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EB4" w:rsidRPr="00E460E3" w:rsidRDefault="00E460E3" w:rsidP="00737BA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sz w:val="28"/>
          <w:szCs w:val="28"/>
          <w:lang w:val="en-US"/>
        </w:rPr>
        <w:t>60</w:t>
      </w:r>
    </w:p>
    <w:p w:rsidR="00667AF5" w:rsidRPr="009404CD" w:rsidRDefault="00960EB4" w:rsidP="00737BA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CD">
        <w:rPr>
          <w:rFonts w:ascii="Times New Roman" w:hAnsi="Times New Roman" w:cs="Times New Roman"/>
          <w:sz w:val="28"/>
          <w:szCs w:val="28"/>
        </w:rPr>
        <w:t>Исходные данные:</w:t>
      </w:r>
    </w:p>
    <w:p w:rsidR="00256CDC" w:rsidRPr="009404CD" w:rsidRDefault="00256CDC" w:rsidP="00737BA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CD">
        <w:rPr>
          <w:rFonts w:ascii="Times New Roman" w:hAnsi="Times New Roman" w:cs="Times New Roman"/>
          <w:sz w:val="28"/>
          <w:szCs w:val="28"/>
        </w:rPr>
        <w:t>- нарезаемое колесо:</w:t>
      </w:r>
    </w:p>
    <w:p w:rsidR="00960EB4" w:rsidRPr="00E460E3" w:rsidRDefault="00737BAF" w:rsidP="00737BA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CD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9404CD">
        <w:rPr>
          <w:rFonts w:ascii="Times New Roman" w:hAnsi="Times New Roman" w:cs="Times New Roman"/>
          <w:sz w:val="28"/>
          <w:szCs w:val="28"/>
        </w:rPr>
        <w:t xml:space="preserve"> = 4</w:t>
      </w:r>
      <w:r w:rsidR="00960EB4" w:rsidRPr="009404CD">
        <w:rPr>
          <w:rFonts w:ascii="Times New Roman" w:hAnsi="Times New Roman" w:cs="Times New Roman"/>
          <w:sz w:val="28"/>
          <w:szCs w:val="28"/>
        </w:rPr>
        <w:t xml:space="preserve"> мм</w:t>
      </w:r>
      <w:r w:rsidR="00E460E3" w:rsidRPr="00E460E3">
        <w:rPr>
          <w:rFonts w:ascii="Times New Roman" w:hAnsi="Times New Roman" w:cs="Times New Roman"/>
          <w:sz w:val="28"/>
          <w:szCs w:val="28"/>
        </w:rPr>
        <w:tab/>
      </w:r>
      <w:r w:rsidR="00E460E3" w:rsidRPr="00E460E3">
        <w:rPr>
          <w:rFonts w:ascii="Times New Roman" w:hAnsi="Times New Roman" w:cs="Times New Roman"/>
          <w:sz w:val="28"/>
          <w:szCs w:val="28"/>
        </w:rPr>
        <w:tab/>
      </w:r>
      <w:r w:rsidR="00E460E3" w:rsidRPr="00E460E3">
        <w:rPr>
          <w:rFonts w:ascii="Times New Roman" w:hAnsi="Times New Roman" w:cs="Times New Roman"/>
          <w:sz w:val="28"/>
          <w:szCs w:val="28"/>
        </w:rPr>
        <w:tab/>
      </w:r>
      <w:r w:rsidR="00960EB4" w:rsidRPr="009404CD">
        <w:rPr>
          <w:rFonts w:ascii="Times New Roman" w:hAnsi="Times New Roman" w:cs="Times New Roman"/>
          <w:sz w:val="28"/>
          <w:szCs w:val="28"/>
        </w:rPr>
        <w:t>α = 20°</w:t>
      </w:r>
      <w:r w:rsidR="00E460E3" w:rsidRPr="00E460E3">
        <w:rPr>
          <w:rFonts w:ascii="Times New Roman" w:hAnsi="Times New Roman" w:cs="Times New Roman"/>
          <w:sz w:val="28"/>
          <w:szCs w:val="28"/>
        </w:rPr>
        <w:tab/>
      </w:r>
      <w:r w:rsidR="00E460E3" w:rsidRPr="00E460E3">
        <w:rPr>
          <w:rFonts w:ascii="Times New Roman" w:hAnsi="Times New Roman" w:cs="Times New Roman"/>
          <w:sz w:val="28"/>
          <w:szCs w:val="28"/>
        </w:rPr>
        <w:tab/>
      </w:r>
      <w:r w:rsidR="00E460E3" w:rsidRPr="00E460E3">
        <w:rPr>
          <w:rFonts w:ascii="Times New Roman" w:hAnsi="Times New Roman" w:cs="Times New Roman"/>
          <w:sz w:val="28"/>
          <w:szCs w:val="28"/>
        </w:rPr>
        <w:tab/>
      </w:r>
      <w:r w:rsidR="00960EB4" w:rsidRPr="009404CD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960EB4" w:rsidRPr="009404CD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CA1F94" w:rsidRPr="009404CD">
        <w:rPr>
          <w:rFonts w:ascii="Times New Roman" w:hAnsi="Times New Roman" w:cs="Times New Roman"/>
          <w:sz w:val="28"/>
          <w:szCs w:val="28"/>
        </w:rPr>
        <w:t xml:space="preserve"> = </w:t>
      </w:r>
      <w:r w:rsidR="00E460E3" w:rsidRPr="00E460E3">
        <w:rPr>
          <w:rFonts w:ascii="Times New Roman" w:hAnsi="Times New Roman" w:cs="Times New Roman"/>
          <w:sz w:val="28"/>
          <w:szCs w:val="28"/>
        </w:rPr>
        <w:t>30</w:t>
      </w:r>
    </w:p>
    <w:p w:rsidR="00256CDC" w:rsidRPr="00E460E3" w:rsidRDefault="00577920" w:rsidP="00737BAF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*</m:t>
            </m:r>
          </m:sup>
        </m:sSubSup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=1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 w:rsidR="00E460E3" w:rsidRPr="00E460E3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</w:t>
      </w:r>
      <w:r w:rsidR="00E460E3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  </w:t>
      </w:r>
      <m:oMath>
        <m:sSubSup>
          <m:sSubSup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*</m:t>
            </m:r>
          </m:sup>
        </m:sSubSup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=1.25</m:t>
        </m:r>
      </m:oMath>
      <w:r w:rsidR="00E460E3" w:rsidRPr="00E460E3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="00E460E3"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r w:rsidR="00E460E3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r w:rsidR="00E460E3" w:rsidRPr="00E460E3">
        <w:rPr>
          <w:rFonts w:ascii="Times New Roman" w:eastAsiaTheme="minorEastAsia" w:hAnsi="Times New Roman" w:cs="Times New Roman"/>
          <w:sz w:val="28"/>
          <w:szCs w:val="28"/>
        </w:rPr>
        <w:t xml:space="preserve">                  </w:t>
      </w:r>
      <m:oMath>
        <m:sSubSup>
          <m:sSubSup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*</m:t>
            </m:r>
          </m:sup>
        </m:sSubSup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=0.38</m:t>
        </m:r>
      </m:oMath>
    </w:p>
    <w:p w:rsidR="00256CDC" w:rsidRPr="009404CD" w:rsidRDefault="00CA1F94" w:rsidP="00737BAF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>степень точности – 8</w:t>
      </w:r>
    </w:p>
    <w:p w:rsidR="00256CDC" w:rsidRPr="009404CD" w:rsidRDefault="00111C05" w:rsidP="00737BAF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 xml:space="preserve">форма головки зуба </w:t>
      </w:r>
      <w:r w:rsidR="006F3F5C" w:rsidRPr="009404CD">
        <w:rPr>
          <w:rFonts w:ascii="Times New Roman" w:eastAsiaTheme="minorEastAsia" w:hAnsi="Times New Roman" w:cs="Times New Roman"/>
          <w:sz w:val="28"/>
          <w:szCs w:val="28"/>
        </w:rPr>
        <w:t>–</w:t>
      </w:r>
      <w:r w:rsidRPr="009404C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A1F94" w:rsidRPr="009404CD">
        <w:rPr>
          <w:rFonts w:ascii="Times New Roman" w:eastAsiaTheme="minorEastAsia" w:hAnsi="Times New Roman" w:cs="Times New Roman"/>
          <w:sz w:val="28"/>
          <w:szCs w:val="28"/>
        </w:rPr>
        <w:t>б. мод.</w:t>
      </w:r>
    </w:p>
    <w:p w:rsidR="00F73E7A" w:rsidRPr="009404CD" w:rsidRDefault="00577920" w:rsidP="00737BAF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С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*</m:t>
            </m:r>
          </m:sup>
        </m:sSubSup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=0.25</m:t>
        </m:r>
      </m:oMath>
      <w:r w:rsidR="00CA1F94" w:rsidRPr="009404C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460E3" w:rsidRPr="00E460E3">
        <w:rPr>
          <w:rFonts w:ascii="Times New Roman" w:eastAsiaTheme="minorEastAsia" w:hAnsi="Times New Roman" w:cs="Times New Roman"/>
          <w:sz w:val="28"/>
          <w:szCs w:val="28"/>
        </w:rPr>
        <w:tab/>
      </w:r>
      <w:r w:rsidR="00E460E3" w:rsidRPr="00E460E3">
        <w:rPr>
          <w:rFonts w:ascii="Times New Roman" w:eastAsiaTheme="minorEastAsia" w:hAnsi="Times New Roman" w:cs="Times New Roman"/>
          <w:sz w:val="28"/>
          <w:szCs w:val="28"/>
        </w:rPr>
        <w:tab/>
      </w:r>
      <w:r w:rsidR="00E460E3">
        <w:rPr>
          <w:rFonts w:ascii="Times New Roman" w:eastAsiaTheme="minorEastAsia" w:hAnsi="Times New Roman" w:cs="Times New Roman"/>
          <w:sz w:val="28"/>
          <w:szCs w:val="28"/>
          <w:lang w:val="en-US"/>
        </w:rPr>
        <w:tab/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j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=0,17</m:t>
        </m:r>
      </m:oMath>
      <w:r w:rsidR="00CA1F94" w:rsidRPr="009404CD">
        <w:rPr>
          <w:rFonts w:ascii="Times New Roman" w:eastAsiaTheme="minorEastAsia" w:hAnsi="Times New Roman" w:cs="Times New Roman"/>
          <w:sz w:val="28"/>
          <w:szCs w:val="28"/>
        </w:rPr>
        <w:t xml:space="preserve"> мм</w:t>
      </w:r>
    </w:p>
    <w:p w:rsidR="00F73E7A" w:rsidRPr="009404CD" w:rsidRDefault="00F73E7A" w:rsidP="00737BAF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>- червячная фреза:</w:t>
      </w:r>
    </w:p>
    <w:p w:rsidR="00F73E7A" w:rsidRPr="009404CD" w:rsidRDefault="00577920" w:rsidP="00737BAF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а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=90</m:t>
        </m:r>
      </m:oMath>
      <w:r w:rsidR="00F73E7A" w:rsidRPr="009404CD">
        <w:rPr>
          <w:rFonts w:ascii="Times New Roman" w:eastAsiaTheme="minorEastAsia" w:hAnsi="Times New Roman" w:cs="Times New Roman"/>
          <w:sz w:val="28"/>
          <w:szCs w:val="28"/>
        </w:rPr>
        <w:t xml:space="preserve"> мм</w:t>
      </w:r>
    </w:p>
    <w:p w:rsidR="00F73E7A" w:rsidRPr="009404CD" w:rsidRDefault="00F73E7A" w:rsidP="00737BAF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 xml:space="preserve">класс точности </w:t>
      </w:r>
      <w:r w:rsidR="00DF57DE" w:rsidRPr="009404CD">
        <w:rPr>
          <w:rFonts w:ascii="Times New Roman" w:eastAsiaTheme="minorEastAsia" w:hAnsi="Times New Roman" w:cs="Times New Roman"/>
          <w:sz w:val="28"/>
          <w:szCs w:val="28"/>
        </w:rPr>
        <w:t>–</w:t>
      </w:r>
      <w:r w:rsidR="00CA1F94" w:rsidRPr="009404CD">
        <w:rPr>
          <w:rFonts w:ascii="Times New Roman" w:eastAsiaTheme="minorEastAsia" w:hAnsi="Times New Roman" w:cs="Times New Roman"/>
          <w:sz w:val="28"/>
          <w:szCs w:val="28"/>
        </w:rPr>
        <w:t xml:space="preserve"> А</w:t>
      </w:r>
    </w:p>
    <w:p w:rsidR="00CA1F94" w:rsidRPr="009404CD" w:rsidRDefault="00CA1F94" w:rsidP="00737BAF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DF57DE" w:rsidRPr="009404CD" w:rsidRDefault="000C2B23" w:rsidP="00737BAF">
      <w:pPr>
        <w:pStyle w:val="a3"/>
        <w:numPr>
          <w:ilvl w:val="0"/>
          <w:numId w:val="1"/>
        </w:num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>Определение числа</w:t>
      </w:r>
      <w:r w:rsidR="00DF57DE" w:rsidRPr="009404CD">
        <w:rPr>
          <w:rFonts w:ascii="Times New Roman" w:eastAsiaTheme="minorEastAsia" w:hAnsi="Times New Roman" w:cs="Times New Roman"/>
          <w:sz w:val="28"/>
          <w:szCs w:val="28"/>
        </w:rPr>
        <w:t xml:space="preserve"> заходов фрезы. </w:t>
      </w:r>
      <w:r w:rsidRPr="009404CD">
        <w:rPr>
          <w:rFonts w:ascii="Times New Roman" w:eastAsiaTheme="minorEastAsia" w:hAnsi="Times New Roman" w:cs="Times New Roman"/>
          <w:sz w:val="28"/>
          <w:szCs w:val="28"/>
        </w:rPr>
        <w:t xml:space="preserve">Расчет ведется для чистовой фрезы, поэтому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z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=1</m:t>
        </m:r>
      </m:oMath>
      <w:r w:rsidRPr="009404C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CA1F94" w:rsidRPr="009404CD" w:rsidRDefault="00CA1F94" w:rsidP="00CA1F94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CA1F94" w:rsidRPr="00B575C3" w:rsidRDefault="000C2B23" w:rsidP="00CA1F9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>Назначение расчетного профильного угла исходной рейки</w:t>
      </w:r>
      <w:r w:rsidR="00E460E3" w:rsidRPr="00E460E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460E3">
        <w:rPr>
          <w:rFonts w:ascii="Times New Roman" w:eastAsiaTheme="minorEastAsia" w:hAnsi="Times New Roman" w:cs="Times New Roman"/>
          <w:sz w:val="28"/>
          <w:szCs w:val="28"/>
        </w:rPr>
        <w:t xml:space="preserve">(формула 3.1 </w:t>
      </w:r>
      <w:r w:rsidR="00E460E3" w:rsidRPr="00E460E3">
        <w:rPr>
          <w:rFonts w:ascii="Times New Roman" w:eastAsiaTheme="minorEastAsia" w:hAnsi="Times New Roman" w:cs="Times New Roman"/>
          <w:sz w:val="28"/>
          <w:szCs w:val="28"/>
        </w:rPr>
        <w:t>[3])</w:t>
      </w:r>
      <w:r w:rsidRPr="009404CD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0C2B23" w:rsidRPr="009404CD" w:rsidRDefault="00577920" w:rsidP="00CA1F94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α=20</m:t>
        </m:r>
      </m:oMath>
      <w:r w:rsidR="000C2B23" w:rsidRPr="009404C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CA1F94" w:rsidRPr="009404CD" w:rsidRDefault="00CA1F94" w:rsidP="00CA1F94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CA1F94" w:rsidRPr="009404CD" w:rsidRDefault="001A449F" w:rsidP="00737BA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>Определение шага зубьев фрезы в нормальном сечении</w:t>
      </w:r>
      <w:r w:rsidR="00CA1F94" w:rsidRPr="009404CD">
        <w:rPr>
          <w:rFonts w:ascii="Times New Roman" w:eastAsiaTheme="minorEastAsia" w:hAnsi="Times New Roman" w:cs="Times New Roman"/>
          <w:sz w:val="28"/>
          <w:szCs w:val="28"/>
        </w:rPr>
        <w:t xml:space="preserve"> (формула 3.2 [3]</w:t>
      </w:r>
      <w:r w:rsidR="00E460E3" w:rsidRPr="00E460E3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9404CD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CA1F94" w:rsidRPr="009404CD" w:rsidRDefault="00577920" w:rsidP="00CA1F94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n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πm</m:t>
          </m:r>
        </m:oMath>
      </m:oMathPara>
    </w:p>
    <w:p w:rsidR="00CA1F94" w:rsidRPr="009404CD" w:rsidRDefault="00577920" w:rsidP="00CA1F94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n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=3,14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∙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 xml:space="preserve">4=12.56 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мм</m:t>
          </m:r>
        </m:oMath>
      </m:oMathPara>
    </w:p>
    <w:p w:rsidR="00CA1F94" w:rsidRPr="009404CD" w:rsidRDefault="00CA1F94" w:rsidP="00CA1F94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CA1F94" w:rsidRPr="009404CD" w:rsidRDefault="009A2DA2" w:rsidP="00737BA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>Определение шага захода зубьев фрезы в нормальном сечении</w:t>
      </w:r>
      <w:r w:rsidR="00CA1F94" w:rsidRPr="009404CD">
        <w:rPr>
          <w:rFonts w:ascii="Times New Roman" w:eastAsiaTheme="minorEastAsia" w:hAnsi="Times New Roman" w:cs="Times New Roman"/>
          <w:sz w:val="28"/>
          <w:szCs w:val="28"/>
        </w:rPr>
        <w:t xml:space="preserve"> (формула 3.3 [3])</w:t>
      </w:r>
      <w:r w:rsidRPr="009404CD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CA1F94" w:rsidRPr="009404CD" w:rsidRDefault="00577920" w:rsidP="009404CD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n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z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πm</m:t>
          </m:r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z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</m:oMath>
      </m:oMathPara>
    </w:p>
    <w:p w:rsidR="009404CD" w:rsidRDefault="00577920" w:rsidP="009404CD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n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z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=3.14</m:t>
          </m:r>
          <m:r>
            <m:rPr>
              <m:sty m:val="p"/>
            </m:rPr>
            <w:rPr>
              <w:rFonts w:ascii="Cambria Math" w:eastAsiaTheme="minorEastAsia" w:hAnsi="Cambria Math" w:cs="Cambria Math"/>
              <w:sz w:val="28"/>
              <w:szCs w:val="28"/>
            </w:rPr>
            <m:t>*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4</m:t>
          </m:r>
          <m:r>
            <m:rPr>
              <m:sty m:val="p"/>
            </m:rPr>
            <w:rPr>
              <w:rFonts w:ascii="Cambria Math" w:eastAsiaTheme="minorEastAsia" w:hAnsi="Cambria Math" w:cs="Cambria Math"/>
              <w:sz w:val="28"/>
              <w:szCs w:val="28"/>
            </w:rPr>
            <m:t>*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 xml:space="preserve">1=12.56 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мм</m:t>
          </m:r>
        </m:oMath>
      </m:oMathPara>
    </w:p>
    <w:p w:rsidR="009404CD" w:rsidRDefault="009404CD" w:rsidP="009404CD">
      <w:pPr>
        <w:pStyle w:val="a3"/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Где,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z0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- для чистовых фрез принимаем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равным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1.</w:t>
      </w:r>
    </w:p>
    <w:p w:rsidR="009404CD" w:rsidRPr="009404CD" w:rsidRDefault="009404CD" w:rsidP="009404CD">
      <w:pPr>
        <w:pStyle w:val="a3"/>
        <w:spacing w:line="360" w:lineRule="auto"/>
        <w:rPr>
          <w:rFonts w:ascii="Times New Roman" w:eastAsiaTheme="minorEastAsia" w:hAnsi="Times New Roman" w:cs="Times New Roman"/>
          <w:i/>
          <w:sz w:val="28"/>
          <w:szCs w:val="28"/>
        </w:rPr>
      </w:pPr>
    </w:p>
    <w:p w:rsidR="0072770C" w:rsidRDefault="009A2DA2" w:rsidP="00737BA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 xml:space="preserve">Определение толщины зуба фрезы в нормальном сечении </w:t>
      </w:r>
      <w:proofErr w:type="gramStart"/>
      <w:r w:rsidRPr="009404CD">
        <w:rPr>
          <w:rFonts w:ascii="Times New Roman" w:eastAsiaTheme="minorEastAsia" w:hAnsi="Times New Roman" w:cs="Times New Roman"/>
          <w:sz w:val="28"/>
          <w:szCs w:val="28"/>
        </w:rPr>
        <w:t>на</w:t>
      </w:r>
      <w:proofErr w:type="gramEnd"/>
      <w:r w:rsidRPr="009404CD">
        <w:rPr>
          <w:rFonts w:ascii="Times New Roman" w:eastAsiaTheme="minorEastAsia" w:hAnsi="Times New Roman" w:cs="Times New Roman"/>
          <w:sz w:val="28"/>
          <w:szCs w:val="28"/>
        </w:rPr>
        <w:t xml:space="preserve"> начальной прямой:</w:t>
      </w:r>
    </w:p>
    <w:p w:rsidR="009A2DA2" w:rsidRDefault="00577920" w:rsidP="0072770C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n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n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n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1</m:t>
              </m:r>
            </m:sub>
          </m:sSub>
        </m:oMath>
      </m:oMathPara>
    </w:p>
    <w:p w:rsidR="0072770C" w:rsidRDefault="00577920" w:rsidP="0072770C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n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=12.56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 xml:space="preserve">6.11=6.45 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мм</m:t>
          </m:r>
        </m:oMath>
      </m:oMathPara>
    </w:p>
    <w:p w:rsidR="0072770C" w:rsidRPr="009404CD" w:rsidRDefault="0072770C" w:rsidP="0072770C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72770C" w:rsidRDefault="005C6C3A" w:rsidP="00737BAF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 xml:space="preserve">Для чистовой обработки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S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n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sub>
        </m:sSub>
      </m:oMath>
      <w:r w:rsidRPr="009404CD">
        <w:rPr>
          <w:rFonts w:ascii="Times New Roman" w:eastAsiaTheme="minorEastAsia" w:hAnsi="Times New Roman" w:cs="Times New Roman"/>
          <w:sz w:val="28"/>
          <w:szCs w:val="28"/>
        </w:rPr>
        <w:t xml:space="preserve"> – толщина на делительной окружности зуба колеса, которое должно быть получено в результате обработки</w:t>
      </w:r>
      <w:r w:rsidR="0072770C">
        <w:rPr>
          <w:rFonts w:ascii="Times New Roman" w:eastAsiaTheme="minorEastAsia" w:hAnsi="Times New Roman" w:cs="Times New Roman"/>
          <w:sz w:val="28"/>
          <w:szCs w:val="28"/>
        </w:rPr>
        <w:t xml:space="preserve"> (формула 3.4 </w:t>
      </w:r>
      <w:r w:rsidR="0072770C" w:rsidRPr="0072770C">
        <w:rPr>
          <w:rFonts w:ascii="Times New Roman" w:eastAsiaTheme="minorEastAsia" w:hAnsi="Times New Roman" w:cs="Times New Roman"/>
          <w:sz w:val="28"/>
          <w:szCs w:val="28"/>
        </w:rPr>
        <w:t>[3])</w:t>
      </w:r>
      <w:r w:rsidRPr="009404CD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5C6C3A" w:rsidRDefault="00577920" w:rsidP="0072770C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n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d>
            <m:d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π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+2</m:t>
              </m:r>
              <m:sSub>
                <m:sSub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tg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(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α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)</m:t>
              </m:r>
            </m:e>
          </m:d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m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j</m:t>
          </m:r>
        </m:oMath>
      </m:oMathPara>
    </w:p>
    <w:p w:rsidR="0072770C" w:rsidRPr="0072770C" w:rsidRDefault="00577920" w:rsidP="0072770C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n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d>
            <m:d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+2*0*tg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20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0</m:t>
                      </m:r>
                    </m:sup>
                  </m:sSup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e>
              </m:d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 xml:space="preserve">*4-0.17=6.11 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мм</m:t>
          </m:r>
        </m:oMath>
      </m:oMathPara>
    </w:p>
    <w:p w:rsidR="0072770C" w:rsidRPr="0072770C" w:rsidRDefault="0072770C" w:rsidP="0072770C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</w:p>
    <w:p w:rsidR="0072770C" w:rsidRPr="0072770C" w:rsidRDefault="008A620C" w:rsidP="00737BA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>Определение высоты головки зуба фрезы</w:t>
      </w:r>
      <w:r w:rsidR="0072770C">
        <w:rPr>
          <w:rFonts w:ascii="Times New Roman" w:eastAsiaTheme="minorEastAsia" w:hAnsi="Times New Roman" w:cs="Times New Roman"/>
          <w:sz w:val="28"/>
          <w:szCs w:val="28"/>
        </w:rPr>
        <w:t xml:space="preserve"> (формула 3.7 </w:t>
      </w:r>
      <w:r w:rsidR="0072770C" w:rsidRPr="0072770C">
        <w:rPr>
          <w:rFonts w:ascii="Times New Roman" w:eastAsiaTheme="minorEastAsia" w:hAnsi="Times New Roman" w:cs="Times New Roman"/>
          <w:sz w:val="28"/>
          <w:szCs w:val="28"/>
        </w:rPr>
        <w:t>[3])</w:t>
      </w:r>
      <w:r w:rsidRPr="009404CD">
        <w:rPr>
          <w:rFonts w:ascii="Times New Roman" w:eastAsiaTheme="minorEastAsia" w:hAnsi="Times New Roman" w:cs="Times New Roman"/>
          <w:sz w:val="28"/>
          <w:szCs w:val="28"/>
        </w:rPr>
        <w:t xml:space="preserve">: </w:t>
      </w:r>
    </w:p>
    <w:p w:rsidR="00494D24" w:rsidRPr="00494D24" w:rsidRDefault="00577920" w:rsidP="0072770C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a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f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m</m:t>
          </m:r>
          <m:d>
            <m:d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dPr>
            <m:e>
              <m:sSubSup>
                <m:sSubSupPr>
                  <m:ctrl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f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*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</m:e>
          </m:d>
        </m:oMath>
      </m:oMathPara>
    </w:p>
    <w:p w:rsidR="0072770C" w:rsidRPr="00494D24" w:rsidRDefault="00577920" w:rsidP="0072770C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a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f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=4</m:t>
          </m:r>
          <m:r>
            <m:rPr>
              <m:sty m:val="p"/>
            </m:rPr>
            <w:rPr>
              <w:rFonts w:ascii="Cambria Math" w:eastAsiaTheme="minorEastAsia" w:hAnsi="Cambria Math" w:cs="Cambria Math"/>
              <w:sz w:val="28"/>
              <w:szCs w:val="28"/>
            </w:rPr>
            <m:t>*</m:t>
          </m:r>
          <m:d>
            <m:d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1.25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e>
          </m:d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 xml:space="preserve">=5 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мм</m:t>
          </m:r>
        </m:oMath>
      </m:oMathPara>
    </w:p>
    <w:p w:rsidR="0072770C" w:rsidRPr="0072770C" w:rsidRDefault="0072770C" w:rsidP="0072770C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:rsidR="00494D24" w:rsidRDefault="009D1A1B" w:rsidP="00737BA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>Определение высоты ножки зуба фрезы</w:t>
      </w:r>
      <w:r w:rsidR="00494D24">
        <w:rPr>
          <w:rFonts w:ascii="Times New Roman" w:eastAsiaTheme="minorEastAsia" w:hAnsi="Times New Roman" w:cs="Times New Roman"/>
          <w:sz w:val="28"/>
          <w:szCs w:val="28"/>
        </w:rPr>
        <w:t xml:space="preserve"> (формула 3.8 </w:t>
      </w:r>
      <w:r w:rsidR="00494D24" w:rsidRPr="00494D24">
        <w:rPr>
          <w:rFonts w:ascii="Times New Roman" w:eastAsiaTheme="minorEastAsia" w:hAnsi="Times New Roman" w:cs="Times New Roman"/>
          <w:sz w:val="28"/>
          <w:szCs w:val="28"/>
        </w:rPr>
        <w:t>[3])</w:t>
      </w:r>
      <w:r w:rsidRPr="009404CD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BD75BC" w:rsidRPr="00BD75BC" w:rsidRDefault="00577920" w:rsidP="00494D24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f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m</m:t>
          </m:r>
          <m:d>
            <m:d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dPr>
            <m:e>
              <m:sSubSup>
                <m:sSubSupPr>
                  <m:ctrl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a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*</m:t>
                  </m:r>
                </m:sup>
              </m:sSub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-∆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sSubSup>
                <m:sSubSupPr>
                  <m:ctrl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0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*</m:t>
                  </m:r>
                </m:sup>
              </m:sSubSup>
            </m:e>
          </m:d>
        </m:oMath>
      </m:oMathPara>
    </w:p>
    <w:p w:rsidR="00494D24" w:rsidRPr="00BD75BC" w:rsidRDefault="00577920" w:rsidP="00494D24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f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=4</m:t>
          </m:r>
          <m:r>
            <m:rPr>
              <m:sty m:val="p"/>
            </m:rPr>
            <w:rPr>
              <w:rFonts w:ascii="Cambria Math" w:eastAsiaTheme="minorEastAsia" w:hAnsi="Cambria Math" w:cs="Cambria Math"/>
              <w:sz w:val="28"/>
              <w:szCs w:val="28"/>
            </w:rPr>
            <m:t>*</m:t>
          </m:r>
          <m:d>
            <m:d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1+0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0+0.25</m:t>
              </m:r>
            </m:e>
          </m:d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 xml:space="preserve">=5 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мм</m:t>
          </m:r>
        </m:oMath>
      </m:oMathPara>
    </w:p>
    <w:p w:rsidR="00494D24" w:rsidRPr="009404CD" w:rsidRDefault="00494D24" w:rsidP="00494D24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BD75BC" w:rsidRDefault="003E2D6B" w:rsidP="00737BA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>Определение полной высоты зуба фрезы</w:t>
      </w:r>
      <w:r w:rsidR="001765B3">
        <w:rPr>
          <w:rFonts w:ascii="Times New Roman" w:eastAsiaTheme="minorEastAsia" w:hAnsi="Times New Roman" w:cs="Times New Roman"/>
          <w:sz w:val="28"/>
          <w:szCs w:val="28"/>
        </w:rPr>
        <w:t xml:space="preserve"> (формула 3.17 </w:t>
      </w:r>
      <w:r w:rsidR="001765B3" w:rsidRPr="001765B3">
        <w:rPr>
          <w:rFonts w:ascii="Times New Roman" w:eastAsiaTheme="minorEastAsia" w:hAnsi="Times New Roman" w:cs="Times New Roman"/>
          <w:sz w:val="28"/>
          <w:szCs w:val="28"/>
        </w:rPr>
        <w:t>[3])</w:t>
      </w:r>
      <w:r w:rsidRPr="009404CD">
        <w:rPr>
          <w:rFonts w:ascii="Times New Roman" w:eastAsiaTheme="minorEastAsia" w:hAnsi="Times New Roman" w:cs="Times New Roman"/>
          <w:sz w:val="28"/>
          <w:szCs w:val="28"/>
        </w:rPr>
        <w:t xml:space="preserve">: </w:t>
      </w:r>
    </w:p>
    <w:p w:rsidR="008A620C" w:rsidRDefault="00577920" w:rsidP="00BD75BC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a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f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</m:oMath>
      </m:oMathPara>
    </w:p>
    <w:p w:rsidR="00BD75BC" w:rsidRPr="001765B3" w:rsidRDefault="00577920" w:rsidP="00BD75BC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 xml:space="preserve">=5+5=10 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мм</m:t>
          </m:r>
        </m:oMath>
      </m:oMathPara>
    </w:p>
    <w:p w:rsidR="00BD75BC" w:rsidRPr="009404CD" w:rsidRDefault="00BD75BC" w:rsidP="00BD75BC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765B3" w:rsidRDefault="00384D2C" w:rsidP="00737BA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 xml:space="preserve">Определение радиуса </w:t>
      </w:r>
      <w:r w:rsidR="00424485" w:rsidRPr="009404CD">
        <w:rPr>
          <w:rFonts w:ascii="Times New Roman" w:eastAsiaTheme="minorEastAsia" w:hAnsi="Times New Roman" w:cs="Times New Roman"/>
          <w:sz w:val="28"/>
          <w:szCs w:val="28"/>
        </w:rPr>
        <w:t>закругления головки зуба фрезы</w:t>
      </w:r>
      <w:r w:rsidR="001765B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765B3" w:rsidRPr="001765B3">
        <w:rPr>
          <w:rFonts w:ascii="Times New Roman" w:eastAsiaTheme="minorEastAsia" w:hAnsi="Times New Roman" w:cs="Times New Roman"/>
          <w:sz w:val="28"/>
          <w:szCs w:val="28"/>
        </w:rPr>
        <w:t>(</w:t>
      </w:r>
      <w:r w:rsidR="001765B3">
        <w:rPr>
          <w:rFonts w:ascii="Times New Roman" w:eastAsiaTheme="minorEastAsia" w:hAnsi="Times New Roman" w:cs="Times New Roman"/>
          <w:sz w:val="28"/>
          <w:szCs w:val="28"/>
        </w:rPr>
        <w:t xml:space="preserve">формула 3.18 </w:t>
      </w:r>
      <w:r w:rsidR="001765B3" w:rsidRPr="001765B3">
        <w:rPr>
          <w:rFonts w:ascii="Times New Roman" w:eastAsiaTheme="minorEastAsia" w:hAnsi="Times New Roman" w:cs="Times New Roman"/>
          <w:sz w:val="28"/>
          <w:szCs w:val="28"/>
        </w:rPr>
        <w:t>[3])</w:t>
      </w:r>
      <w:r w:rsidR="00424485" w:rsidRPr="009404CD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3E2D6B" w:rsidRDefault="00577920" w:rsidP="001765B3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ρ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а0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sSubSup>
            <m:sSubSup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ρ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f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*</m:t>
              </m:r>
            </m:sup>
          </m:sSubSup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m</m:t>
          </m:r>
        </m:oMath>
      </m:oMathPara>
    </w:p>
    <w:p w:rsidR="001765B3" w:rsidRPr="001765B3" w:rsidRDefault="00577920" w:rsidP="001765B3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ρ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а0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0.38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  <w:lang w:val="en-US"/>
            </w:rPr>
            <m:t>*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 xml:space="preserve">4=1.52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мм</m:t>
          </m:r>
        </m:oMath>
      </m:oMathPara>
    </w:p>
    <w:p w:rsidR="001765B3" w:rsidRPr="009404CD" w:rsidRDefault="001765B3" w:rsidP="001765B3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765B3" w:rsidRPr="001765B3" w:rsidRDefault="00424485" w:rsidP="00737BA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>Определение радиуса закругления ножки зуба фрезы</w:t>
      </w:r>
      <w:r w:rsidR="001765B3">
        <w:rPr>
          <w:rFonts w:ascii="Times New Roman" w:eastAsiaTheme="minorEastAsia" w:hAnsi="Times New Roman" w:cs="Times New Roman"/>
          <w:sz w:val="28"/>
          <w:szCs w:val="28"/>
        </w:rPr>
        <w:t xml:space="preserve"> (формула 3.19 </w:t>
      </w:r>
      <w:r w:rsidR="001765B3" w:rsidRPr="001765B3">
        <w:rPr>
          <w:rFonts w:ascii="Times New Roman" w:eastAsiaTheme="minorEastAsia" w:hAnsi="Times New Roman" w:cs="Times New Roman"/>
          <w:sz w:val="28"/>
          <w:szCs w:val="28"/>
        </w:rPr>
        <w:t>[3])</w:t>
      </w:r>
      <w:r w:rsidRPr="009404CD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1765B3" w:rsidRPr="001765B3" w:rsidRDefault="00577920" w:rsidP="001765B3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ρ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f0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sSubSup>
            <m:sSubSup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ρ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f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*</m:t>
              </m:r>
            </m:sup>
          </m:sSubSup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m</m:t>
          </m:r>
        </m:oMath>
      </m:oMathPara>
    </w:p>
    <w:p w:rsidR="001765B3" w:rsidRPr="001765B3" w:rsidRDefault="00577920" w:rsidP="001765B3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ρ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f0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Sup>
            <m:sSubSup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ρ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f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*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  <w:lang w:val="en-US"/>
            </w:rPr>
            <m:t>m</m:t>
          </m:r>
          <m:r>
            <w:rPr>
              <w:rFonts w:ascii="Cambria Math" w:hAnsi="Times New Roman" w:cs="Times New Roman"/>
              <w:sz w:val="28"/>
              <w:szCs w:val="28"/>
            </w:rPr>
            <m:t>=0.3</m:t>
          </m:r>
          <m:r>
            <w:rPr>
              <w:rFonts w:ascii="Cambria Math" w:hAnsi="Cambria Math" w:cs="Cambria Math"/>
              <w:sz w:val="28"/>
              <w:szCs w:val="28"/>
            </w:rPr>
            <m:t>*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4=1.2 </m:t>
          </m:r>
          <m:r>
            <w:rPr>
              <w:rFonts w:ascii="Cambria Math" w:hAnsi="Times New Roman" w:cs="Times New Roman"/>
              <w:sz w:val="28"/>
              <w:szCs w:val="28"/>
            </w:rPr>
            <m:t>мм</m:t>
          </m:r>
        </m:oMath>
      </m:oMathPara>
    </w:p>
    <w:p w:rsidR="001765B3" w:rsidRDefault="001765B3" w:rsidP="001765B3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:rsidR="00E460E3" w:rsidRPr="001765B3" w:rsidRDefault="00E460E3" w:rsidP="001765B3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:rsidR="001765B3" w:rsidRPr="001765B3" w:rsidRDefault="007F7315" w:rsidP="00737BA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lastRenderedPageBreak/>
        <w:t>Определение величины переднего угла на вершине зубьев фрезы</w:t>
      </w:r>
      <w:r w:rsidR="001765B3" w:rsidRPr="001765B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765B3">
        <w:rPr>
          <w:rFonts w:ascii="Times New Roman" w:eastAsiaTheme="minorEastAsia" w:hAnsi="Times New Roman" w:cs="Times New Roman"/>
          <w:sz w:val="28"/>
          <w:szCs w:val="28"/>
        </w:rPr>
        <w:t xml:space="preserve">(формула 3.23 </w:t>
      </w:r>
      <w:r w:rsidR="001765B3" w:rsidRPr="001765B3">
        <w:rPr>
          <w:rFonts w:ascii="Times New Roman" w:eastAsiaTheme="minorEastAsia" w:hAnsi="Times New Roman" w:cs="Times New Roman"/>
          <w:sz w:val="28"/>
          <w:szCs w:val="28"/>
        </w:rPr>
        <w:t>[3])</w:t>
      </w:r>
      <w:r w:rsidRPr="009404C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424485" w:rsidRDefault="00577920" w:rsidP="001765B3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γ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°</m:t>
              </m:r>
            </m:sup>
          </m:sSup>
        </m:oMath>
      </m:oMathPara>
    </w:p>
    <w:p w:rsidR="001765B3" w:rsidRPr="001765B3" w:rsidRDefault="001765B3" w:rsidP="001765B3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:rsidR="001765B3" w:rsidRPr="00E0444A" w:rsidRDefault="007F7315" w:rsidP="00737BA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>Определение величины заднего угла на вершине зубьев фрезы.</w:t>
      </w:r>
    </w:p>
    <w:p w:rsidR="00E0444A" w:rsidRPr="00E0444A" w:rsidRDefault="00E0444A" w:rsidP="00E0444A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Исходя из исходных данных: класс точности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, принимаем:</w:t>
      </w:r>
    </w:p>
    <w:p w:rsidR="007F7315" w:rsidRDefault="00577920" w:rsidP="001765B3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α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а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=9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10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°</m:t>
          </m:r>
        </m:oMath>
      </m:oMathPara>
    </w:p>
    <w:p w:rsidR="001765B3" w:rsidRPr="00E0444A" w:rsidRDefault="001765B3" w:rsidP="001765B3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E0444A" w:rsidRDefault="00567BE1" w:rsidP="00737BA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>Назначение диаметра посадочного отверстия</w:t>
      </w:r>
      <w:r w:rsidR="009D1E10">
        <w:rPr>
          <w:rFonts w:ascii="Times New Roman" w:eastAsiaTheme="minorEastAsia" w:hAnsi="Times New Roman" w:cs="Times New Roman"/>
          <w:sz w:val="28"/>
          <w:szCs w:val="28"/>
        </w:rPr>
        <w:t xml:space="preserve"> (формула 3.24 </w:t>
      </w:r>
      <w:r w:rsidR="009D1E10" w:rsidRPr="009D1E10">
        <w:rPr>
          <w:rFonts w:ascii="Times New Roman" w:eastAsiaTheme="minorEastAsia" w:hAnsi="Times New Roman" w:cs="Times New Roman"/>
          <w:sz w:val="28"/>
          <w:szCs w:val="28"/>
        </w:rPr>
        <w:t>[3])</w:t>
      </w:r>
      <w:r w:rsidRPr="009404CD">
        <w:rPr>
          <w:rFonts w:ascii="Times New Roman" w:eastAsiaTheme="minorEastAsia" w:hAnsi="Times New Roman" w:cs="Times New Roman"/>
          <w:sz w:val="28"/>
          <w:szCs w:val="28"/>
        </w:rPr>
        <w:t xml:space="preserve">: </w:t>
      </w:r>
    </w:p>
    <w:p w:rsidR="007F7315" w:rsidRDefault="00577920" w:rsidP="00E0444A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*</m:t>
          </m:r>
          <m:sSup>
            <m:sSup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m</m:t>
              </m:r>
            </m:e>
            <m:sup>
              <m:sSub>
                <m:sSub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d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0</m:t>
                  </m:r>
                </m:sub>
              </m:sSub>
            </m:sup>
          </m:sSup>
        </m:oMath>
      </m:oMathPara>
    </w:p>
    <w:p w:rsidR="00E0444A" w:rsidRPr="00E0444A" w:rsidRDefault="00577920" w:rsidP="00E0444A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  <m:sSup>
            <m:sSup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m</m:t>
              </m:r>
            </m:e>
            <m:sup>
              <m:sSub>
                <m:sSub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d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0</m:t>
                  </m:r>
                </m:sub>
              </m:sSub>
            </m:sup>
          </m:sSup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=19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>.4</m:t>
          </m:r>
          <m:r>
            <m:rPr>
              <m:sty m:val="p"/>
            </m:rPr>
            <w:rPr>
              <w:rFonts w:ascii="Cambria Math" w:eastAsiaTheme="minorEastAsia" w:hAnsi="Cambria Math" w:cs="Cambria Math"/>
              <w:sz w:val="28"/>
              <w:szCs w:val="28"/>
              <w:lang w:val="en-US"/>
            </w:rPr>
            <m:t>*</m:t>
          </m:r>
          <m:sSup>
            <m:sSup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4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0.368</m:t>
              </m:r>
            </m:sup>
          </m:sSup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 xml:space="preserve">=32.311 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≈32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 xml:space="preserve"> мм</m:t>
          </m:r>
        </m:oMath>
      </m:oMathPara>
    </w:p>
    <w:p w:rsidR="009D1E10" w:rsidRDefault="009D1E10" w:rsidP="009D1E10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Исходя из условий таблицы 3.8 </w:t>
      </w:r>
      <w:r w:rsidRPr="009D1E10">
        <w:rPr>
          <w:rFonts w:ascii="Times New Roman" w:eastAsiaTheme="minorEastAsia" w:hAnsi="Times New Roman" w:cs="Times New Roman"/>
          <w:sz w:val="28"/>
          <w:szCs w:val="28"/>
        </w:rPr>
        <w:t>[3]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0</m:t>
            </m:r>
          </m:sub>
        </m:sSub>
      </m:oMath>
      <w:r w:rsidR="000B7D4C">
        <w:rPr>
          <w:rFonts w:ascii="Times New Roman" w:eastAsiaTheme="minorEastAsia" w:hAnsi="Times New Roman" w:cs="Times New Roman"/>
          <w:sz w:val="28"/>
          <w:szCs w:val="28"/>
        </w:rPr>
        <w:t xml:space="preserve"> принимаем равным 32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мм.</w:t>
      </w:r>
    </w:p>
    <w:p w:rsidR="009D1E10" w:rsidRDefault="009D1E10" w:rsidP="009D1E10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D1E10" w:rsidRDefault="009D1E10" w:rsidP="009D1E1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Назначение </w:t>
      </w:r>
      <w:r w:rsidR="006F3C8F">
        <w:rPr>
          <w:rFonts w:ascii="Times New Roman" w:eastAsiaTheme="minorEastAsia" w:hAnsi="Times New Roman" w:cs="Times New Roman"/>
          <w:sz w:val="28"/>
          <w:szCs w:val="28"/>
        </w:rPr>
        <w:t>наружного диаметра фрезы</w:t>
      </w:r>
      <w:r w:rsidR="006F3C8F" w:rsidRPr="006F3C8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F3C8F">
        <w:rPr>
          <w:rFonts w:ascii="Times New Roman" w:eastAsiaTheme="minorEastAsia" w:hAnsi="Times New Roman" w:cs="Times New Roman"/>
          <w:sz w:val="28"/>
          <w:szCs w:val="28"/>
        </w:rPr>
        <w:t>(формула 3.2</w:t>
      </w:r>
      <w:r w:rsidR="006F3C8F" w:rsidRPr="006F3C8F">
        <w:rPr>
          <w:rFonts w:ascii="Times New Roman" w:eastAsiaTheme="minorEastAsia" w:hAnsi="Times New Roman" w:cs="Times New Roman"/>
          <w:sz w:val="28"/>
          <w:szCs w:val="28"/>
        </w:rPr>
        <w:t>6</w:t>
      </w:r>
      <w:r w:rsidR="006F3C8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F3C8F" w:rsidRPr="009D1E10">
        <w:rPr>
          <w:rFonts w:ascii="Times New Roman" w:eastAsiaTheme="minorEastAsia" w:hAnsi="Times New Roman" w:cs="Times New Roman"/>
          <w:sz w:val="28"/>
          <w:szCs w:val="28"/>
        </w:rPr>
        <w:t>[3])</w:t>
      </w:r>
      <w:r w:rsidR="006F3C8F" w:rsidRPr="009404CD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9D1E10" w:rsidRDefault="00577920" w:rsidP="009D1E10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  <m:t>a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  <m:sSup>
            <m:sSup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m</m:t>
              </m:r>
            </m:e>
            <m:sup>
              <m:sSub>
                <m:sSub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d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0</m:t>
                  </m:r>
                </m:sub>
              </m:sSub>
            </m:sup>
          </m:sSup>
        </m:oMath>
      </m:oMathPara>
    </w:p>
    <w:p w:rsidR="009D1E10" w:rsidRDefault="00577920" w:rsidP="009D1E10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  <m:t>a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=40.3</m:t>
          </m:r>
          <m:r>
            <m:rPr>
              <m:sty m:val="p"/>
            </m:rPr>
            <w:rPr>
              <w:rFonts w:ascii="Cambria Math" w:eastAsiaTheme="minorEastAsia" w:hAnsi="Cambria Math" w:cs="Cambria Math"/>
              <w:sz w:val="28"/>
              <w:szCs w:val="28"/>
              <w:lang w:val="en-US"/>
            </w:rPr>
            <m:t>*</m:t>
          </m:r>
          <m:sSup>
            <m:sSup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4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0.587</m:t>
              </m:r>
            </m:sup>
          </m:sSup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 xml:space="preserve">=90.931 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≈90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 xml:space="preserve"> мм</m:t>
          </m:r>
        </m:oMath>
      </m:oMathPara>
    </w:p>
    <w:p w:rsidR="009D1E10" w:rsidRPr="0018129E" w:rsidRDefault="006F3C8F" w:rsidP="009D1E10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Исходя из условий таблицы 3.8 </w:t>
      </w:r>
      <w:r w:rsidRPr="009D1E10">
        <w:rPr>
          <w:rFonts w:ascii="Times New Roman" w:eastAsiaTheme="minorEastAsia" w:hAnsi="Times New Roman" w:cs="Times New Roman"/>
          <w:sz w:val="28"/>
          <w:szCs w:val="28"/>
        </w:rPr>
        <w:t>[3]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a0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принимаем равным </w:t>
      </w:r>
      <w:r w:rsidR="000B7D4C">
        <w:rPr>
          <w:rFonts w:ascii="Times New Roman" w:eastAsiaTheme="minorEastAsia" w:hAnsi="Times New Roman" w:cs="Times New Roman"/>
          <w:sz w:val="28"/>
          <w:szCs w:val="28"/>
        </w:rPr>
        <w:t>90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мм</w:t>
      </w:r>
      <w:r w:rsidR="0018129E" w:rsidRPr="0018129E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6F3C8F" w:rsidRPr="004D5451" w:rsidRDefault="006F3C8F" w:rsidP="009D1E10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E0444A" w:rsidRDefault="00AA6FB9" w:rsidP="00737BA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>Определение числа стружечных канавок фрезы</w:t>
      </w:r>
      <w:r w:rsidR="006F3C8F" w:rsidRPr="006F3C8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F3C8F">
        <w:rPr>
          <w:rFonts w:ascii="Times New Roman" w:eastAsiaTheme="minorEastAsia" w:hAnsi="Times New Roman" w:cs="Times New Roman"/>
          <w:sz w:val="28"/>
          <w:szCs w:val="28"/>
        </w:rPr>
        <w:t>(формула 3.2</w:t>
      </w:r>
      <w:r w:rsidR="006F3C8F" w:rsidRPr="006F3C8F">
        <w:rPr>
          <w:rFonts w:ascii="Times New Roman" w:eastAsiaTheme="minorEastAsia" w:hAnsi="Times New Roman" w:cs="Times New Roman"/>
          <w:sz w:val="28"/>
          <w:szCs w:val="28"/>
        </w:rPr>
        <w:t>7</w:t>
      </w:r>
      <w:r w:rsidR="006F3C8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F3C8F" w:rsidRPr="009D1E10">
        <w:rPr>
          <w:rFonts w:ascii="Times New Roman" w:eastAsiaTheme="minorEastAsia" w:hAnsi="Times New Roman" w:cs="Times New Roman"/>
          <w:sz w:val="28"/>
          <w:szCs w:val="28"/>
        </w:rPr>
        <w:t>[3])</w:t>
      </w:r>
      <w:r w:rsidR="006F3C8F" w:rsidRPr="009404CD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6F3C8F" w:rsidRPr="00E460E3" w:rsidRDefault="00577920" w:rsidP="00E0444A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z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πω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φ</m:t>
              </m:r>
            </m:den>
          </m:f>
        </m:oMath>
      </m:oMathPara>
    </w:p>
    <w:p w:rsidR="00E0444A" w:rsidRDefault="00577920" w:rsidP="00E0444A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z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3.14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1,15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0,6094</m:t>
              </m:r>
            </m:den>
          </m:f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=11,85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≈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 xml:space="preserve">12 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шт</m:t>
          </m:r>
        </m:oMath>
      </m:oMathPara>
    </w:p>
    <w:p w:rsidR="006F3C8F" w:rsidRDefault="006F3C8F" w:rsidP="006F3C8F">
      <w:pPr>
        <w:pStyle w:val="a3"/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Где,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 xml:space="preserve">ω 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- коэффициент характеризующий перекрытие зубьев фрезы</w:t>
      </w:r>
      <w:r w:rsidR="007F7BAF">
        <w:rPr>
          <w:rFonts w:ascii="Times New Roman" w:eastAsiaTheme="minorEastAsia" w:hAnsi="Times New Roman" w:cs="Times New Roman"/>
          <w:sz w:val="28"/>
          <w:szCs w:val="28"/>
        </w:rPr>
        <w:t xml:space="preserve"> принимаем </w:t>
      </w:r>
      <w:proofErr w:type="gramStart"/>
      <w:r w:rsidR="007F7BAF">
        <w:rPr>
          <w:rFonts w:ascii="Times New Roman" w:eastAsiaTheme="minorEastAsia" w:hAnsi="Times New Roman" w:cs="Times New Roman"/>
          <w:sz w:val="28"/>
          <w:szCs w:val="28"/>
        </w:rPr>
        <w:t>равным</w:t>
      </w:r>
      <w:proofErr w:type="gramEnd"/>
      <w:r w:rsidR="007F7BAF">
        <w:rPr>
          <w:rFonts w:ascii="Times New Roman" w:eastAsiaTheme="minorEastAsia" w:hAnsi="Times New Roman" w:cs="Times New Roman"/>
          <w:sz w:val="28"/>
          <w:szCs w:val="28"/>
        </w:rPr>
        <w:t xml:space="preserve"> 1.15</w:t>
      </w:r>
      <w:r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6F3C8F" w:rsidRPr="006F3C8F" w:rsidRDefault="006F3C8F" w:rsidP="006F3C8F">
      <w:pPr>
        <w:pStyle w:val="a3"/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φ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- угол контакта фрезы с заготовкой.</w:t>
      </w:r>
    </w:p>
    <w:p w:rsidR="00072CC5" w:rsidRPr="00072CC5" w:rsidRDefault="006F3C8F" w:rsidP="006F3C8F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φ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arccos</m:t>
          </m:r>
          <m:d>
            <m:d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  <m:t>а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  <m:t>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  <m:t>а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  <m:t>0</m:t>
                      </m:r>
                    </m:sub>
                  </m:sSub>
                </m:den>
              </m:f>
            </m:e>
          </m:d>
        </m:oMath>
      </m:oMathPara>
    </w:p>
    <w:p w:rsidR="006F3C8F" w:rsidRDefault="00072CC5" w:rsidP="006F3C8F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φ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arccos</m:t>
        </m:r>
        <m:d>
          <m:d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90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9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90</m:t>
                </m:r>
              </m:den>
            </m:f>
          </m:e>
        </m:d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=36.8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°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=0,64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рад</m:t>
        </m:r>
      </m:oMath>
      <w:r w:rsidR="008749C9" w:rsidRPr="009404CD">
        <w:rPr>
          <w:rFonts w:ascii="Times New Roman" w:eastAsiaTheme="minorEastAsia" w:hAnsi="Times New Roman" w:cs="Times New Roman"/>
          <w:sz w:val="28"/>
          <w:szCs w:val="28"/>
        </w:rPr>
        <w:t xml:space="preserve"> ,</w:t>
      </w:r>
    </w:p>
    <w:p w:rsidR="006F3C8F" w:rsidRPr="006F3C8F" w:rsidRDefault="00577920" w:rsidP="00E0444A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  <m:sSubSup>
            <m:sSubSup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*</m:t>
              </m:r>
            </m:sup>
          </m:sSubSup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m</m:t>
          </m:r>
        </m:oMath>
      </m:oMathPara>
    </w:p>
    <w:p w:rsidR="008749C9" w:rsidRDefault="00577920" w:rsidP="006F3C8F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10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0.25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∙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4=9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мм</m:t>
          </m:r>
        </m:oMath>
      </m:oMathPara>
    </w:p>
    <w:p w:rsidR="00E0444A" w:rsidRPr="009404CD" w:rsidRDefault="00E0444A" w:rsidP="00E0444A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F7BAF" w:rsidRDefault="00EF0862" w:rsidP="00737BA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>Определение величины основного затылования</w:t>
      </w:r>
      <w:r w:rsidR="007F7BAF" w:rsidRPr="007F7BA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F7BAF">
        <w:rPr>
          <w:rFonts w:ascii="Times New Roman" w:eastAsiaTheme="minorEastAsia" w:hAnsi="Times New Roman" w:cs="Times New Roman"/>
          <w:sz w:val="28"/>
          <w:szCs w:val="28"/>
        </w:rPr>
        <w:t xml:space="preserve">(формула 3.30 </w:t>
      </w:r>
      <w:r w:rsidR="007F7BAF" w:rsidRPr="007F7BAF">
        <w:rPr>
          <w:rFonts w:ascii="Times New Roman" w:eastAsiaTheme="minorEastAsia" w:hAnsi="Times New Roman" w:cs="Times New Roman"/>
          <w:sz w:val="28"/>
          <w:szCs w:val="28"/>
        </w:rPr>
        <w:t>[3])</w:t>
      </w:r>
      <w:r w:rsidRPr="009404CD">
        <w:rPr>
          <w:rFonts w:ascii="Times New Roman" w:eastAsiaTheme="minorEastAsia" w:hAnsi="Times New Roman" w:cs="Times New Roman"/>
          <w:sz w:val="28"/>
          <w:szCs w:val="28"/>
        </w:rPr>
        <w:t xml:space="preserve">: </w:t>
      </w:r>
    </w:p>
    <w:p w:rsidR="007F7BAF" w:rsidRPr="007F7BAF" w:rsidRDefault="009404CD" w:rsidP="007F7BAF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К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π</m:t>
              </m:r>
              <m:sSub>
                <m:sSub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а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0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tg</m:t>
          </m:r>
          <m:d>
            <m:d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α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а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0</m:t>
                  </m:r>
                </m:sub>
              </m:sSub>
            </m:e>
          </m:d>
        </m:oMath>
      </m:oMathPara>
    </w:p>
    <w:p w:rsidR="00EF0862" w:rsidRDefault="007F7BAF" w:rsidP="007F7BAF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К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3,14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90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12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∙tg</m:t>
          </m:r>
          <m:d>
            <m:d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10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°</m:t>
              </m:r>
            </m:e>
          </m:d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=4.15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 xml:space="preserve"> 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мм≈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4.5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 xml:space="preserve"> 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мм</m:t>
          </m:r>
        </m:oMath>
      </m:oMathPara>
    </w:p>
    <w:p w:rsidR="007F7BAF" w:rsidRPr="007F7BAF" w:rsidRDefault="007F7BAF" w:rsidP="007F7BAF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По таблице 3.8 </w:t>
      </w:r>
      <w:r w:rsidRPr="007F7BAF">
        <w:rPr>
          <w:rFonts w:ascii="Times New Roman" w:eastAsiaTheme="minorEastAsia" w:hAnsi="Times New Roman" w:cs="Times New Roman"/>
          <w:sz w:val="28"/>
          <w:szCs w:val="28"/>
        </w:rPr>
        <w:t>[3]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принимаем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K</w:t>
      </w:r>
      <w:r w:rsidRPr="007F7BAF">
        <w:rPr>
          <w:rFonts w:ascii="Times New Roman" w:eastAsiaTheme="minorEastAsia" w:hAnsi="Times New Roman" w:cs="Times New Roman"/>
          <w:sz w:val="28"/>
          <w:szCs w:val="28"/>
        </w:rPr>
        <w:t>=5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мм.</w:t>
      </w:r>
    </w:p>
    <w:p w:rsidR="00CC17F9" w:rsidRDefault="00E41702" w:rsidP="00CC17F9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>Уточн</w:t>
      </w:r>
      <w:r w:rsidR="00AB2C8C" w:rsidRPr="009404CD">
        <w:rPr>
          <w:rFonts w:ascii="Times New Roman" w:eastAsiaTheme="minorEastAsia" w:hAnsi="Times New Roman" w:cs="Times New Roman"/>
          <w:sz w:val="28"/>
          <w:szCs w:val="28"/>
        </w:rPr>
        <w:t>ение</w:t>
      </w:r>
      <w:r w:rsidRPr="009404CD">
        <w:rPr>
          <w:rFonts w:ascii="Times New Roman" w:eastAsiaTheme="minorEastAsia" w:hAnsi="Times New Roman" w:cs="Times New Roman"/>
          <w:sz w:val="28"/>
          <w:szCs w:val="28"/>
        </w:rPr>
        <w:t xml:space="preserve"> фактический задний угол на вершине фрезы</w:t>
      </w:r>
      <w:r w:rsidR="00CC17F9" w:rsidRPr="00CC17F9">
        <w:rPr>
          <w:rFonts w:ascii="Times New Roman" w:eastAsiaTheme="minorEastAsia" w:hAnsi="Times New Roman" w:cs="Times New Roman"/>
          <w:sz w:val="28"/>
          <w:szCs w:val="28"/>
        </w:rPr>
        <w:t xml:space="preserve"> (</w:t>
      </w:r>
      <w:r w:rsidR="00CC17F9">
        <w:rPr>
          <w:rFonts w:ascii="Times New Roman" w:eastAsiaTheme="minorEastAsia" w:hAnsi="Times New Roman" w:cs="Times New Roman"/>
          <w:sz w:val="28"/>
          <w:szCs w:val="28"/>
        </w:rPr>
        <w:t xml:space="preserve">формула 3.31 </w:t>
      </w:r>
      <w:r w:rsidR="00CC17F9" w:rsidRPr="00CC17F9">
        <w:rPr>
          <w:rFonts w:ascii="Times New Roman" w:eastAsiaTheme="minorEastAsia" w:hAnsi="Times New Roman" w:cs="Times New Roman"/>
          <w:sz w:val="28"/>
          <w:szCs w:val="28"/>
        </w:rPr>
        <w:t>[3])</w:t>
      </w:r>
      <w:r w:rsidRPr="009404CD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CC17F9" w:rsidRPr="00CC17F9" w:rsidRDefault="00577920" w:rsidP="00CC17F9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α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а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arctg</m:t>
          </m:r>
          <m:d>
            <m:d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К</m:t>
                  </m:r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  <m:t>0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π</m:t>
                  </m:r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  <m:t>а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  <m:t>0</m:t>
                      </m:r>
                    </m:sub>
                  </m:sSub>
                </m:den>
              </m:f>
            </m:e>
          </m:d>
        </m:oMath>
      </m:oMathPara>
    </w:p>
    <w:p w:rsidR="00EF0862" w:rsidRDefault="00577920" w:rsidP="00CC17F9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α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а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arctg</m:t>
          </m:r>
          <m:d>
            <m:d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4.5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3,14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90</m:t>
                  </m:r>
                </m:den>
              </m:f>
            </m:e>
          </m:d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=11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°</m:t>
          </m:r>
        </m:oMath>
      </m:oMathPara>
    </w:p>
    <w:p w:rsidR="00CC17F9" w:rsidRPr="009404CD" w:rsidRDefault="00CC17F9" w:rsidP="00CC17F9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CC17F9" w:rsidRPr="00CC17F9" w:rsidRDefault="00E41702" w:rsidP="00CC17F9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>Уточн</w:t>
      </w:r>
      <w:r w:rsidR="00AB2C8C" w:rsidRPr="009404CD">
        <w:rPr>
          <w:rFonts w:ascii="Times New Roman" w:eastAsiaTheme="minorEastAsia" w:hAnsi="Times New Roman" w:cs="Times New Roman"/>
          <w:sz w:val="28"/>
          <w:szCs w:val="28"/>
        </w:rPr>
        <w:t>ение</w:t>
      </w:r>
      <w:r w:rsidRPr="009404CD">
        <w:rPr>
          <w:rFonts w:ascii="Times New Roman" w:eastAsiaTheme="minorEastAsia" w:hAnsi="Times New Roman" w:cs="Times New Roman"/>
          <w:sz w:val="28"/>
          <w:szCs w:val="28"/>
        </w:rPr>
        <w:t xml:space="preserve"> фактический боковой задний угол</w:t>
      </w:r>
      <w:r w:rsidR="00CC17F9" w:rsidRPr="00CC17F9">
        <w:rPr>
          <w:rFonts w:ascii="Times New Roman" w:eastAsiaTheme="minorEastAsia" w:hAnsi="Times New Roman" w:cs="Times New Roman"/>
          <w:sz w:val="28"/>
          <w:szCs w:val="28"/>
        </w:rPr>
        <w:t xml:space="preserve"> (</w:t>
      </w:r>
      <w:r w:rsidR="00CC17F9">
        <w:rPr>
          <w:rFonts w:ascii="Times New Roman" w:eastAsiaTheme="minorEastAsia" w:hAnsi="Times New Roman" w:cs="Times New Roman"/>
          <w:sz w:val="28"/>
          <w:szCs w:val="28"/>
        </w:rPr>
        <w:t xml:space="preserve">формула 3.32 </w:t>
      </w:r>
      <w:r w:rsidR="00CC17F9" w:rsidRPr="00CC17F9">
        <w:rPr>
          <w:rFonts w:ascii="Times New Roman" w:eastAsiaTheme="minorEastAsia" w:hAnsi="Times New Roman" w:cs="Times New Roman"/>
          <w:sz w:val="28"/>
          <w:szCs w:val="28"/>
        </w:rPr>
        <w:t>[3])</w:t>
      </w:r>
      <w:r w:rsidRPr="009404CD">
        <w:rPr>
          <w:rFonts w:ascii="Times New Roman" w:eastAsiaTheme="minorEastAsia" w:hAnsi="Times New Roman" w:cs="Times New Roman"/>
          <w:sz w:val="28"/>
          <w:szCs w:val="28"/>
        </w:rPr>
        <w:t xml:space="preserve">: </w:t>
      </w:r>
    </w:p>
    <w:p w:rsidR="00CC17F9" w:rsidRPr="00CC17F9" w:rsidRDefault="00577920" w:rsidP="00CC17F9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α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б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arctg</m:t>
          </m:r>
          <m:d>
            <m:d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tg</m:t>
              </m:r>
              <m:d>
                <m:d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α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  <m:t>а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  <m:t>0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sin</m:t>
              </m:r>
              <m:d>
                <m:d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α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  <m:t>0</m:t>
                      </m:r>
                    </m:sub>
                  </m:sSub>
                </m:e>
              </m:d>
            </m:e>
          </m:d>
        </m:oMath>
      </m:oMathPara>
    </w:p>
    <w:p w:rsidR="00CC17F9" w:rsidRDefault="00577920" w:rsidP="00CC17F9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α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б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arctg</m:t>
          </m:r>
          <m:d>
            <m:d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tg</m:t>
              </m:r>
              <m:d>
                <m:d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11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°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sin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(20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°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)</m:t>
              </m:r>
            </m:e>
          </m:d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=arctg(0.1944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*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0.342)=3.8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°≥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3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°</m:t>
          </m:r>
        </m:oMath>
      </m:oMathPara>
    </w:p>
    <w:p w:rsidR="00712B0D" w:rsidRPr="00522835" w:rsidRDefault="00712B0D" w:rsidP="00522835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>условие выполняется.</w:t>
      </w:r>
    </w:p>
    <w:p w:rsidR="00522835" w:rsidRPr="009404CD" w:rsidRDefault="00522835" w:rsidP="00522835">
      <w:pPr>
        <w:pStyle w:val="a3"/>
        <w:spacing w:line="360" w:lineRule="auto"/>
        <w:ind w:left="108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522835" w:rsidRDefault="00093C98" w:rsidP="00737BA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 xml:space="preserve">Определение </w:t>
      </w:r>
      <w:r w:rsidR="00522835">
        <w:rPr>
          <w:rFonts w:ascii="Times New Roman" w:eastAsiaTheme="minorEastAsia" w:hAnsi="Times New Roman" w:cs="Times New Roman"/>
          <w:sz w:val="28"/>
          <w:szCs w:val="28"/>
        </w:rPr>
        <w:t xml:space="preserve">величины </w:t>
      </w:r>
      <w:r w:rsidRPr="009404CD">
        <w:rPr>
          <w:rFonts w:ascii="Times New Roman" w:eastAsiaTheme="minorEastAsia" w:hAnsi="Times New Roman" w:cs="Times New Roman"/>
          <w:sz w:val="28"/>
          <w:szCs w:val="28"/>
        </w:rPr>
        <w:t>дополнительного затылования К</w:t>
      </w:r>
      <w:proofErr w:type="gramStart"/>
      <w:r w:rsidRPr="009404C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proofErr w:type="gramEnd"/>
      <w:r w:rsidR="0018129E" w:rsidRPr="0018129E">
        <w:rPr>
          <w:rFonts w:ascii="Times New Roman" w:eastAsiaTheme="minorEastAsia" w:hAnsi="Times New Roman" w:cs="Times New Roman"/>
          <w:sz w:val="28"/>
          <w:szCs w:val="28"/>
        </w:rPr>
        <w:t>:</w:t>
      </w:r>
      <w:r w:rsidRPr="009404C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522835" w:rsidRDefault="00093C98" w:rsidP="00522835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>К</w:t>
      </w:r>
      <w:proofErr w:type="gramStart"/>
      <w:r w:rsidRPr="009404C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proofErr w:type="gramEnd"/>
      <w:r w:rsidRPr="009404CD">
        <w:rPr>
          <w:rFonts w:ascii="Times New Roman" w:eastAsiaTheme="minorEastAsia" w:hAnsi="Times New Roman" w:cs="Times New Roman"/>
          <w:sz w:val="28"/>
          <w:szCs w:val="28"/>
        </w:rPr>
        <w:t xml:space="preserve"> = (1,2…1,5)К</w:t>
      </w:r>
    </w:p>
    <w:p w:rsidR="00E41702" w:rsidRPr="000B7D4C" w:rsidRDefault="00093C98" w:rsidP="00522835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22835" w:rsidRPr="009404CD">
        <w:rPr>
          <w:rFonts w:ascii="Times New Roman" w:eastAsiaTheme="minorEastAsia" w:hAnsi="Times New Roman" w:cs="Times New Roman"/>
          <w:sz w:val="28"/>
          <w:szCs w:val="28"/>
        </w:rPr>
        <w:t>К</w:t>
      </w:r>
      <w:proofErr w:type="gramStart"/>
      <w:r w:rsidR="00522835" w:rsidRPr="009404C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proofErr w:type="gramEnd"/>
      <w:r w:rsidR="0052283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 </w:t>
      </w:r>
      <w:r w:rsidR="00B0679C">
        <w:rPr>
          <w:rFonts w:ascii="Times New Roman" w:eastAsiaTheme="minorEastAsia" w:hAnsi="Times New Roman" w:cs="Times New Roman"/>
          <w:sz w:val="28"/>
          <w:szCs w:val="28"/>
        </w:rPr>
        <w:t>= 1,3*4.</w:t>
      </w:r>
      <w:r w:rsidR="00B0679C" w:rsidRPr="00B0679C">
        <w:rPr>
          <w:rFonts w:ascii="Times New Roman" w:eastAsiaTheme="minorEastAsia" w:hAnsi="Times New Roman" w:cs="Times New Roman"/>
          <w:sz w:val="28"/>
          <w:szCs w:val="28"/>
        </w:rPr>
        <w:t>5</w:t>
      </w:r>
      <w:r w:rsidR="00B0679C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w:r w:rsidR="00B0679C" w:rsidRPr="00B0679C">
        <w:rPr>
          <w:rFonts w:ascii="Times New Roman" w:eastAsiaTheme="minorEastAsia" w:hAnsi="Times New Roman" w:cs="Times New Roman"/>
          <w:sz w:val="28"/>
          <w:szCs w:val="28"/>
        </w:rPr>
        <w:t>5.</w:t>
      </w:r>
      <w:r w:rsidR="00B0679C">
        <w:rPr>
          <w:rFonts w:ascii="Times New Roman" w:eastAsiaTheme="minorEastAsia" w:hAnsi="Times New Roman" w:cs="Times New Roman"/>
          <w:sz w:val="28"/>
          <w:szCs w:val="28"/>
          <w:lang w:val="en-US"/>
        </w:rPr>
        <w:t>85</w:t>
      </w:r>
      <w:r w:rsidR="00522835">
        <w:rPr>
          <w:rFonts w:ascii="Times New Roman" w:eastAsiaTheme="minorEastAsia" w:hAnsi="Times New Roman" w:cs="Times New Roman"/>
          <w:sz w:val="28"/>
          <w:szCs w:val="28"/>
        </w:rPr>
        <w:t xml:space="preserve"> мм</w:t>
      </w:r>
    </w:p>
    <w:p w:rsidR="00522835" w:rsidRPr="000B7D4C" w:rsidRDefault="00522835" w:rsidP="00522835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522835" w:rsidRPr="00522835" w:rsidRDefault="00093C98" w:rsidP="00737BA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>Определение глубины стружечной канавки</w:t>
      </w:r>
      <w:r w:rsidR="00865B72" w:rsidRPr="00865B7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65B72">
        <w:rPr>
          <w:rFonts w:ascii="Times New Roman" w:eastAsiaTheme="minorEastAsia" w:hAnsi="Times New Roman" w:cs="Times New Roman"/>
          <w:sz w:val="28"/>
          <w:szCs w:val="28"/>
        </w:rPr>
        <w:t xml:space="preserve">(формула 3.33 </w:t>
      </w:r>
      <w:r w:rsidR="00865B72" w:rsidRPr="00865B72">
        <w:rPr>
          <w:rFonts w:ascii="Times New Roman" w:eastAsiaTheme="minorEastAsia" w:hAnsi="Times New Roman" w:cs="Times New Roman"/>
          <w:sz w:val="28"/>
          <w:szCs w:val="28"/>
        </w:rPr>
        <w:t>[3])</w:t>
      </w:r>
      <w:proofErr w:type="gramStart"/>
      <w:r w:rsidR="00865B7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9404CD">
        <w:rPr>
          <w:rFonts w:ascii="Times New Roman" w:eastAsiaTheme="minorEastAsia" w:hAnsi="Times New Roman" w:cs="Times New Roman"/>
          <w:sz w:val="28"/>
          <w:szCs w:val="28"/>
        </w:rPr>
        <w:t>:</w:t>
      </w:r>
      <w:proofErr w:type="gramEnd"/>
    </w:p>
    <w:p w:rsidR="00522835" w:rsidRPr="000B7D4C" w:rsidRDefault="00577920" w:rsidP="00522835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K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К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vertAlign w:val="subscript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</m:t>
              </m:r>
            </m:den>
          </m:f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fk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</m:oMath>
      </m:oMathPara>
    </w:p>
    <w:p w:rsidR="00093C98" w:rsidRPr="000B7D4C" w:rsidRDefault="00577920" w:rsidP="00522835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=10+</m:t>
          </m:r>
          <m:f>
            <m:f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4.5+5.85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</m:t>
              </m:r>
            </m:den>
          </m:f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+2=17.175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 xml:space="preserve"> 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мм</m:t>
          </m:r>
        </m:oMath>
      </m:oMathPara>
    </w:p>
    <w:p w:rsidR="00865B72" w:rsidRPr="000B7D4C" w:rsidRDefault="00865B72" w:rsidP="00522835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i/>
          <w:sz w:val="28"/>
          <w:szCs w:val="28"/>
        </w:rPr>
      </w:pPr>
    </w:p>
    <w:p w:rsidR="006F6916" w:rsidRPr="0018129E" w:rsidRDefault="00B5414B" w:rsidP="00737BA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>Произведенный расчет полностью определяет диаметральные размеры фрезы. После проведения расчета диаметральных параметр</w:t>
      </w:r>
      <w:r w:rsidR="006F6916" w:rsidRPr="009404CD">
        <w:rPr>
          <w:rFonts w:ascii="Times New Roman" w:eastAsiaTheme="minorEastAsia" w:hAnsi="Times New Roman" w:cs="Times New Roman"/>
          <w:sz w:val="28"/>
          <w:szCs w:val="28"/>
        </w:rPr>
        <w:t>ов производится проверка услови</w:t>
      </w:r>
      <w:proofErr w:type="gramStart"/>
      <w:r w:rsidR="006F6916" w:rsidRPr="009404CD">
        <w:rPr>
          <w:rFonts w:ascii="Times New Roman" w:eastAsiaTheme="minorEastAsia" w:hAnsi="Times New Roman" w:cs="Times New Roman"/>
          <w:sz w:val="28"/>
          <w:szCs w:val="28"/>
        </w:rPr>
        <w:t>й</w:t>
      </w:r>
      <w:r w:rsidR="0018129E">
        <w:rPr>
          <w:rFonts w:ascii="Times New Roman" w:eastAsiaTheme="minorEastAsia" w:hAnsi="Times New Roman" w:cs="Times New Roman"/>
          <w:sz w:val="28"/>
          <w:szCs w:val="28"/>
        </w:rPr>
        <w:t>(</w:t>
      </w:r>
      <w:proofErr w:type="gramEnd"/>
      <w:r w:rsidR="0018129E">
        <w:rPr>
          <w:rFonts w:ascii="Times New Roman" w:eastAsiaTheme="minorEastAsia" w:hAnsi="Times New Roman" w:cs="Times New Roman"/>
          <w:sz w:val="28"/>
          <w:szCs w:val="28"/>
        </w:rPr>
        <w:t>формула 3.</w:t>
      </w:r>
      <w:r w:rsidR="0018129E">
        <w:rPr>
          <w:rFonts w:ascii="Times New Roman" w:eastAsiaTheme="minorEastAsia" w:hAnsi="Times New Roman" w:cs="Times New Roman"/>
          <w:sz w:val="28"/>
          <w:szCs w:val="28"/>
          <w:lang w:val="en-US"/>
        </w:rPr>
        <w:t>35</w:t>
      </w:r>
      <w:r w:rsidR="0018129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8129E" w:rsidRPr="00E460E3">
        <w:rPr>
          <w:rFonts w:ascii="Times New Roman" w:eastAsiaTheme="minorEastAsia" w:hAnsi="Times New Roman" w:cs="Times New Roman"/>
          <w:sz w:val="28"/>
          <w:szCs w:val="28"/>
        </w:rPr>
        <w:t>[3])</w:t>
      </w:r>
      <w:r w:rsidRPr="009404CD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865B72" w:rsidRDefault="00577920" w:rsidP="00865B72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р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*</m:t>
            </m:r>
          </m:sup>
        </m:sSup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≥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0,2</m:t>
        </m:r>
      </m:oMath>
      <w:r w:rsidR="001C0B75" w:rsidRPr="009404CD">
        <w:rPr>
          <w:rFonts w:ascii="Times New Roman" w:eastAsiaTheme="minorEastAsia" w:hAnsi="Times New Roman" w:cs="Times New Roman"/>
          <w:sz w:val="28"/>
          <w:szCs w:val="28"/>
        </w:rPr>
        <w:t xml:space="preserve"> ;</w:t>
      </w:r>
    </w:p>
    <w:p w:rsidR="0018129E" w:rsidRPr="0018129E" w:rsidRDefault="0018129E" w:rsidP="0018129E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Где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– коэффициент толщины стенки корпуса фрезы (формула 3.36 </w:t>
      </w:r>
      <w:r w:rsidRPr="00E460E3">
        <w:rPr>
          <w:rFonts w:ascii="Times New Roman" w:eastAsiaTheme="minorEastAsia" w:hAnsi="Times New Roman" w:cs="Times New Roman"/>
          <w:sz w:val="28"/>
          <w:szCs w:val="28"/>
        </w:rPr>
        <w:t>[3])</w:t>
      </w:r>
      <w:r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865B72" w:rsidRPr="0018129E" w:rsidRDefault="00577920" w:rsidP="00865B72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sSup>
            <m:sSup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р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*</m:t>
              </m:r>
            </m:sup>
          </m:sSup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а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(2</m:t>
              </m:r>
              <m:sSub>
                <m:sSub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d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)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</m:t>
              </m:r>
              <m:sSub>
                <m:sSub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d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0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90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(2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17.175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+32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)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32</m:t>
              </m:r>
            </m:den>
          </m:f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=0.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369</m:t>
          </m:r>
        </m:oMath>
      </m:oMathPara>
    </w:p>
    <w:p w:rsidR="006F6916" w:rsidRPr="001715F1" w:rsidRDefault="006F6916" w:rsidP="00737BAF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 xml:space="preserve">- условие выполняется. </w:t>
      </w:r>
    </w:p>
    <w:p w:rsidR="00865B72" w:rsidRPr="001715F1" w:rsidRDefault="006F6916" w:rsidP="00865B72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а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-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(2</m:t>
        </m:r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d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)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≥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10</m:t>
        </m:r>
      </m:oMath>
      <w:r w:rsidR="001C0B75" w:rsidRPr="009404CD">
        <w:rPr>
          <w:rFonts w:ascii="Times New Roman" w:eastAsiaTheme="minorEastAsia" w:hAnsi="Times New Roman" w:cs="Times New Roman"/>
          <w:sz w:val="28"/>
          <w:szCs w:val="28"/>
        </w:rPr>
        <w:t xml:space="preserve"> ;</w:t>
      </w:r>
    </w:p>
    <w:p w:rsidR="00865B72" w:rsidRPr="00B0679C" w:rsidRDefault="001C0B75" w:rsidP="00865B72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90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-</m:t>
        </m:r>
        <m:d>
          <m:d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17.175+32</m:t>
            </m: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e>
        </m:d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2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3.65</m:t>
        </m:r>
      </m:oMath>
    </w:p>
    <w:p w:rsidR="006F6916" w:rsidRPr="009404CD" w:rsidRDefault="001C0B75" w:rsidP="00737BAF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>– условие выполняется.</w:t>
      </w:r>
    </w:p>
    <w:p w:rsidR="00B575C3" w:rsidRPr="004D5451" w:rsidRDefault="00577920" w:rsidP="00B575C3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d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б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&lt;</m:t>
        </m:r>
        <m:d>
          <m:d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а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0</m:t>
                </m:r>
              </m:sub>
            </m:sSub>
          </m:e>
        </m:d>
      </m:oMath>
      <w:r w:rsidR="0054764B" w:rsidRPr="009404CD">
        <w:rPr>
          <w:rFonts w:ascii="Times New Roman" w:eastAsiaTheme="minorEastAsia" w:hAnsi="Times New Roman" w:cs="Times New Roman"/>
          <w:sz w:val="28"/>
          <w:szCs w:val="28"/>
        </w:rPr>
        <w:t xml:space="preserve"> ;</w:t>
      </w:r>
    </w:p>
    <w:p w:rsidR="00B575C3" w:rsidRPr="0018129E" w:rsidRDefault="0054764B" w:rsidP="00B575C3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32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&lt;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50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&lt;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55.65</m:t>
        </m:r>
      </m:oMath>
    </w:p>
    <w:p w:rsidR="001C0B75" w:rsidRPr="0018129E" w:rsidRDefault="00D87E79" w:rsidP="00737BAF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>– условие выполняется.</w:t>
      </w:r>
    </w:p>
    <w:p w:rsidR="00B575C3" w:rsidRPr="0018129E" w:rsidRDefault="00B575C3" w:rsidP="00737BAF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B575C3" w:rsidRPr="00B575C3" w:rsidRDefault="00D87E79" w:rsidP="00737BA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>Произв</w:t>
      </w:r>
      <w:r w:rsidR="00AB2C8C" w:rsidRPr="009404CD">
        <w:rPr>
          <w:rFonts w:ascii="Times New Roman" w:eastAsiaTheme="minorEastAsia" w:hAnsi="Times New Roman" w:cs="Times New Roman"/>
          <w:sz w:val="28"/>
          <w:szCs w:val="28"/>
        </w:rPr>
        <w:t>едем</w:t>
      </w:r>
      <w:r w:rsidRPr="009404CD">
        <w:rPr>
          <w:rFonts w:ascii="Times New Roman" w:eastAsiaTheme="minorEastAsia" w:hAnsi="Times New Roman" w:cs="Times New Roman"/>
          <w:sz w:val="28"/>
          <w:szCs w:val="28"/>
        </w:rPr>
        <w:t xml:space="preserve"> назначение диаметра контрольных буртиков</w:t>
      </w:r>
      <w:r w:rsidR="0018129E">
        <w:rPr>
          <w:rFonts w:ascii="Times New Roman" w:eastAsiaTheme="minorEastAsia" w:hAnsi="Times New Roman" w:cs="Times New Roman"/>
          <w:sz w:val="28"/>
          <w:szCs w:val="28"/>
        </w:rPr>
        <w:t xml:space="preserve"> (таблица 3.8 </w:t>
      </w:r>
      <w:r w:rsidR="0018129E" w:rsidRPr="00DF2EC8">
        <w:rPr>
          <w:rFonts w:ascii="Times New Roman" w:eastAsiaTheme="minorEastAsia" w:hAnsi="Times New Roman" w:cs="Times New Roman"/>
          <w:sz w:val="28"/>
          <w:szCs w:val="28"/>
        </w:rPr>
        <w:t>[3])</w:t>
      </w:r>
      <w:proofErr w:type="gramStart"/>
      <w:r w:rsidR="0018129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650AF" w:rsidRPr="009404CD">
        <w:rPr>
          <w:rFonts w:ascii="Times New Roman" w:eastAsiaTheme="minorEastAsia" w:hAnsi="Times New Roman" w:cs="Times New Roman"/>
          <w:sz w:val="28"/>
          <w:szCs w:val="28"/>
        </w:rPr>
        <w:t>:</w:t>
      </w:r>
      <w:proofErr w:type="gramEnd"/>
    </w:p>
    <w:p w:rsidR="00D87E79" w:rsidRDefault="00577920" w:rsidP="00B575C3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б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50</m:t>
        </m:r>
      </m:oMath>
      <w:r w:rsidR="00D87E79" w:rsidRPr="009404CD">
        <w:rPr>
          <w:rFonts w:ascii="Times New Roman" w:eastAsiaTheme="minorEastAsia" w:hAnsi="Times New Roman" w:cs="Times New Roman"/>
          <w:sz w:val="28"/>
          <w:szCs w:val="28"/>
        </w:rPr>
        <w:t xml:space="preserve"> мм</w:t>
      </w:r>
    </w:p>
    <w:p w:rsidR="00B575C3" w:rsidRPr="00B575C3" w:rsidRDefault="00B575C3" w:rsidP="00B575C3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:rsidR="00B575C3" w:rsidRPr="00B575C3" w:rsidRDefault="00D87E79" w:rsidP="00737BA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>Выберем угол профиля стружечной канавки</w:t>
      </w:r>
      <w:r w:rsidR="00DF2EC8">
        <w:rPr>
          <w:rFonts w:ascii="Times New Roman" w:eastAsiaTheme="minorEastAsia" w:hAnsi="Times New Roman" w:cs="Times New Roman"/>
          <w:sz w:val="28"/>
          <w:szCs w:val="28"/>
        </w:rPr>
        <w:t xml:space="preserve"> (таблица 3.10 </w:t>
      </w:r>
      <w:r w:rsidR="00DF2EC8" w:rsidRPr="00DF2EC8">
        <w:rPr>
          <w:rFonts w:ascii="Times New Roman" w:eastAsiaTheme="minorEastAsia" w:hAnsi="Times New Roman" w:cs="Times New Roman"/>
          <w:sz w:val="28"/>
          <w:szCs w:val="28"/>
        </w:rPr>
        <w:t>[3])</w:t>
      </w:r>
      <w:r w:rsidR="000650AF" w:rsidRPr="009404CD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D87E79" w:rsidRDefault="00D87E79" w:rsidP="00B575C3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>θ</w:t>
      </w:r>
      <w:r w:rsidR="00DF2EC8">
        <w:rPr>
          <w:rFonts w:ascii="Times New Roman" w:eastAsiaTheme="minorEastAsia" w:hAnsi="Times New Roman" w:cs="Times New Roman"/>
          <w:sz w:val="28"/>
          <w:szCs w:val="28"/>
        </w:rPr>
        <w:t xml:space="preserve"> = 18</w:t>
      </w:r>
      <w:r w:rsidR="00AB2C8C" w:rsidRPr="009404CD">
        <w:rPr>
          <w:rFonts w:ascii="Times New Roman" w:eastAsiaTheme="minorEastAsia" w:hAnsi="Times New Roman" w:cs="Times New Roman"/>
          <w:sz w:val="28"/>
          <w:szCs w:val="28"/>
        </w:rPr>
        <w:t>°</w:t>
      </w:r>
    </w:p>
    <w:p w:rsidR="00B575C3" w:rsidRPr="00B575C3" w:rsidRDefault="00B575C3" w:rsidP="00B575C3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:rsidR="00DF2EC8" w:rsidRPr="00DF2EC8" w:rsidRDefault="000650AF" w:rsidP="00737BA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>Определение длины шлифовальной части зуба</w:t>
      </w:r>
      <w:r w:rsidR="00DF2EC8">
        <w:rPr>
          <w:rFonts w:ascii="Times New Roman" w:eastAsiaTheme="minorEastAsia" w:hAnsi="Times New Roman" w:cs="Times New Roman"/>
          <w:sz w:val="28"/>
          <w:szCs w:val="28"/>
        </w:rPr>
        <w:t xml:space="preserve"> (формула 3.39 </w:t>
      </w:r>
      <w:r w:rsidR="00DF2EC8" w:rsidRPr="00DF2EC8">
        <w:rPr>
          <w:rFonts w:ascii="Times New Roman" w:eastAsiaTheme="minorEastAsia" w:hAnsi="Times New Roman" w:cs="Times New Roman"/>
          <w:sz w:val="28"/>
          <w:szCs w:val="28"/>
        </w:rPr>
        <w:t>[3])</w:t>
      </w:r>
      <w:r w:rsidRPr="009404CD">
        <w:rPr>
          <w:rFonts w:ascii="Times New Roman" w:eastAsiaTheme="minorEastAsia" w:hAnsi="Times New Roman" w:cs="Times New Roman"/>
          <w:sz w:val="28"/>
          <w:szCs w:val="28"/>
        </w:rPr>
        <w:t xml:space="preserve">: </w:t>
      </w:r>
    </w:p>
    <w:p w:rsidR="00DF2EC8" w:rsidRPr="00DF2EC8" w:rsidRDefault="00577920" w:rsidP="00DF2EC8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ш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ш</m:t>
              </m:r>
            </m:sub>
          </m:sSub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р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t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</m:oMath>
      </m:oMathPara>
    </w:p>
    <w:p w:rsidR="00DF2EC8" w:rsidRPr="00DF2EC8" w:rsidRDefault="00577920" w:rsidP="00DF2EC8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ш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=0.5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∙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26.16=13.08</m:t>
        </m:r>
      </m:oMath>
      <w:r w:rsidR="000650AF" w:rsidRPr="009404C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 w:rsidR="000650AF" w:rsidRPr="009404CD">
        <w:rPr>
          <w:rFonts w:ascii="Times New Roman" w:eastAsiaTheme="minorEastAsia" w:hAnsi="Times New Roman" w:cs="Times New Roman"/>
          <w:sz w:val="28"/>
          <w:szCs w:val="28"/>
        </w:rPr>
        <w:t>мм</w:t>
      </w:r>
      <w:proofErr w:type="gramEnd"/>
      <w:r w:rsidR="000650AF" w:rsidRPr="009404CD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DF2EC8" w:rsidRPr="00DF2EC8" w:rsidRDefault="00577920" w:rsidP="00DF2EC8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р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t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π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 xml:space="preserve"> </m:t>
              </m:r>
              <m:sSub>
                <m:sSub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а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0</m:t>
                  </m:r>
                </m:sub>
              </m:sSub>
            </m:den>
          </m:f>
        </m:oMath>
      </m:oMathPara>
    </w:p>
    <w:p w:rsidR="00AB2C8C" w:rsidRPr="00DF2EC8" w:rsidRDefault="00577920" w:rsidP="00DF2EC8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р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3.14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12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=26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.16</m:t>
        </m:r>
      </m:oMath>
      <w:r w:rsidR="000650AF" w:rsidRPr="009404CD">
        <w:rPr>
          <w:rFonts w:ascii="Times New Roman" w:eastAsiaTheme="minorEastAsia" w:hAnsi="Times New Roman" w:cs="Times New Roman"/>
          <w:sz w:val="28"/>
          <w:szCs w:val="28"/>
        </w:rPr>
        <w:t xml:space="preserve"> мм</w:t>
      </w:r>
    </w:p>
    <w:p w:rsidR="00DF2EC8" w:rsidRDefault="00DF2EC8" w:rsidP="00DF2EC8">
      <w:pPr>
        <w:pStyle w:val="a3"/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Согласно ГОСТ 9324-80, рекомендуется принимать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К</m:t>
            </m:r>
            <w:proofErr w:type="gramEnd"/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ш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≥0,5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для фрез модуля до 4 мм,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ш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=0,33-0,5 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для фрез модуля свыше 4 мм.</w:t>
      </w:r>
    </w:p>
    <w:p w:rsidR="00DF2EC8" w:rsidRPr="00DF2EC8" w:rsidRDefault="00DF2EC8" w:rsidP="00DF2EC8">
      <w:pPr>
        <w:pStyle w:val="a3"/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Принимаем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К</m:t>
            </m:r>
            <w:proofErr w:type="gramEnd"/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ш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=0,5</m:t>
        </m:r>
      </m:oMath>
    </w:p>
    <w:p w:rsidR="00DF2EC8" w:rsidRPr="00DF2EC8" w:rsidRDefault="00DF2EC8" w:rsidP="00DF2EC8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433010" w:rsidRPr="00433010" w:rsidRDefault="00BE6716" w:rsidP="00737BA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>Определение среднего расчетного диаметра фрезы</w:t>
      </w:r>
      <w:r w:rsidR="00433010">
        <w:rPr>
          <w:rFonts w:ascii="Times New Roman" w:eastAsiaTheme="minorEastAsia" w:hAnsi="Times New Roman" w:cs="Times New Roman"/>
          <w:sz w:val="28"/>
          <w:szCs w:val="28"/>
        </w:rPr>
        <w:t xml:space="preserve"> (формула 3.41 </w:t>
      </w:r>
      <w:r w:rsidR="00433010" w:rsidRPr="00433010">
        <w:rPr>
          <w:rFonts w:ascii="Times New Roman" w:eastAsiaTheme="minorEastAsia" w:hAnsi="Times New Roman" w:cs="Times New Roman"/>
          <w:sz w:val="28"/>
          <w:szCs w:val="28"/>
        </w:rPr>
        <w:t>[3])</w:t>
      </w:r>
      <w:r w:rsidRPr="009404CD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433010" w:rsidRPr="00433010" w:rsidRDefault="00577920" w:rsidP="00433010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m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а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2</m:t>
          </m:r>
          <m:d>
            <m:dPr>
              <m:ctrlP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σK</m:t>
              </m: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e>
          </m:d>
        </m:oMath>
      </m:oMathPara>
    </w:p>
    <w:p w:rsidR="000650AF" w:rsidRPr="00433010" w:rsidRDefault="00577920" w:rsidP="00433010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=90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-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2</m:t>
        </m:r>
        <m:d>
          <m:d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5+0,12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4.5</m:t>
            </m:r>
          </m:e>
        </m:d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78.92</m:t>
        </m:r>
      </m:oMath>
      <w:r w:rsidR="00BE6716" w:rsidRPr="009404CD">
        <w:rPr>
          <w:rFonts w:ascii="Times New Roman" w:eastAsiaTheme="minorEastAsia" w:hAnsi="Times New Roman" w:cs="Times New Roman"/>
          <w:sz w:val="28"/>
          <w:szCs w:val="28"/>
        </w:rPr>
        <w:t xml:space="preserve"> мм</w:t>
      </w:r>
    </w:p>
    <w:p w:rsidR="00433010" w:rsidRPr="00433010" w:rsidRDefault="00433010" w:rsidP="00433010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i/>
          <w:sz w:val="28"/>
          <w:szCs w:val="28"/>
        </w:rPr>
      </w:pPr>
    </w:p>
    <w:p w:rsidR="00BE6716" w:rsidRDefault="00997732" w:rsidP="00737BA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>Определение направления витков фрезы. Т.к. изготовляется прямозубое колесо, то направления витков фрезы примем правое.</w:t>
      </w:r>
    </w:p>
    <w:p w:rsidR="004D5451" w:rsidRPr="009404CD" w:rsidRDefault="004D5451" w:rsidP="004D5451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4D5451" w:rsidRPr="004D5451" w:rsidRDefault="00997732" w:rsidP="004D545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>Опреде</w:t>
      </w:r>
      <w:r w:rsidR="0018129E">
        <w:rPr>
          <w:rFonts w:ascii="Times New Roman" w:eastAsiaTheme="minorEastAsia" w:hAnsi="Times New Roman" w:cs="Times New Roman"/>
          <w:sz w:val="28"/>
          <w:szCs w:val="28"/>
        </w:rPr>
        <w:t xml:space="preserve">ление угла подъема витков фрезы (формула 3.42 </w:t>
      </w:r>
      <w:r w:rsidR="0018129E" w:rsidRPr="00DF2EC8">
        <w:rPr>
          <w:rFonts w:ascii="Times New Roman" w:eastAsiaTheme="minorEastAsia" w:hAnsi="Times New Roman" w:cs="Times New Roman"/>
          <w:sz w:val="28"/>
          <w:szCs w:val="28"/>
        </w:rPr>
        <w:t>[3])</w:t>
      </w:r>
      <w:r w:rsidR="0018129E" w:rsidRPr="009404CD">
        <w:rPr>
          <w:rFonts w:ascii="Times New Roman" w:eastAsiaTheme="minorEastAsia" w:hAnsi="Times New Roman" w:cs="Times New Roman"/>
          <w:sz w:val="28"/>
          <w:szCs w:val="28"/>
        </w:rPr>
        <w:t xml:space="preserve">: </w:t>
      </w:r>
      <w:r w:rsidRPr="009404C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4D5451" w:rsidRPr="004D5451" w:rsidRDefault="00577920" w:rsidP="004D5451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γ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m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arcsin</m:t>
          </m:r>
          <m:d>
            <m:d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m</m:t>
                  </m:r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z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  <m:t>0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d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m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  <m:t>0</m:t>
                      </m:r>
                    </m:sub>
                  </m:sSub>
                </m:den>
              </m:f>
            </m:e>
          </m:d>
        </m:oMath>
      </m:oMathPara>
    </w:p>
    <w:p w:rsidR="00997732" w:rsidRPr="004D5451" w:rsidRDefault="00577920" w:rsidP="004D5451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m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arcsin</m:t>
        </m:r>
        <m:d>
          <m:d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4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78.92</m:t>
                </m:r>
              </m:den>
            </m:f>
          </m:e>
        </m:d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=2,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9</m:t>
        </m:r>
      </m:oMath>
      <w:r w:rsidR="008D3FF8" w:rsidRPr="004D5451">
        <w:rPr>
          <w:rFonts w:ascii="Times New Roman" w:eastAsiaTheme="minorEastAsia" w:hAnsi="Times New Roman" w:cs="Times New Roman"/>
          <w:sz w:val="28"/>
          <w:szCs w:val="28"/>
        </w:rPr>
        <w:t>°</w:t>
      </w:r>
    </w:p>
    <w:p w:rsidR="004D5451" w:rsidRPr="009404CD" w:rsidRDefault="004D5451" w:rsidP="004D5451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81C5D" w:rsidRPr="00281C5D" w:rsidRDefault="008D3FF8" w:rsidP="00737BA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 xml:space="preserve">Определение угла наклона стружечной канавки. Для получения на обеих сторонах зубьев одинаковых передних углов стружечные канавки делаются винтовыми. </w:t>
      </w:r>
      <w:r w:rsidR="005F624B" w:rsidRPr="009404CD">
        <w:rPr>
          <w:rFonts w:ascii="Times New Roman" w:eastAsiaTheme="minorEastAsia" w:hAnsi="Times New Roman" w:cs="Times New Roman"/>
          <w:sz w:val="28"/>
          <w:szCs w:val="28"/>
        </w:rPr>
        <w:t>Передняя поверхность канавок располагается нормально к виткам по среднему расчетному цилиндру. Поэтому направление стружечных канавок обратно направлению витков фрезы: т.к. направление витков фрезы правое, то направление стружечных канавок левое.</w:t>
      </w:r>
      <w:r w:rsidR="0010689F" w:rsidRPr="009404CD">
        <w:rPr>
          <w:rFonts w:ascii="Times New Roman" w:eastAsiaTheme="minorEastAsia" w:hAnsi="Times New Roman" w:cs="Times New Roman"/>
          <w:sz w:val="28"/>
          <w:szCs w:val="28"/>
        </w:rPr>
        <w:t xml:space="preserve"> При угле подъема не более 6° допускается изготовление фрез с прямыми осевыми стружечными канавками. В этом случае передняя поверхность и режущие кромки фрезы располагаются в плоскости, проходящей через ось фрезы.</w:t>
      </w:r>
      <w:r w:rsidR="006268E4" w:rsidRPr="009404CD">
        <w:rPr>
          <w:rFonts w:ascii="Times New Roman" w:eastAsiaTheme="minorEastAsia" w:hAnsi="Times New Roman" w:cs="Times New Roman"/>
          <w:sz w:val="28"/>
          <w:szCs w:val="28"/>
        </w:rPr>
        <w:t xml:space="preserve"> Поэтому</w:t>
      </w:r>
      <w:r w:rsidR="00281C5D">
        <w:rPr>
          <w:rFonts w:ascii="Times New Roman" w:eastAsiaTheme="minorEastAsia" w:hAnsi="Times New Roman" w:cs="Times New Roman"/>
          <w:sz w:val="28"/>
          <w:szCs w:val="28"/>
          <w:lang w:val="en-US"/>
        </w:rPr>
        <w:t>:</w:t>
      </w:r>
    </w:p>
    <w:p w:rsidR="008D3FF8" w:rsidRDefault="00577920" w:rsidP="00281C5D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λ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m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=0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°</m:t>
          </m:r>
        </m:oMath>
      </m:oMathPara>
    </w:p>
    <w:p w:rsidR="00101189" w:rsidRPr="009404CD" w:rsidRDefault="00101189" w:rsidP="00101189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01189" w:rsidRDefault="006268E4" w:rsidP="00737BA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>Определение хода винтовой стружечной канавки</w:t>
      </w:r>
      <w:r w:rsidR="0018129E">
        <w:rPr>
          <w:rFonts w:ascii="Times New Roman" w:eastAsiaTheme="minorEastAsia" w:hAnsi="Times New Roman" w:cs="Times New Roman"/>
          <w:sz w:val="28"/>
          <w:szCs w:val="28"/>
        </w:rPr>
        <w:t xml:space="preserve"> (формула 3.44 </w:t>
      </w:r>
      <w:r w:rsidR="0018129E" w:rsidRPr="00DF2EC8">
        <w:rPr>
          <w:rFonts w:ascii="Times New Roman" w:eastAsiaTheme="minorEastAsia" w:hAnsi="Times New Roman" w:cs="Times New Roman"/>
          <w:sz w:val="28"/>
          <w:szCs w:val="28"/>
        </w:rPr>
        <w:t>[3])</w:t>
      </w:r>
      <w:r w:rsidR="0018129E" w:rsidRPr="009404CD">
        <w:rPr>
          <w:rFonts w:ascii="Times New Roman" w:eastAsiaTheme="minorEastAsia" w:hAnsi="Times New Roman" w:cs="Times New Roman"/>
          <w:sz w:val="28"/>
          <w:szCs w:val="28"/>
        </w:rPr>
        <w:t>:</w:t>
      </w:r>
      <w:r w:rsidRPr="009404CD">
        <w:rPr>
          <w:rFonts w:ascii="Times New Roman" w:eastAsiaTheme="minorEastAsia" w:hAnsi="Times New Roman" w:cs="Times New Roman"/>
          <w:sz w:val="28"/>
          <w:szCs w:val="28"/>
        </w:rPr>
        <w:t xml:space="preserve">: </w:t>
      </w:r>
    </w:p>
    <w:p w:rsidR="00101189" w:rsidRPr="00101189" w:rsidRDefault="00101189" w:rsidP="00101189">
      <w:pPr>
        <w:pStyle w:val="a3"/>
        <w:rPr>
          <w:oMath/>
          <w:rFonts w:ascii="Cambria Math" w:eastAsiaTheme="minorEastAsia" w:hAnsi="Times New Roman" w:cs="Times New Roman"/>
          <w:sz w:val="28"/>
          <w:szCs w:val="28"/>
        </w:rPr>
      </w:pPr>
    </w:p>
    <w:p w:rsidR="00101189" w:rsidRPr="00101189" w:rsidRDefault="00577920" w:rsidP="00101189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z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π</m:t>
              </m:r>
              <m:sSub>
                <m:sSub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m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tg</m:t>
              </m:r>
              <m:d>
                <m:d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λ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m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  <m:t>0</m:t>
                      </m:r>
                    </m:sub>
                  </m:sSub>
                </m:e>
              </m:d>
            </m:den>
          </m:f>
        </m:oMath>
      </m:oMathPara>
    </w:p>
    <w:p w:rsidR="005F624B" w:rsidRDefault="00577920" w:rsidP="00101189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z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=3,14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∙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78.92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=24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8</m:t>
        </m:r>
      </m:oMath>
      <w:r w:rsidR="00441934" w:rsidRPr="009404CD">
        <w:rPr>
          <w:rFonts w:ascii="Times New Roman" w:eastAsiaTheme="minorEastAsia" w:hAnsi="Times New Roman" w:cs="Times New Roman"/>
          <w:sz w:val="28"/>
          <w:szCs w:val="28"/>
        </w:rPr>
        <w:t xml:space="preserve"> мм</w:t>
      </w:r>
    </w:p>
    <w:p w:rsidR="00101189" w:rsidRPr="009404CD" w:rsidRDefault="00101189" w:rsidP="00101189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101189" w:rsidRDefault="0018129E" w:rsidP="00737BA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Определение шага профиля по оси (формула 3.45 </w:t>
      </w:r>
      <w:r w:rsidRPr="00DF2EC8">
        <w:rPr>
          <w:rFonts w:ascii="Times New Roman" w:eastAsiaTheme="minorEastAsia" w:hAnsi="Times New Roman" w:cs="Times New Roman"/>
          <w:sz w:val="28"/>
          <w:szCs w:val="28"/>
        </w:rPr>
        <w:t>[3])</w:t>
      </w:r>
      <w:r w:rsidRPr="009404CD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101189" w:rsidRPr="00101189" w:rsidRDefault="00577920" w:rsidP="00101189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n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func>
                <m:func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γ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8"/>
                              <w:szCs w:val="28"/>
                            </w:rPr>
                            <m:t>0</m:t>
                          </m:r>
                        </m:sub>
                      </m:sSub>
                    </m:e>
                  </m:d>
                </m:e>
              </m:func>
            </m:den>
          </m:f>
        </m:oMath>
      </m:oMathPara>
    </w:p>
    <w:p w:rsidR="00441934" w:rsidRDefault="00577920" w:rsidP="00101189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х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12.56</m:t>
            </m:r>
          </m:num>
          <m:den>
            <m:func>
              <m:func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2.9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°</m:t>
                    </m:r>
                  </m:e>
                </m:d>
              </m:e>
            </m:func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=13,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573</m:t>
        </m:r>
      </m:oMath>
      <w:r w:rsidR="00607C98" w:rsidRPr="009404CD">
        <w:rPr>
          <w:rFonts w:ascii="Times New Roman" w:eastAsiaTheme="minorEastAsia" w:hAnsi="Times New Roman" w:cs="Times New Roman"/>
          <w:sz w:val="28"/>
          <w:szCs w:val="28"/>
        </w:rPr>
        <w:t xml:space="preserve"> мм</w:t>
      </w:r>
    </w:p>
    <w:p w:rsidR="00101189" w:rsidRPr="009404CD" w:rsidRDefault="00101189" w:rsidP="00101189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101189" w:rsidRDefault="0018129E" w:rsidP="00737BA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Определение шага захода по оси (формула 3.46 </w:t>
      </w:r>
      <w:r w:rsidRPr="00DF2EC8">
        <w:rPr>
          <w:rFonts w:ascii="Times New Roman" w:eastAsiaTheme="minorEastAsia" w:hAnsi="Times New Roman" w:cs="Times New Roman"/>
          <w:sz w:val="28"/>
          <w:szCs w:val="28"/>
        </w:rPr>
        <w:t>[3])</w:t>
      </w:r>
      <w:r w:rsidRPr="009404CD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101189" w:rsidRPr="00101189" w:rsidRDefault="00577920" w:rsidP="00101189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z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nz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func>
                <m:func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γ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8"/>
                              <w:szCs w:val="28"/>
                            </w:rPr>
                            <m:t>0</m:t>
                          </m:r>
                        </m:sub>
                      </m:sSub>
                    </m:e>
                  </m:d>
                </m:e>
              </m:func>
            </m:den>
          </m:f>
        </m:oMath>
      </m:oMathPara>
    </w:p>
    <w:p w:rsidR="007A1BD1" w:rsidRDefault="00577920" w:rsidP="00101189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х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z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12.56</m:t>
            </m:r>
          </m:num>
          <m:den>
            <m:func>
              <m:func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2.9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°</m:t>
                    </m:r>
                  </m:e>
                </m:d>
              </m:e>
            </m:func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=13,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573</m:t>
        </m:r>
      </m:oMath>
      <w:r w:rsidR="007A1BD1" w:rsidRPr="009404CD">
        <w:rPr>
          <w:rFonts w:ascii="Times New Roman" w:eastAsiaTheme="minorEastAsia" w:hAnsi="Times New Roman" w:cs="Times New Roman"/>
          <w:sz w:val="28"/>
          <w:szCs w:val="28"/>
        </w:rPr>
        <w:t xml:space="preserve"> мм</w:t>
      </w:r>
    </w:p>
    <w:p w:rsidR="00101189" w:rsidRPr="009404CD" w:rsidRDefault="00101189" w:rsidP="00101189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607C98" w:rsidRDefault="00607C98" w:rsidP="00737BA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>Выбор типа шпоночного паза: продольный паз</w:t>
      </w:r>
    </w:p>
    <w:p w:rsidR="00101189" w:rsidRPr="009404CD" w:rsidRDefault="00101189" w:rsidP="00101189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01189" w:rsidRDefault="00607C98" w:rsidP="00737BA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>Назна</w:t>
      </w:r>
      <w:r w:rsidR="00FF069F" w:rsidRPr="009404CD">
        <w:rPr>
          <w:rFonts w:ascii="Times New Roman" w:eastAsiaTheme="minorEastAsia" w:hAnsi="Times New Roman" w:cs="Times New Roman"/>
          <w:sz w:val="28"/>
          <w:szCs w:val="28"/>
        </w:rPr>
        <w:t xml:space="preserve">чение размеров шпоночного паза. Размеры шпоночного паза назначим в соответствии </w:t>
      </w:r>
      <w:r w:rsidR="006B0EF8" w:rsidRPr="009404CD">
        <w:rPr>
          <w:rFonts w:ascii="Times New Roman" w:eastAsiaTheme="minorEastAsia" w:hAnsi="Times New Roman" w:cs="Times New Roman"/>
          <w:sz w:val="28"/>
          <w:szCs w:val="28"/>
        </w:rPr>
        <w:t xml:space="preserve">с требованиями ГОСТ 9472-83: </w:t>
      </w:r>
    </w:p>
    <w:p w:rsidR="00607C98" w:rsidRDefault="00101189" w:rsidP="00101189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>Д</w:t>
      </w:r>
      <w:r w:rsidR="006B0EF8" w:rsidRPr="009404CD">
        <w:rPr>
          <w:rFonts w:ascii="Times New Roman" w:eastAsiaTheme="minorEastAsia" w:hAnsi="Times New Roman" w:cs="Times New Roman"/>
          <w:sz w:val="28"/>
          <w:szCs w:val="28"/>
        </w:rPr>
        <w:t>ля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=32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мм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,  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lang w:val="en-US"/>
          </w:rPr>
          <m:t>b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 = 8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мм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,  </m:t>
        </m:r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=34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.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8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H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12 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мм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min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=0.9 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мм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max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=1.2 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мм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z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=0.09</m:t>
        </m:r>
      </m:oMath>
    </w:p>
    <w:p w:rsidR="0049780F" w:rsidRPr="0049780F" w:rsidRDefault="0049780F" w:rsidP="00101189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:rsidR="0053587B" w:rsidRDefault="0053587B" w:rsidP="00737BAF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7440" cy="2555512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457" cy="256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189" w:rsidRPr="009404CD" w:rsidRDefault="00101189" w:rsidP="00737BAF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01189" w:rsidRDefault="00927670" w:rsidP="00737BA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>Определение диаметра выточки посадочного отверстия</w:t>
      </w:r>
      <w:r w:rsidR="00F95273">
        <w:rPr>
          <w:rFonts w:ascii="Times New Roman" w:eastAsiaTheme="minorEastAsia" w:hAnsi="Times New Roman" w:cs="Times New Roman"/>
          <w:sz w:val="28"/>
          <w:szCs w:val="28"/>
        </w:rPr>
        <w:t xml:space="preserve"> (формула 3.47 </w:t>
      </w:r>
      <w:r w:rsidR="00F95273" w:rsidRPr="00DF2EC8">
        <w:rPr>
          <w:rFonts w:ascii="Times New Roman" w:eastAsiaTheme="minorEastAsia" w:hAnsi="Times New Roman" w:cs="Times New Roman"/>
          <w:sz w:val="28"/>
          <w:szCs w:val="28"/>
        </w:rPr>
        <w:t>[3])</w:t>
      </w:r>
      <w:r w:rsidRPr="009404CD">
        <w:rPr>
          <w:rFonts w:ascii="Times New Roman" w:eastAsiaTheme="minorEastAsia" w:hAnsi="Times New Roman" w:cs="Times New Roman"/>
          <w:sz w:val="28"/>
          <w:szCs w:val="28"/>
        </w:rPr>
        <w:t xml:space="preserve">: </w:t>
      </w:r>
    </w:p>
    <w:p w:rsidR="00101189" w:rsidRPr="00101189" w:rsidRDefault="00577920" w:rsidP="00101189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v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=1,05</m:t>
          </m:r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</m:oMath>
      </m:oMathPara>
    </w:p>
    <w:p w:rsidR="006B0EF8" w:rsidRDefault="00577920" w:rsidP="00101189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v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=1,05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∙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32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34</m:t>
        </m:r>
      </m:oMath>
      <w:r w:rsidR="00927670" w:rsidRPr="009404CD">
        <w:rPr>
          <w:rFonts w:ascii="Times New Roman" w:eastAsiaTheme="minorEastAsia" w:hAnsi="Times New Roman" w:cs="Times New Roman"/>
          <w:sz w:val="28"/>
          <w:szCs w:val="28"/>
        </w:rPr>
        <w:t xml:space="preserve"> мм</w:t>
      </w:r>
    </w:p>
    <w:p w:rsidR="00101189" w:rsidRPr="009404CD" w:rsidRDefault="00101189" w:rsidP="00101189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F95273" w:rsidRDefault="00D9508A" w:rsidP="00737BA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>Назначение ширины контрольных буртиков:</w:t>
      </w:r>
    </w:p>
    <w:p w:rsidR="00927670" w:rsidRDefault="00577920" w:rsidP="00F95273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б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=4</m:t>
        </m:r>
      </m:oMath>
      <w:r w:rsidR="00D9508A" w:rsidRPr="009404CD">
        <w:rPr>
          <w:rFonts w:ascii="Times New Roman" w:eastAsiaTheme="minorEastAsia" w:hAnsi="Times New Roman" w:cs="Times New Roman"/>
          <w:sz w:val="28"/>
          <w:szCs w:val="28"/>
        </w:rPr>
        <w:t xml:space="preserve"> мм</w:t>
      </w:r>
    </w:p>
    <w:p w:rsidR="00101189" w:rsidRPr="009404CD" w:rsidRDefault="00101189" w:rsidP="00101189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01189" w:rsidRPr="007C0264" w:rsidRDefault="00D9508A" w:rsidP="00737BA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lastRenderedPageBreak/>
        <w:t>Опреде</w:t>
      </w:r>
      <w:r w:rsidR="00F95273">
        <w:rPr>
          <w:rFonts w:ascii="Times New Roman" w:eastAsiaTheme="minorEastAsia" w:hAnsi="Times New Roman" w:cs="Times New Roman"/>
          <w:sz w:val="28"/>
          <w:szCs w:val="28"/>
        </w:rPr>
        <w:t xml:space="preserve">ление длины рабочей части фрезы (формула 3.48 </w:t>
      </w:r>
      <w:r w:rsidR="00F95273" w:rsidRPr="00DF2EC8">
        <w:rPr>
          <w:rFonts w:ascii="Times New Roman" w:eastAsiaTheme="minorEastAsia" w:hAnsi="Times New Roman" w:cs="Times New Roman"/>
          <w:sz w:val="28"/>
          <w:szCs w:val="28"/>
        </w:rPr>
        <w:t>[3])</w:t>
      </w:r>
      <w:r w:rsidR="00F95273" w:rsidRPr="009404CD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7C0264" w:rsidRPr="007C0264" w:rsidRDefault="007C0264" w:rsidP="007C0264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</w:p>
    <w:p w:rsidR="007C0264" w:rsidRPr="007C0264" w:rsidRDefault="007C0264" w:rsidP="007C0264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Так как для фрез стандартных конструкций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μ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находится в пределах от 3 до 18.5, причём большее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μ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соответствует фрезам меньшего модуля. Т.к. наш модуль равен 4, мы принимаем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μ=17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101189" w:rsidRPr="00101189" w:rsidRDefault="00577920" w:rsidP="00101189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tg</m:t>
              </m:r>
              <m:d>
                <m:d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α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  <m:t>0</m:t>
                      </m:r>
                    </m:sub>
                  </m:sSub>
                </m:e>
              </m:d>
            </m:den>
          </m:f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+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μ</m:t>
          </m:r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n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</m:oMath>
      </m:oMathPara>
    </w:p>
    <w:p w:rsidR="00D9508A" w:rsidRDefault="00577920" w:rsidP="00101189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10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tg</m:t>
              </m:r>
              <m:d>
                <m:d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20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°</m:t>
                  </m:r>
                </m:e>
              </m:d>
            </m:den>
          </m:f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+17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4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0.542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13.573+12</m:t>
          </m:r>
          <m: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>.5</m:t>
          </m:r>
          <m: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>6=86.975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≈87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мм</m:t>
          </m:r>
        </m:oMath>
      </m:oMathPara>
    </w:p>
    <w:p w:rsidR="00101189" w:rsidRDefault="00101189" w:rsidP="00101189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:rsidR="00101189" w:rsidRDefault="007C5A47" w:rsidP="00737BA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>Определение общей длины фрезы</w:t>
      </w:r>
      <w:r w:rsidR="00C40CF5">
        <w:rPr>
          <w:rFonts w:ascii="Times New Roman" w:eastAsiaTheme="minorEastAsia" w:hAnsi="Times New Roman" w:cs="Times New Roman"/>
          <w:sz w:val="28"/>
          <w:szCs w:val="28"/>
        </w:rPr>
        <w:t xml:space="preserve"> (формула 3.52 </w:t>
      </w:r>
      <w:r w:rsidR="00C40CF5" w:rsidRPr="00C40CF5">
        <w:rPr>
          <w:rFonts w:ascii="Times New Roman" w:eastAsiaTheme="minorEastAsia" w:hAnsi="Times New Roman" w:cs="Times New Roman"/>
          <w:sz w:val="28"/>
          <w:szCs w:val="28"/>
        </w:rPr>
        <w:t>[3])</w:t>
      </w:r>
      <w:r w:rsidRPr="009404CD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101189" w:rsidRPr="00101189" w:rsidRDefault="00577920" w:rsidP="00101189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+2</m:t>
          </m:r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б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</m:oMath>
      </m:oMathPara>
    </w:p>
    <w:p w:rsidR="00C40CF5" w:rsidRDefault="00577920" w:rsidP="00101189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=87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+2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∙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4=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95</m:t>
        </m:r>
        <m:r>
          <w:rPr>
            <w:rFonts w:ascii="Cambria Math" w:eastAsiaTheme="minorEastAsia" w:hAnsi="Cambria Math" w:cs="Times New Roman"/>
            <w:sz w:val="28"/>
            <w:szCs w:val="28"/>
          </w:rPr>
          <m:t>=100</m:t>
        </m:r>
      </m:oMath>
      <w:r w:rsidR="00A66C8B" w:rsidRPr="009404CD">
        <w:rPr>
          <w:rFonts w:ascii="Times New Roman" w:eastAsiaTheme="minorEastAsia" w:hAnsi="Times New Roman" w:cs="Times New Roman"/>
          <w:sz w:val="28"/>
          <w:szCs w:val="28"/>
        </w:rPr>
        <w:t xml:space="preserve"> мм</w:t>
      </w:r>
    </w:p>
    <w:p w:rsidR="00C40CF5" w:rsidRPr="00C40CF5" w:rsidRDefault="00C40CF5" w:rsidP="00C40CF5">
      <w:pPr>
        <w:pStyle w:val="a3"/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По таблице 3.8 </w:t>
      </w:r>
      <w:r w:rsidRPr="00C40CF5">
        <w:rPr>
          <w:rFonts w:ascii="Times New Roman" w:eastAsiaTheme="minorEastAsia" w:hAnsi="Times New Roman" w:cs="Times New Roman"/>
          <w:sz w:val="28"/>
          <w:szCs w:val="28"/>
        </w:rPr>
        <w:t>[3]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из стандартного ряда выбираем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=100</m:t>
        </m:r>
      </m:oMath>
    </w:p>
    <w:p w:rsidR="00C40CF5" w:rsidRPr="00C40CF5" w:rsidRDefault="00C40CF5" w:rsidP="00101189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C40CF5" w:rsidRPr="00C40CF5" w:rsidRDefault="00A66C8B" w:rsidP="00737BA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>Определение длины шлифованной части посадочного отверстия</w:t>
      </w:r>
      <w:r w:rsidR="00C40CF5" w:rsidRPr="00C40CF5">
        <w:rPr>
          <w:rFonts w:ascii="Times New Roman" w:eastAsiaTheme="minorEastAsia" w:hAnsi="Times New Roman" w:cs="Times New Roman"/>
          <w:sz w:val="28"/>
          <w:szCs w:val="28"/>
        </w:rPr>
        <w:t xml:space="preserve"> (</w:t>
      </w:r>
      <w:r w:rsidR="00C40CF5">
        <w:rPr>
          <w:rFonts w:ascii="Times New Roman" w:eastAsiaTheme="minorEastAsia" w:hAnsi="Times New Roman" w:cs="Times New Roman"/>
          <w:sz w:val="28"/>
          <w:szCs w:val="28"/>
        </w:rPr>
        <w:t xml:space="preserve">формула 3.53 </w:t>
      </w:r>
      <w:r w:rsidR="00C40CF5" w:rsidRPr="00C40CF5">
        <w:rPr>
          <w:rFonts w:ascii="Times New Roman" w:eastAsiaTheme="minorEastAsia" w:hAnsi="Times New Roman" w:cs="Times New Roman"/>
          <w:sz w:val="28"/>
          <w:szCs w:val="28"/>
        </w:rPr>
        <w:t>[3])</w:t>
      </w:r>
      <w:r w:rsidRPr="009404CD">
        <w:rPr>
          <w:rFonts w:ascii="Times New Roman" w:eastAsiaTheme="minorEastAsia" w:hAnsi="Times New Roman" w:cs="Times New Roman"/>
          <w:sz w:val="28"/>
          <w:szCs w:val="28"/>
        </w:rPr>
        <w:t xml:space="preserve">: </w:t>
      </w:r>
    </w:p>
    <w:p w:rsidR="00C40CF5" w:rsidRPr="00C40CF5" w:rsidRDefault="00577920" w:rsidP="00C40CF5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v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d>
            <m:d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0,2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…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0,3</m:t>
              </m:r>
            </m:e>
          </m:d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sub>
          </m:sSub>
        </m:oMath>
      </m:oMathPara>
    </w:p>
    <w:p w:rsidR="00A66C8B" w:rsidRPr="009404CD" w:rsidRDefault="00C40CF5" w:rsidP="00C40CF5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v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0,3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∙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100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30</m:t>
        </m:r>
      </m:oMath>
      <w:r w:rsidR="00A66C8B" w:rsidRPr="009404CD">
        <w:rPr>
          <w:rFonts w:ascii="Times New Roman" w:eastAsiaTheme="minorEastAsia" w:hAnsi="Times New Roman" w:cs="Times New Roman"/>
          <w:sz w:val="28"/>
          <w:szCs w:val="28"/>
        </w:rPr>
        <w:t xml:space="preserve"> мм</w:t>
      </w:r>
    </w:p>
    <w:p w:rsidR="00A66C8B" w:rsidRPr="009404CD" w:rsidRDefault="00A66C8B" w:rsidP="00737BAF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31C0A" w:rsidRPr="009404CD" w:rsidRDefault="00731C0A" w:rsidP="00737BAF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>Технические требования к червячным зуборезным фрезам по ГОСТ 9324-80:</w:t>
      </w:r>
    </w:p>
    <w:p w:rsidR="00731C0A" w:rsidRPr="009404CD" w:rsidRDefault="00731C0A" w:rsidP="00737BA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>цельные фрезы изготовляются из быстрорежущей стали</w:t>
      </w:r>
    </w:p>
    <w:p w:rsidR="00731C0A" w:rsidRPr="009404CD" w:rsidRDefault="00731C0A" w:rsidP="00737BA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 xml:space="preserve">твердость рабочей части -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HRC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Э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=62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…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65</m:t>
        </m:r>
      </m:oMath>
    </w:p>
    <w:p w:rsidR="00731C0A" w:rsidRPr="009404CD" w:rsidRDefault="004B0098" w:rsidP="00737BA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>шлифованная часть зубьев фрезы, обеспечивающая требуемую точность профиля</w:t>
      </w:r>
      <w:r w:rsidR="008B52D7" w:rsidRPr="009404CD">
        <w:rPr>
          <w:rFonts w:ascii="Times New Roman" w:eastAsiaTheme="minorEastAsia" w:hAnsi="Times New Roman" w:cs="Times New Roman"/>
          <w:sz w:val="28"/>
          <w:szCs w:val="28"/>
        </w:rPr>
        <w:t>, должна быть не менее 1/3 длины зуба</w:t>
      </w:r>
    </w:p>
    <w:p w:rsidR="008B52D7" w:rsidRPr="009404CD" w:rsidRDefault="008B52D7" w:rsidP="00737BA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>неполные витки должны быть притуплены с таким расчетом, чтобы толщина верхней части зуба по всей длине была не менее 0,5 модуля</w:t>
      </w:r>
    </w:p>
    <w:p w:rsidR="008B52D7" w:rsidRDefault="008B52D7" w:rsidP="00737BA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 xml:space="preserve">параметры шероховатости: посадочное отверстие – </w:t>
      </w:r>
      <w:r w:rsidRPr="009404CD">
        <w:rPr>
          <w:rFonts w:ascii="Times New Roman" w:eastAsiaTheme="minorEastAsia" w:hAnsi="Times New Roman" w:cs="Times New Roman"/>
          <w:sz w:val="28"/>
          <w:szCs w:val="28"/>
          <w:lang w:val="en-US"/>
        </w:rPr>
        <w:t>Ra</w:t>
      </w:r>
      <w:r w:rsidR="006420F8">
        <w:rPr>
          <w:rFonts w:ascii="Times New Roman" w:eastAsiaTheme="minorEastAsia" w:hAnsi="Times New Roman" w:cs="Times New Roman"/>
          <w:sz w:val="28"/>
          <w:szCs w:val="28"/>
        </w:rPr>
        <w:t xml:space="preserve"> 0.</w:t>
      </w:r>
      <w:r w:rsidR="006420F8" w:rsidRPr="006420F8">
        <w:rPr>
          <w:rFonts w:ascii="Times New Roman" w:eastAsiaTheme="minorEastAsia" w:hAnsi="Times New Roman" w:cs="Times New Roman"/>
          <w:sz w:val="28"/>
          <w:szCs w:val="28"/>
        </w:rPr>
        <w:t>4</w:t>
      </w:r>
      <w:r w:rsidRPr="009404CD">
        <w:rPr>
          <w:rFonts w:ascii="Times New Roman" w:eastAsiaTheme="minorEastAsia" w:hAnsi="Times New Roman" w:cs="Times New Roman"/>
          <w:sz w:val="28"/>
          <w:szCs w:val="28"/>
        </w:rPr>
        <w:t xml:space="preserve">, передняя поверхность – </w:t>
      </w:r>
      <w:proofErr w:type="spellStart"/>
      <w:r w:rsidRPr="009404CD">
        <w:rPr>
          <w:rFonts w:ascii="Times New Roman" w:eastAsiaTheme="minorEastAsia" w:hAnsi="Times New Roman" w:cs="Times New Roman"/>
          <w:sz w:val="28"/>
          <w:szCs w:val="28"/>
          <w:lang w:val="en-US"/>
        </w:rPr>
        <w:t>Rz</w:t>
      </w:r>
      <w:proofErr w:type="spellEnd"/>
      <w:r w:rsidR="006420F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420F8" w:rsidRPr="006420F8">
        <w:rPr>
          <w:rFonts w:ascii="Times New Roman" w:eastAsiaTheme="minorEastAsia" w:hAnsi="Times New Roman" w:cs="Times New Roman"/>
          <w:sz w:val="28"/>
          <w:szCs w:val="28"/>
        </w:rPr>
        <w:t>3.2</w:t>
      </w:r>
      <w:r w:rsidRPr="009404CD">
        <w:rPr>
          <w:rFonts w:ascii="Times New Roman" w:eastAsiaTheme="minorEastAsia" w:hAnsi="Times New Roman" w:cs="Times New Roman"/>
          <w:sz w:val="28"/>
          <w:szCs w:val="28"/>
        </w:rPr>
        <w:t xml:space="preserve">, Задняя боковая поверхность - </w:t>
      </w:r>
      <w:proofErr w:type="spellStart"/>
      <w:r w:rsidRPr="009404CD">
        <w:rPr>
          <w:rFonts w:ascii="Times New Roman" w:eastAsiaTheme="minorEastAsia" w:hAnsi="Times New Roman" w:cs="Times New Roman"/>
          <w:sz w:val="28"/>
          <w:szCs w:val="28"/>
          <w:lang w:val="en-US"/>
        </w:rPr>
        <w:t>Rz</w:t>
      </w:r>
      <w:proofErr w:type="spellEnd"/>
      <w:r w:rsidR="00B727A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727AD" w:rsidRPr="00B727AD">
        <w:rPr>
          <w:rFonts w:ascii="Times New Roman" w:eastAsiaTheme="minorEastAsia" w:hAnsi="Times New Roman" w:cs="Times New Roman"/>
          <w:sz w:val="28"/>
          <w:szCs w:val="28"/>
        </w:rPr>
        <w:t>1.6</w:t>
      </w:r>
      <w:r w:rsidRPr="009404CD">
        <w:rPr>
          <w:rFonts w:ascii="Times New Roman" w:eastAsiaTheme="minorEastAsia" w:hAnsi="Times New Roman" w:cs="Times New Roman"/>
          <w:sz w:val="28"/>
          <w:szCs w:val="28"/>
        </w:rPr>
        <w:t xml:space="preserve">, задняя поверхность по вершинам зуба - </w:t>
      </w:r>
      <w:proofErr w:type="spellStart"/>
      <w:r w:rsidRPr="009404CD">
        <w:rPr>
          <w:rFonts w:ascii="Times New Roman" w:eastAsiaTheme="minorEastAsia" w:hAnsi="Times New Roman" w:cs="Times New Roman"/>
          <w:sz w:val="28"/>
          <w:szCs w:val="28"/>
          <w:lang w:val="en-US"/>
        </w:rPr>
        <w:t>Rz</w:t>
      </w:r>
      <w:proofErr w:type="spellEnd"/>
      <w:r w:rsidR="00B727A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727AD" w:rsidRPr="00B727AD">
        <w:rPr>
          <w:rFonts w:ascii="Times New Roman" w:eastAsiaTheme="minorEastAsia" w:hAnsi="Times New Roman" w:cs="Times New Roman"/>
          <w:sz w:val="28"/>
          <w:szCs w:val="28"/>
        </w:rPr>
        <w:t>3.2</w:t>
      </w:r>
      <w:r w:rsidRPr="009404CD">
        <w:rPr>
          <w:rFonts w:ascii="Times New Roman" w:eastAsiaTheme="minorEastAsia" w:hAnsi="Times New Roman" w:cs="Times New Roman"/>
          <w:sz w:val="28"/>
          <w:szCs w:val="28"/>
        </w:rPr>
        <w:t xml:space="preserve">, цилиндрическая поверхность буртика - </w:t>
      </w:r>
      <w:proofErr w:type="spellStart"/>
      <w:r w:rsidRPr="009404CD">
        <w:rPr>
          <w:rFonts w:ascii="Times New Roman" w:eastAsiaTheme="minorEastAsia" w:hAnsi="Times New Roman" w:cs="Times New Roman"/>
          <w:sz w:val="28"/>
          <w:szCs w:val="28"/>
          <w:lang w:val="en-US"/>
        </w:rPr>
        <w:t>Rz</w:t>
      </w:r>
      <w:proofErr w:type="spellEnd"/>
      <w:r w:rsidR="00B727A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727AD" w:rsidRPr="00B727AD">
        <w:rPr>
          <w:rFonts w:ascii="Times New Roman" w:eastAsiaTheme="minorEastAsia" w:hAnsi="Times New Roman" w:cs="Times New Roman"/>
          <w:sz w:val="28"/>
          <w:szCs w:val="28"/>
        </w:rPr>
        <w:t>1.6</w:t>
      </w:r>
      <w:r w:rsidRPr="009404CD">
        <w:rPr>
          <w:rFonts w:ascii="Times New Roman" w:eastAsiaTheme="minorEastAsia" w:hAnsi="Times New Roman" w:cs="Times New Roman"/>
          <w:sz w:val="28"/>
          <w:szCs w:val="28"/>
        </w:rPr>
        <w:t xml:space="preserve">, торец буртика - </w:t>
      </w:r>
      <w:r w:rsidRPr="009404CD">
        <w:rPr>
          <w:rFonts w:ascii="Times New Roman" w:eastAsiaTheme="minorEastAsia" w:hAnsi="Times New Roman" w:cs="Times New Roman"/>
          <w:sz w:val="28"/>
          <w:szCs w:val="28"/>
          <w:lang w:val="en-US"/>
        </w:rPr>
        <w:t>Ra</w:t>
      </w:r>
      <w:r w:rsidR="00B727A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727AD" w:rsidRPr="00B727AD">
        <w:rPr>
          <w:rFonts w:ascii="Times New Roman" w:eastAsiaTheme="minorEastAsia" w:hAnsi="Times New Roman" w:cs="Times New Roman"/>
          <w:sz w:val="28"/>
          <w:szCs w:val="28"/>
        </w:rPr>
        <w:t>0.4</w:t>
      </w:r>
    </w:p>
    <w:p w:rsidR="00F95273" w:rsidRPr="009404CD" w:rsidRDefault="00F95273" w:rsidP="00F95273">
      <w:pPr>
        <w:pStyle w:val="a3"/>
        <w:spacing w:line="360" w:lineRule="auto"/>
        <w:ind w:left="108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8B52D7" w:rsidRPr="009404CD" w:rsidRDefault="008B52D7" w:rsidP="00737BA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допуски и предельные отклонения: </w:t>
      </w:r>
    </w:p>
    <w:p w:rsidR="008B52D7" w:rsidRPr="009404CD" w:rsidRDefault="008B52D7" w:rsidP="00737BAF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 xml:space="preserve">диаметр посадочного отверстия –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d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H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5</m:t>
        </m:r>
      </m:oMath>
    </w:p>
    <w:p w:rsidR="008B52D7" w:rsidRPr="009404CD" w:rsidRDefault="008B52D7" w:rsidP="00737BAF">
      <w:pPr>
        <w:pStyle w:val="a3"/>
        <w:spacing w:line="360" w:lineRule="auto"/>
        <w:ind w:left="144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eastAsiaTheme="minorEastAsia" w:hAnsi="Times New Roman" w:cs="Times New Roman"/>
              <w:noProof/>
              <w:sz w:val="28"/>
              <w:szCs w:val="28"/>
              <w:lang w:eastAsia="ru-RU"/>
            </w:rPr>
            <w:drawing>
              <wp:inline distT="0" distB="0" distL="0" distR="0">
                <wp:extent cx="2250219" cy="1819371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49864" cy="1819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:r>
        </m:oMath>
      </m:oMathPara>
    </w:p>
    <w:p w:rsidR="008B52D7" w:rsidRPr="009404CD" w:rsidRDefault="008B52D7" w:rsidP="00737BAF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 xml:space="preserve">радиальное биение буртиков -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у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6</m:t>
        </m:r>
      </m:oMath>
    </w:p>
    <w:p w:rsidR="00B727AD" w:rsidRPr="00B727AD" w:rsidRDefault="008B52D7" w:rsidP="00737BAF">
      <w:pPr>
        <w:spacing w:line="360" w:lineRule="auto"/>
        <w:ind w:left="1080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9404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4792" cy="2266121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681" cy="226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2D7" w:rsidRPr="009404CD" w:rsidRDefault="008B52D7" w:rsidP="00737BAF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 xml:space="preserve">торцевое биение буртиков -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е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5</m:t>
        </m:r>
      </m:oMath>
    </w:p>
    <w:p w:rsidR="008B52D7" w:rsidRPr="009404CD" w:rsidRDefault="008B52D7" w:rsidP="00737BAF">
      <w:pPr>
        <w:pStyle w:val="a3"/>
        <w:spacing w:line="360" w:lineRule="auto"/>
        <w:ind w:left="144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2037" cy="2059388"/>
            <wp:effectExtent l="19050" t="0" r="8363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50" cy="206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1BD" w:rsidRPr="009404CD" w:rsidRDefault="008B52D7" w:rsidP="00737BAF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 xml:space="preserve">радиальное биение по вершинам зубьев -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eda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32</m:t>
        </m:r>
      </m:oMath>
    </w:p>
    <w:p w:rsidR="003731BD" w:rsidRPr="009404CD" w:rsidRDefault="003731BD" w:rsidP="00737BAF">
      <w:pPr>
        <w:pStyle w:val="a3"/>
        <w:spacing w:line="360" w:lineRule="auto"/>
        <w:ind w:left="144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86463" cy="284637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18" cy="284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1BD" w:rsidRPr="009404CD" w:rsidRDefault="003731BD" w:rsidP="00737BAF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 xml:space="preserve">профиль передней поверхности -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y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32</m:t>
        </m:r>
      </m:oMath>
    </w:p>
    <w:p w:rsidR="003731BD" w:rsidRPr="009404CD" w:rsidRDefault="003731BD" w:rsidP="00737BAF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 xml:space="preserve">разность соседних окружных шагов –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v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32</m:t>
        </m:r>
      </m:oMath>
    </w:p>
    <w:p w:rsidR="00B441B4" w:rsidRPr="009404CD" w:rsidRDefault="00B441B4" w:rsidP="00737BAF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 xml:space="preserve">толщина зуба -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z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-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40</m:t>
        </m:r>
      </m:oMath>
    </w:p>
    <w:p w:rsidR="003731BD" w:rsidRPr="009404CD" w:rsidRDefault="00B441B4" w:rsidP="00737BA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>предельные отклонения по наружно</w:t>
      </w:r>
      <w:r w:rsidR="002B28B2" w:rsidRPr="009404CD">
        <w:rPr>
          <w:rFonts w:ascii="Times New Roman" w:eastAsiaTheme="minorEastAsia" w:hAnsi="Times New Roman" w:cs="Times New Roman"/>
          <w:sz w:val="28"/>
          <w:szCs w:val="28"/>
        </w:rPr>
        <w:t xml:space="preserve">му диаметру </w:t>
      </w:r>
      <w:r w:rsidRPr="009404CD">
        <w:rPr>
          <w:rFonts w:ascii="Times New Roman" w:eastAsiaTheme="minorEastAsia" w:hAnsi="Times New Roman" w:cs="Times New Roman"/>
          <w:sz w:val="28"/>
          <w:szCs w:val="28"/>
        </w:rPr>
        <w:t>–</w:t>
      </w:r>
      <w:r w:rsidR="002B28B2" w:rsidRPr="009404C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B28B2" w:rsidRPr="009404CD">
        <w:rPr>
          <w:rFonts w:ascii="Times New Roman" w:eastAsiaTheme="minorEastAsia" w:hAnsi="Times New Roman" w:cs="Times New Roman"/>
          <w:sz w:val="28"/>
          <w:szCs w:val="28"/>
          <w:lang w:val="en-US"/>
        </w:rPr>
        <w:t>h</w:t>
      </w:r>
      <w:r w:rsidRPr="009404CD">
        <w:rPr>
          <w:rFonts w:ascii="Times New Roman" w:eastAsiaTheme="minorEastAsia" w:hAnsi="Times New Roman" w:cs="Times New Roman"/>
          <w:sz w:val="28"/>
          <w:szCs w:val="28"/>
        </w:rPr>
        <w:t>16</w:t>
      </w:r>
    </w:p>
    <w:p w:rsidR="000D2B80" w:rsidRPr="000D2B80" w:rsidRDefault="00B441B4" w:rsidP="00737BA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>на торце каждой фрезы должны четко быть написаны: товарный знак предприятия – изготовителя</w:t>
      </w:r>
    </w:p>
    <w:p w:rsidR="000D2B80" w:rsidRDefault="000D2B80" w:rsidP="000D2B80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:rsidR="000D2B80" w:rsidRDefault="000D2B80" w:rsidP="000D2B80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:rsidR="000D2B80" w:rsidRDefault="000D2B80" w:rsidP="000D2B80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:rsidR="000D2B80" w:rsidRDefault="000D2B80" w:rsidP="000D2B80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:rsidR="000D2B80" w:rsidRDefault="000D2B80" w:rsidP="000D2B80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:rsidR="000D2B80" w:rsidRDefault="000D2B80" w:rsidP="000D2B80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:rsidR="000D2B80" w:rsidRDefault="000D2B80" w:rsidP="000D2B80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:rsidR="000D2B80" w:rsidRDefault="000D2B80" w:rsidP="000D2B80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:rsidR="000D2B80" w:rsidRDefault="000D2B80" w:rsidP="000D2B80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F95273" w:rsidRPr="00F95273" w:rsidRDefault="00F95273" w:rsidP="000D2B80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6571AF" w:rsidRPr="009404CD" w:rsidRDefault="006571AF" w:rsidP="00737BAF">
      <w:pPr>
        <w:pStyle w:val="a3"/>
        <w:spacing w:line="360" w:lineRule="auto"/>
        <w:ind w:left="108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lastRenderedPageBreak/>
        <w:t>На рабочий чертеж формата А3 выносится таблица с необходимыми данными</w:t>
      </w:r>
    </w:p>
    <w:tbl>
      <w:tblPr>
        <w:tblStyle w:val="a7"/>
        <w:tblW w:w="0" w:type="auto"/>
        <w:tblInd w:w="1080" w:type="dxa"/>
        <w:tblLook w:val="04A0"/>
      </w:tblPr>
      <w:tblGrid>
        <w:gridCol w:w="4698"/>
        <w:gridCol w:w="3119"/>
        <w:gridCol w:w="2234"/>
      </w:tblGrid>
      <w:tr w:rsidR="006571AF" w:rsidRPr="009404CD" w:rsidTr="00243A8A">
        <w:tc>
          <w:tcPr>
            <w:tcW w:w="4698" w:type="dxa"/>
          </w:tcPr>
          <w:p w:rsidR="006571AF" w:rsidRPr="00433010" w:rsidRDefault="006571AF" w:rsidP="00737BAF">
            <w:pPr>
              <w:pStyle w:val="a3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33010">
              <w:rPr>
                <w:rFonts w:ascii="Times New Roman" w:eastAsiaTheme="minorEastAsia" w:hAnsi="Times New Roman" w:cs="Times New Roman"/>
                <w:sz w:val="28"/>
                <w:szCs w:val="28"/>
              </w:rPr>
              <w:t>Модуль</w:t>
            </w:r>
          </w:p>
        </w:tc>
        <w:tc>
          <w:tcPr>
            <w:tcW w:w="3119" w:type="dxa"/>
          </w:tcPr>
          <w:p w:rsidR="006571AF" w:rsidRPr="00433010" w:rsidRDefault="00577920" w:rsidP="00737BAF">
            <w:pPr>
              <w:pStyle w:val="a3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n0</m:t>
                    </m:r>
                  </m:sub>
                </m:sSub>
              </m:oMath>
            </m:oMathPara>
          </w:p>
        </w:tc>
        <w:tc>
          <w:tcPr>
            <w:tcW w:w="2234" w:type="dxa"/>
          </w:tcPr>
          <w:p w:rsidR="006571AF" w:rsidRPr="006420F8" w:rsidRDefault="006420F8" w:rsidP="006420F8">
            <w:pPr>
              <w:pStyle w:val="a3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6571AF" w:rsidRPr="009404CD" w:rsidTr="00243A8A">
        <w:tc>
          <w:tcPr>
            <w:tcW w:w="4698" w:type="dxa"/>
          </w:tcPr>
          <w:p w:rsidR="006571AF" w:rsidRPr="00433010" w:rsidRDefault="006571AF" w:rsidP="00737BAF">
            <w:pPr>
              <w:pStyle w:val="a3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33010">
              <w:rPr>
                <w:rFonts w:ascii="Times New Roman" w:eastAsiaTheme="minorEastAsia" w:hAnsi="Times New Roman" w:cs="Times New Roman"/>
                <w:sz w:val="28"/>
                <w:szCs w:val="28"/>
              </w:rPr>
              <w:t>Число зубьев (стружечных канавок)</w:t>
            </w:r>
          </w:p>
        </w:tc>
        <w:tc>
          <w:tcPr>
            <w:tcW w:w="3119" w:type="dxa"/>
          </w:tcPr>
          <w:p w:rsidR="006571AF" w:rsidRPr="00433010" w:rsidRDefault="00577920" w:rsidP="00737BAF">
            <w:pPr>
              <w:pStyle w:val="a3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2234" w:type="dxa"/>
          </w:tcPr>
          <w:p w:rsidR="006571AF" w:rsidRPr="006420F8" w:rsidRDefault="006420F8" w:rsidP="006420F8">
            <w:pPr>
              <w:pStyle w:val="a3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12</w:t>
            </w:r>
          </w:p>
        </w:tc>
      </w:tr>
      <w:tr w:rsidR="006571AF" w:rsidRPr="009404CD" w:rsidTr="00243A8A">
        <w:tc>
          <w:tcPr>
            <w:tcW w:w="4698" w:type="dxa"/>
          </w:tcPr>
          <w:p w:rsidR="006571AF" w:rsidRPr="00433010" w:rsidRDefault="006571AF" w:rsidP="00737BAF">
            <w:pPr>
              <w:pStyle w:val="a3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33010">
              <w:rPr>
                <w:rFonts w:ascii="Times New Roman" w:eastAsiaTheme="minorEastAsia" w:hAnsi="Times New Roman" w:cs="Times New Roman"/>
                <w:sz w:val="28"/>
                <w:szCs w:val="28"/>
              </w:rPr>
              <w:t>Число заходов</w:t>
            </w:r>
          </w:p>
        </w:tc>
        <w:tc>
          <w:tcPr>
            <w:tcW w:w="3119" w:type="dxa"/>
          </w:tcPr>
          <w:p w:rsidR="006571AF" w:rsidRPr="00433010" w:rsidRDefault="00577920" w:rsidP="00737BAF">
            <w:pPr>
              <w:pStyle w:val="a3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z0</m:t>
                    </m:r>
                  </m:sub>
                </m:sSub>
              </m:oMath>
            </m:oMathPara>
          </w:p>
        </w:tc>
        <w:tc>
          <w:tcPr>
            <w:tcW w:w="2234" w:type="dxa"/>
          </w:tcPr>
          <w:p w:rsidR="006571AF" w:rsidRPr="00281C5D" w:rsidRDefault="00281C5D" w:rsidP="00281C5D">
            <w:pPr>
              <w:pStyle w:val="a3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6571AF" w:rsidRPr="009404CD" w:rsidTr="00243A8A">
        <w:tc>
          <w:tcPr>
            <w:tcW w:w="4698" w:type="dxa"/>
          </w:tcPr>
          <w:p w:rsidR="006571AF" w:rsidRPr="00433010" w:rsidRDefault="006571AF" w:rsidP="00737BAF">
            <w:pPr>
              <w:pStyle w:val="a3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33010">
              <w:rPr>
                <w:rFonts w:ascii="Times New Roman" w:eastAsiaTheme="minorEastAsia" w:hAnsi="Times New Roman" w:cs="Times New Roman"/>
                <w:sz w:val="28"/>
                <w:szCs w:val="28"/>
              </w:rPr>
              <w:t>Угол профиля</w:t>
            </w:r>
          </w:p>
        </w:tc>
        <w:tc>
          <w:tcPr>
            <w:tcW w:w="3119" w:type="dxa"/>
          </w:tcPr>
          <w:p w:rsidR="006571AF" w:rsidRPr="00433010" w:rsidRDefault="00577920" w:rsidP="00737BAF">
            <w:pPr>
              <w:pStyle w:val="a3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α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n0</m:t>
                    </m:r>
                  </m:sub>
                </m:sSub>
              </m:oMath>
            </m:oMathPara>
          </w:p>
        </w:tc>
        <w:tc>
          <w:tcPr>
            <w:tcW w:w="2234" w:type="dxa"/>
          </w:tcPr>
          <w:p w:rsidR="006571AF" w:rsidRPr="00281C5D" w:rsidRDefault="00281C5D" w:rsidP="00281C5D">
            <w:pPr>
              <w:pStyle w:val="a3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20</w:t>
            </w:r>
          </w:p>
        </w:tc>
      </w:tr>
      <w:tr w:rsidR="006571AF" w:rsidRPr="009404CD" w:rsidTr="00243A8A">
        <w:tc>
          <w:tcPr>
            <w:tcW w:w="4698" w:type="dxa"/>
          </w:tcPr>
          <w:p w:rsidR="006571AF" w:rsidRPr="00433010" w:rsidRDefault="006571AF" w:rsidP="00737BAF">
            <w:pPr>
              <w:pStyle w:val="a3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33010">
              <w:rPr>
                <w:rFonts w:ascii="Times New Roman" w:eastAsiaTheme="minorEastAsia" w:hAnsi="Times New Roman" w:cs="Times New Roman"/>
                <w:sz w:val="28"/>
                <w:szCs w:val="28"/>
              </w:rPr>
              <w:t>Угол подъема витков</w:t>
            </w:r>
          </w:p>
        </w:tc>
        <w:tc>
          <w:tcPr>
            <w:tcW w:w="3119" w:type="dxa"/>
          </w:tcPr>
          <w:p w:rsidR="006571AF" w:rsidRPr="00433010" w:rsidRDefault="00577920" w:rsidP="00737BAF">
            <w:pPr>
              <w:pStyle w:val="a3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γ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m0</m:t>
                    </m:r>
                  </m:sub>
                </m:sSub>
              </m:oMath>
            </m:oMathPara>
          </w:p>
        </w:tc>
        <w:tc>
          <w:tcPr>
            <w:tcW w:w="2234" w:type="dxa"/>
          </w:tcPr>
          <w:p w:rsidR="006571AF" w:rsidRPr="00281C5D" w:rsidRDefault="00281C5D" w:rsidP="00281C5D">
            <w:pPr>
              <w:pStyle w:val="a3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2.9</w:t>
            </w:r>
          </w:p>
        </w:tc>
      </w:tr>
      <w:tr w:rsidR="006571AF" w:rsidRPr="009404CD" w:rsidTr="00243A8A">
        <w:tc>
          <w:tcPr>
            <w:tcW w:w="4698" w:type="dxa"/>
          </w:tcPr>
          <w:p w:rsidR="006571AF" w:rsidRPr="00433010" w:rsidRDefault="006571AF" w:rsidP="00737BAF">
            <w:pPr>
              <w:pStyle w:val="a3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33010">
              <w:rPr>
                <w:rFonts w:ascii="Times New Roman" w:eastAsiaTheme="minorEastAsia" w:hAnsi="Times New Roman" w:cs="Times New Roman"/>
                <w:sz w:val="28"/>
                <w:szCs w:val="28"/>
              </w:rPr>
              <w:t>Направление витков</w:t>
            </w:r>
          </w:p>
        </w:tc>
        <w:tc>
          <w:tcPr>
            <w:tcW w:w="3119" w:type="dxa"/>
          </w:tcPr>
          <w:p w:rsidR="006571AF" w:rsidRPr="00433010" w:rsidRDefault="006D00E9" w:rsidP="00737BAF">
            <w:pPr>
              <w:pStyle w:val="a3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433010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2234" w:type="dxa"/>
          </w:tcPr>
          <w:p w:rsidR="006571AF" w:rsidRPr="00433010" w:rsidRDefault="006571AF" w:rsidP="00737BAF">
            <w:pPr>
              <w:pStyle w:val="a3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6571AF" w:rsidRPr="009404CD" w:rsidTr="00243A8A">
        <w:tc>
          <w:tcPr>
            <w:tcW w:w="4698" w:type="dxa"/>
          </w:tcPr>
          <w:p w:rsidR="006571AF" w:rsidRPr="00433010" w:rsidRDefault="006571AF" w:rsidP="00737BAF">
            <w:pPr>
              <w:pStyle w:val="a3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33010">
              <w:rPr>
                <w:rFonts w:ascii="Times New Roman" w:eastAsiaTheme="minorEastAsia" w:hAnsi="Times New Roman" w:cs="Times New Roman"/>
                <w:sz w:val="28"/>
                <w:szCs w:val="28"/>
              </w:rPr>
              <w:t>Шаг по нормали</w:t>
            </w:r>
          </w:p>
        </w:tc>
        <w:tc>
          <w:tcPr>
            <w:tcW w:w="3119" w:type="dxa"/>
          </w:tcPr>
          <w:p w:rsidR="006571AF" w:rsidRPr="00433010" w:rsidRDefault="00577920" w:rsidP="00737BAF">
            <w:pPr>
              <w:pStyle w:val="a3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n0</m:t>
                    </m:r>
                  </m:sub>
                </m:sSub>
              </m:oMath>
            </m:oMathPara>
          </w:p>
        </w:tc>
        <w:tc>
          <w:tcPr>
            <w:tcW w:w="2234" w:type="dxa"/>
          </w:tcPr>
          <w:p w:rsidR="006571AF" w:rsidRPr="00281C5D" w:rsidRDefault="00281C5D" w:rsidP="00281C5D">
            <w:pPr>
              <w:pStyle w:val="a3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12.56</w:t>
            </w:r>
          </w:p>
        </w:tc>
      </w:tr>
      <w:tr w:rsidR="006D00E9" w:rsidRPr="009404CD" w:rsidTr="00243A8A">
        <w:tc>
          <w:tcPr>
            <w:tcW w:w="4698" w:type="dxa"/>
          </w:tcPr>
          <w:p w:rsidR="006D00E9" w:rsidRPr="00433010" w:rsidRDefault="006D00E9" w:rsidP="00737BAF">
            <w:pPr>
              <w:pStyle w:val="a3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33010">
              <w:rPr>
                <w:rFonts w:ascii="Times New Roman" w:eastAsiaTheme="minorEastAsia" w:hAnsi="Times New Roman" w:cs="Times New Roman"/>
                <w:sz w:val="28"/>
                <w:szCs w:val="28"/>
              </w:rPr>
              <w:t>Шаг по оси</w:t>
            </w:r>
          </w:p>
        </w:tc>
        <w:tc>
          <w:tcPr>
            <w:tcW w:w="3119" w:type="dxa"/>
          </w:tcPr>
          <w:p w:rsidR="006D00E9" w:rsidRPr="00433010" w:rsidRDefault="00577920" w:rsidP="00737BA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x0</m:t>
                    </m:r>
                  </m:sub>
                </m:sSub>
              </m:oMath>
            </m:oMathPara>
          </w:p>
        </w:tc>
        <w:tc>
          <w:tcPr>
            <w:tcW w:w="2234" w:type="dxa"/>
          </w:tcPr>
          <w:p w:rsidR="006D00E9" w:rsidRPr="00281C5D" w:rsidRDefault="00281C5D" w:rsidP="00281C5D">
            <w:pPr>
              <w:pStyle w:val="a3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13.573</w:t>
            </w:r>
          </w:p>
        </w:tc>
      </w:tr>
      <w:tr w:rsidR="006D00E9" w:rsidRPr="009404CD" w:rsidTr="00243A8A">
        <w:tc>
          <w:tcPr>
            <w:tcW w:w="4698" w:type="dxa"/>
          </w:tcPr>
          <w:p w:rsidR="006D00E9" w:rsidRPr="00433010" w:rsidRDefault="006D00E9" w:rsidP="00737BAF">
            <w:pPr>
              <w:pStyle w:val="a3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33010">
              <w:rPr>
                <w:rFonts w:ascii="Times New Roman" w:eastAsiaTheme="minorEastAsia" w:hAnsi="Times New Roman" w:cs="Times New Roman"/>
                <w:sz w:val="28"/>
                <w:szCs w:val="28"/>
              </w:rPr>
              <w:t>Ход винтовой стружечной канавки</w:t>
            </w:r>
          </w:p>
        </w:tc>
        <w:tc>
          <w:tcPr>
            <w:tcW w:w="3119" w:type="dxa"/>
          </w:tcPr>
          <w:p w:rsidR="006D00E9" w:rsidRPr="00433010" w:rsidRDefault="00577920" w:rsidP="00737BA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zx0</m:t>
                    </m:r>
                  </m:sub>
                </m:sSub>
              </m:oMath>
            </m:oMathPara>
          </w:p>
        </w:tc>
        <w:tc>
          <w:tcPr>
            <w:tcW w:w="2234" w:type="dxa"/>
          </w:tcPr>
          <w:p w:rsidR="006D00E9" w:rsidRPr="00433010" w:rsidRDefault="00281C5D" w:rsidP="00281C5D">
            <w:pPr>
              <w:pStyle w:val="a3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13.573</w:t>
            </w:r>
          </w:p>
        </w:tc>
      </w:tr>
      <w:tr w:rsidR="006D00E9" w:rsidRPr="009404CD" w:rsidTr="00243A8A">
        <w:tc>
          <w:tcPr>
            <w:tcW w:w="4698" w:type="dxa"/>
          </w:tcPr>
          <w:p w:rsidR="006D00E9" w:rsidRPr="00433010" w:rsidRDefault="006D00E9" w:rsidP="00737BAF">
            <w:pPr>
              <w:pStyle w:val="a3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33010">
              <w:rPr>
                <w:rFonts w:ascii="Times New Roman" w:eastAsiaTheme="minorEastAsia" w:hAnsi="Times New Roman" w:cs="Times New Roman"/>
                <w:sz w:val="28"/>
                <w:szCs w:val="28"/>
              </w:rPr>
              <w:t>Угол наклона винтовой стружечной канавки</w:t>
            </w:r>
          </w:p>
        </w:tc>
        <w:tc>
          <w:tcPr>
            <w:tcW w:w="3119" w:type="dxa"/>
          </w:tcPr>
          <w:p w:rsidR="006D00E9" w:rsidRPr="00433010" w:rsidRDefault="00577920" w:rsidP="00737BA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</w:rPr>
                      <m:t>λ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m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2234" w:type="dxa"/>
          </w:tcPr>
          <w:p w:rsidR="006D00E9" w:rsidRPr="00281C5D" w:rsidRDefault="00281C5D" w:rsidP="00281C5D">
            <w:pPr>
              <w:pStyle w:val="a3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0</w:t>
            </w:r>
          </w:p>
        </w:tc>
      </w:tr>
      <w:tr w:rsidR="006571AF" w:rsidRPr="009404CD" w:rsidTr="00243A8A">
        <w:tc>
          <w:tcPr>
            <w:tcW w:w="4698" w:type="dxa"/>
          </w:tcPr>
          <w:p w:rsidR="006571AF" w:rsidRPr="00433010" w:rsidRDefault="006571AF" w:rsidP="00737BAF">
            <w:pPr>
              <w:pStyle w:val="a3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33010">
              <w:rPr>
                <w:rFonts w:ascii="Times New Roman" w:eastAsiaTheme="minorEastAsia" w:hAnsi="Times New Roman" w:cs="Times New Roman"/>
                <w:sz w:val="28"/>
                <w:szCs w:val="28"/>
              </w:rPr>
              <w:t>Направление винтовых стружечных канавок</w:t>
            </w:r>
          </w:p>
        </w:tc>
        <w:tc>
          <w:tcPr>
            <w:tcW w:w="3119" w:type="dxa"/>
          </w:tcPr>
          <w:p w:rsidR="006571AF" w:rsidRPr="00433010" w:rsidRDefault="006D00E9" w:rsidP="00737BAF">
            <w:pPr>
              <w:pStyle w:val="a3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33010">
              <w:rPr>
                <w:rFonts w:ascii="Times New Roman" w:eastAsiaTheme="minorEastAsia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34" w:type="dxa"/>
          </w:tcPr>
          <w:p w:rsidR="006571AF" w:rsidRPr="00433010" w:rsidRDefault="006571AF" w:rsidP="00737BAF">
            <w:pPr>
              <w:pStyle w:val="a3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6571AF" w:rsidRPr="009404CD" w:rsidTr="00243A8A">
        <w:tc>
          <w:tcPr>
            <w:tcW w:w="4698" w:type="dxa"/>
          </w:tcPr>
          <w:p w:rsidR="006571AF" w:rsidRPr="00433010" w:rsidRDefault="006571AF" w:rsidP="00737BAF">
            <w:pPr>
              <w:pStyle w:val="a3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33010">
              <w:rPr>
                <w:rFonts w:ascii="Times New Roman" w:eastAsiaTheme="minorEastAsia" w:hAnsi="Times New Roman" w:cs="Times New Roman"/>
                <w:sz w:val="28"/>
                <w:szCs w:val="28"/>
              </w:rPr>
              <w:t>Шаг винтовых стружечных канавок</w:t>
            </w:r>
          </w:p>
        </w:tc>
        <w:tc>
          <w:tcPr>
            <w:tcW w:w="3119" w:type="dxa"/>
          </w:tcPr>
          <w:p w:rsidR="006571AF" w:rsidRPr="00433010" w:rsidRDefault="00577920" w:rsidP="00737BAF">
            <w:pPr>
              <w:pStyle w:val="a3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z0</m:t>
                    </m:r>
                  </m:sub>
                </m:sSub>
              </m:oMath>
            </m:oMathPara>
          </w:p>
        </w:tc>
        <w:tc>
          <w:tcPr>
            <w:tcW w:w="2234" w:type="dxa"/>
          </w:tcPr>
          <w:p w:rsidR="006571AF" w:rsidRPr="00281C5D" w:rsidRDefault="00281C5D" w:rsidP="00281C5D">
            <w:pPr>
              <w:pStyle w:val="a3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248</w:t>
            </w:r>
          </w:p>
        </w:tc>
      </w:tr>
      <w:tr w:rsidR="006571AF" w:rsidRPr="009404CD" w:rsidTr="00243A8A">
        <w:tc>
          <w:tcPr>
            <w:tcW w:w="4698" w:type="dxa"/>
          </w:tcPr>
          <w:p w:rsidR="006571AF" w:rsidRPr="00433010" w:rsidRDefault="006571AF" w:rsidP="00737BAF">
            <w:pPr>
              <w:pStyle w:val="a3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33010">
              <w:rPr>
                <w:rFonts w:ascii="Times New Roman" w:eastAsiaTheme="minorEastAsia" w:hAnsi="Times New Roman" w:cs="Times New Roman"/>
                <w:sz w:val="28"/>
                <w:szCs w:val="28"/>
              </w:rPr>
              <w:t>Расчетный диаметр</w:t>
            </w:r>
          </w:p>
        </w:tc>
        <w:tc>
          <w:tcPr>
            <w:tcW w:w="3119" w:type="dxa"/>
          </w:tcPr>
          <w:p w:rsidR="006571AF" w:rsidRPr="00433010" w:rsidRDefault="00577920" w:rsidP="00737BAF">
            <w:pPr>
              <w:pStyle w:val="a3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m</m:t>
                    </m:r>
                  </m:sub>
                </m:sSub>
              </m:oMath>
            </m:oMathPara>
          </w:p>
        </w:tc>
        <w:tc>
          <w:tcPr>
            <w:tcW w:w="2234" w:type="dxa"/>
          </w:tcPr>
          <w:p w:rsidR="006571AF" w:rsidRPr="00E460E3" w:rsidRDefault="00E460E3" w:rsidP="00E460E3">
            <w:pPr>
              <w:pStyle w:val="a3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78.92</w:t>
            </w:r>
          </w:p>
        </w:tc>
      </w:tr>
      <w:tr w:rsidR="006571AF" w:rsidRPr="009404CD" w:rsidTr="00243A8A">
        <w:tc>
          <w:tcPr>
            <w:tcW w:w="4698" w:type="dxa"/>
          </w:tcPr>
          <w:p w:rsidR="006571AF" w:rsidRPr="00433010" w:rsidRDefault="006571AF" w:rsidP="00737BAF">
            <w:pPr>
              <w:pStyle w:val="a3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33010">
              <w:rPr>
                <w:rFonts w:ascii="Times New Roman" w:eastAsiaTheme="minorEastAsia" w:hAnsi="Times New Roman" w:cs="Times New Roman"/>
                <w:sz w:val="28"/>
                <w:szCs w:val="28"/>
              </w:rPr>
              <w:t>Класс точности</w:t>
            </w:r>
          </w:p>
        </w:tc>
        <w:tc>
          <w:tcPr>
            <w:tcW w:w="3119" w:type="dxa"/>
          </w:tcPr>
          <w:p w:rsidR="006571AF" w:rsidRPr="00433010" w:rsidRDefault="0058445F" w:rsidP="00737BAF">
            <w:pPr>
              <w:pStyle w:val="a3"/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433010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-</w:t>
            </w:r>
            <w:bookmarkStart w:id="0" w:name="_GoBack"/>
            <w:bookmarkEnd w:id="0"/>
          </w:p>
        </w:tc>
        <w:tc>
          <w:tcPr>
            <w:tcW w:w="2234" w:type="dxa"/>
          </w:tcPr>
          <w:p w:rsidR="006571AF" w:rsidRPr="00E460E3" w:rsidRDefault="00E460E3" w:rsidP="00E460E3">
            <w:pPr>
              <w:pStyle w:val="a3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A</w:t>
            </w:r>
          </w:p>
        </w:tc>
      </w:tr>
    </w:tbl>
    <w:p w:rsidR="006571AF" w:rsidRPr="009404CD" w:rsidRDefault="006571AF" w:rsidP="00737BAF">
      <w:pPr>
        <w:pStyle w:val="a3"/>
        <w:spacing w:line="360" w:lineRule="auto"/>
        <w:ind w:left="108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6571AF" w:rsidRPr="009404CD" w:rsidRDefault="006571AF" w:rsidP="00737BAF">
      <w:pPr>
        <w:pStyle w:val="a3"/>
        <w:spacing w:line="360" w:lineRule="auto"/>
        <w:ind w:left="108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CD">
        <w:rPr>
          <w:rFonts w:ascii="Times New Roman" w:eastAsiaTheme="minorEastAsia" w:hAnsi="Times New Roman" w:cs="Times New Roman"/>
          <w:sz w:val="28"/>
          <w:szCs w:val="28"/>
        </w:rPr>
        <w:t>Над основной надписью в виде текста помещают технические требования (сверху вниз).</w:t>
      </w:r>
    </w:p>
    <w:sectPr w:rsidR="006571AF" w:rsidRPr="009404CD" w:rsidSect="005C6C3A">
      <w:pgSz w:w="11906" w:h="16838"/>
      <w:pgMar w:top="1134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267CF8"/>
    <w:multiLevelType w:val="hybridMultilevel"/>
    <w:tmpl w:val="5A864E94"/>
    <w:lvl w:ilvl="0" w:tplc="9A0C51C4">
      <w:start w:val="14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2F629A1"/>
    <w:multiLevelType w:val="hybridMultilevel"/>
    <w:tmpl w:val="6AC21D9E"/>
    <w:lvl w:ilvl="0" w:tplc="AC8E411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51753865"/>
    <w:multiLevelType w:val="hybridMultilevel"/>
    <w:tmpl w:val="4E34AE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BA390F"/>
    <w:multiLevelType w:val="hybridMultilevel"/>
    <w:tmpl w:val="1B1A29A6"/>
    <w:lvl w:ilvl="0" w:tplc="AC8E41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92964B5"/>
    <w:multiLevelType w:val="hybridMultilevel"/>
    <w:tmpl w:val="8132B994"/>
    <w:lvl w:ilvl="0" w:tplc="616285B8">
      <w:start w:val="1"/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95C98"/>
    <w:rsid w:val="000650AF"/>
    <w:rsid w:val="00072CC5"/>
    <w:rsid w:val="00093C98"/>
    <w:rsid w:val="000B7D4C"/>
    <w:rsid w:val="000C2B23"/>
    <w:rsid w:val="000D2B80"/>
    <w:rsid w:val="00101189"/>
    <w:rsid w:val="0010689F"/>
    <w:rsid w:val="00111C05"/>
    <w:rsid w:val="001715F1"/>
    <w:rsid w:val="001765B3"/>
    <w:rsid w:val="0018129E"/>
    <w:rsid w:val="00182E3B"/>
    <w:rsid w:val="001A449F"/>
    <w:rsid w:val="001C0B75"/>
    <w:rsid w:val="00243A8A"/>
    <w:rsid w:val="00256CDC"/>
    <w:rsid w:val="00257C29"/>
    <w:rsid w:val="00281C5D"/>
    <w:rsid w:val="002B28B2"/>
    <w:rsid w:val="003731BD"/>
    <w:rsid w:val="00384D2C"/>
    <w:rsid w:val="003E2D6B"/>
    <w:rsid w:val="003E74ED"/>
    <w:rsid w:val="00424485"/>
    <w:rsid w:val="00427938"/>
    <w:rsid w:val="00433010"/>
    <w:rsid w:val="00441934"/>
    <w:rsid w:val="00494D24"/>
    <w:rsid w:val="0049780F"/>
    <w:rsid w:val="004B0098"/>
    <w:rsid w:val="004D5451"/>
    <w:rsid w:val="00522835"/>
    <w:rsid w:val="0052423C"/>
    <w:rsid w:val="0053587B"/>
    <w:rsid w:val="0054764B"/>
    <w:rsid w:val="00567BE1"/>
    <w:rsid w:val="00577920"/>
    <w:rsid w:val="0058445F"/>
    <w:rsid w:val="005C6C3A"/>
    <w:rsid w:val="005F624B"/>
    <w:rsid w:val="00607C98"/>
    <w:rsid w:val="006268E4"/>
    <w:rsid w:val="006420F8"/>
    <w:rsid w:val="006571AF"/>
    <w:rsid w:val="00667AF5"/>
    <w:rsid w:val="006B0EF8"/>
    <w:rsid w:val="006D00E9"/>
    <w:rsid w:val="006E2B72"/>
    <w:rsid w:val="006F3C8F"/>
    <w:rsid w:val="006F3F5C"/>
    <w:rsid w:val="006F6916"/>
    <w:rsid w:val="00712B0D"/>
    <w:rsid w:val="0072770C"/>
    <w:rsid w:val="00731C0A"/>
    <w:rsid w:val="00737BAF"/>
    <w:rsid w:val="0077597F"/>
    <w:rsid w:val="007A1BD1"/>
    <w:rsid w:val="007C0264"/>
    <w:rsid w:val="007C5A47"/>
    <w:rsid w:val="007F7315"/>
    <w:rsid w:val="007F7BAF"/>
    <w:rsid w:val="00865B72"/>
    <w:rsid w:val="008749C9"/>
    <w:rsid w:val="00894274"/>
    <w:rsid w:val="008A0C85"/>
    <w:rsid w:val="008A620C"/>
    <w:rsid w:val="008B52D7"/>
    <w:rsid w:val="008D3FF8"/>
    <w:rsid w:val="008E0B39"/>
    <w:rsid w:val="00927670"/>
    <w:rsid w:val="009404CD"/>
    <w:rsid w:val="0094622C"/>
    <w:rsid w:val="00960EB4"/>
    <w:rsid w:val="00997732"/>
    <w:rsid w:val="009A2DA2"/>
    <w:rsid w:val="009D1A1B"/>
    <w:rsid w:val="009D1E10"/>
    <w:rsid w:val="00A364E6"/>
    <w:rsid w:val="00A66C8B"/>
    <w:rsid w:val="00AA6FB9"/>
    <w:rsid w:val="00AB2C8C"/>
    <w:rsid w:val="00B0679C"/>
    <w:rsid w:val="00B35D88"/>
    <w:rsid w:val="00B441B4"/>
    <w:rsid w:val="00B5414B"/>
    <w:rsid w:val="00B575C3"/>
    <w:rsid w:val="00B727AD"/>
    <w:rsid w:val="00BA1204"/>
    <w:rsid w:val="00BD75BC"/>
    <w:rsid w:val="00BE6716"/>
    <w:rsid w:val="00C059FA"/>
    <w:rsid w:val="00C40CF5"/>
    <w:rsid w:val="00CA1F94"/>
    <w:rsid w:val="00CC17F9"/>
    <w:rsid w:val="00CD4A59"/>
    <w:rsid w:val="00CE48CF"/>
    <w:rsid w:val="00D87E79"/>
    <w:rsid w:val="00D93D1D"/>
    <w:rsid w:val="00D9508A"/>
    <w:rsid w:val="00DC1602"/>
    <w:rsid w:val="00DF2EC8"/>
    <w:rsid w:val="00DF57DE"/>
    <w:rsid w:val="00E0444A"/>
    <w:rsid w:val="00E41702"/>
    <w:rsid w:val="00E460E3"/>
    <w:rsid w:val="00E95C98"/>
    <w:rsid w:val="00EA24CC"/>
    <w:rsid w:val="00EF0862"/>
    <w:rsid w:val="00F73E7A"/>
    <w:rsid w:val="00F95273"/>
    <w:rsid w:val="00FF0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6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0EB4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960E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960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0EB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571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0EB4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960E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960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0EB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571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2E50E-6A3A-44BB-8ACC-C8CA4081F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11</Pages>
  <Words>1257</Words>
  <Characters>7170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user</cp:lastModifiedBy>
  <cp:revision>8</cp:revision>
  <cp:lastPrinted>2016-06-15T10:07:00Z</cp:lastPrinted>
  <dcterms:created xsi:type="dcterms:W3CDTF">2016-06-13T23:09:00Z</dcterms:created>
  <dcterms:modified xsi:type="dcterms:W3CDTF">2016-06-20T21:29:00Z</dcterms:modified>
</cp:coreProperties>
</file>