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FE" w:rsidRDefault="00B536FE" w:rsidP="00B536FE">
      <w:pPr>
        <w:pBdr>
          <w:bottom w:val="single" w:sz="4" w:space="1" w:color="auto"/>
        </w:pBdr>
        <w:jc w:val="center"/>
      </w:pPr>
      <w:r>
        <w:t>ПРОКУРОРСКИЙ НАДЗОР</w:t>
      </w:r>
    </w:p>
    <w:p w:rsidR="00B536FE" w:rsidRDefault="00B536FE" w:rsidP="00B536FE">
      <w:pPr>
        <w:tabs>
          <w:tab w:val="left" w:pos="2325"/>
        </w:tabs>
      </w:pPr>
      <w:r>
        <w:tab/>
        <w:t>Реферат на 4-5 листов</w:t>
      </w:r>
    </w:p>
    <w:p w:rsidR="00DE5381" w:rsidRPr="00B536FE" w:rsidRDefault="00B536FE" w:rsidP="00B536FE">
      <w:pPr>
        <w:tabs>
          <w:tab w:val="left" w:pos="2325"/>
        </w:tabs>
      </w:pPr>
      <w:r>
        <w:tab/>
        <w:t>Тема:Полномочия прокурора при производстве проверки</w:t>
      </w:r>
    </w:p>
    <w:sectPr w:rsidR="00DE5381" w:rsidRPr="00B5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36FE"/>
    <w:rsid w:val="00B536FE"/>
    <w:rsid w:val="00D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3</cp:revision>
  <dcterms:created xsi:type="dcterms:W3CDTF">2016-06-22T17:02:00Z</dcterms:created>
  <dcterms:modified xsi:type="dcterms:W3CDTF">2016-06-22T17:04:00Z</dcterms:modified>
</cp:coreProperties>
</file>