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B6" w:rsidRPr="00C914B6" w:rsidRDefault="00C914B6">
      <w:pPr>
        <w:rPr>
          <w:sz w:val="28"/>
          <w:szCs w:val="28"/>
        </w:rPr>
      </w:pPr>
      <w:r>
        <w:rPr>
          <w:sz w:val="28"/>
          <w:szCs w:val="28"/>
        </w:rPr>
        <w:t>Найти</w:t>
      </w:r>
      <w:r w:rsidRPr="00C914B6">
        <w:rPr>
          <w:sz w:val="28"/>
          <w:szCs w:val="28"/>
        </w:rPr>
        <w:t xml:space="preserve"> неопределенный интеграл:</w:t>
      </w:r>
      <w:r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x)</m:t>
                </m:r>
              </m:den>
            </m:f>
          </m:e>
        </m:nary>
      </m:oMath>
      <w:r w:rsidRPr="00C914B6">
        <w:rPr>
          <w:sz w:val="28"/>
          <w:szCs w:val="28"/>
        </w:rPr>
        <w:t>.</w:t>
      </w:r>
    </w:p>
    <w:sectPr w:rsidR="00C914B6" w:rsidRPr="00C9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14B6"/>
    <w:rsid w:val="00C9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>TOSHIBA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</dc:creator>
  <cp:keywords/>
  <dc:description/>
  <cp:lastModifiedBy>Soad</cp:lastModifiedBy>
  <cp:revision>3</cp:revision>
  <dcterms:created xsi:type="dcterms:W3CDTF">2016-06-24T05:34:00Z</dcterms:created>
  <dcterms:modified xsi:type="dcterms:W3CDTF">2016-06-24T05:38:00Z</dcterms:modified>
</cp:coreProperties>
</file>