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93" w:rsidRPr="00C141AB" w:rsidRDefault="00557793" w:rsidP="00557793">
      <w:pPr>
        <w:shd w:val="clear" w:color="auto" w:fill="FFFFFF"/>
        <w:spacing w:line="360" w:lineRule="auto"/>
        <w:ind w:left="19" w:right="-2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141AB">
        <w:rPr>
          <w:rFonts w:ascii="Calibri" w:eastAsia="Times New Roman" w:hAnsi="Calibri" w:cs="Times New Roman"/>
          <w:color w:val="000000"/>
          <w:sz w:val="28"/>
          <w:szCs w:val="28"/>
        </w:rPr>
        <w:t>Перечень вопросов к индивидуальному заданию</w:t>
      </w:r>
      <w:r w:rsidRPr="00EB2DBA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C141AB">
        <w:rPr>
          <w:rFonts w:ascii="Calibri" w:eastAsia="Times New Roman" w:hAnsi="Calibri" w:cs="Times New Roman"/>
          <w:color w:val="000000"/>
          <w:sz w:val="28"/>
          <w:szCs w:val="28"/>
        </w:rPr>
        <w:t>для контрольной работы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по дисциплине «</w:t>
      </w:r>
      <w:r w:rsidRPr="00557793">
        <w:rPr>
          <w:rFonts w:ascii="Calibri" w:eastAsia="Times New Roman" w:hAnsi="Calibri" w:cs="Times New Roman"/>
          <w:color w:val="000000" w:themeColor="text1"/>
          <w:sz w:val="28"/>
          <w:szCs w:val="28"/>
        </w:rPr>
        <w:t>Компьютерное моделирование в профессиональной деятельности»</w:t>
      </w:r>
    </w:p>
    <w:p w:rsidR="00557793" w:rsidRPr="00557793" w:rsidRDefault="00557793" w:rsidP="00557793">
      <w:pPr>
        <w:ind w:right="203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pacing w:val="-2"/>
          <w:sz w:val="28"/>
          <w:szCs w:val="28"/>
        </w:rPr>
      </w:pPr>
      <w:r w:rsidRPr="00557793">
        <w:rPr>
          <w:rFonts w:ascii="Times New Roman" w:eastAsia="Times New Roman" w:hAnsi="Times New Roman" w:cs="Times New Roman"/>
          <w:bCs/>
          <w:i/>
          <w:color w:val="000000" w:themeColor="text1"/>
          <w:spacing w:val="-2"/>
          <w:sz w:val="28"/>
          <w:szCs w:val="28"/>
        </w:rPr>
        <w:t>Тема 1. Линейное программирование</w:t>
      </w:r>
    </w:p>
    <w:p w:rsidR="00557793" w:rsidRPr="00557793" w:rsidRDefault="00557793" w:rsidP="00557793">
      <w:pPr>
        <w:spacing w:after="0" w:line="240" w:lineRule="auto"/>
        <w:ind w:right="203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Вопрос: </w:t>
      </w:r>
      <w:r w:rsidRPr="00557793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Примеры задач линейного программирования. </w:t>
      </w:r>
    </w:p>
    <w:p w:rsidR="00557793" w:rsidRDefault="00557793" w:rsidP="00557793">
      <w:pPr>
        <w:pStyle w:val="a3"/>
        <w:ind w:left="0" w:right="203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557793" w:rsidRPr="00557793" w:rsidRDefault="00557793" w:rsidP="00557793">
      <w:pPr>
        <w:pStyle w:val="a3"/>
        <w:ind w:left="0" w:right="203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pacing w:val="-2"/>
          <w:sz w:val="28"/>
          <w:szCs w:val="28"/>
        </w:rPr>
      </w:pPr>
      <w:r w:rsidRPr="00557793">
        <w:rPr>
          <w:rFonts w:ascii="Times New Roman" w:eastAsia="Times New Roman" w:hAnsi="Times New Roman" w:cs="Times New Roman"/>
          <w:bCs/>
          <w:i/>
          <w:color w:val="000000" w:themeColor="text1"/>
          <w:spacing w:val="-2"/>
          <w:sz w:val="28"/>
          <w:szCs w:val="28"/>
        </w:rPr>
        <w:t>Тема 2. Модели прогнозирования</w:t>
      </w:r>
    </w:p>
    <w:p w:rsidR="00557793" w:rsidRPr="00557793" w:rsidRDefault="00557793" w:rsidP="005577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Вопрос: </w:t>
      </w:r>
      <w:r w:rsidRPr="00557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Прогнозирование с использованием метода скользящего среднего, функций регрессии, с помощью линии тренда</w:t>
      </w:r>
    </w:p>
    <w:p w:rsidR="00557793" w:rsidRDefault="00557793" w:rsidP="00557793">
      <w:pPr>
        <w:pStyle w:val="a3"/>
        <w:ind w:left="0" w:right="203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557793" w:rsidRPr="00557793" w:rsidRDefault="00557793" w:rsidP="00557793">
      <w:pPr>
        <w:pStyle w:val="a3"/>
        <w:ind w:left="0" w:right="203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57793">
        <w:rPr>
          <w:rFonts w:ascii="Times New Roman" w:eastAsia="Times New Roman" w:hAnsi="Times New Roman" w:cs="Times New Roman"/>
          <w:bCs/>
          <w:i/>
          <w:color w:val="000000" w:themeColor="text1"/>
          <w:spacing w:val="-2"/>
          <w:sz w:val="28"/>
          <w:szCs w:val="28"/>
        </w:rPr>
        <w:t>Тема 3. Экономико-математические модели</w:t>
      </w:r>
    </w:p>
    <w:p w:rsidR="00557793" w:rsidRPr="00557793" w:rsidRDefault="00557793" w:rsidP="00557793">
      <w:pPr>
        <w:shd w:val="clear" w:color="auto" w:fill="FFFFFF"/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Вопрос: </w:t>
      </w:r>
      <w:r w:rsidRPr="00557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Оптимизация сетевого графика методом «время – стоимость».</w:t>
      </w:r>
    </w:p>
    <w:p w:rsidR="00557793" w:rsidRDefault="00557793" w:rsidP="00557793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7793" w:rsidRPr="00557793" w:rsidRDefault="00557793" w:rsidP="00557793">
      <w:pPr>
        <w:pStyle w:val="a3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577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Тема 4. Теория игр</w:t>
      </w:r>
    </w:p>
    <w:p w:rsidR="00557793" w:rsidRPr="00557793" w:rsidRDefault="00557793" w:rsidP="00557793">
      <w:pPr>
        <w:tabs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Вопрос: </w:t>
      </w:r>
      <w:r w:rsidRPr="00557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Принятие управленческих решений в условиях  многокритериальности.</w:t>
      </w:r>
    </w:p>
    <w:p w:rsidR="00557793" w:rsidRDefault="00557793" w:rsidP="00557793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7793" w:rsidRPr="00557793" w:rsidRDefault="00557793" w:rsidP="00557793">
      <w:pPr>
        <w:pStyle w:val="a3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577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Тема 5. Исследование операций</w:t>
      </w:r>
    </w:p>
    <w:p w:rsidR="00557793" w:rsidRPr="00557793" w:rsidRDefault="00557793" w:rsidP="0055779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Вопрос:</w:t>
      </w:r>
      <w:r w:rsidR="00911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7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Тенденции и перспективы  развития исследования операций в экономических системах. </w:t>
      </w:r>
    </w:p>
    <w:p w:rsidR="001832AC" w:rsidRDefault="001832AC"/>
    <w:p w:rsidR="00557793" w:rsidRDefault="00557793"/>
    <w:p w:rsidR="00557793" w:rsidRDefault="00557793">
      <w:pPr>
        <w:rPr>
          <w:rFonts w:ascii="Times New Roman" w:hAnsi="Times New Roman" w:cs="Times New Roman"/>
          <w:sz w:val="32"/>
          <w:szCs w:val="32"/>
        </w:rPr>
      </w:pPr>
      <w:r w:rsidRPr="00557793">
        <w:rPr>
          <w:rFonts w:ascii="Times New Roman" w:hAnsi="Times New Roman" w:cs="Times New Roman"/>
          <w:b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557793">
        <w:rPr>
          <w:rFonts w:ascii="Times New Roman" w:hAnsi="Times New Roman" w:cs="Times New Roman"/>
          <w:sz w:val="32"/>
          <w:szCs w:val="32"/>
        </w:rPr>
        <w:t>Написать реферат, раскрыв 5 вопросов по разным темам</w:t>
      </w:r>
    </w:p>
    <w:p w:rsidR="008F4446" w:rsidRPr="00557793" w:rsidRDefault="008F44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Антиплагиат не важен!</w:t>
      </w:r>
    </w:p>
    <w:sectPr w:rsidR="008F4446" w:rsidRPr="00557793" w:rsidSect="0018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E57"/>
    <w:multiLevelType w:val="hybridMultilevel"/>
    <w:tmpl w:val="3DF2DCAC"/>
    <w:lvl w:ilvl="0" w:tplc="A91C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F00D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5129A"/>
    <w:multiLevelType w:val="hybridMultilevel"/>
    <w:tmpl w:val="8A4285C6"/>
    <w:lvl w:ilvl="0" w:tplc="A91C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585E9C"/>
    <w:multiLevelType w:val="hybridMultilevel"/>
    <w:tmpl w:val="8FDC93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A61DA0"/>
    <w:multiLevelType w:val="hybridMultilevel"/>
    <w:tmpl w:val="600C1FC8"/>
    <w:lvl w:ilvl="0" w:tplc="41F00DF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7793"/>
    <w:rsid w:val="001832AC"/>
    <w:rsid w:val="00557793"/>
    <w:rsid w:val="008F4446"/>
    <w:rsid w:val="0091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2016-08-03T07:40:00Z</dcterms:created>
  <dcterms:modified xsi:type="dcterms:W3CDTF">2016-08-03T07:55:00Z</dcterms:modified>
</cp:coreProperties>
</file>