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AAB" w:rsidRDefault="006C2402">
      <w:r>
        <w:rPr>
          <w:noProof/>
          <w:lang w:eastAsia="ru-RU"/>
        </w:rPr>
        <w:drawing>
          <wp:inline distT="0" distB="0" distL="0" distR="0">
            <wp:extent cx="5940425" cy="2514658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14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402" w:rsidRDefault="006C2402">
      <w:r>
        <w:t xml:space="preserve">Данные к задаче: </w:t>
      </w:r>
      <w:r w:rsidRPr="006C2402">
        <w:rPr>
          <w:rFonts w:ascii="Times New Roman" w:hAnsi="Times New Roman" w:cs="Times New Roman"/>
          <w:i/>
          <w:lang w:val="en-US"/>
        </w:rPr>
        <w:t>H – 6 м</w:t>
      </w:r>
      <w:proofErr w:type="gramStart"/>
      <w:r w:rsidRPr="006C2402">
        <w:rPr>
          <w:rFonts w:ascii="Times New Roman" w:hAnsi="Times New Roman" w:cs="Times New Roman"/>
          <w:i/>
          <w:lang w:val="en-US"/>
        </w:rPr>
        <w:t>,  Номер</w:t>
      </w:r>
      <w:proofErr w:type="gramEnd"/>
      <w:r w:rsidRPr="006C2402">
        <w:rPr>
          <w:rFonts w:ascii="Times New Roman" w:hAnsi="Times New Roman" w:cs="Times New Roman"/>
          <w:i/>
          <w:lang w:val="en-US"/>
        </w:rPr>
        <w:t xml:space="preserve"> профиля: 35К1</w:t>
      </w:r>
    </w:p>
    <w:p w:rsidR="006C2402" w:rsidRDefault="006C2402">
      <w:r>
        <w:rPr>
          <w:noProof/>
          <w:lang w:eastAsia="ru-RU"/>
        </w:rPr>
        <w:drawing>
          <wp:inline distT="0" distB="0" distL="0" distR="0">
            <wp:extent cx="5940425" cy="4755081"/>
            <wp:effectExtent l="0" t="0" r="3175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55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402" w:rsidRDefault="006C2402">
      <w:r>
        <w:rPr>
          <w:noProof/>
          <w:lang w:eastAsia="ru-RU"/>
        </w:rPr>
        <w:lastRenderedPageBreak/>
        <w:drawing>
          <wp:inline distT="0" distB="0" distL="0" distR="0">
            <wp:extent cx="5661660" cy="1630680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66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402" w:rsidRDefault="006C2402" w:rsidP="006C2402">
      <w:r>
        <w:t xml:space="preserve">Данные к задаче: </w:t>
      </w:r>
      <w:r w:rsidRPr="006C2402">
        <w:rPr>
          <w:rFonts w:ascii="Times New Roman" w:hAnsi="Times New Roman" w:cs="Times New Roman"/>
          <w:i/>
          <w:lang w:val="en-US"/>
        </w:rPr>
        <w:t xml:space="preserve">H – </w:t>
      </w:r>
      <w:r w:rsidRPr="006C2402">
        <w:rPr>
          <w:rFonts w:ascii="Times New Roman" w:hAnsi="Times New Roman" w:cs="Times New Roman"/>
          <w:i/>
          <w:lang w:val="en-US"/>
        </w:rPr>
        <w:t xml:space="preserve">4 </w:t>
      </w:r>
      <w:r w:rsidRPr="006C2402">
        <w:rPr>
          <w:rFonts w:ascii="Times New Roman" w:hAnsi="Times New Roman" w:cs="Times New Roman"/>
          <w:i/>
          <w:lang w:val="en-US"/>
        </w:rPr>
        <w:t>м</w:t>
      </w:r>
      <w:proofErr w:type="gramStart"/>
      <w:r w:rsidRPr="006C2402">
        <w:rPr>
          <w:rFonts w:ascii="Times New Roman" w:hAnsi="Times New Roman" w:cs="Times New Roman"/>
          <w:i/>
          <w:lang w:val="en-US"/>
        </w:rPr>
        <w:t xml:space="preserve">,  </w:t>
      </w:r>
      <w:r w:rsidRPr="006C2402">
        <w:rPr>
          <w:rFonts w:ascii="Times New Roman" w:hAnsi="Times New Roman" w:cs="Times New Roman"/>
          <w:i/>
          <w:lang w:val="en-US"/>
        </w:rPr>
        <w:t>N</w:t>
      </w:r>
      <w:proofErr w:type="gramEnd"/>
      <w:r w:rsidRPr="006C2402">
        <w:rPr>
          <w:rFonts w:ascii="Times New Roman" w:hAnsi="Times New Roman" w:cs="Times New Roman"/>
          <w:i/>
          <w:lang w:val="en-US"/>
        </w:rPr>
        <w:t xml:space="preserve"> – 1400кН</w:t>
      </w:r>
    </w:p>
    <w:p w:rsidR="006C2402" w:rsidRPr="006C2402" w:rsidRDefault="006C2402" w:rsidP="006C2402">
      <w:r>
        <w:rPr>
          <w:noProof/>
          <w:lang w:eastAsia="ru-RU"/>
        </w:rPr>
        <w:drawing>
          <wp:inline distT="0" distB="0" distL="0" distR="0">
            <wp:extent cx="5661660" cy="19812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66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402" w:rsidRDefault="006C2402" w:rsidP="006C2402">
      <w:pPr>
        <w:rPr>
          <w:rFonts w:ascii="Times New Roman" w:hAnsi="Times New Roman" w:cs="Times New Roman"/>
          <w:i/>
        </w:rPr>
      </w:pPr>
      <w:r>
        <w:t xml:space="preserve">Данные к задаче: </w:t>
      </w:r>
      <w:r w:rsidRPr="006C2402">
        <w:rPr>
          <w:rFonts w:ascii="Times New Roman" w:hAnsi="Times New Roman" w:cs="Times New Roman"/>
          <w:i/>
          <w:lang w:val="en-US"/>
        </w:rPr>
        <w:t>N</w:t>
      </w:r>
      <w:r w:rsidRPr="006C2402">
        <w:rPr>
          <w:rFonts w:ascii="Times New Roman" w:hAnsi="Times New Roman" w:cs="Times New Roman"/>
          <w:i/>
        </w:rPr>
        <w:t xml:space="preserve"> – </w:t>
      </w:r>
      <w:r w:rsidRPr="006C2402">
        <w:rPr>
          <w:rFonts w:ascii="Times New Roman" w:hAnsi="Times New Roman" w:cs="Times New Roman"/>
          <w:i/>
        </w:rPr>
        <w:t>3</w:t>
      </w:r>
      <w:r w:rsidRPr="006C2402">
        <w:rPr>
          <w:rFonts w:ascii="Times New Roman" w:hAnsi="Times New Roman" w:cs="Times New Roman"/>
          <w:i/>
        </w:rPr>
        <w:t>00кН</w:t>
      </w:r>
      <w:r w:rsidRPr="006C2402">
        <w:rPr>
          <w:rFonts w:ascii="Times New Roman" w:hAnsi="Times New Roman" w:cs="Times New Roman"/>
          <w:i/>
        </w:rPr>
        <w:t xml:space="preserve">, </w:t>
      </w:r>
      <w:r w:rsidRPr="006C2402">
        <w:rPr>
          <w:rFonts w:ascii="Times New Roman" w:hAnsi="Times New Roman" w:cs="Times New Roman"/>
          <w:i/>
          <w:lang w:val="en-US"/>
        </w:rPr>
        <w:t>t</w:t>
      </w:r>
      <w:r w:rsidRPr="006C2402">
        <w:rPr>
          <w:rFonts w:ascii="Times New Roman" w:hAnsi="Times New Roman" w:cs="Times New Roman"/>
          <w:i/>
        </w:rPr>
        <w:t xml:space="preserve"> – 10 мм, </w:t>
      </w:r>
      <w:r w:rsidRPr="006C2402">
        <w:rPr>
          <w:rFonts w:ascii="Times New Roman" w:hAnsi="Times New Roman" w:cs="Times New Roman"/>
          <w:i/>
          <w:lang w:val="en-US"/>
        </w:rPr>
        <w:t>l</w:t>
      </w:r>
      <w:r w:rsidRPr="006C2402">
        <w:rPr>
          <w:rFonts w:ascii="Times New Roman" w:hAnsi="Times New Roman" w:cs="Times New Roman"/>
          <w:i/>
        </w:rPr>
        <w:t xml:space="preserve"> – 200 мм</w:t>
      </w:r>
    </w:p>
    <w:p w:rsidR="006C2402" w:rsidRPr="006C2402" w:rsidRDefault="006C2402" w:rsidP="006C2402">
      <w:r>
        <w:rPr>
          <w:noProof/>
          <w:lang w:eastAsia="ru-RU"/>
        </w:rPr>
        <w:drawing>
          <wp:inline distT="0" distB="0" distL="0" distR="0">
            <wp:extent cx="5364480" cy="4257183"/>
            <wp:effectExtent l="0" t="0" r="762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4480" cy="4257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402" w:rsidRDefault="006C2402"/>
    <w:p w:rsidR="006C2402" w:rsidRDefault="006C2402" w:rsidP="006C24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Задача №5</w:t>
      </w:r>
    </w:p>
    <w:p w:rsidR="006C2402" w:rsidRDefault="006C2402" w:rsidP="006C24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Определить, подойдет ли по прочности прогон кровли, выполненный</w:t>
      </w:r>
    </w:p>
    <w:p w:rsidR="006C2402" w:rsidRDefault="006C2402" w:rsidP="006C24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швеллера № </w:t>
      </w:r>
      <w:r>
        <w:rPr>
          <w:rFonts w:ascii="Times New Roman" w:hAnsi="Times New Roman" w:cs="Times New Roman"/>
          <w:sz w:val="28"/>
          <w:szCs w:val="28"/>
        </w:rPr>
        <w:t xml:space="preserve">30 </w:t>
      </w:r>
      <w:r>
        <w:rPr>
          <w:rFonts w:ascii="Times New Roman" w:hAnsi="Times New Roman" w:cs="Times New Roman"/>
          <w:sz w:val="28"/>
          <w:szCs w:val="28"/>
        </w:rPr>
        <w:t>по ГОСТ 8240—72 (с изм.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Действующий момент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6C2402" w:rsidRDefault="006C2402" w:rsidP="006C24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расчетных нагрузок относительно оси 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х </w:t>
      </w:r>
      <w:r>
        <w:rPr>
          <w:rFonts w:ascii="Times New Roman" w:hAnsi="Times New Roman" w:cs="Times New Roman"/>
          <w:sz w:val="28"/>
          <w:szCs w:val="28"/>
        </w:rPr>
        <w:t xml:space="preserve">швеллера 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>М=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 72 </w:t>
      </w:r>
      <w:r>
        <w:rPr>
          <w:rFonts w:ascii="Times New Roman" w:hAnsi="Times New Roman" w:cs="Times New Roman"/>
          <w:sz w:val="28"/>
          <w:szCs w:val="28"/>
        </w:rPr>
        <w:t>кН</w:t>
      </w:r>
      <w:r>
        <w:rPr>
          <w:rFonts w:ascii="Symbol" w:hAnsi="Symbol" w:cs="Symbol"/>
          <w:sz w:val="24"/>
          <w:szCs w:val="24"/>
        </w:rPr>
        <w:t>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8"/>
          <w:szCs w:val="28"/>
        </w:rPr>
        <w:t>м. Материал</w:t>
      </w:r>
    </w:p>
    <w:p w:rsidR="006C2402" w:rsidRDefault="006C2402" w:rsidP="006C24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прогона сталь марки C</w:t>
      </w:r>
      <w:r>
        <w:rPr>
          <w:rFonts w:ascii="Times New Roman" w:hAnsi="Times New Roman" w:cs="Times New Roman"/>
          <w:sz w:val="28"/>
          <w:szCs w:val="28"/>
        </w:rPr>
        <w:t>345</w:t>
      </w:r>
    </w:p>
    <w:p w:rsidR="006C2402" w:rsidRDefault="006C2402" w:rsidP="006C24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№6</w:t>
      </w:r>
    </w:p>
    <w:p w:rsidR="006C2402" w:rsidRDefault="006C2402" w:rsidP="006C24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Дано:</w:t>
      </w:r>
    </w:p>
    <w:p w:rsidR="006C2402" w:rsidRDefault="006C2402" w:rsidP="006C24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максимальный изгибающий момент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Mmax</w:t>
      </w:r>
      <w:proofErr w:type="spellEnd"/>
      <w:r>
        <w:rPr>
          <w:rFonts w:ascii="Times New Roman" w:hAnsi="Times New Roman" w:cs="Times New Roman"/>
          <w:sz w:val="28"/>
          <w:szCs w:val="28"/>
        </w:rPr>
        <w:t>=…</w:t>
      </w:r>
      <w:proofErr w:type="spellStart"/>
      <w:r>
        <w:rPr>
          <w:rFonts w:ascii="Times New Roman" w:hAnsi="Times New Roman" w:cs="Times New Roman"/>
          <w:sz w:val="28"/>
          <w:szCs w:val="28"/>
        </w:rPr>
        <w:t>кНм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C2402" w:rsidRDefault="006C2402" w:rsidP="006C24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сечение железобетонной балки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bxh</w:t>
      </w:r>
      <w:proofErr w:type="spellEnd"/>
      <w:r>
        <w:rPr>
          <w:rFonts w:ascii="Times New Roman" w:hAnsi="Times New Roman" w:cs="Times New Roman"/>
          <w:sz w:val="28"/>
          <w:szCs w:val="28"/>
        </w:rPr>
        <w:t>=…см;</w:t>
      </w:r>
    </w:p>
    <w:p w:rsidR="006C2402" w:rsidRDefault="006C2402" w:rsidP="006C24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расстояние от растянутой грани балки до центра тяжести</w:t>
      </w:r>
    </w:p>
    <w:p w:rsidR="006C2402" w:rsidRDefault="006C2402" w:rsidP="006C24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рабочей продольной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арматуры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а=3 см;</w:t>
      </w:r>
    </w:p>
    <w:p w:rsidR="006C2402" w:rsidRDefault="006C2402" w:rsidP="006C24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материалы:</w:t>
      </w:r>
    </w:p>
    <w:p w:rsidR="006C2402" w:rsidRDefault="006C2402" w:rsidP="006C24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o </w:t>
      </w:r>
      <w:r>
        <w:rPr>
          <w:rFonts w:ascii="Times New Roman" w:hAnsi="Times New Roman" w:cs="Times New Roman"/>
          <w:sz w:val="28"/>
          <w:szCs w:val="28"/>
        </w:rPr>
        <w:t>бетон класса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>…;</w:t>
      </w:r>
    </w:p>
    <w:p w:rsidR="006C2402" w:rsidRDefault="006C2402" w:rsidP="006C24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o </w:t>
      </w:r>
      <w:r>
        <w:rPr>
          <w:rFonts w:ascii="Times New Roman" w:hAnsi="Times New Roman" w:cs="Times New Roman"/>
          <w:sz w:val="28"/>
          <w:szCs w:val="28"/>
        </w:rPr>
        <w:t>рабочая продольная арматура диаметром Ø…;</w:t>
      </w:r>
    </w:p>
    <w:p w:rsidR="006C2402" w:rsidRDefault="006C2402" w:rsidP="006C24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o </w:t>
      </w:r>
      <w:r>
        <w:rPr>
          <w:rFonts w:ascii="Times New Roman" w:hAnsi="Times New Roman" w:cs="Times New Roman"/>
          <w:sz w:val="28"/>
          <w:szCs w:val="28"/>
        </w:rPr>
        <w:t>марка арматуры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>…;</w:t>
      </w:r>
    </w:p>
    <w:p w:rsidR="006C2402" w:rsidRDefault="006C2402" w:rsidP="006C24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проверить несущую способность балки с заданным сечением.</w:t>
      </w:r>
    </w:p>
    <w:p w:rsidR="006C2402" w:rsidRDefault="006C2402" w:rsidP="006C2402">
      <w:r>
        <w:rPr>
          <w:noProof/>
          <w:lang w:eastAsia="ru-RU"/>
        </w:rPr>
        <w:drawing>
          <wp:inline distT="0" distB="0" distL="0" distR="0">
            <wp:extent cx="3406140" cy="2644140"/>
            <wp:effectExtent l="0" t="0" r="3810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140" cy="264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402" w:rsidRDefault="006C2402" w:rsidP="006C2402">
      <w:r>
        <w:rPr>
          <w:noProof/>
          <w:lang w:eastAsia="ru-RU"/>
        </w:rPr>
        <w:drawing>
          <wp:inline distT="0" distB="0" distL="0" distR="0">
            <wp:extent cx="3985260" cy="1577340"/>
            <wp:effectExtent l="0" t="0" r="0" b="381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5260" cy="157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402" w:rsidRPr="006C2402" w:rsidRDefault="006C2402" w:rsidP="006C2402">
      <w:r>
        <w:rPr>
          <w:noProof/>
          <w:lang w:eastAsia="ru-RU"/>
        </w:rPr>
        <w:drawing>
          <wp:inline distT="0" distB="0" distL="0" distR="0">
            <wp:extent cx="3863340" cy="144780"/>
            <wp:effectExtent l="0" t="0" r="3810" b="762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334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C2402" w:rsidRPr="006C2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402"/>
    <w:rsid w:val="00346787"/>
    <w:rsid w:val="006C2402"/>
    <w:rsid w:val="00C4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2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24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2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24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Солнцев Евгений Владимирович</dc:creator>
  <cp:lastModifiedBy>Солнцев Евгений Владимирович</cp:lastModifiedBy>
  <cp:revision>1</cp:revision>
  <dcterms:created xsi:type="dcterms:W3CDTF">2016-09-14T12:59:00Z</dcterms:created>
  <dcterms:modified xsi:type="dcterms:W3CDTF">2016-09-14T13:10:00Z</dcterms:modified>
</cp:coreProperties>
</file>