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4F" w:rsidRDefault="00EA714F">
      <w:pPr>
        <w:rPr>
          <w:rFonts w:eastAsiaTheme="minorEastAsia"/>
        </w:rPr>
      </w:pPr>
      <w:r>
        <w:rPr>
          <w:rFonts w:eastAsiaTheme="minorEastAsia"/>
        </w:rPr>
        <w:t>Дан ряд чисел</w:t>
      </w:r>
      <w:r w:rsidRPr="00EA714F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и </m:t>
            </m:r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/>
        </w:rPr>
        <w:t>:</w:t>
      </w:r>
    </w:p>
    <w:p w:rsidR="00EA714F" w:rsidRPr="00EA714F" w:rsidRDefault="00EA714F">
      <w:pPr>
        <w:rPr>
          <w:rFonts w:eastAsiaTheme="minorEastAsia"/>
          <w:i/>
          <w:lang w:val="en-U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=-8</m:t>
        </m:r>
        <m:r>
          <w:rPr>
            <w:rFonts w:ascii="Cambria Math" w:hAnsi="Cambria Math"/>
            <w:lang w:val="en-US"/>
          </w:rPr>
          <m:t>;</m:t>
        </m:r>
      </m:oMath>
      <w:r>
        <w:rPr>
          <w:rFonts w:eastAsiaTheme="minorEastAsia"/>
          <w:i/>
          <w:lang w:val="en-US"/>
        </w:rPr>
        <w:t xml:space="preserve">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0,49</m:t>
        </m:r>
        <m:r>
          <w:rPr>
            <w:rFonts w:ascii="Cambria Math" w:hAnsi="Cambria Math"/>
            <w:lang w:val="en-US"/>
          </w:rPr>
          <m:t>;</m:t>
        </m:r>
      </m:oMath>
    </w:p>
    <w:p w:rsidR="00EA714F" w:rsidRPr="00EA714F" w:rsidRDefault="00EA714F" w:rsidP="00EA714F">
      <w:pPr>
        <w:rPr>
          <w:rFonts w:eastAsiaTheme="minorEastAsia"/>
          <w:i/>
          <w:lang w:val="en-U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=3</m:t>
        </m:r>
        <m:r>
          <w:rPr>
            <w:rFonts w:ascii="Cambria Math" w:hAnsi="Cambria Math"/>
            <w:lang w:val="en-US"/>
          </w:rPr>
          <m:t>;</m:t>
        </m:r>
      </m:oMath>
      <w:r>
        <w:rPr>
          <w:rFonts w:eastAsiaTheme="minorEastAsia"/>
          <w:i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 xml:space="preserve">                        </m:t>
            </m:r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=0,</m:t>
        </m:r>
        <m:r>
          <w:rPr>
            <w:rFonts w:ascii="Cambria Math" w:hAnsi="Cambria Math"/>
          </w:rPr>
          <m:t>31</m:t>
        </m:r>
        <m:r>
          <w:rPr>
            <w:rFonts w:ascii="Cambria Math" w:hAnsi="Cambria Math"/>
            <w:lang w:val="en-US"/>
          </w:rPr>
          <m:t>;</m:t>
        </m:r>
      </m:oMath>
    </w:p>
    <w:p w:rsidR="00EA714F" w:rsidRPr="00EA714F" w:rsidRDefault="00EA714F" w:rsidP="00EA714F">
      <w:pPr>
        <w:rPr>
          <w:rFonts w:eastAsiaTheme="minorEastAsia"/>
          <w:i/>
          <w:lang w:val="en-U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  <w:lang w:val="en-US"/>
          </w:rPr>
          <m:t>;</m:t>
        </m:r>
      </m:oMath>
      <w:r>
        <w:rPr>
          <w:rFonts w:eastAsiaTheme="minorEastAsia"/>
          <w:i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 xml:space="preserve">                        </m:t>
            </m:r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=0,</m:t>
        </m:r>
        <m:r>
          <w:rPr>
            <w:rFonts w:ascii="Cambria Math" w:hAnsi="Cambria Math"/>
          </w:rPr>
          <m:t>20</m:t>
        </m:r>
        <m:r>
          <w:rPr>
            <w:rFonts w:ascii="Cambria Math" w:hAnsi="Cambria Math"/>
            <w:lang w:val="en-US"/>
          </w:rPr>
          <m:t>;</m:t>
        </m:r>
      </m:oMath>
    </w:p>
    <w:p w:rsidR="00EA714F" w:rsidRDefault="00EA714F">
      <w:pPr>
        <w:rPr>
          <w:rFonts w:eastAsiaTheme="minorEastAsia"/>
          <w:i/>
          <w:lang w:val="en-US"/>
        </w:rPr>
      </w:pPr>
    </w:p>
    <w:p w:rsidR="00EA714F" w:rsidRPr="00EA714F" w:rsidRDefault="00EA714F">
      <w:pPr>
        <w:rPr>
          <w:rFonts w:eastAsiaTheme="minorEastAsia"/>
        </w:rPr>
      </w:pPr>
      <w:r>
        <w:rPr>
          <w:rFonts w:eastAsiaTheme="minorEastAsia"/>
        </w:rPr>
        <w:t xml:space="preserve">Нужно вбить формулу в </w:t>
      </w:r>
      <w:r>
        <w:rPr>
          <w:rFonts w:eastAsiaTheme="minorEastAsia"/>
          <w:lang w:val="en-US"/>
        </w:rPr>
        <w:t>Mathcad</w:t>
      </w:r>
      <w:r w:rsidRPr="00EA714F">
        <w:rPr>
          <w:rFonts w:eastAsiaTheme="minorEastAsia"/>
        </w:rPr>
        <w:t>15</w:t>
      </w:r>
      <w:r>
        <w:rPr>
          <w:rFonts w:eastAsiaTheme="minorEastAsia"/>
        </w:rPr>
        <w:t xml:space="preserve">, чтобы показывал ответ при вычислении. </w:t>
      </w:r>
      <w:bookmarkStart w:id="0" w:name="_GoBack"/>
      <w:bookmarkEnd w:id="0"/>
    </w:p>
    <w:p w:rsidR="00E67CCB" w:rsidRPr="00EA714F" w:rsidRDefault="00EA714F">
      <m:oMathPara>
        <m:oMathParaPr>
          <m:jc m:val="left"/>
        </m:oMathParaPr>
        <m:oMath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</m:oMath>
      </m:oMathPara>
    </w:p>
    <w:sectPr w:rsidR="00E67CCB" w:rsidRPr="00EA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2C"/>
    <w:rsid w:val="0038042C"/>
    <w:rsid w:val="00E67CCB"/>
    <w:rsid w:val="00E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714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A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714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A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</dc:creator>
  <cp:keywords/>
  <dc:description/>
  <cp:lastModifiedBy>GLEB</cp:lastModifiedBy>
  <cp:revision>2</cp:revision>
  <dcterms:created xsi:type="dcterms:W3CDTF">2016-09-27T21:01:00Z</dcterms:created>
  <dcterms:modified xsi:type="dcterms:W3CDTF">2016-09-27T21:13:00Z</dcterms:modified>
</cp:coreProperties>
</file>