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ind w:firstLine="708"/>
        <w:jc w:val="center"/>
        <w:rPr>
          <w:sz w:val="28"/>
          <w:b/>
          <w:sz w:val="28"/>
          <w:b/>
          <w:szCs w:val="28"/>
          <w:bCs/>
          <w:rFonts w:eastAsia="TimesNewRomanPSMT"/>
        </w:rPr>
      </w:pPr>
      <w:r>
        <w:rPr/>
      </w:r>
      <w:r/>
    </w:p>
    <w:p>
      <w:pPr>
        <w:pStyle w:val="Normal"/>
        <w:widowControl w:val="false"/>
        <w:spacing w:lineRule="auto" w:line="360"/>
        <w:ind w:firstLine="708"/>
        <w:jc w:val="center"/>
        <w:rPr>
          <w:sz w:val="28"/>
          <w:b/>
          <w:sz w:val="28"/>
          <w:b/>
          <w:szCs w:val="28"/>
          <w:bCs/>
          <w:rFonts w:eastAsia="TimesNewRomanPSMT"/>
        </w:rPr>
      </w:pPr>
      <w:r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«Управление структурой капитала»</w:t>
      </w:r>
      <w:r/>
    </w:p>
    <w:p>
      <w:pPr>
        <w:pStyle w:val="ListParagraph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360"/>
        <w:ind w:left="0" w:firstLine="709"/>
        <w:jc w:val="both"/>
        <w:rPr>
          <w:sz w:val="28"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  <w:u w:val="single"/>
        </w:rPr>
        <w:t xml:space="preserve">Формирование и использование </w:t>
      </w:r>
      <w:r>
        <w:rPr>
          <w:b/>
          <w:bCs/>
          <w:sz w:val="28"/>
          <w:szCs w:val="28"/>
          <w:u w:val="single"/>
        </w:rPr>
        <w:t>собственного капитала организации.</w:t>
      </w:r>
      <w:r/>
    </w:p>
    <w:p>
      <w:pPr>
        <w:pStyle w:val="ListParagraph"/>
        <w:widowControl w:val="false"/>
        <w:numPr>
          <w:ilvl w:val="0"/>
          <w:numId w:val="0"/>
        </w:numPr>
        <w:tabs>
          <w:tab w:val="left" w:pos="1134" w:leader="none"/>
        </w:tabs>
        <w:spacing w:lineRule="auto" w:line="360"/>
        <w:ind w:left="0" w:firstLine="709"/>
        <w:jc w:val="both"/>
        <w:rPr>
          <w:sz w:val="28"/>
          <w:sz w:val="28"/>
          <w:szCs w:val="28"/>
        </w:rPr>
      </w:pPr>
      <w:r>
        <w:rPr/>
      </w:r>
      <w:r/>
    </w:p>
    <w:p>
      <w:pPr>
        <w:pStyle w:val="Normal"/>
        <w:widowControl w:val="false"/>
      </w:pPr>
      <w:r>
        <w:rPr>
          <w:b/>
          <w:bCs/>
          <w:color w:val="FF0000"/>
          <w:sz w:val="32"/>
          <w:szCs w:val="32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color w:val="000000"/>
          <w:sz w:val="28"/>
          <w:szCs w:val="28"/>
        </w:rPr>
      </w:r>
      <w:r/>
    </w:p>
    <w:p>
      <w:pPr>
        <w:pStyle w:val="ListParagraph"/>
        <w:ind w:left="502" w:hanging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Требования к контрольной работе:</w:t>
      </w:r>
      <w:r/>
    </w:p>
    <w:p>
      <w:pPr>
        <w:pStyle w:val="ListParagraph"/>
        <w:ind w:left="502" w:hanging="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объем 20-25 стр. машинописного текста; </w:t>
      </w:r>
      <w:r/>
    </w:p>
    <w:p>
      <w:pPr>
        <w:pStyle w:val="ListParagraph"/>
        <w:ind w:left="502" w:hanging="0"/>
        <w:rPr>
          <w:sz w:val="28"/>
          <w:sz w:val="28"/>
          <w:szCs w:val="28"/>
        </w:rPr>
      </w:pPr>
      <w:r>
        <w:rPr>
          <w:sz w:val="28"/>
          <w:szCs w:val="28"/>
        </w:rPr>
        <w:t>- шрифт 14;</w:t>
      </w:r>
      <w:r/>
    </w:p>
    <w:p>
      <w:pPr>
        <w:pStyle w:val="ListParagraph"/>
        <w:ind w:left="502" w:hanging="0"/>
        <w:rPr>
          <w:sz w:val="28"/>
          <w:sz w:val="28"/>
          <w:szCs w:val="28"/>
        </w:rPr>
      </w:pPr>
      <w:r>
        <w:rPr>
          <w:sz w:val="28"/>
          <w:szCs w:val="28"/>
        </w:rPr>
        <w:t>- интервал между строками 1,5;</w:t>
      </w:r>
      <w:r/>
    </w:p>
    <w:p>
      <w:pPr>
        <w:pStyle w:val="ListParagraph"/>
        <w:ind w:left="502" w:hanging="0"/>
        <w:rPr>
          <w:sz w:val="28"/>
          <w:sz w:val="28"/>
          <w:szCs w:val="28"/>
        </w:rPr>
      </w:pPr>
      <w:r>
        <w:rPr>
          <w:sz w:val="28"/>
          <w:szCs w:val="28"/>
        </w:rPr>
        <w:t>- титульный лист;</w:t>
      </w:r>
      <w:r/>
    </w:p>
    <w:p>
      <w:pPr>
        <w:pStyle w:val="ListParagraph"/>
        <w:ind w:left="502" w:hanging="0"/>
        <w:rPr>
          <w:sz w:val="28"/>
          <w:sz w:val="28"/>
          <w:szCs w:val="28"/>
        </w:rPr>
      </w:pPr>
      <w:r>
        <w:rPr>
          <w:sz w:val="28"/>
          <w:szCs w:val="28"/>
        </w:rPr>
        <w:t>- план: введение, вопросы 1,2,3, заключение, список литературы, включая ресурсы Интернет, приложение (если оно будет);</w:t>
      </w:r>
      <w:r/>
    </w:p>
    <w:p>
      <w:pPr>
        <w:pStyle w:val="ListParagraph"/>
        <w:ind w:left="502" w:hanging="0"/>
        <w:rPr>
          <w:sz w:val="28"/>
          <w:sz w:val="28"/>
          <w:szCs w:val="28"/>
        </w:rPr>
      </w:pPr>
      <w:r>
        <w:rPr>
          <w:sz w:val="28"/>
          <w:szCs w:val="28"/>
        </w:rPr>
        <w:t>- дать этот список в работе после заключения;</w:t>
      </w:r>
      <w:r/>
    </w:p>
    <w:p>
      <w:pPr>
        <w:pStyle w:val="ListParagraph"/>
        <w:ind w:left="502" w:hanging="0"/>
        <w:rPr>
          <w:sz w:val="28"/>
          <w:sz w:val="28"/>
          <w:szCs w:val="28"/>
        </w:rPr>
      </w:pPr>
      <w:r>
        <w:rPr>
          <w:sz w:val="28"/>
          <w:szCs w:val="28"/>
        </w:rPr>
        <w:t>- во введении обосновать актуальность избранной темы, её теоретическую и практическую значимость</w:t>
      </w:r>
      <w:r/>
    </w:p>
    <w:p>
      <w:pPr>
        <w:pStyle w:val="ListParagraph"/>
        <w:ind w:left="502" w:hanging="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наиболее важные положения эссе, особенно цифры, давать со ссылками на источник информации</w:t>
      </w:r>
      <w:r/>
    </w:p>
    <w:p>
      <w:pPr>
        <w:pStyle w:val="ListParagraph"/>
        <w:ind w:left="502" w:hanging="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желательно </w:t>
      </w:r>
      <w:r>
        <w:rPr>
          <w:b/>
          <w:sz w:val="28"/>
          <w:szCs w:val="28"/>
        </w:rPr>
        <w:t>давать таблицы, схемы со ссылками на источник (автора)</w:t>
      </w:r>
      <w:r/>
    </w:p>
    <w:p>
      <w:pPr>
        <w:pStyle w:val="ListParagraph"/>
        <w:ind w:left="502" w:hanging="0"/>
        <w:rPr>
          <w:sz w:val="28"/>
          <w:sz w:val="28"/>
          <w:szCs w:val="28"/>
        </w:rPr>
      </w:pPr>
      <w:r>
        <w:rPr>
          <w:sz w:val="28"/>
          <w:szCs w:val="28"/>
        </w:rPr>
        <w:t>- в заключении дать самостоятельные выводы и свои рекомендации.</w:t>
      </w:r>
      <w:r/>
    </w:p>
    <w:p>
      <w:pPr>
        <w:pStyle w:val="ListParagraph"/>
        <w:ind w:left="502" w:hanging="0"/>
        <w:rPr>
          <w:sz w:val="28"/>
          <w:b/>
          <w:sz w:val="28"/>
          <w:b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Контрольная работа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должна содержать материалы конкретной компании, (можно брать данные из Интернет или своего предприятия).</w:t>
      </w:r>
      <w:r/>
    </w:p>
    <w:p>
      <w:pPr>
        <w:pStyle w:val="Normal"/>
        <w:rPr>
          <w:sz w:val="28"/>
          <w:b/>
          <w:sz w:val="28"/>
          <w:b/>
          <w:szCs w:val="28"/>
          <w:color w:val="FF0000"/>
        </w:rPr>
      </w:pPr>
      <w:r>
        <w:rPr>
          <w:sz w:val="28"/>
          <w:szCs w:val="28"/>
        </w:rPr>
        <w:t xml:space="preserve">              </w:t>
      </w:r>
      <w:r/>
    </w:p>
    <w:p>
      <w:pPr>
        <w:pStyle w:val="ListParagraph"/>
        <w:ind w:left="502" w:hanging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ListParagraph"/>
        <w:ind w:left="644" w:hanging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right" w:pos="9360" w:leader="none"/>
        </w:tabs>
        <w:ind w:firstLine="720"/>
        <w:jc w:val="both"/>
        <w:rPr>
          <w:sz w:val="24"/>
          <w:spacing w:val="-1"/>
          <w:i/>
          <w:sz w:val="24"/>
          <w:i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i/>
          <w:color w:val="000000"/>
          <w:spacing w:val="-1"/>
        </w:rPr>
      </w:r>
      <w:r/>
    </w:p>
    <w:p>
      <w:pPr>
        <w:pStyle w:val="Normal"/>
        <w:spacing w:lineRule="auto" w:line="360"/>
        <w:ind w:firstLine="720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b5b5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414pt" w:customStyle="1">
    <w:name w:val="Заголовок №4 + 14 pt"/>
    <w:rsid w:val="003b5b5b"/>
    <w:rPr>
      <w:rFonts w:ascii="Times New Roman" w:hAnsi="Times New Roman" w:cs="Times New Roman"/>
      <w:b w:val="false"/>
      <w:bCs w:val="false"/>
      <w:spacing w:val="0"/>
      <w:sz w:val="28"/>
      <w:szCs w:val="28"/>
      <w:lang w:bidi="ar-SA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Tahoma" w:cs="Lohit Hind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Hind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3b5b5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Application>LibreOffice/4.3.2.2.0$Linux_X86_64 LibreOffice_project/430$Build-2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2016-09-05T07:26:00Z</dcterms:created>
  <dc:creator>AP</dc:creator>
  <dc:language>ru-RU</dc:language>
  <cp:lastModifiedBy>Darya  Komleva</cp:lastModifiedBy>
  <dcterms:modified xsi:type="dcterms:W3CDTF">2016-10-12T11:26:51Z</dcterms:modified>
  <cp:revision>6</cp:revision>
</cp:coreProperties>
</file>