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DF" w:rsidRDefault="008038DF" w:rsidP="008038DF">
      <w:pPr>
        <w:jc w:val="center"/>
        <w:rPr>
          <w:sz w:val="32"/>
          <w:szCs w:val="32"/>
        </w:rPr>
      </w:pPr>
      <w:r>
        <w:rPr>
          <w:sz w:val="32"/>
          <w:szCs w:val="32"/>
        </w:rPr>
        <w:t xml:space="preserve">Федеральное государственное образовательное учреждение </w:t>
      </w:r>
    </w:p>
    <w:p w:rsidR="008038DF" w:rsidRDefault="008038DF" w:rsidP="008038DF">
      <w:pPr>
        <w:jc w:val="center"/>
        <w:rPr>
          <w:sz w:val="32"/>
          <w:szCs w:val="32"/>
        </w:rPr>
      </w:pPr>
      <w:r>
        <w:rPr>
          <w:sz w:val="32"/>
          <w:szCs w:val="32"/>
        </w:rPr>
        <w:t>высшего профессионального образования</w:t>
      </w:r>
    </w:p>
    <w:p w:rsidR="008038DF" w:rsidRDefault="008038DF" w:rsidP="008038DF">
      <w:pPr>
        <w:jc w:val="center"/>
        <w:rPr>
          <w:sz w:val="28"/>
          <w:szCs w:val="28"/>
        </w:rPr>
      </w:pPr>
    </w:p>
    <w:p w:rsidR="008038DF" w:rsidRDefault="008038DF" w:rsidP="008038DF">
      <w:pPr>
        <w:jc w:val="center"/>
        <w:rPr>
          <w:sz w:val="28"/>
          <w:szCs w:val="28"/>
        </w:rPr>
      </w:pPr>
      <w:r>
        <w:rPr>
          <w:sz w:val="28"/>
          <w:szCs w:val="28"/>
        </w:rPr>
        <w:t>«КАЛИНИНГРАДСКИЙ ГОСУДАРСТВЕННЫЙ ТЕХНИЧЕСКИЙ УНИВЕРСИТЕТ»</w:t>
      </w:r>
    </w:p>
    <w:p w:rsidR="008038DF" w:rsidRDefault="008038DF" w:rsidP="008038DF">
      <w:pPr>
        <w:jc w:val="center"/>
        <w:rPr>
          <w:sz w:val="28"/>
          <w:szCs w:val="28"/>
        </w:rPr>
      </w:pPr>
      <w:r>
        <w:rPr>
          <w:sz w:val="28"/>
          <w:szCs w:val="28"/>
        </w:rPr>
        <w:t>ФГОУ ВПО «КГТУ»</w:t>
      </w:r>
    </w:p>
    <w:p w:rsidR="008038DF" w:rsidRDefault="008038DF" w:rsidP="008038DF">
      <w:pPr>
        <w:jc w:val="center"/>
        <w:rPr>
          <w:sz w:val="24"/>
          <w:szCs w:val="24"/>
        </w:rPr>
      </w:pPr>
    </w:p>
    <w:p w:rsidR="008038DF" w:rsidRDefault="008038DF" w:rsidP="008038DF">
      <w:pPr>
        <w:jc w:val="center"/>
      </w:pPr>
    </w:p>
    <w:p w:rsidR="008038DF" w:rsidRDefault="008038DF" w:rsidP="008038DF">
      <w:pPr>
        <w:jc w:val="center"/>
        <w:rPr>
          <w:sz w:val="28"/>
          <w:szCs w:val="28"/>
        </w:rPr>
      </w:pPr>
      <w:r>
        <w:rPr>
          <w:sz w:val="28"/>
          <w:szCs w:val="28"/>
        </w:rPr>
        <w:t>А.Н. Румянцев</w:t>
      </w:r>
    </w:p>
    <w:p w:rsidR="008038DF" w:rsidRDefault="008038DF" w:rsidP="008038DF"/>
    <w:p w:rsidR="008038DF" w:rsidRDefault="008038DF" w:rsidP="008038DF">
      <w:pPr>
        <w:spacing w:line="480" w:lineRule="auto"/>
        <w:jc w:val="center"/>
        <w:rPr>
          <w:b/>
          <w:sz w:val="32"/>
          <w:szCs w:val="32"/>
        </w:rPr>
      </w:pPr>
      <w:r>
        <w:rPr>
          <w:b/>
          <w:sz w:val="32"/>
          <w:szCs w:val="32"/>
        </w:rPr>
        <w:t>ТЕХНИЧЕСКИЕ СРЕДСТВА АВТОМАТИЗАЦИИ</w:t>
      </w:r>
    </w:p>
    <w:p w:rsidR="008038DF" w:rsidRDefault="008038DF" w:rsidP="008038DF">
      <w:pPr>
        <w:spacing w:line="480" w:lineRule="auto"/>
        <w:jc w:val="center"/>
        <w:rPr>
          <w:sz w:val="32"/>
          <w:szCs w:val="32"/>
        </w:rPr>
      </w:pPr>
    </w:p>
    <w:p w:rsidR="008038DF" w:rsidRDefault="008038DF" w:rsidP="008038DF">
      <w:pPr>
        <w:spacing w:line="480" w:lineRule="auto"/>
        <w:ind w:firstLine="708"/>
        <w:jc w:val="center"/>
        <w:rPr>
          <w:sz w:val="28"/>
          <w:szCs w:val="28"/>
        </w:rPr>
      </w:pPr>
      <w:r>
        <w:rPr>
          <w:sz w:val="28"/>
          <w:szCs w:val="28"/>
        </w:rPr>
        <w:t>Методические указания по выполнению лабораторных работ для студентов высших учебных заведений по специальности 220301.65 – Автоматизация технологических процессов и производств</w:t>
      </w:r>
    </w:p>
    <w:p w:rsidR="008038DF" w:rsidRDefault="00436CA4" w:rsidP="00436CA4">
      <w:pPr>
        <w:spacing w:line="480" w:lineRule="auto"/>
        <w:jc w:val="center"/>
        <w:rPr>
          <w:sz w:val="28"/>
          <w:szCs w:val="28"/>
        </w:rPr>
      </w:pPr>
      <w:r>
        <w:rPr>
          <w:sz w:val="28"/>
          <w:szCs w:val="28"/>
        </w:rPr>
        <w:t>Часть 1</w:t>
      </w:r>
    </w:p>
    <w:p w:rsidR="008038DF" w:rsidRDefault="008038DF" w:rsidP="008038DF">
      <w:pPr>
        <w:spacing w:line="480" w:lineRule="auto"/>
        <w:rPr>
          <w:sz w:val="28"/>
          <w:szCs w:val="28"/>
        </w:rPr>
      </w:pPr>
    </w:p>
    <w:p w:rsidR="008038DF" w:rsidRDefault="008038DF" w:rsidP="008038DF">
      <w:pPr>
        <w:spacing w:line="480" w:lineRule="auto"/>
        <w:ind w:firstLine="708"/>
        <w:jc w:val="center"/>
        <w:rPr>
          <w:sz w:val="28"/>
          <w:szCs w:val="28"/>
        </w:rPr>
      </w:pPr>
    </w:p>
    <w:p w:rsidR="008038DF" w:rsidRDefault="008038DF" w:rsidP="008038DF">
      <w:pPr>
        <w:spacing w:line="480" w:lineRule="auto"/>
        <w:ind w:firstLine="708"/>
        <w:jc w:val="center"/>
        <w:rPr>
          <w:sz w:val="28"/>
          <w:szCs w:val="28"/>
        </w:rPr>
      </w:pPr>
      <w:r>
        <w:rPr>
          <w:sz w:val="28"/>
          <w:szCs w:val="28"/>
        </w:rPr>
        <w:t>Калининград</w:t>
      </w:r>
    </w:p>
    <w:p w:rsidR="008038DF" w:rsidRPr="008038DF" w:rsidRDefault="008038DF" w:rsidP="008038DF">
      <w:pPr>
        <w:spacing w:line="480" w:lineRule="auto"/>
        <w:ind w:firstLine="708"/>
        <w:jc w:val="center"/>
        <w:rPr>
          <w:sz w:val="28"/>
          <w:szCs w:val="28"/>
        </w:rPr>
      </w:pPr>
      <w:r>
        <w:rPr>
          <w:sz w:val="28"/>
          <w:szCs w:val="28"/>
        </w:rPr>
        <w:t>2010</w:t>
      </w:r>
    </w:p>
    <w:p w:rsidR="008038DF" w:rsidRDefault="006E54E1" w:rsidP="008038DF">
      <w:pPr>
        <w:ind w:firstLine="708"/>
        <w:rPr>
          <w:sz w:val="28"/>
          <w:szCs w:val="28"/>
        </w:rPr>
      </w:pPr>
      <w:r>
        <w:rPr>
          <w:sz w:val="28"/>
          <w:szCs w:val="28"/>
        </w:rPr>
        <w:lastRenderedPageBreak/>
        <w:t>УДК</w:t>
      </w:r>
      <w:r w:rsidR="008038DF">
        <w:rPr>
          <w:sz w:val="28"/>
          <w:szCs w:val="28"/>
        </w:rPr>
        <w:t xml:space="preserve"> 681.5 (076)</w:t>
      </w:r>
    </w:p>
    <w:p w:rsidR="008038DF" w:rsidRDefault="008038DF" w:rsidP="008038DF">
      <w:pPr>
        <w:ind w:firstLine="708"/>
        <w:rPr>
          <w:sz w:val="28"/>
          <w:szCs w:val="28"/>
        </w:rPr>
      </w:pPr>
      <w:r>
        <w:rPr>
          <w:sz w:val="28"/>
          <w:szCs w:val="28"/>
        </w:rPr>
        <w:t>УТВЕРЖДЕНО</w:t>
      </w:r>
    </w:p>
    <w:p w:rsidR="008038DF" w:rsidRDefault="008038DF" w:rsidP="008038DF">
      <w:pPr>
        <w:ind w:firstLine="708"/>
        <w:rPr>
          <w:sz w:val="28"/>
          <w:szCs w:val="28"/>
        </w:rPr>
      </w:pPr>
      <w:r>
        <w:rPr>
          <w:sz w:val="28"/>
          <w:szCs w:val="28"/>
        </w:rPr>
        <w:t>Ректором Калининградского государственного технического университета, ……….. 2010г.</w:t>
      </w:r>
    </w:p>
    <w:p w:rsidR="008038DF" w:rsidRDefault="008038DF" w:rsidP="008038DF">
      <w:pPr>
        <w:rPr>
          <w:sz w:val="28"/>
          <w:szCs w:val="28"/>
        </w:rPr>
      </w:pPr>
    </w:p>
    <w:p w:rsidR="008038DF" w:rsidRDefault="008038DF" w:rsidP="008038DF">
      <w:pPr>
        <w:ind w:firstLine="708"/>
        <w:rPr>
          <w:sz w:val="28"/>
          <w:szCs w:val="28"/>
        </w:rPr>
      </w:pPr>
      <w:r>
        <w:rPr>
          <w:sz w:val="28"/>
          <w:szCs w:val="28"/>
        </w:rPr>
        <w:t>АВТОР – Румянцев А.Н., к.т.н., доцент кафедры «Автоматизация производственных процессов» (АПП) Калининградского государственного технического университета (КГТУ)</w:t>
      </w:r>
    </w:p>
    <w:p w:rsidR="008038DF" w:rsidRDefault="008038DF" w:rsidP="008038DF">
      <w:pPr>
        <w:rPr>
          <w:sz w:val="28"/>
          <w:szCs w:val="28"/>
        </w:rPr>
      </w:pPr>
    </w:p>
    <w:p w:rsidR="008038DF" w:rsidRDefault="008038DF" w:rsidP="008038DF">
      <w:pPr>
        <w:rPr>
          <w:sz w:val="28"/>
          <w:szCs w:val="28"/>
        </w:rPr>
      </w:pPr>
    </w:p>
    <w:p w:rsidR="008038DF" w:rsidRDefault="008038DF" w:rsidP="008038DF">
      <w:pPr>
        <w:ind w:firstLine="708"/>
        <w:rPr>
          <w:sz w:val="28"/>
          <w:szCs w:val="28"/>
        </w:rPr>
      </w:pPr>
      <w:r>
        <w:rPr>
          <w:sz w:val="28"/>
          <w:szCs w:val="28"/>
        </w:rPr>
        <w:t>Методические указания рассмотрены и одобрены на заседании кафедры АПП КГТУ, « ___ » __________ 2010 г., протокол №  ___ .</w:t>
      </w:r>
    </w:p>
    <w:p w:rsidR="008038DF" w:rsidRDefault="008038DF" w:rsidP="008038DF">
      <w:pPr>
        <w:rPr>
          <w:sz w:val="28"/>
          <w:szCs w:val="28"/>
        </w:rPr>
      </w:pPr>
    </w:p>
    <w:p w:rsidR="008038DF" w:rsidRDefault="008038DF" w:rsidP="008038DF">
      <w:pPr>
        <w:rPr>
          <w:sz w:val="28"/>
          <w:szCs w:val="28"/>
        </w:rPr>
      </w:pPr>
    </w:p>
    <w:p w:rsidR="008038DF" w:rsidRDefault="00AB5599" w:rsidP="008038DF">
      <w:pPr>
        <w:ind w:firstLine="708"/>
        <w:rPr>
          <w:sz w:val="28"/>
          <w:szCs w:val="28"/>
        </w:rPr>
      </w:pPr>
      <w:r>
        <w:rPr>
          <w:sz w:val="28"/>
          <w:szCs w:val="28"/>
        </w:rPr>
        <w:t>РЕЦЕНЗЕНТ – кафедра «Автоматизация производственных процессов»</w:t>
      </w:r>
    </w:p>
    <w:p w:rsidR="008038DF" w:rsidRDefault="008038DF" w:rsidP="008038DF">
      <w:pPr>
        <w:rPr>
          <w:sz w:val="28"/>
          <w:szCs w:val="28"/>
        </w:rPr>
      </w:pPr>
    </w:p>
    <w:p w:rsidR="008038DF" w:rsidRDefault="008038DF" w:rsidP="008038DF">
      <w:pPr>
        <w:rPr>
          <w:sz w:val="28"/>
          <w:szCs w:val="28"/>
        </w:rPr>
      </w:pPr>
    </w:p>
    <w:p w:rsidR="008038DF" w:rsidRDefault="008038DF" w:rsidP="008038DF">
      <w:pPr>
        <w:rPr>
          <w:sz w:val="28"/>
          <w:szCs w:val="28"/>
        </w:rPr>
      </w:pPr>
    </w:p>
    <w:p w:rsidR="008038DF" w:rsidRDefault="008038DF" w:rsidP="008038DF">
      <w:pPr>
        <w:rPr>
          <w:sz w:val="28"/>
          <w:szCs w:val="28"/>
        </w:rPr>
      </w:pPr>
    </w:p>
    <w:p w:rsidR="008038DF" w:rsidRDefault="008038DF" w:rsidP="008038DF">
      <w:pPr>
        <w:ind w:firstLine="708"/>
        <w:rPr>
          <w:sz w:val="28"/>
          <w:szCs w:val="28"/>
        </w:rPr>
      </w:pPr>
      <w:r>
        <w:rPr>
          <w:sz w:val="28"/>
          <w:szCs w:val="28"/>
        </w:rPr>
        <w:t>Калининградский государственный технический университет, 2010 г.</w:t>
      </w:r>
    </w:p>
    <w:p w:rsidR="008038DF" w:rsidRDefault="008038DF" w:rsidP="008038DF">
      <w:pPr>
        <w:ind w:left="3540"/>
        <w:rPr>
          <w:sz w:val="28"/>
          <w:szCs w:val="28"/>
        </w:rPr>
      </w:pPr>
    </w:p>
    <w:p w:rsidR="008038DF" w:rsidRDefault="008038DF" w:rsidP="0013283D">
      <w:pPr>
        <w:spacing w:line="480" w:lineRule="auto"/>
        <w:ind w:left="3540"/>
        <w:rPr>
          <w:sz w:val="28"/>
          <w:szCs w:val="28"/>
        </w:rPr>
      </w:pPr>
      <w:r w:rsidRPr="00827EC0">
        <w:rPr>
          <w:b/>
          <w:sz w:val="28"/>
          <w:szCs w:val="28"/>
        </w:rPr>
        <w:lastRenderedPageBreak/>
        <w:t xml:space="preserve">ОГЛАВЛЕНИЕ  </w:t>
      </w:r>
      <w:r>
        <w:rPr>
          <w:sz w:val="28"/>
          <w:szCs w:val="28"/>
        </w:rPr>
        <w:t xml:space="preserve">                                                       Стр.</w:t>
      </w:r>
    </w:p>
    <w:p w:rsidR="008038DF" w:rsidRDefault="008038DF" w:rsidP="0013283D">
      <w:pPr>
        <w:spacing w:line="480" w:lineRule="auto"/>
        <w:rPr>
          <w:sz w:val="28"/>
          <w:szCs w:val="28"/>
        </w:rPr>
      </w:pPr>
      <w:r>
        <w:rPr>
          <w:sz w:val="28"/>
          <w:szCs w:val="28"/>
        </w:rPr>
        <w:tab/>
        <w:t xml:space="preserve">Введение                                                                                 </w:t>
      </w:r>
      <w:r w:rsidR="00C51BF1">
        <w:rPr>
          <w:sz w:val="28"/>
          <w:szCs w:val="28"/>
        </w:rPr>
        <w:t xml:space="preserve">                               </w:t>
      </w:r>
      <w:r w:rsidR="0013283D">
        <w:rPr>
          <w:sz w:val="28"/>
          <w:szCs w:val="28"/>
        </w:rPr>
        <w:t>4</w:t>
      </w:r>
    </w:p>
    <w:p w:rsidR="008038DF" w:rsidRDefault="00B31EEB" w:rsidP="0013283D">
      <w:pPr>
        <w:spacing w:line="480" w:lineRule="auto"/>
        <w:rPr>
          <w:sz w:val="28"/>
          <w:szCs w:val="28"/>
        </w:rPr>
      </w:pPr>
      <w:r>
        <w:rPr>
          <w:sz w:val="28"/>
          <w:szCs w:val="28"/>
        </w:rPr>
        <w:tab/>
      </w:r>
      <w:r w:rsidR="008038DF">
        <w:rPr>
          <w:sz w:val="28"/>
          <w:szCs w:val="28"/>
        </w:rPr>
        <w:t xml:space="preserve">Общие организационно-методические указания                           </w:t>
      </w:r>
      <w:r w:rsidR="00C51BF1">
        <w:rPr>
          <w:sz w:val="28"/>
          <w:szCs w:val="28"/>
        </w:rPr>
        <w:t xml:space="preserve">            </w:t>
      </w:r>
      <w:r w:rsidR="0013283D">
        <w:rPr>
          <w:sz w:val="28"/>
          <w:szCs w:val="28"/>
        </w:rPr>
        <w:t>4</w:t>
      </w:r>
    </w:p>
    <w:p w:rsidR="008038DF" w:rsidRDefault="00B31EEB" w:rsidP="0013283D">
      <w:pPr>
        <w:spacing w:line="480" w:lineRule="auto"/>
        <w:rPr>
          <w:sz w:val="28"/>
          <w:szCs w:val="28"/>
        </w:rPr>
      </w:pPr>
      <w:r>
        <w:rPr>
          <w:sz w:val="28"/>
          <w:szCs w:val="28"/>
        </w:rPr>
        <w:tab/>
      </w:r>
      <w:r w:rsidR="008038DF">
        <w:rPr>
          <w:sz w:val="28"/>
          <w:szCs w:val="28"/>
        </w:rPr>
        <w:t xml:space="preserve">Правила техники безопасности в лаборатории        </w:t>
      </w:r>
      <w:r w:rsidR="00C51BF1">
        <w:rPr>
          <w:sz w:val="28"/>
          <w:szCs w:val="28"/>
        </w:rPr>
        <w:t xml:space="preserve">                                   </w:t>
      </w:r>
      <w:r w:rsidR="0013283D">
        <w:rPr>
          <w:sz w:val="28"/>
          <w:szCs w:val="28"/>
        </w:rPr>
        <w:t>6</w:t>
      </w:r>
    </w:p>
    <w:p w:rsidR="008038DF" w:rsidRDefault="00B31EEB" w:rsidP="0013283D">
      <w:pPr>
        <w:spacing w:line="480" w:lineRule="auto"/>
        <w:rPr>
          <w:sz w:val="28"/>
          <w:szCs w:val="28"/>
        </w:rPr>
      </w:pPr>
      <w:r>
        <w:rPr>
          <w:sz w:val="28"/>
          <w:szCs w:val="28"/>
        </w:rPr>
        <w:tab/>
      </w:r>
      <w:r w:rsidR="008038DF">
        <w:rPr>
          <w:sz w:val="28"/>
          <w:szCs w:val="28"/>
        </w:rPr>
        <w:t>Оформление и содержание отчета</w:t>
      </w:r>
      <w:r w:rsidR="00C51BF1">
        <w:rPr>
          <w:sz w:val="28"/>
          <w:szCs w:val="28"/>
        </w:rPr>
        <w:t xml:space="preserve">, защита лабораторной работы       </w:t>
      </w:r>
      <w:r w:rsidR="0013283D">
        <w:rPr>
          <w:sz w:val="28"/>
          <w:szCs w:val="28"/>
        </w:rPr>
        <w:t>6</w:t>
      </w:r>
    </w:p>
    <w:p w:rsidR="008038DF" w:rsidRDefault="00B31EEB" w:rsidP="0013283D">
      <w:pPr>
        <w:spacing w:line="480" w:lineRule="auto"/>
        <w:rPr>
          <w:sz w:val="28"/>
          <w:szCs w:val="28"/>
        </w:rPr>
      </w:pPr>
      <w:r>
        <w:rPr>
          <w:sz w:val="28"/>
          <w:szCs w:val="28"/>
        </w:rPr>
        <w:tab/>
      </w:r>
      <w:r w:rsidR="008038DF">
        <w:rPr>
          <w:sz w:val="28"/>
          <w:szCs w:val="28"/>
        </w:rPr>
        <w:t xml:space="preserve">Лабораторная работа №1. Синтез однотактных систем управления на основе цифровой логики                            </w:t>
      </w:r>
      <w:r w:rsidR="0013283D">
        <w:rPr>
          <w:sz w:val="28"/>
          <w:szCs w:val="28"/>
        </w:rPr>
        <w:t xml:space="preserve">   </w:t>
      </w:r>
      <w:r w:rsidR="008A742A">
        <w:rPr>
          <w:sz w:val="28"/>
          <w:szCs w:val="28"/>
        </w:rPr>
        <w:t xml:space="preserve">                             </w:t>
      </w:r>
      <w:r w:rsidR="0013283D">
        <w:rPr>
          <w:sz w:val="28"/>
          <w:szCs w:val="28"/>
        </w:rPr>
        <w:t xml:space="preserve">       </w:t>
      </w:r>
      <w:r w:rsidR="00C51BF1">
        <w:rPr>
          <w:sz w:val="28"/>
          <w:szCs w:val="28"/>
        </w:rPr>
        <w:t xml:space="preserve">       </w:t>
      </w:r>
      <w:r w:rsidR="0013283D">
        <w:rPr>
          <w:sz w:val="28"/>
          <w:szCs w:val="28"/>
        </w:rPr>
        <w:t xml:space="preserve"> </w:t>
      </w:r>
      <w:r w:rsidR="00C51BF1">
        <w:rPr>
          <w:sz w:val="28"/>
          <w:szCs w:val="28"/>
        </w:rPr>
        <w:t xml:space="preserve">                     </w:t>
      </w:r>
      <w:r w:rsidR="0013283D">
        <w:rPr>
          <w:sz w:val="28"/>
          <w:szCs w:val="28"/>
        </w:rPr>
        <w:t>8</w:t>
      </w:r>
    </w:p>
    <w:p w:rsidR="008038DF" w:rsidRDefault="00B31EEB" w:rsidP="0013283D">
      <w:pPr>
        <w:spacing w:line="480" w:lineRule="auto"/>
        <w:rPr>
          <w:sz w:val="28"/>
          <w:szCs w:val="28"/>
        </w:rPr>
      </w:pPr>
      <w:r>
        <w:rPr>
          <w:sz w:val="28"/>
          <w:szCs w:val="28"/>
        </w:rPr>
        <w:tab/>
      </w:r>
      <w:r w:rsidR="008038DF">
        <w:rPr>
          <w:sz w:val="28"/>
          <w:szCs w:val="28"/>
        </w:rPr>
        <w:t xml:space="preserve">Лабораторная работа № 2. Синтез многотактных технических средств автоматизации                                                                    </w:t>
      </w:r>
      <w:r w:rsidR="00C51BF1">
        <w:rPr>
          <w:sz w:val="28"/>
          <w:szCs w:val="28"/>
        </w:rPr>
        <w:t xml:space="preserve">                                        </w:t>
      </w:r>
      <w:r w:rsidR="00661C2A">
        <w:rPr>
          <w:sz w:val="28"/>
          <w:szCs w:val="28"/>
        </w:rPr>
        <w:t xml:space="preserve">  </w:t>
      </w:r>
      <w:r w:rsidR="00C51BF1">
        <w:rPr>
          <w:sz w:val="28"/>
          <w:szCs w:val="28"/>
        </w:rPr>
        <w:t xml:space="preserve">    </w:t>
      </w:r>
      <w:r w:rsidR="00661C2A">
        <w:rPr>
          <w:sz w:val="28"/>
          <w:szCs w:val="28"/>
        </w:rPr>
        <w:t>15</w:t>
      </w:r>
    </w:p>
    <w:p w:rsidR="008038DF" w:rsidRDefault="00B31EEB" w:rsidP="0013283D">
      <w:pPr>
        <w:spacing w:line="480" w:lineRule="auto"/>
        <w:rPr>
          <w:sz w:val="28"/>
          <w:szCs w:val="28"/>
        </w:rPr>
      </w:pPr>
      <w:r>
        <w:rPr>
          <w:sz w:val="28"/>
          <w:szCs w:val="28"/>
        </w:rPr>
        <w:tab/>
      </w:r>
      <w:r w:rsidR="008038DF">
        <w:rPr>
          <w:sz w:val="28"/>
          <w:szCs w:val="28"/>
        </w:rPr>
        <w:t xml:space="preserve">Лабораторная работа №3. Исследование двух- и трехпозиционного регулятора температуры ТРМ-3 управления термокамерой </w:t>
      </w:r>
      <w:r w:rsidR="00C51BF1">
        <w:rPr>
          <w:sz w:val="28"/>
          <w:szCs w:val="28"/>
        </w:rPr>
        <w:t xml:space="preserve">          </w:t>
      </w:r>
      <w:r w:rsidR="003D6FA8">
        <w:rPr>
          <w:sz w:val="28"/>
          <w:szCs w:val="28"/>
        </w:rPr>
        <w:t xml:space="preserve"> </w:t>
      </w:r>
      <w:r w:rsidR="00C51BF1">
        <w:rPr>
          <w:sz w:val="28"/>
          <w:szCs w:val="28"/>
        </w:rPr>
        <w:t xml:space="preserve">                   </w:t>
      </w:r>
      <w:r w:rsidR="00D5497B">
        <w:rPr>
          <w:sz w:val="28"/>
          <w:szCs w:val="28"/>
        </w:rPr>
        <w:t>25</w:t>
      </w:r>
    </w:p>
    <w:p w:rsidR="008038DF" w:rsidRDefault="00B31EEB" w:rsidP="0013283D">
      <w:pPr>
        <w:spacing w:line="480" w:lineRule="auto"/>
        <w:rPr>
          <w:sz w:val="28"/>
          <w:szCs w:val="28"/>
        </w:rPr>
      </w:pPr>
      <w:r>
        <w:rPr>
          <w:sz w:val="28"/>
          <w:szCs w:val="28"/>
        </w:rPr>
        <w:tab/>
      </w:r>
      <w:r w:rsidR="008038DF">
        <w:rPr>
          <w:sz w:val="28"/>
          <w:szCs w:val="28"/>
        </w:rPr>
        <w:t xml:space="preserve">Лабораторная работа №4. Исследование таймера программно-временного управления нагрузкой                            </w:t>
      </w:r>
      <w:r w:rsidR="00C51BF1">
        <w:rPr>
          <w:sz w:val="28"/>
          <w:szCs w:val="28"/>
        </w:rPr>
        <w:t xml:space="preserve">                     </w:t>
      </w:r>
      <w:r w:rsidR="003D6FA8">
        <w:rPr>
          <w:sz w:val="28"/>
          <w:szCs w:val="28"/>
        </w:rPr>
        <w:t xml:space="preserve"> </w:t>
      </w:r>
      <w:r w:rsidR="00C51BF1">
        <w:rPr>
          <w:sz w:val="28"/>
          <w:szCs w:val="28"/>
        </w:rPr>
        <w:t xml:space="preserve">                          </w:t>
      </w:r>
      <w:r w:rsidR="004B0849">
        <w:rPr>
          <w:sz w:val="28"/>
          <w:szCs w:val="28"/>
        </w:rPr>
        <w:t>37</w:t>
      </w:r>
    </w:p>
    <w:p w:rsidR="008038DF" w:rsidRDefault="008038DF" w:rsidP="0013283D">
      <w:pPr>
        <w:spacing w:line="480" w:lineRule="auto"/>
        <w:ind w:firstLine="709"/>
        <w:rPr>
          <w:sz w:val="28"/>
          <w:szCs w:val="28"/>
        </w:rPr>
      </w:pPr>
      <w:r>
        <w:rPr>
          <w:sz w:val="28"/>
          <w:szCs w:val="28"/>
        </w:rPr>
        <w:t>4.5. Лабораторна</w:t>
      </w:r>
      <w:r w:rsidR="00BC6EAD">
        <w:rPr>
          <w:sz w:val="28"/>
          <w:szCs w:val="28"/>
        </w:rPr>
        <w:t>я работа №5</w:t>
      </w:r>
      <w:r w:rsidR="00BC6EAD" w:rsidRPr="00C43389">
        <w:rPr>
          <w:sz w:val="28"/>
          <w:szCs w:val="28"/>
        </w:rPr>
        <w:t xml:space="preserve">. </w:t>
      </w:r>
      <w:r w:rsidR="00C43389" w:rsidRPr="00C43389">
        <w:rPr>
          <w:sz w:val="28"/>
          <w:szCs w:val="28"/>
        </w:rPr>
        <w:t>Исследование однооборотного исполнительного механизма с электрическим приводом</w:t>
      </w:r>
      <w:r w:rsidR="003D6FA8">
        <w:rPr>
          <w:sz w:val="28"/>
          <w:szCs w:val="28"/>
        </w:rPr>
        <w:t xml:space="preserve">                              </w:t>
      </w:r>
      <w:r w:rsidR="00C43389">
        <w:rPr>
          <w:sz w:val="28"/>
          <w:szCs w:val="28"/>
        </w:rPr>
        <w:t xml:space="preserve">     </w:t>
      </w:r>
      <w:r w:rsidR="004B0849">
        <w:rPr>
          <w:sz w:val="28"/>
          <w:szCs w:val="28"/>
        </w:rPr>
        <w:t>46</w:t>
      </w:r>
    </w:p>
    <w:p w:rsidR="00C51BF1" w:rsidRDefault="00B31EEB" w:rsidP="0013283D">
      <w:pPr>
        <w:spacing w:line="480" w:lineRule="auto"/>
        <w:rPr>
          <w:sz w:val="28"/>
          <w:szCs w:val="28"/>
        </w:rPr>
      </w:pPr>
      <w:r>
        <w:rPr>
          <w:sz w:val="28"/>
          <w:szCs w:val="28"/>
        </w:rPr>
        <w:tab/>
      </w:r>
      <w:r w:rsidR="008038DF">
        <w:rPr>
          <w:sz w:val="28"/>
          <w:szCs w:val="28"/>
        </w:rPr>
        <w:t xml:space="preserve">Лабораторная работа </w:t>
      </w:r>
      <w:r w:rsidR="00BC6EAD">
        <w:rPr>
          <w:sz w:val="28"/>
          <w:szCs w:val="28"/>
        </w:rPr>
        <w:t xml:space="preserve">№6. </w:t>
      </w:r>
      <w:r w:rsidR="00BC6EAD" w:rsidRPr="00BC6EAD">
        <w:rPr>
          <w:sz w:val="28"/>
          <w:szCs w:val="28"/>
        </w:rPr>
        <w:t>Исследование п</w:t>
      </w:r>
      <w:r w:rsidR="00BC6EAD">
        <w:rPr>
          <w:sz w:val="28"/>
          <w:szCs w:val="28"/>
        </w:rPr>
        <w:t xml:space="preserve">лавких предохранителей </w:t>
      </w:r>
    </w:p>
    <w:p w:rsidR="008038DF" w:rsidRDefault="00BC6EAD" w:rsidP="003D6FA8">
      <w:pPr>
        <w:spacing w:line="480" w:lineRule="auto"/>
        <w:ind w:right="-1"/>
        <w:rPr>
          <w:sz w:val="28"/>
          <w:szCs w:val="28"/>
        </w:rPr>
      </w:pPr>
      <w:r w:rsidRPr="00BC6EAD">
        <w:rPr>
          <w:sz w:val="28"/>
          <w:szCs w:val="28"/>
        </w:rPr>
        <w:t>ТСА</w:t>
      </w:r>
      <w:r w:rsidR="00C51BF1">
        <w:rPr>
          <w:sz w:val="28"/>
          <w:szCs w:val="28"/>
        </w:rPr>
        <w:t xml:space="preserve">                                                                                                                 </w:t>
      </w:r>
      <w:r w:rsidR="003D6FA8">
        <w:rPr>
          <w:sz w:val="28"/>
          <w:szCs w:val="28"/>
        </w:rPr>
        <w:t xml:space="preserve"> </w:t>
      </w:r>
      <w:r w:rsidR="00C51BF1">
        <w:rPr>
          <w:sz w:val="28"/>
          <w:szCs w:val="28"/>
        </w:rPr>
        <w:t xml:space="preserve">                      </w:t>
      </w:r>
      <w:r w:rsidR="004B0849">
        <w:rPr>
          <w:sz w:val="28"/>
          <w:szCs w:val="28"/>
        </w:rPr>
        <w:t>55</w:t>
      </w:r>
    </w:p>
    <w:p w:rsidR="008038DF" w:rsidRDefault="00B31EEB" w:rsidP="0013283D">
      <w:pPr>
        <w:spacing w:line="480" w:lineRule="auto"/>
        <w:rPr>
          <w:sz w:val="28"/>
          <w:szCs w:val="28"/>
        </w:rPr>
      </w:pPr>
      <w:r>
        <w:rPr>
          <w:sz w:val="28"/>
          <w:szCs w:val="28"/>
        </w:rPr>
        <w:tab/>
      </w:r>
      <w:r w:rsidR="008038DF">
        <w:rPr>
          <w:sz w:val="28"/>
          <w:szCs w:val="28"/>
        </w:rPr>
        <w:t xml:space="preserve">Литература                                                                                               </w:t>
      </w:r>
      <w:r w:rsidR="00C51BF1">
        <w:rPr>
          <w:sz w:val="28"/>
          <w:szCs w:val="28"/>
        </w:rPr>
        <w:t xml:space="preserve">            </w:t>
      </w:r>
      <w:r w:rsidR="0013283D">
        <w:rPr>
          <w:sz w:val="28"/>
          <w:szCs w:val="28"/>
        </w:rPr>
        <w:t xml:space="preserve">   </w:t>
      </w:r>
      <w:r w:rsidR="004B0849">
        <w:rPr>
          <w:sz w:val="28"/>
          <w:szCs w:val="28"/>
        </w:rPr>
        <w:t>67</w:t>
      </w:r>
    </w:p>
    <w:p w:rsidR="008038DF" w:rsidRPr="00827EC0" w:rsidRDefault="008038DF" w:rsidP="008038DF">
      <w:pPr>
        <w:jc w:val="center"/>
        <w:rPr>
          <w:b/>
          <w:sz w:val="28"/>
          <w:szCs w:val="28"/>
        </w:rPr>
      </w:pPr>
      <w:r w:rsidRPr="00827EC0">
        <w:rPr>
          <w:b/>
          <w:sz w:val="28"/>
          <w:szCs w:val="28"/>
        </w:rPr>
        <w:lastRenderedPageBreak/>
        <w:t>Введение</w:t>
      </w:r>
    </w:p>
    <w:p w:rsidR="008038DF" w:rsidRDefault="008038DF" w:rsidP="006E0CA2">
      <w:pPr>
        <w:ind w:firstLine="708"/>
        <w:jc w:val="both"/>
        <w:rPr>
          <w:sz w:val="28"/>
          <w:szCs w:val="28"/>
        </w:rPr>
      </w:pPr>
      <w:r>
        <w:rPr>
          <w:sz w:val="28"/>
          <w:szCs w:val="28"/>
        </w:rPr>
        <w:t>Лабораторный практикум играет важную роль при изучении дисциплины «Технические</w:t>
      </w:r>
      <w:r w:rsidR="00C03C58">
        <w:rPr>
          <w:sz w:val="28"/>
          <w:szCs w:val="28"/>
        </w:rPr>
        <w:t xml:space="preserve"> средства автоматизации» (ТСА).</w:t>
      </w:r>
    </w:p>
    <w:p w:rsidR="008038DF" w:rsidRDefault="008038DF" w:rsidP="006E0CA2">
      <w:pPr>
        <w:ind w:firstLine="708"/>
        <w:jc w:val="both"/>
        <w:rPr>
          <w:sz w:val="28"/>
          <w:szCs w:val="28"/>
        </w:rPr>
      </w:pPr>
      <w:r>
        <w:rPr>
          <w:sz w:val="28"/>
          <w:szCs w:val="28"/>
        </w:rPr>
        <w:t>Практикум позволяет проектировать, собирать, диагност</w:t>
      </w:r>
      <w:r w:rsidR="00AB21E7">
        <w:rPr>
          <w:sz w:val="28"/>
          <w:szCs w:val="28"/>
        </w:rPr>
        <w:t xml:space="preserve">ировать и исследовать </w:t>
      </w:r>
      <w:r>
        <w:rPr>
          <w:sz w:val="28"/>
          <w:szCs w:val="28"/>
        </w:rPr>
        <w:t xml:space="preserve">ТСА. Факультативно предусмотрено моделирование работы цифровых и аналоговых устройств с использованием известных прикладных программ, например, </w:t>
      </w:r>
      <w:r>
        <w:rPr>
          <w:sz w:val="28"/>
          <w:szCs w:val="28"/>
          <w:lang w:val="en-US"/>
        </w:rPr>
        <w:t>Electronic</w:t>
      </w:r>
      <w:r w:rsidRPr="008038DF">
        <w:rPr>
          <w:sz w:val="28"/>
          <w:szCs w:val="28"/>
        </w:rPr>
        <w:t xml:space="preserve"> </w:t>
      </w:r>
      <w:r>
        <w:rPr>
          <w:sz w:val="28"/>
          <w:szCs w:val="28"/>
          <w:lang w:val="en-US"/>
        </w:rPr>
        <w:t>Workbench</w:t>
      </w:r>
      <w:r>
        <w:rPr>
          <w:sz w:val="28"/>
          <w:szCs w:val="28"/>
        </w:rPr>
        <w:t xml:space="preserve">, </w:t>
      </w:r>
      <w:r>
        <w:rPr>
          <w:sz w:val="28"/>
          <w:szCs w:val="28"/>
          <w:lang w:val="en-US"/>
        </w:rPr>
        <w:t>ISaGRAF</w:t>
      </w:r>
      <w:r>
        <w:rPr>
          <w:sz w:val="28"/>
          <w:szCs w:val="28"/>
        </w:rPr>
        <w:t xml:space="preserve">, </w:t>
      </w:r>
      <w:r>
        <w:rPr>
          <w:sz w:val="28"/>
          <w:szCs w:val="28"/>
          <w:lang w:val="en-US"/>
        </w:rPr>
        <w:t>VisSim</w:t>
      </w:r>
      <w:r>
        <w:rPr>
          <w:sz w:val="28"/>
          <w:szCs w:val="28"/>
        </w:rPr>
        <w:t xml:space="preserve">, </w:t>
      </w:r>
      <w:r>
        <w:rPr>
          <w:sz w:val="28"/>
          <w:szCs w:val="28"/>
          <w:lang w:val="en-US"/>
        </w:rPr>
        <w:t>Proteus</w:t>
      </w:r>
      <w:r w:rsidR="006E54E1">
        <w:rPr>
          <w:sz w:val="28"/>
          <w:szCs w:val="28"/>
        </w:rPr>
        <w:t xml:space="preserve">, </w:t>
      </w:r>
      <w:r w:rsidR="006E54E1">
        <w:rPr>
          <w:sz w:val="28"/>
          <w:szCs w:val="28"/>
          <w:lang w:val="en-US"/>
        </w:rPr>
        <w:t>Livewire</w:t>
      </w:r>
      <w:r w:rsidR="006E54E1" w:rsidRPr="006E54E1">
        <w:rPr>
          <w:sz w:val="28"/>
          <w:szCs w:val="28"/>
        </w:rPr>
        <w:t xml:space="preserve"> </w:t>
      </w:r>
      <w:r>
        <w:rPr>
          <w:sz w:val="28"/>
          <w:szCs w:val="28"/>
        </w:rPr>
        <w:t>и других.</w:t>
      </w:r>
    </w:p>
    <w:p w:rsidR="008038DF" w:rsidRDefault="008038DF" w:rsidP="006E0CA2">
      <w:pPr>
        <w:ind w:firstLine="708"/>
        <w:jc w:val="both"/>
        <w:rPr>
          <w:sz w:val="28"/>
          <w:szCs w:val="28"/>
        </w:rPr>
      </w:pPr>
      <w:r>
        <w:rPr>
          <w:sz w:val="28"/>
          <w:szCs w:val="28"/>
        </w:rPr>
        <w:t xml:space="preserve">Лабораторные занятия дают наглядное представление о работе </w:t>
      </w:r>
      <w:r w:rsidR="00AB21E7">
        <w:rPr>
          <w:sz w:val="28"/>
          <w:szCs w:val="28"/>
        </w:rPr>
        <w:t xml:space="preserve">реальных </w:t>
      </w:r>
      <w:r>
        <w:rPr>
          <w:sz w:val="28"/>
          <w:szCs w:val="28"/>
        </w:rPr>
        <w:t>ТСА с возможностью самостоятельного снятия технических характеристик.</w:t>
      </w:r>
    </w:p>
    <w:p w:rsidR="008038DF" w:rsidRDefault="008038DF" w:rsidP="006E0CA2">
      <w:pPr>
        <w:ind w:firstLine="708"/>
        <w:jc w:val="both"/>
        <w:rPr>
          <w:sz w:val="28"/>
          <w:szCs w:val="28"/>
        </w:rPr>
      </w:pPr>
      <w:r>
        <w:rPr>
          <w:sz w:val="28"/>
          <w:szCs w:val="28"/>
        </w:rPr>
        <w:t>При исследовании некоторых ТСА предполагается изучение программирования на пользовательском уровне.</w:t>
      </w:r>
    </w:p>
    <w:p w:rsidR="008038DF" w:rsidRDefault="008038DF" w:rsidP="006E0CA2">
      <w:pPr>
        <w:ind w:firstLine="708"/>
        <w:jc w:val="both"/>
        <w:rPr>
          <w:sz w:val="28"/>
          <w:szCs w:val="28"/>
        </w:rPr>
      </w:pPr>
      <w:r>
        <w:rPr>
          <w:sz w:val="28"/>
          <w:szCs w:val="28"/>
        </w:rPr>
        <w:t>Лабораторный практикум реализован на современной элементной базе и включает в свой состав оборудование, используемое в промышленности.</w:t>
      </w:r>
    </w:p>
    <w:p w:rsidR="008038DF" w:rsidRDefault="008038DF" w:rsidP="006E0CA2">
      <w:pPr>
        <w:ind w:firstLine="708"/>
        <w:jc w:val="both"/>
        <w:rPr>
          <w:sz w:val="28"/>
          <w:szCs w:val="28"/>
        </w:rPr>
      </w:pPr>
      <w:r>
        <w:rPr>
          <w:sz w:val="28"/>
          <w:szCs w:val="28"/>
        </w:rPr>
        <w:t>Методическ</w:t>
      </w:r>
      <w:r w:rsidR="00AB5599">
        <w:rPr>
          <w:sz w:val="28"/>
          <w:szCs w:val="28"/>
        </w:rPr>
        <w:t>ие указания содержат описание 6</w:t>
      </w:r>
      <w:r>
        <w:rPr>
          <w:sz w:val="28"/>
          <w:szCs w:val="28"/>
        </w:rPr>
        <w:t>-ти лабораторных р</w:t>
      </w:r>
      <w:r w:rsidR="00AB5599">
        <w:rPr>
          <w:sz w:val="28"/>
          <w:szCs w:val="28"/>
        </w:rPr>
        <w:t>абот с общим объемом 16</w:t>
      </w:r>
      <w:r>
        <w:rPr>
          <w:sz w:val="28"/>
          <w:szCs w:val="28"/>
        </w:rPr>
        <w:t xml:space="preserve"> часов учебной нагрузки и предназначены для студентов специальности 220301.65 - Автоматизация технологических процессов и производств и других смежных специальностей.</w:t>
      </w:r>
    </w:p>
    <w:p w:rsidR="008038DF" w:rsidRDefault="008038DF" w:rsidP="008038DF">
      <w:pPr>
        <w:ind w:firstLine="708"/>
        <w:rPr>
          <w:sz w:val="28"/>
          <w:szCs w:val="28"/>
        </w:rPr>
      </w:pPr>
    </w:p>
    <w:p w:rsidR="008038DF" w:rsidRPr="00827EC0" w:rsidRDefault="008038DF" w:rsidP="00F34EF7">
      <w:pPr>
        <w:jc w:val="center"/>
        <w:rPr>
          <w:b/>
          <w:sz w:val="28"/>
          <w:szCs w:val="28"/>
        </w:rPr>
      </w:pPr>
      <w:r w:rsidRPr="00827EC0">
        <w:rPr>
          <w:b/>
          <w:sz w:val="28"/>
          <w:szCs w:val="28"/>
        </w:rPr>
        <w:t>Общие организационно-методические указания</w:t>
      </w:r>
    </w:p>
    <w:p w:rsidR="008038DF" w:rsidRDefault="008038DF" w:rsidP="00104CE0">
      <w:pPr>
        <w:ind w:firstLine="708"/>
        <w:jc w:val="both"/>
        <w:rPr>
          <w:sz w:val="28"/>
          <w:szCs w:val="28"/>
        </w:rPr>
      </w:pPr>
      <w:r>
        <w:rPr>
          <w:sz w:val="28"/>
          <w:szCs w:val="28"/>
        </w:rPr>
        <w:t>1. Перед началом работы в лаборатории студенты проходят инструктаж по технике безопасности и расписываются в специальном журнале.</w:t>
      </w:r>
    </w:p>
    <w:p w:rsidR="008038DF" w:rsidRDefault="008038DF" w:rsidP="00570894">
      <w:pPr>
        <w:ind w:firstLine="708"/>
        <w:jc w:val="both"/>
        <w:rPr>
          <w:sz w:val="28"/>
          <w:szCs w:val="28"/>
        </w:rPr>
      </w:pPr>
      <w:r>
        <w:rPr>
          <w:sz w:val="28"/>
          <w:szCs w:val="28"/>
        </w:rPr>
        <w:lastRenderedPageBreak/>
        <w:t>2. Студенты организуются в бригады по два-четыре человека и самостоятельно распределяют свои обязанности при выполнении работы.</w:t>
      </w:r>
    </w:p>
    <w:p w:rsidR="008038DF" w:rsidRDefault="008038DF" w:rsidP="00570894">
      <w:pPr>
        <w:ind w:firstLine="708"/>
        <w:jc w:val="both"/>
        <w:rPr>
          <w:sz w:val="28"/>
          <w:szCs w:val="28"/>
        </w:rPr>
      </w:pPr>
      <w:r>
        <w:rPr>
          <w:sz w:val="28"/>
          <w:szCs w:val="28"/>
        </w:rPr>
        <w:t xml:space="preserve">3. Бригады должны руководствоваться графиком последовательности </w:t>
      </w:r>
      <w:r w:rsidR="00104CE0">
        <w:rPr>
          <w:sz w:val="28"/>
          <w:szCs w:val="28"/>
        </w:rPr>
        <w:t>выполнения работ, который</w:t>
      </w:r>
      <w:r w:rsidR="00104CE0" w:rsidRPr="00104CE0">
        <w:rPr>
          <w:sz w:val="28"/>
          <w:szCs w:val="28"/>
        </w:rPr>
        <w:t xml:space="preserve"> </w:t>
      </w:r>
      <w:r>
        <w:rPr>
          <w:sz w:val="28"/>
          <w:szCs w:val="28"/>
        </w:rPr>
        <w:t>вывешиваться в лаборатории в начале каждого семестра.</w:t>
      </w:r>
    </w:p>
    <w:p w:rsidR="00104CE0" w:rsidRDefault="008038DF" w:rsidP="00570894">
      <w:pPr>
        <w:ind w:firstLine="708"/>
        <w:jc w:val="both"/>
        <w:rPr>
          <w:sz w:val="28"/>
          <w:szCs w:val="28"/>
        </w:rPr>
      </w:pPr>
      <w:r>
        <w:rPr>
          <w:sz w:val="28"/>
          <w:szCs w:val="28"/>
        </w:rPr>
        <w:t xml:space="preserve">4. Как правило, к выполнению очередной работы допускаются студенты, защитившие предыдущую работу; изучившие, используя рекомендованную литературу, соответствующие разделы теоретического курса следующей лабораторной работы; имеющие явное представление о лабораторной установке, порядке выполнения работ и ожидаемых результатах; заранее заготовивших отчет с незаполненными таблицами </w:t>
      </w:r>
    </w:p>
    <w:p w:rsidR="008038DF" w:rsidRDefault="00104CE0" w:rsidP="00570894">
      <w:pPr>
        <w:jc w:val="both"/>
        <w:rPr>
          <w:sz w:val="28"/>
          <w:szCs w:val="28"/>
        </w:rPr>
      </w:pPr>
      <w:r>
        <w:rPr>
          <w:sz w:val="28"/>
          <w:szCs w:val="28"/>
        </w:rPr>
        <w:t xml:space="preserve">для </w:t>
      </w:r>
      <w:r w:rsidR="008038DF">
        <w:rPr>
          <w:sz w:val="28"/>
          <w:szCs w:val="28"/>
        </w:rPr>
        <w:t>экспериментальных данных.</w:t>
      </w:r>
    </w:p>
    <w:p w:rsidR="008038DF" w:rsidRDefault="008038DF" w:rsidP="00570894">
      <w:pPr>
        <w:ind w:firstLine="708"/>
        <w:jc w:val="both"/>
        <w:rPr>
          <w:sz w:val="28"/>
          <w:szCs w:val="28"/>
        </w:rPr>
      </w:pPr>
      <w:r>
        <w:rPr>
          <w:sz w:val="28"/>
          <w:szCs w:val="28"/>
        </w:rPr>
        <w:t xml:space="preserve">5. Перед подачей </w:t>
      </w:r>
      <w:r w:rsidR="00104CE0">
        <w:rPr>
          <w:sz w:val="28"/>
          <w:szCs w:val="28"/>
        </w:rPr>
        <w:t xml:space="preserve">на стенд </w:t>
      </w:r>
      <w:r>
        <w:rPr>
          <w:sz w:val="28"/>
          <w:szCs w:val="28"/>
        </w:rPr>
        <w:t>питающего напряжения необходимо пригласить преподавателя или заведующего лабораторией.</w:t>
      </w:r>
    </w:p>
    <w:p w:rsidR="008038DF" w:rsidRDefault="008038DF" w:rsidP="00570894">
      <w:pPr>
        <w:ind w:firstLine="708"/>
        <w:jc w:val="both"/>
        <w:rPr>
          <w:sz w:val="28"/>
          <w:szCs w:val="28"/>
        </w:rPr>
      </w:pPr>
      <w:r>
        <w:rPr>
          <w:sz w:val="28"/>
          <w:szCs w:val="28"/>
        </w:rPr>
        <w:t>6. Перед снятием экспериментальных данных сначала рекомендуется бегло проверить режимы работы лабораторного стенда, чтобы убедиться в правильной работе оборудования.</w:t>
      </w:r>
    </w:p>
    <w:p w:rsidR="008038DF" w:rsidRDefault="008038DF" w:rsidP="00570894">
      <w:pPr>
        <w:ind w:firstLine="708"/>
        <w:jc w:val="both"/>
        <w:rPr>
          <w:sz w:val="28"/>
          <w:szCs w:val="28"/>
        </w:rPr>
      </w:pPr>
      <w:r>
        <w:rPr>
          <w:sz w:val="28"/>
          <w:szCs w:val="28"/>
        </w:rPr>
        <w:t>7. Результаты измерений заносятся в таблицы отчета.</w:t>
      </w:r>
    </w:p>
    <w:p w:rsidR="008038DF" w:rsidRDefault="008038DF" w:rsidP="00570894">
      <w:pPr>
        <w:ind w:firstLine="708"/>
        <w:jc w:val="both"/>
        <w:rPr>
          <w:sz w:val="28"/>
          <w:szCs w:val="28"/>
        </w:rPr>
      </w:pPr>
      <w:r>
        <w:rPr>
          <w:sz w:val="28"/>
          <w:szCs w:val="28"/>
        </w:rPr>
        <w:t>8. После окончания работы преподавателю предъявляются экспериментальные данные для визирования.</w:t>
      </w:r>
    </w:p>
    <w:p w:rsidR="008038DF" w:rsidRDefault="008038DF" w:rsidP="00570894">
      <w:pPr>
        <w:ind w:firstLine="708"/>
        <w:jc w:val="both"/>
        <w:rPr>
          <w:sz w:val="28"/>
          <w:szCs w:val="28"/>
        </w:rPr>
      </w:pPr>
      <w:r>
        <w:rPr>
          <w:sz w:val="28"/>
          <w:szCs w:val="28"/>
        </w:rPr>
        <w:t>9. Защита лабораторных работ проводится при полном их оформлении.</w:t>
      </w:r>
    </w:p>
    <w:p w:rsidR="008038DF" w:rsidRDefault="008038DF" w:rsidP="00570894">
      <w:pPr>
        <w:ind w:firstLine="708"/>
        <w:jc w:val="both"/>
        <w:rPr>
          <w:sz w:val="28"/>
          <w:szCs w:val="28"/>
        </w:rPr>
      </w:pPr>
      <w:r>
        <w:rPr>
          <w:sz w:val="28"/>
          <w:szCs w:val="28"/>
        </w:rPr>
        <w:t>10. При выполнении лабораторной работы необходимо выполнять задание на исследование, правила пользования контрольно-</w:t>
      </w:r>
      <w:r>
        <w:rPr>
          <w:sz w:val="28"/>
          <w:szCs w:val="28"/>
        </w:rPr>
        <w:lastRenderedPageBreak/>
        <w:t>измерительными приборами, приведенные в инструкции по их эксплуатации.</w:t>
      </w:r>
    </w:p>
    <w:p w:rsidR="008038DF" w:rsidRDefault="008038DF" w:rsidP="00570894">
      <w:pPr>
        <w:ind w:firstLine="708"/>
        <w:jc w:val="both"/>
        <w:rPr>
          <w:sz w:val="28"/>
          <w:szCs w:val="28"/>
        </w:rPr>
      </w:pPr>
      <w:r>
        <w:rPr>
          <w:sz w:val="28"/>
          <w:szCs w:val="28"/>
        </w:rPr>
        <w:t>11. После окончания работы необходимо выключить лабораторное оборудование, снять общее питающее напряжение со стенда и убрать за собой рабочее место.</w:t>
      </w:r>
    </w:p>
    <w:p w:rsidR="008038DF" w:rsidRDefault="008038DF" w:rsidP="00570894">
      <w:pPr>
        <w:ind w:firstLine="708"/>
        <w:jc w:val="both"/>
        <w:rPr>
          <w:sz w:val="28"/>
          <w:szCs w:val="28"/>
        </w:rPr>
      </w:pPr>
    </w:p>
    <w:p w:rsidR="008038DF" w:rsidRPr="00827EC0" w:rsidRDefault="008038DF" w:rsidP="00F34EF7">
      <w:pPr>
        <w:jc w:val="center"/>
        <w:rPr>
          <w:b/>
          <w:sz w:val="28"/>
          <w:szCs w:val="28"/>
        </w:rPr>
      </w:pPr>
      <w:r w:rsidRPr="00827EC0">
        <w:rPr>
          <w:b/>
          <w:sz w:val="28"/>
          <w:szCs w:val="28"/>
        </w:rPr>
        <w:t>Правила техники безопаснос</w:t>
      </w:r>
      <w:r w:rsidR="00F34EF7">
        <w:rPr>
          <w:b/>
          <w:sz w:val="28"/>
          <w:szCs w:val="28"/>
        </w:rPr>
        <w:t>ти в лаборатории</w:t>
      </w:r>
    </w:p>
    <w:p w:rsidR="008038DF" w:rsidRDefault="008038DF" w:rsidP="00570894">
      <w:pPr>
        <w:jc w:val="both"/>
        <w:rPr>
          <w:sz w:val="28"/>
          <w:szCs w:val="28"/>
        </w:rPr>
      </w:pPr>
      <w:r>
        <w:rPr>
          <w:sz w:val="28"/>
          <w:szCs w:val="28"/>
        </w:rPr>
        <w:tab/>
        <w:t>1. Включать лабораторный стенд только с разрешения преподавателя или заведующего лабораторией.</w:t>
      </w:r>
    </w:p>
    <w:p w:rsidR="008038DF" w:rsidRDefault="008038DF" w:rsidP="00570894">
      <w:pPr>
        <w:jc w:val="both"/>
        <w:rPr>
          <w:sz w:val="28"/>
          <w:szCs w:val="28"/>
        </w:rPr>
      </w:pPr>
      <w:r>
        <w:rPr>
          <w:sz w:val="28"/>
          <w:szCs w:val="28"/>
        </w:rPr>
        <w:tab/>
        <w:t>2. Выключать оборудование после окончания работы.</w:t>
      </w:r>
    </w:p>
    <w:p w:rsidR="008038DF" w:rsidRDefault="00BE6309" w:rsidP="00BE6309">
      <w:pPr>
        <w:ind w:firstLine="709"/>
        <w:jc w:val="both"/>
        <w:rPr>
          <w:sz w:val="28"/>
          <w:szCs w:val="28"/>
        </w:rPr>
      </w:pPr>
      <w:r>
        <w:rPr>
          <w:sz w:val="28"/>
          <w:szCs w:val="28"/>
        </w:rPr>
        <w:t xml:space="preserve">3. </w:t>
      </w:r>
      <w:r w:rsidR="008038DF">
        <w:rPr>
          <w:sz w:val="28"/>
          <w:szCs w:val="28"/>
        </w:rPr>
        <w:t>Ставить в известность преподавателя или заведующего лабораторией обо всех случаях обнаружения неисправного оборудования, измерительных приборов и соединительных проводов.</w:t>
      </w:r>
    </w:p>
    <w:p w:rsidR="008038DF" w:rsidRDefault="008038DF" w:rsidP="00570894">
      <w:pPr>
        <w:jc w:val="both"/>
        <w:rPr>
          <w:sz w:val="28"/>
          <w:szCs w:val="28"/>
        </w:rPr>
      </w:pPr>
      <w:r>
        <w:rPr>
          <w:sz w:val="28"/>
          <w:szCs w:val="28"/>
        </w:rPr>
        <w:tab/>
        <w:t xml:space="preserve">4. В лаборатории запрещается: </w:t>
      </w:r>
    </w:p>
    <w:p w:rsidR="008038DF" w:rsidRDefault="00BE6309" w:rsidP="00570894">
      <w:pPr>
        <w:jc w:val="both"/>
        <w:rPr>
          <w:sz w:val="28"/>
          <w:szCs w:val="28"/>
        </w:rPr>
      </w:pPr>
      <w:r>
        <w:rPr>
          <w:sz w:val="28"/>
          <w:szCs w:val="28"/>
        </w:rPr>
        <w:tab/>
        <w:t xml:space="preserve">- </w:t>
      </w:r>
      <w:r w:rsidR="008038DF">
        <w:rPr>
          <w:sz w:val="28"/>
          <w:szCs w:val="28"/>
        </w:rPr>
        <w:t xml:space="preserve">включать и выключать коммутационное оборудование в </w:t>
      </w:r>
      <w:r w:rsidR="00827EC0">
        <w:rPr>
          <w:sz w:val="28"/>
          <w:szCs w:val="28"/>
        </w:rPr>
        <w:t>электро</w:t>
      </w:r>
      <w:r w:rsidR="008038DF">
        <w:rPr>
          <w:sz w:val="28"/>
          <w:szCs w:val="28"/>
        </w:rPr>
        <w:t>щитах лаборатории;</w:t>
      </w:r>
    </w:p>
    <w:p w:rsidR="008038DF" w:rsidRDefault="008038DF" w:rsidP="00570894">
      <w:pPr>
        <w:jc w:val="both"/>
        <w:rPr>
          <w:sz w:val="28"/>
          <w:szCs w:val="28"/>
        </w:rPr>
      </w:pPr>
      <w:r>
        <w:rPr>
          <w:sz w:val="28"/>
          <w:szCs w:val="28"/>
        </w:rPr>
        <w:tab/>
        <w:t>- прикасаться к оголенным токоведущим частям установки;</w:t>
      </w:r>
    </w:p>
    <w:p w:rsidR="008038DF" w:rsidRDefault="008038DF" w:rsidP="00570894">
      <w:pPr>
        <w:jc w:val="both"/>
        <w:rPr>
          <w:sz w:val="28"/>
          <w:szCs w:val="28"/>
        </w:rPr>
      </w:pPr>
      <w:r>
        <w:rPr>
          <w:sz w:val="28"/>
          <w:szCs w:val="28"/>
        </w:rPr>
        <w:tab/>
        <w:t>- оставлять без присмотра включенный лабораторный стенд;</w:t>
      </w:r>
    </w:p>
    <w:p w:rsidR="008038DF" w:rsidRDefault="008038DF" w:rsidP="00570894">
      <w:pPr>
        <w:jc w:val="both"/>
        <w:rPr>
          <w:sz w:val="28"/>
          <w:szCs w:val="28"/>
        </w:rPr>
      </w:pPr>
      <w:r>
        <w:rPr>
          <w:sz w:val="28"/>
          <w:szCs w:val="28"/>
        </w:rPr>
        <w:tab/>
        <w:t>- использовать провода с поврежденной изоляцией.</w:t>
      </w:r>
    </w:p>
    <w:p w:rsidR="008038DF" w:rsidRDefault="008038DF" w:rsidP="00570894">
      <w:pPr>
        <w:ind w:firstLine="708"/>
        <w:jc w:val="both"/>
        <w:rPr>
          <w:sz w:val="28"/>
          <w:szCs w:val="28"/>
        </w:rPr>
      </w:pPr>
    </w:p>
    <w:p w:rsidR="008038DF" w:rsidRPr="00AC1B03" w:rsidRDefault="008038DF" w:rsidP="00F34EF7">
      <w:pPr>
        <w:jc w:val="center"/>
        <w:rPr>
          <w:b/>
          <w:sz w:val="28"/>
          <w:szCs w:val="28"/>
        </w:rPr>
      </w:pPr>
      <w:r w:rsidRPr="00AC1B03">
        <w:rPr>
          <w:b/>
          <w:sz w:val="28"/>
          <w:szCs w:val="28"/>
        </w:rPr>
        <w:t>Оформление и содержание отчета, защита лабораторной работы</w:t>
      </w:r>
    </w:p>
    <w:p w:rsidR="008038DF" w:rsidRDefault="008038DF" w:rsidP="00570894">
      <w:pPr>
        <w:jc w:val="both"/>
        <w:rPr>
          <w:sz w:val="28"/>
          <w:szCs w:val="28"/>
        </w:rPr>
      </w:pPr>
      <w:r>
        <w:rPr>
          <w:sz w:val="28"/>
          <w:szCs w:val="28"/>
        </w:rPr>
        <w:tab/>
        <w:t>Оформление лабораторной работы осуществляется каждым студентом индивидуально.</w:t>
      </w:r>
    </w:p>
    <w:p w:rsidR="008038DF" w:rsidRDefault="008038DF" w:rsidP="00570894">
      <w:pPr>
        <w:jc w:val="both"/>
        <w:rPr>
          <w:sz w:val="28"/>
          <w:szCs w:val="28"/>
        </w:rPr>
      </w:pPr>
      <w:r>
        <w:rPr>
          <w:sz w:val="28"/>
          <w:szCs w:val="28"/>
        </w:rPr>
        <w:lastRenderedPageBreak/>
        <w:tab/>
        <w:t>Отчет оформляется на бумаге в клетку или на машинописном листе формата А4 и включает следующую информацию:</w:t>
      </w:r>
    </w:p>
    <w:p w:rsidR="008038DF" w:rsidRDefault="008038DF" w:rsidP="00570894">
      <w:pPr>
        <w:jc w:val="both"/>
        <w:rPr>
          <w:sz w:val="28"/>
          <w:szCs w:val="28"/>
        </w:rPr>
      </w:pPr>
      <w:r>
        <w:rPr>
          <w:sz w:val="28"/>
          <w:szCs w:val="28"/>
        </w:rPr>
        <w:tab/>
        <w:t>- фамилия студента, группа, номер бригады;</w:t>
      </w:r>
    </w:p>
    <w:p w:rsidR="008038DF" w:rsidRDefault="008038DF" w:rsidP="00570894">
      <w:pPr>
        <w:jc w:val="both"/>
        <w:rPr>
          <w:sz w:val="28"/>
          <w:szCs w:val="28"/>
        </w:rPr>
      </w:pPr>
      <w:r>
        <w:rPr>
          <w:sz w:val="28"/>
          <w:szCs w:val="28"/>
        </w:rPr>
        <w:tab/>
        <w:t>- название и цель работы;</w:t>
      </w:r>
    </w:p>
    <w:p w:rsidR="008038DF" w:rsidRDefault="008038DF" w:rsidP="00570894">
      <w:pPr>
        <w:jc w:val="both"/>
        <w:rPr>
          <w:sz w:val="28"/>
          <w:szCs w:val="28"/>
        </w:rPr>
      </w:pPr>
      <w:r>
        <w:rPr>
          <w:sz w:val="28"/>
          <w:szCs w:val="28"/>
        </w:rPr>
        <w:tab/>
        <w:t>- вариант задания;</w:t>
      </w:r>
    </w:p>
    <w:p w:rsidR="008038DF" w:rsidRDefault="008038DF" w:rsidP="00570894">
      <w:pPr>
        <w:jc w:val="both"/>
        <w:rPr>
          <w:sz w:val="28"/>
          <w:szCs w:val="28"/>
        </w:rPr>
      </w:pPr>
      <w:r>
        <w:rPr>
          <w:sz w:val="28"/>
          <w:szCs w:val="28"/>
        </w:rPr>
        <w:tab/>
        <w:t>- те</w:t>
      </w:r>
      <w:r w:rsidR="00B8487F">
        <w:rPr>
          <w:sz w:val="28"/>
          <w:szCs w:val="28"/>
        </w:rPr>
        <w:t>к</w:t>
      </w:r>
      <w:r>
        <w:rPr>
          <w:sz w:val="28"/>
          <w:szCs w:val="28"/>
        </w:rPr>
        <w:t>стовую, расчетную и графическую (если требуется) части;</w:t>
      </w:r>
    </w:p>
    <w:p w:rsidR="008038DF" w:rsidRDefault="008038DF" w:rsidP="00570894">
      <w:pPr>
        <w:jc w:val="both"/>
        <w:rPr>
          <w:sz w:val="28"/>
          <w:szCs w:val="28"/>
        </w:rPr>
      </w:pPr>
      <w:r>
        <w:rPr>
          <w:sz w:val="28"/>
          <w:szCs w:val="28"/>
        </w:rPr>
        <w:tab/>
        <w:t>- электрические схемы;</w:t>
      </w:r>
    </w:p>
    <w:p w:rsidR="008038DF" w:rsidRDefault="008038DF" w:rsidP="00570894">
      <w:pPr>
        <w:jc w:val="both"/>
        <w:rPr>
          <w:sz w:val="28"/>
          <w:szCs w:val="28"/>
        </w:rPr>
      </w:pPr>
      <w:r>
        <w:rPr>
          <w:sz w:val="28"/>
          <w:szCs w:val="28"/>
        </w:rPr>
        <w:tab/>
        <w:t>- алгоритмы работы установки;</w:t>
      </w:r>
    </w:p>
    <w:p w:rsidR="008038DF" w:rsidRDefault="008038DF" w:rsidP="00570894">
      <w:pPr>
        <w:jc w:val="both"/>
        <w:rPr>
          <w:sz w:val="28"/>
          <w:szCs w:val="28"/>
        </w:rPr>
      </w:pPr>
      <w:r>
        <w:rPr>
          <w:sz w:val="28"/>
          <w:szCs w:val="28"/>
        </w:rPr>
        <w:tab/>
        <w:t>- результаты испытаний;</w:t>
      </w:r>
    </w:p>
    <w:p w:rsidR="008038DF" w:rsidRDefault="008038DF" w:rsidP="00570894">
      <w:pPr>
        <w:jc w:val="both"/>
        <w:rPr>
          <w:sz w:val="28"/>
          <w:szCs w:val="28"/>
        </w:rPr>
      </w:pPr>
      <w:r>
        <w:rPr>
          <w:sz w:val="28"/>
          <w:szCs w:val="28"/>
        </w:rPr>
        <w:tab/>
        <w:t>- выводы.</w:t>
      </w:r>
    </w:p>
    <w:p w:rsidR="008038DF" w:rsidRDefault="008038DF" w:rsidP="00570894">
      <w:pPr>
        <w:jc w:val="both"/>
        <w:rPr>
          <w:sz w:val="28"/>
          <w:szCs w:val="28"/>
        </w:rPr>
      </w:pPr>
      <w:r>
        <w:rPr>
          <w:sz w:val="28"/>
          <w:szCs w:val="28"/>
        </w:rPr>
        <w:tab/>
        <w:t>Расчетная часть включает уравнения, используемые при проведении исследований, записанные как в общем виде, так и с числовыми коэффициентами, полученными в результате измерений или предварительных вычислений.</w:t>
      </w:r>
    </w:p>
    <w:p w:rsidR="008038DF" w:rsidRDefault="008038DF" w:rsidP="00570894">
      <w:pPr>
        <w:jc w:val="both"/>
        <w:rPr>
          <w:sz w:val="28"/>
          <w:szCs w:val="28"/>
        </w:rPr>
      </w:pPr>
      <w:r>
        <w:rPr>
          <w:sz w:val="28"/>
          <w:szCs w:val="28"/>
        </w:rPr>
        <w:tab/>
        <w:t>Результаты измерений и вычислений представляются в размерностях системы СИ (система интернациональная).</w:t>
      </w:r>
    </w:p>
    <w:p w:rsidR="008038DF" w:rsidRDefault="008038DF" w:rsidP="00570894">
      <w:pPr>
        <w:jc w:val="both"/>
        <w:rPr>
          <w:sz w:val="28"/>
          <w:szCs w:val="28"/>
        </w:rPr>
      </w:pPr>
      <w:r>
        <w:rPr>
          <w:sz w:val="28"/>
          <w:szCs w:val="28"/>
        </w:rPr>
        <w:tab/>
        <w:t>Графическая часть работы выполняется в соответствии с ГОСТами</w:t>
      </w:r>
      <w:r w:rsidR="00692CA1">
        <w:rPr>
          <w:sz w:val="28"/>
          <w:szCs w:val="28"/>
        </w:rPr>
        <w:t>, схемы и графики уточняются</w:t>
      </w:r>
      <w:r>
        <w:rPr>
          <w:sz w:val="28"/>
          <w:szCs w:val="28"/>
        </w:rPr>
        <w:t xml:space="preserve"> соответствующими надписями с обозначением сигналов, обозначением и оцифровкой координат.</w:t>
      </w:r>
    </w:p>
    <w:p w:rsidR="008038DF" w:rsidRDefault="008038DF" w:rsidP="00570894">
      <w:pPr>
        <w:jc w:val="both"/>
        <w:rPr>
          <w:sz w:val="28"/>
          <w:szCs w:val="28"/>
        </w:rPr>
      </w:pPr>
    </w:p>
    <w:p w:rsidR="008038DF" w:rsidRDefault="008038DF" w:rsidP="00570894">
      <w:pPr>
        <w:jc w:val="both"/>
        <w:rPr>
          <w:sz w:val="28"/>
          <w:szCs w:val="28"/>
        </w:rPr>
      </w:pPr>
    </w:p>
    <w:p w:rsidR="00AC1B03" w:rsidRDefault="00AC1B03" w:rsidP="00570894">
      <w:pPr>
        <w:jc w:val="both"/>
        <w:rPr>
          <w:sz w:val="28"/>
          <w:szCs w:val="28"/>
        </w:rPr>
      </w:pPr>
    </w:p>
    <w:p w:rsidR="008038DF" w:rsidRPr="00AC1B03" w:rsidRDefault="008038DF" w:rsidP="00F34EF7">
      <w:pPr>
        <w:jc w:val="center"/>
        <w:rPr>
          <w:b/>
          <w:sz w:val="28"/>
          <w:szCs w:val="28"/>
        </w:rPr>
      </w:pPr>
      <w:r w:rsidRPr="00AC1B03">
        <w:rPr>
          <w:b/>
          <w:sz w:val="28"/>
          <w:szCs w:val="28"/>
        </w:rPr>
        <w:lastRenderedPageBreak/>
        <w:t>Лабораторная работа №1</w:t>
      </w:r>
    </w:p>
    <w:p w:rsidR="008038DF" w:rsidRPr="00B817F6" w:rsidRDefault="008038DF" w:rsidP="00570894">
      <w:pPr>
        <w:ind w:firstLine="708"/>
        <w:jc w:val="both"/>
        <w:rPr>
          <w:b/>
          <w:sz w:val="28"/>
          <w:szCs w:val="28"/>
        </w:rPr>
      </w:pPr>
      <w:r w:rsidRPr="00B817F6">
        <w:rPr>
          <w:b/>
          <w:sz w:val="28"/>
          <w:szCs w:val="28"/>
        </w:rPr>
        <w:t>Синтез однотактных систем управления на основе цифровой логики</w:t>
      </w:r>
    </w:p>
    <w:p w:rsidR="008038DF" w:rsidRDefault="008038DF" w:rsidP="00570894">
      <w:pPr>
        <w:jc w:val="both"/>
        <w:rPr>
          <w:sz w:val="28"/>
          <w:szCs w:val="28"/>
        </w:rPr>
      </w:pPr>
      <w:r>
        <w:rPr>
          <w:sz w:val="28"/>
          <w:szCs w:val="28"/>
        </w:rPr>
        <w:tab/>
        <w:t>Время работы – 4 ч.</w:t>
      </w:r>
    </w:p>
    <w:p w:rsidR="008038DF" w:rsidRDefault="008038DF" w:rsidP="00570894">
      <w:pPr>
        <w:ind w:left="708"/>
        <w:jc w:val="both"/>
        <w:rPr>
          <w:sz w:val="28"/>
          <w:szCs w:val="28"/>
        </w:rPr>
      </w:pPr>
      <w:r>
        <w:rPr>
          <w:sz w:val="28"/>
          <w:szCs w:val="28"/>
        </w:rPr>
        <w:t xml:space="preserve">Цель работы - синтез однотактных (без памяти) систем управления. </w:t>
      </w:r>
    </w:p>
    <w:p w:rsidR="008038DF" w:rsidRPr="005B56BD" w:rsidRDefault="008038DF" w:rsidP="00F34EF7">
      <w:pPr>
        <w:jc w:val="center"/>
        <w:rPr>
          <w:b/>
          <w:sz w:val="28"/>
          <w:szCs w:val="28"/>
        </w:rPr>
      </w:pPr>
      <w:r w:rsidRPr="005B56BD">
        <w:rPr>
          <w:b/>
          <w:sz w:val="28"/>
          <w:szCs w:val="28"/>
        </w:rPr>
        <w:t>Задание для домашней подготовки</w:t>
      </w:r>
    </w:p>
    <w:p w:rsidR="008038DF" w:rsidRDefault="008038DF" w:rsidP="00570894">
      <w:pPr>
        <w:jc w:val="both"/>
        <w:rPr>
          <w:sz w:val="28"/>
          <w:szCs w:val="28"/>
        </w:rPr>
      </w:pPr>
      <w:r>
        <w:rPr>
          <w:sz w:val="28"/>
          <w:szCs w:val="28"/>
        </w:rPr>
        <w:tab/>
        <w:t>1. Изучить принцип работы логических элементов И, ИЛИ, И-НЕ, ИЛИ-НЕ, исключающее ИЛИ и др., реализованных на микросхема</w:t>
      </w:r>
      <w:r w:rsidR="00C80A9A">
        <w:rPr>
          <w:sz w:val="28"/>
          <w:szCs w:val="28"/>
        </w:rPr>
        <w:t>х технологий ТТЛ, ТТЛ-Ш и др. [1, 2</w:t>
      </w:r>
      <w:r>
        <w:rPr>
          <w:sz w:val="28"/>
          <w:szCs w:val="28"/>
        </w:rPr>
        <w:t>].</w:t>
      </w:r>
    </w:p>
    <w:p w:rsidR="008038DF" w:rsidRDefault="008038DF" w:rsidP="00570894">
      <w:pPr>
        <w:jc w:val="both"/>
        <w:rPr>
          <w:sz w:val="28"/>
          <w:szCs w:val="28"/>
        </w:rPr>
      </w:pPr>
      <w:r>
        <w:rPr>
          <w:sz w:val="28"/>
          <w:szCs w:val="28"/>
        </w:rPr>
        <w:tab/>
        <w:t>2. Выписать паспортные данные интегральных микросхем К155ЛА3 и К555ЛА3. Сравнить их характеристики.</w:t>
      </w:r>
    </w:p>
    <w:p w:rsidR="008038DF" w:rsidRPr="005B56BD" w:rsidRDefault="008038DF" w:rsidP="00F34EF7">
      <w:pPr>
        <w:jc w:val="center"/>
        <w:rPr>
          <w:b/>
          <w:sz w:val="28"/>
          <w:szCs w:val="28"/>
        </w:rPr>
      </w:pPr>
      <w:r w:rsidRPr="005B56BD">
        <w:rPr>
          <w:b/>
          <w:sz w:val="28"/>
          <w:szCs w:val="28"/>
        </w:rPr>
        <w:t>Описание лабораторного стенда</w:t>
      </w:r>
    </w:p>
    <w:p w:rsidR="008038DF" w:rsidRDefault="008038DF" w:rsidP="00570894">
      <w:pPr>
        <w:jc w:val="both"/>
        <w:rPr>
          <w:sz w:val="28"/>
          <w:szCs w:val="28"/>
        </w:rPr>
      </w:pPr>
      <w:r>
        <w:rPr>
          <w:sz w:val="28"/>
          <w:szCs w:val="28"/>
        </w:rPr>
        <w:tab/>
        <w:t>На лицевой панели стенда показаны следующие цифровые элементы с выведенными гнездами входов-выходов, реализованные на микросхемах серии К155:</w:t>
      </w:r>
    </w:p>
    <w:p w:rsidR="008038DF" w:rsidRDefault="008038DF" w:rsidP="00570894">
      <w:pPr>
        <w:numPr>
          <w:ilvl w:val="0"/>
          <w:numId w:val="2"/>
        </w:numPr>
        <w:spacing w:after="0"/>
        <w:jc w:val="both"/>
        <w:rPr>
          <w:sz w:val="28"/>
          <w:szCs w:val="28"/>
        </w:rPr>
      </w:pPr>
      <w:r>
        <w:rPr>
          <w:sz w:val="28"/>
          <w:szCs w:val="28"/>
        </w:rPr>
        <w:t>8 логических элементов 2И-НЕ;</w:t>
      </w:r>
    </w:p>
    <w:p w:rsidR="008038DF" w:rsidRDefault="008038DF" w:rsidP="00570894">
      <w:pPr>
        <w:numPr>
          <w:ilvl w:val="0"/>
          <w:numId w:val="2"/>
        </w:numPr>
        <w:spacing w:after="0"/>
        <w:jc w:val="both"/>
        <w:rPr>
          <w:sz w:val="28"/>
          <w:szCs w:val="28"/>
        </w:rPr>
      </w:pPr>
      <w:r>
        <w:rPr>
          <w:sz w:val="28"/>
          <w:szCs w:val="28"/>
        </w:rPr>
        <w:t>4 элемента 2-2И-ИЛИ-НЕ;</w:t>
      </w:r>
    </w:p>
    <w:p w:rsidR="008038DF" w:rsidRDefault="008038DF" w:rsidP="00570894">
      <w:pPr>
        <w:numPr>
          <w:ilvl w:val="0"/>
          <w:numId w:val="2"/>
        </w:numPr>
        <w:spacing w:after="0"/>
        <w:jc w:val="both"/>
        <w:rPr>
          <w:sz w:val="28"/>
          <w:szCs w:val="28"/>
        </w:rPr>
      </w:pPr>
      <w:r>
        <w:rPr>
          <w:sz w:val="28"/>
          <w:szCs w:val="28"/>
        </w:rPr>
        <w:t>2 элемента 2-2-2-2И-ИЛИ-НЕ;</w:t>
      </w:r>
    </w:p>
    <w:p w:rsidR="008038DF" w:rsidRDefault="008038DF" w:rsidP="00570894">
      <w:pPr>
        <w:numPr>
          <w:ilvl w:val="0"/>
          <w:numId w:val="2"/>
        </w:numPr>
        <w:spacing w:after="0"/>
        <w:jc w:val="both"/>
        <w:rPr>
          <w:sz w:val="28"/>
          <w:szCs w:val="28"/>
        </w:rPr>
      </w:pPr>
      <w:r>
        <w:rPr>
          <w:sz w:val="28"/>
          <w:szCs w:val="28"/>
        </w:rPr>
        <w:t>6 элементов 3И-НЕ;</w:t>
      </w:r>
    </w:p>
    <w:p w:rsidR="008038DF" w:rsidRDefault="008038DF" w:rsidP="00570894">
      <w:pPr>
        <w:numPr>
          <w:ilvl w:val="0"/>
          <w:numId w:val="2"/>
        </w:numPr>
        <w:spacing w:after="0"/>
        <w:jc w:val="both"/>
        <w:rPr>
          <w:sz w:val="28"/>
          <w:szCs w:val="28"/>
        </w:rPr>
      </w:pPr>
      <w:r>
        <w:rPr>
          <w:sz w:val="28"/>
          <w:szCs w:val="28"/>
        </w:rPr>
        <w:t>1 элемент 8И-НЕ;</w:t>
      </w:r>
    </w:p>
    <w:p w:rsidR="008038DF" w:rsidRDefault="008038DF" w:rsidP="00570894">
      <w:pPr>
        <w:numPr>
          <w:ilvl w:val="0"/>
          <w:numId w:val="2"/>
        </w:numPr>
        <w:spacing w:after="0"/>
        <w:jc w:val="both"/>
        <w:rPr>
          <w:sz w:val="28"/>
          <w:szCs w:val="28"/>
        </w:rPr>
      </w:pPr>
      <w:r>
        <w:rPr>
          <w:sz w:val="28"/>
          <w:szCs w:val="28"/>
        </w:rPr>
        <w:t xml:space="preserve">4 </w:t>
      </w:r>
      <w:r>
        <w:rPr>
          <w:sz w:val="28"/>
          <w:szCs w:val="28"/>
          <w:lang w:val="en-US"/>
        </w:rPr>
        <w:t>JK</w:t>
      </w:r>
      <w:r>
        <w:rPr>
          <w:sz w:val="28"/>
          <w:szCs w:val="28"/>
        </w:rPr>
        <w:t>-триггера;</w:t>
      </w:r>
    </w:p>
    <w:p w:rsidR="008038DF" w:rsidRDefault="008038DF" w:rsidP="00570894">
      <w:pPr>
        <w:numPr>
          <w:ilvl w:val="0"/>
          <w:numId w:val="2"/>
        </w:numPr>
        <w:spacing w:after="0"/>
        <w:jc w:val="both"/>
        <w:rPr>
          <w:sz w:val="28"/>
          <w:szCs w:val="28"/>
        </w:rPr>
      </w:pPr>
      <w:r>
        <w:rPr>
          <w:sz w:val="28"/>
          <w:szCs w:val="28"/>
        </w:rPr>
        <w:t xml:space="preserve">6 </w:t>
      </w:r>
      <w:r>
        <w:rPr>
          <w:sz w:val="28"/>
          <w:szCs w:val="28"/>
          <w:lang w:val="en-US"/>
        </w:rPr>
        <w:t>RS</w:t>
      </w:r>
      <w:r>
        <w:rPr>
          <w:sz w:val="28"/>
          <w:szCs w:val="28"/>
        </w:rPr>
        <w:t>-триггеров;</w:t>
      </w:r>
    </w:p>
    <w:p w:rsidR="008038DF" w:rsidRDefault="008038DF" w:rsidP="00570894">
      <w:pPr>
        <w:numPr>
          <w:ilvl w:val="0"/>
          <w:numId w:val="2"/>
        </w:numPr>
        <w:spacing w:after="0"/>
        <w:jc w:val="both"/>
        <w:rPr>
          <w:sz w:val="28"/>
          <w:szCs w:val="28"/>
        </w:rPr>
      </w:pPr>
      <w:r>
        <w:rPr>
          <w:sz w:val="28"/>
          <w:szCs w:val="28"/>
        </w:rPr>
        <w:t>8 элементов индикации уровней логических сигналов;</w:t>
      </w:r>
    </w:p>
    <w:p w:rsidR="008038DF" w:rsidRDefault="00BE6309" w:rsidP="00BE6309">
      <w:pPr>
        <w:numPr>
          <w:ilvl w:val="0"/>
          <w:numId w:val="2"/>
        </w:numPr>
        <w:tabs>
          <w:tab w:val="clear" w:pos="1065"/>
          <w:tab w:val="num" w:pos="1134"/>
        </w:tabs>
        <w:spacing w:after="0"/>
        <w:ind w:left="284" w:firstLine="421"/>
        <w:jc w:val="both"/>
        <w:rPr>
          <w:sz w:val="28"/>
          <w:szCs w:val="28"/>
        </w:rPr>
      </w:pPr>
      <w:r>
        <w:rPr>
          <w:sz w:val="28"/>
          <w:szCs w:val="28"/>
        </w:rPr>
        <w:t xml:space="preserve">8 </w:t>
      </w:r>
      <w:r w:rsidR="008038DF">
        <w:rPr>
          <w:sz w:val="28"/>
          <w:szCs w:val="28"/>
        </w:rPr>
        <w:t>тумблеров – переключателей формирователей цифровых сигналов.</w:t>
      </w:r>
    </w:p>
    <w:p w:rsidR="008038DF" w:rsidRDefault="008038DF" w:rsidP="00696D3C">
      <w:pPr>
        <w:numPr>
          <w:ilvl w:val="0"/>
          <w:numId w:val="2"/>
        </w:numPr>
        <w:tabs>
          <w:tab w:val="clear" w:pos="1065"/>
          <w:tab w:val="num" w:pos="-57"/>
          <w:tab w:val="num" w:pos="1276"/>
        </w:tabs>
        <w:spacing w:after="0"/>
        <w:ind w:left="57" w:firstLine="648"/>
        <w:jc w:val="both"/>
        <w:rPr>
          <w:sz w:val="28"/>
          <w:szCs w:val="28"/>
        </w:rPr>
      </w:pPr>
      <w:r>
        <w:rPr>
          <w:sz w:val="28"/>
          <w:szCs w:val="28"/>
        </w:rPr>
        <w:lastRenderedPageBreak/>
        <w:t xml:space="preserve">вспомогательные устройства (генератор импульсов, формирователь импульсов «без дребезга контактов», элементы задержки на </w:t>
      </w:r>
      <w:r>
        <w:rPr>
          <w:sz w:val="28"/>
          <w:szCs w:val="28"/>
          <w:lang w:val="en-US"/>
        </w:rPr>
        <w:t>RC</w:t>
      </w:r>
      <w:r>
        <w:rPr>
          <w:sz w:val="28"/>
          <w:szCs w:val="28"/>
        </w:rPr>
        <w:t xml:space="preserve"> - компонентах);</w:t>
      </w:r>
    </w:p>
    <w:p w:rsidR="008038DF" w:rsidRDefault="008038DF" w:rsidP="00F34EF7">
      <w:pPr>
        <w:numPr>
          <w:ilvl w:val="0"/>
          <w:numId w:val="2"/>
        </w:numPr>
        <w:tabs>
          <w:tab w:val="num" w:pos="0"/>
        </w:tabs>
        <w:spacing w:after="0"/>
        <w:ind w:left="0" w:firstLine="705"/>
        <w:jc w:val="both"/>
        <w:rPr>
          <w:sz w:val="28"/>
          <w:szCs w:val="28"/>
        </w:rPr>
      </w:pPr>
      <w:r>
        <w:rPr>
          <w:sz w:val="28"/>
          <w:szCs w:val="28"/>
        </w:rPr>
        <w:t>коммутационные гнезда, размножители, формирователи 0 и 1, проводники с вилками.</w:t>
      </w:r>
    </w:p>
    <w:p w:rsidR="008038DF" w:rsidRPr="0063111C" w:rsidRDefault="008038DF" w:rsidP="008038DF">
      <w:pPr>
        <w:ind w:left="708"/>
        <w:jc w:val="center"/>
        <w:rPr>
          <w:b/>
          <w:sz w:val="28"/>
          <w:szCs w:val="28"/>
        </w:rPr>
      </w:pPr>
      <w:r w:rsidRPr="0063111C">
        <w:rPr>
          <w:b/>
          <w:sz w:val="28"/>
          <w:szCs w:val="28"/>
        </w:rPr>
        <w:t>Задание на исследование</w:t>
      </w:r>
    </w:p>
    <w:p w:rsidR="008038DF" w:rsidRDefault="008038DF" w:rsidP="00F34EF7">
      <w:pPr>
        <w:ind w:left="708"/>
        <w:jc w:val="both"/>
        <w:rPr>
          <w:sz w:val="28"/>
          <w:szCs w:val="28"/>
        </w:rPr>
      </w:pPr>
      <w:r>
        <w:rPr>
          <w:sz w:val="28"/>
          <w:szCs w:val="28"/>
        </w:rPr>
        <w:tab/>
        <w:t>В соответствии с вариантом задания спроектировать, собрать, если необходимо сделать диагностику (найти неисправность), схему управления технологическим процессом или другого устройства.</w:t>
      </w:r>
    </w:p>
    <w:p w:rsidR="008038DF" w:rsidRPr="0063111C" w:rsidRDefault="008038DF" w:rsidP="008038DF">
      <w:pPr>
        <w:ind w:left="708"/>
        <w:jc w:val="center"/>
        <w:rPr>
          <w:b/>
          <w:sz w:val="28"/>
          <w:szCs w:val="28"/>
        </w:rPr>
      </w:pPr>
      <w:r w:rsidRPr="0063111C">
        <w:rPr>
          <w:b/>
          <w:sz w:val="28"/>
          <w:szCs w:val="28"/>
        </w:rPr>
        <w:t>Варианты заданий</w:t>
      </w:r>
    </w:p>
    <w:p w:rsidR="008038DF" w:rsidRDefault="008038DF" w:rsidP="00F34EF7">
      <w:pPr>
        <w:ind w:left="708"/>
        <w:jc w:val="both"/>
        <w:rPr>
          <w:sz w:val="28"/>
          <w:szCs w:val="28"/>
        </w:rPr>
      </w:pPr>
      <w:r>
        <w:rPr>
          <w:sz w:val="28"/>
          <w:szCs w:val="28"/>
        </w:rPr>
        <w:tab/>
        <w:t>Вариант 1</w:t>
      </w:r>
    </w:p>
    <w:p w:rsidR="008038DF" w:rsidRDefault="008038DF" w:rsidP="00F34EF7">
      <w:pPr>
        <w:ind w:left="708"/>
        <w:jc w:val="both"/>
        <w:rPr>
          <w:sz w:val="28"/>
          <w:szCs w:val="28"/>
        </w:rPr>
      </w:pPr>
      <w:r>
        <w:rPr>
          <w:sz w:val="28"/>
          <w:szCs w:val="28"/>
        </w:rPr>
        <w:tab/>
        <w:t>Четыре электродвигателя управляются трехразрядным двоичным кодом в соответствии со следующим алгоритмом. При коде 000 все электродвигатели выключены. Весь оставшийся диапазон от 001 до 111 необходимо разбить на зоны так, чтобы одновременно могли быть включены только 2 электродвигателя. Номера включенных электродвигателей выбираются студентами произвольно. Электродвигатель включается единичным сигналом.</w:t>
      </w:r>
    </w:p>
    <w:p w:rsidR="008038DF" w:rsidRDefault="008038DF" w:rsidP="00F34EF7">
      <w:pPr>
        <w:ind w:left="708"/>
        <w:jc w:val="both"/>
        <w:rPr>
          <w:sz w:val="28"/>
          <w:szCs w:val="28"/>
        </w:rPr>
      </w:pPr>
      <w:r>
        <w:rPr>
          <w:sz w:val="28"/>
          <w:szCs w:val="28"/>
        </w:rPr>
        <w:tab/>
        <w:t>Вариант 2</w:t>
      </w:r>
    </w:p>
    <w:p w:rsidR="00F34EF7" w:rsidRDefault="008038DF" w:rsidP="0092255D">
      <w:pPr>
        <w:ind w:left="708"/>
        <w:jc w:val="both"/>
        <w:rPr>
          <w:sz w:val="28"/>
          <w:szCs w:val="28"/>
        </w:rPr>
      </w:pPr>
      <w:r>
        <w:rPr>
          <w:sz w:val="28"/>
          <w:szCs w:val="28"/>
        </w:rPr>
        <w:tab/>
        <w:t>Аналого-цифровой преобразователь (АЦП), имеющий 3 разряда, контролирует напряжение в электрической цепи от 0 до 7В. Если напряжение находится в диапазоне от 2 до 3В и от 6 до 7В включительно, то на выходе разрабатываемой схемы должен формироваться единичный логический сигнал. В остальных случаях – нулевой сигнал.</w:t>
      </w:r>
    </w:p>
    <w:p w:rsidR="008038DF" w:rsidRDefault="008038DF" w:rsidP="00F34EF7">
      <w:pPr>
        <w:ind w:left="708" w:firstLine="708"/>
        <w:jc w:val="both"/>
        <w:rPr>
          <w:sz w:val="28"/>
          <w:szCs w:val="28"/>
        </w:rPr>
      </w:pPr>
      <w:r>
        <w:rPr>
          <w:sz w:val="28"/>
          <w:szCs w:val="28"/>
        </w:rPr>
        <w:lastRenderedPageBreak/>
        <w:t>Вариант 3</w:t>
      </w:r>
    </w:p>
    <w:p w:rsidR="008038DF" w:rsidRDefault="008038DF" w:rsidP="00F34EF7">
      <w:pPr>
        <w:ind w:left="708"/>
        <w:jc w:val="both"/>
        <w:rPr>
          <w:sz w:val="28"/>
          <w:szCs w:val="28"/>
        </w:rPr>
      </w:pPr>
      <w:r>
        <w:rPr>
          <w:sz w:val="28"/>
          <w:szCs w:val="28"/>
        </w:rPr>
        <w:tab/>
        <w:t>Цифровой датчик вырабатывает двоичное 3-х разрядное число пропорциональное температуре в технологическом аппарате. По информации датчика включаются 3 нагревателя одинаковой мощности. Весь диапазон 3-х разрядных чисел необходимо разбить на 4 зоны. В первой зоне, начиная с числа 000, включены все 3 нагревателя (максимальный нагрев), во второй - 2 нагревателя (средний нагрев), в третьей – 1 нагреватель (минимальный нагрев), в четвертой – все нагреватели выключены.</w:t>
      </w:r>
    </w:p>
    <w:p w:rsidR="008038DF" w:rsidRDefault="008038DF" w:rsidP="00F34EF7">
      <w:pPr>
        <w:ind w:left="708" w:firstLine="708"/>
        <w:jc w:val="both"/>
        <w:rPr>
          <w:sz w:val="28"/>
          <w:szCs w:val="28"/>
        </w:rPr>
      </w:pPr>
      <w:r>
        <w:rPr>
          <w:sz w:val="28"/>
          <w:szCs w:val="28"/>
        </w:rPr>
        <w:t>Вариант 4</w:t>
      </w:r>
    </w:p>
    <w:p w:rsidR="008038DF" w:rsidRDefault="008038DF" w:rsidP="00F34EF7">
      <w:pPr>
        <w:ind w:left="708"/>
        <w:jc w:val="both"/>
        <w:rPr>
          <w:sz w:val="28"/>
          <w:szCs w:val="28"/>
        </w:rPr>
      </w:pPr>
      <w:r>
        <w:rPr>
          <w:sz w:val="28"/>
          <w:szCs w:val="28"/>
        </w:rPr>
        <w:tab/>
        <w:t>Спроектировать схему цифрового коммутатора 4</w:t>
      </w:r>
      <w:r>
        <w:rPr>
          <w:sz w:val="28"/>
          <w:szCs w:val="28"/>
          <w:lang w:val="en-US"/>
        </w:rPr>
        <w:t>x</w:t>
      </w:r>
      <w:r>
        <w:rPr>
          <w:sz w:val="28"/>
          <w:szCs w:val="28"/>
        </w:rPr>
        <w:t>1 (4 входа, 1 выход) для опроса цифровых датчиков. Для выборки датчиков в коммутаторе необходимо иметь 2 адресных входа и вход разрешения работы. Если на выходе датчика присутствует единичный сигнал, то после цифрового коммутатора он также должен оставаться единичным. Соответственно нулевой сигнал должен оставаться нулевым. При запрете работы коммутатора на его выходе должен присутствовать нулевой сигнал.</w:t>
      </w:r>
    </w:p>
    <w:p w:rsidR="008038DF" w:rsidRDefault="008038DF" w:rsidP="00F34EF7">
      <w:pPr>
        <w:ind w:left="708"/>
        <w:jc w:val="both"/>
        <w:rPr>
          <w:sz w:val="28"/>
          <w:szCs w:val="28"/>
        </w:rPr>
      </w:pPr>
      <w:r>
        <w:rPr>
          <w:sz w:val="28"/>
          <w:szCs w:val="28"/>
        </w:rPr>
        <w:tab/>
        <w:t>Вариант 5</w:t>
      </w:r>
    </w:p>
    <w:p w:rsidR="008038DF" w:rsidRDefault="008038DF" w:rsidP="00F34EF7">
      <w:pPr>
        <w:ind w:left="708"/>
        <w:jc w:val="both"/>
        <w:rPr>
          <w:sz w:val="28"/>
          <w:szCs w:val="28"/>
        </w:rPr>
      </w:pPr>
      <w:r>
        <w:rPr>
          <w:sz w:val="28"/>
          <w:szCs w:val="28"/>
        </w:rPr>
        <w:tab/>
        <w:t>Спроектировать схему двухразрядного двоичного сумматора с возможностью переноса результата сложения в следующий разряд. Например, для сложения двоичных чисел 01</w:t>
      </w:r>
      <w:r>
        <w:rPr>
          <w:sz w:val="28"/>
          <w:szCs w:val="28"/>
          <w:vertAlign w:val="subscript"/>
        </w:rPr>
        <w:t>2</w:t>
      </w:r>
      <w:r>
        <w:rPr>
          <w:sz w:val="28"/>
          <w:szCs w:val="28"/>
        </w:rPr>
        <w:t xml:space="preserve"> + 10</w:t>
      </w:r>
      <w:r>
        <w:rPr>
          <w:sz w:val="28"/>
          <w:szCs w:val="28"/>
          <w:vertAlign w:val="subscript"/>
        </w:rPr>
        <w:t>2</w:t>
      </w:r>
      <w:r>
        <w:rPr>
          <w:sz w:val="28"/>
          <w:szCs w:val="28"/>
        </w:rPr>
        <w:t xml:space="preserve"> = 11</w:t>
      </w:r>
      <w:r>
        <w:rPr>
          <w:sz w:val="28"/>
          <w:szCs w:val="28"/>
          <w:vertAlign w:val="subscript"/>
        </w:rPr>
        <w:t>2</w:t>
      </w:r>
      <w:r>
        <w:rPr>
          <w:sz w:val="28"/>
          <w:szCs w:val="28"/>
        </w:rPr>
        <w:t xml:space="preserve">, или </w:t>
      </w:r>
    </w:p>
    <w:p w:rsidR="00F34EF7" w:rsidRDefault="008038DF" w:rsidP="00883707">
      <w:pPr>
        <w:ind w:left="708"/>
        <w:jc w:val="both"/>
        <w:rPr>
          <w:sz w:val="28"/>
          <w:szCs w:val="28"/>
        </w:rPr>
      </w:pPr>
      <w:r>
        <w:rPr>
          <w:sz w:val="28"/>
          <w:szCs w:val="28"/>
        </w:rPr>
        <w:t>10</w:t>
      </w:r>
      <w:r>
        <w:rPr>
          <w:sz w:val="28"/>
          <w:szCs w:val="28"/>
          <w:vertAlign w:val="subscript"/>
        </w:rPr>
        <w:t>2</w:t>
      </w:r>
      <w:r>
        <w:rPr>
          <w:sz w:val="28"/>
          <w:szCs w:val="28"/>
        </w:rPr>
        <w:t xml:space="preserve"> + 10</w:t>
      </w:r>
      <w:r>
        <w:rPr>
          <w:sz w:val="28"/>
          <w:szCs w:val="28"/>
          <w:vertAlign w:val="subscript"/>
        </w:rPr>
        <w:t>2</w:t>
      </w:r>
      <w:r>
        <w:rPr>
          <w:sz w:val="28"/>
          <w:szCs w:val="28"/>
        </w:rPr>
        <w:t xml:space="preserve"> =100</w:t>
      </w:r>
      <w:r>
        <w:rPr>
          <w:sz w:val="28"/>
          <w:szCs w:val="28"/>
          <w:vertAlign w:val="subscript"/>
        </w:rPr>
        <w:t>2</w:t>
      </w:r>
      <w:r>
        <w:rPr>
          <w:sz w:val="28"/>
          <w:szCs w:val="28"/>
        </w:rPr>
        <w:t>.</w:t>
      </w:r>
    </w:p>
    <w:p w:rsidR="00883707" w:rsidRDefault="00883707" w:rsidP="00F34EF7">
      <w:pPr>
        <w:ind w:left="708" w:firstLine="708"/>
        <w:jc w:val="both"/>
        <w:rPr>
          <w:sz w:val="28"/>
          <w:szCs w:val="28"/>
        </w:rPr>
      </w:pPr>
    </w:p>
    <w:p w:rsidR="00883707" w:rsidRDefault="00883707" w:rsidP="00F34EF7">
      <w:pPr>
        <w:ind w:left="708" w:firstLine="708"/>
        <w:jc w:val="both"/>
        <w:rPr>
          <w:sz w:val="28"/>
          <w:szCs w:val="28"/>
        </w:rPr>
      </w:pPr>
    </w:p>
    <w:p w:rsidR="008038DF" w:rsidRDefault="008038DF" w:rsidP="00F34EF7">
      <w:pPr>
        <w:ind w:left="708" w:firstLine="708"/>
        <w:jc w:val="both"/>
        <w:rPr>
          <w:sz w:val="28"/>
          <w:szCs w:val="28"/>
        </w:rPr>
      </w:pPr>
      <w:r>
        <w:rPr>
          <w:sz w:val="28"/>
          <w:szCs w:val="28"/>
        </w:rPr>
        <w:lastRenderedPageBreak/>
        <w:t>Вариант 6</w:t>
      </w:r>
    </w:p>
    <w:p w:rsidR="008038DF" w:rsidRDefault="008038DF" w:rsidP="00F34EF7">
      <w:pPr>
        <w:ind w:left="708" w:firstLine="708"/>
        <w:jc w:val="both"/>
        <w:rPr>
          <w:sz w:val="28"/>
          <w:szCs w:val="28"/>
        </w:rPr>
      </w:pPr>
      <w:r>
        <w:rPr>
          <w:sz w:val="28"/>
          <w:szCs w:val="28"/>
        </w:rPr>
        <w:t>Спроектировать схему  шифратора для преобразования сигналов включения пяти исполнительных механизмов в двоичный тривиальный код. Сигнал, подтверждающий включение механизма, - единичный. При одновременном включении нескольких механизмов должен формироваться двоичный код исполнительного механизма с большим номером.</w:t>
      </w:r>
    </w:p>
    <w:p w:rsidR="008038DF" w:rsidRDefault="00F34EF7" w:rsidP="00F34EF7">
      <w:pPr>
        <w:ind w:left="708" w:firstLine="708"/>
        <w:jc w:val="both"/>
        <w:rPr>
          <w:sz w:val="28"/>
          <w:szCs w:val="28"/>
        </w:rPr>
      </w:pPr>
      <w:r>
        <w:rPr>
          <w:sz w:val="28"/>
          <w:szCs w:val="28"/>
        </w:rPr>
        <w:t>Вариант 7</w:t>
      </w:r>
    </w:p>
    <w:p w:rsidR="008038DF" w:rsidRDefault="008038DF" w:rsidP="00F34EF7">
      <w:pPr>
        <w:ind w:left="708" w:firstLine="708"/>
        <w:jc w:val="both"/>
        <w:rPr>
          <w:sz w:val="28"/>
          <w:szCs w:val="28"/>
        </w:rPr>
      </w:pPr>
      <w:r>
        <w:rPr>
          <w:sz w:val="28"/>
          <w:szCs w:val="28"/>
        </w:rPr>
        <w:t>Спроектировать схему дешифратора, в котором имеется два входных двоичных разряда и четыре выходных. Выходной сигнал – «бегущая» единица.</w:t>
      </w:r>
    </w:p>
    <w:p w:rsidR="008038DF" w:rsidRPr="006A52D4" w:rsidRDefault="008038DF" w:rsidP="00F34EF7">
      <w:pPr>
        <w:ind w:left="708" w:hanging="708"/>
        <w:jc w:val="center"/>
        <w:rPr>
          <w:b/>
          <w:sz w:val="28"/>
          <w:szCs w:val="28"/>
        </w:rPr>
      </w:pPr>
      <w:r w:rsidRPr="006A52D4">
        <w:rPr>
          <w:b/>
          <w:sz w:val="28"/>
          <w:szCs w:val="28"/>
        </w:rPr>
        <w:t>Порядок выполнения задания</w:t>
      </w:r>
    </w:p>
    <w:p w:rsidR="008038DF" w:rsidRDefault="008038DF" w:rsidP="00F34EF7">
      <w:pPr>
        <w:ind w:left="708"/>
        <w:jc w:val="both"/>
        <w:rPr>
          <w:sz w:val="28"/>
          <w:szCs w:val="28"/>
        </w:rPr>
      </w:pPr>
      <w:r>
        <w:rPr>
          <w:sz w:val="28"/>
          <w:szCs w:val="28"/>
        </w:rPr>
        <w:t>Разработка схемы проводится в следующем порядке.</w:t>
      </w:r>
    </w:p>
    <w:p w:rsidR="008038DF" w:rsidRDefault="008038DF" w:rsidP="004B2BF2">
      <w:pPr>
        <w:numPr>
          <w:ilvl w:val="0"/>
          <w:numId w:val="4"/>
        </w:numPr>
        <w:tabs>
          <w:tab w:val="clear" w:pos="1773"/>
          <w:tab w:val="num" w:pos="993"/>
        </w:tabs>
        <w:spacing w:after="0"/>
        <w:ind w:hanging="1053"/>
        <w:jc w:val="both"/>
        <w:rPr>
          <w:sz w:val="28"/>
          <w:szCs w:val="28"/>
        </w:rPr>
      </w:pPr>
      <w:r>
        <w:rPr>
          <w:sz w:val="28"/>
          <w:szCs w:val="28"/>
        </w:rPr>
        <w:t>Внимательно изучается суть задания.</w:t>
      </w:r>
    </w:p>
    <w:p w:rsidR="008038DF" w:rsidRDefault="008038DF" w:rsidP="004B2BF2">
      <w:pPr>
        <w:numPr>
          <w:ilvl w:val="0"/>
          <w:numId w:val="4"/>
        </w:numPr>
        <w:tabs>
          <w:tab w:val="clear" w:pos="1773"/>
          <w:tab w:val="num" w:pos="0"/>
          <w:tab w:val="num" w:pos="993"/>
        </w:tabs>
        <w:spacing w:after="0"/>
        <w:ind w:left="0" w:firstLine="720"/>
        <w:jc w:val="both"/>
        <w:rPr>
          <w:sz w:val="28"/>
          <w:szCs w:val="28"/>
        </w:rPr>
      </w:pPr>
      <w:r>
        <w:rPr>
          <w:sz w:val="28"/>
          <w:szCs w:val="28"/>
        </w:rPr>
        <w:t>Формализуется техническое задание. Например, в виде таблицы состояний.</w:t>
      </w:r>
    </w:p>
    <w:p w:rsidR="008038DF" w:rsidRDefault="008038DF" w:rsidP="004B2BF2">
      <w:pPr>
        <w:numPr>
          <w:ilvl w:val="0"/>
          <w:numId w:val="4"/>
        </w:numPr>
        <w:tabs>
          <w:tab w:val="clear" w:pos="1773"/>
          <w:tab w:val="num" w:pos="0"/>
          <w:tab w:val="num" w:pos="993"/>
        </w:tabs>
        <w:spacing w:after="0"/>
        <w:ind w:left="0" w:firstLine="720"/>
        <w:jc w:val="both"/>
        <w:rPr>
          <w:sz w:val="28"/>
          <w:szCs w:val="28"/>
        </w:rPr>
      </w:pPr>
      <w:r>
        <w:rPr>
          <w:sz w:val="28"/>
          <w:szCs w:val="28"/>
        </w:rPr>
        <w:t>По данным таблицы составляются математические выражения с использованием аппарата алгебры логики (Булева алгебра).</w:t>
      </w:r>
    </w:p>
    <w:p w:rsidR="008038DF" w:rsidRDefault="008038DF" w:rsidP="004B2BF2">
      <w:pPr>
        <w:numPr>
          <w:ilvl w:val="0"/>
          <w:numId w:val="4"/>
        </w:numPr>
        <w:tabs>
          <w:tab w:val="clear" w:pos="1773"/>
          <w:tab w:val="num" w:pos="0"/>
          <w:tab w:val="num" w:pos="993"/>
        </w:tabs>
        <w:spacing w:after="0"/>
        <w:ind w:left="0" w:firstLine="720"/>
        <w:jc w:val="both"/>
        <w:rPr>
          <w:sz w:val="28"/>
          <w:szCs w:val="28"/>
        </w:rPr>
      </w:pPr>
      <w:r>
        <w:rPr>
          <w:sz w:val="28"/>
          <w:szCs w:val="28"/>
        </w:rPr>
        <w:t>Минимизируются (упрощаются) логические выражения с привязкой к базисным элементам лабораторного стенда.</w:t>
      </w:r>
    </w:p>
    <w:p w:rsidR="008038DF" w:rsidRDefault="008038DF" w:rsidP="004B2BF2">
      <w:pPr>
        <w:numPr>
          <w:ilvl w:val="0"/>
          <w:numId w:val="4"/>
        </w:numPr>
        <w:tabs>
          <w:tab w:val="clear" w:pos="1773"/>
          <w:tab w:val="num" w:pos="0"/>
          <w:tab w:val="num" w:pos="993"/>
        </w:tabs>
        <w:spacing w:after="0"/>
        <w:ind w:left="0" w:firstLine="720"/>
        <w:jc w:val="both"/>
        <w:rPr>
          <w:sz w:val="28"/>
          <w:szCs w:val="28"/>
        </w:rPr>
      </w:pPr>
      <w:r>
        <w:rPr>
          <w:sz w:val="28"/>
          <w:szCs w:val="28"/>
        </w:rPr>
        <w:t>Собирается схема на стенде и проверяется ее работа в соответствии с вариантом задания. Если схема работает неправильно, то делается диагностика схемы. Вносятся коррективы в схему или исключаются из работы неисправные элементы стенда.</w:t>
      </w:r>
    </w:p>
    <w:p w:rsidR="00645211" w:rsidRPr="00645211" w:rsidRDefault="00645211" w:rsidP="00F34EF7">
      <w:pPr>
        <w:jc w:val="both"/>
        <w:rPr>
          <w:sz w:val="28"/>
          <w:szCs w:val="28"/>
        </w:rPr>
      </w:pPr>
    </w:p>
    <w:p w:rsidR="008038DF" w:rsidRPr="006A52D4" w:rsidRDefault="008038DF" w:rsidP="008038DF">
      <w:pPr>
        <w:jc w:val="center"/>
        <w:rPr>
          <w:b/>
          <w:sz w:val="28"/>
          <w:szCs w:val="28"/>
        </w:rPr>
      </w:pPr>
      <w:r w:rsidRPr="006A52D4">
        <w:rPr>
          <w:b/>
          <w:sz w:val="28"/>
          <w:szCs w:val="28"/>
        </w:rPr>
        <w:lastRenderedPageBreak/>
        <w:t>Содержание отчета</w:t>
      </w:r>
    </w:p>
    <w:p w:rsidR="008038DF" w:rsidRDefault="008038DF" w:rsidP="00C845C9">
      <w:pPr>
        <w:spacing w:line="240" w:lineRule="auto"/>
        <w:ind w:firstLine="703"/>
        <w:jc w:val="both"/>
        <w:rPr>
          <w:sz w:val="28"/>
          <w:szCs w:val="28"/>
        </w:rPr>
      </w:pPr>
      <w:r>
        <w:rPr>
          <w:sz w:val="28"/>
          <w:szCs w:val="28"/>
        </w:rPr>
        <w:t>Отчет должен содержать:</w:t>
      </w:r>
    </w:p>
    <w:p w:rsidR="008038DF" w:rsidRDefault="008038DF" w:rsidP="00C845C9">
      <w:pPr>
        <w:spacing w:line="240" w:lineRule="auto"/>
        <w:ind w:firstLine="703"/>
        <w:jc w:val="both"/>
        <w:rPr>
          <w:sz w:val="28"/>
          <w:szCs w:val="28"/>
        </w:rPr>
      </w:pPr>
      <w:r>
        <w:rPr>
          <w:sz w:val="28"/>
          <w:szCs w:val="28"/>
        </w:rPr>
        <w:t>1. Название работы.</w:t>
      </w:r>
    </w:p>
    <w:p w:rsidR="008038DF" w:rsidRDefault="008038DF" w:rsidP="00645211">
      <w:pPr>
        <w:numPr>
          <w:ilvl w:val="0"/>
          <w:numId w:val="6"/>
        </w:numPr>
        <w:spacing w:after="0"/>
        <w:jc w:val="both"/>
        <w:rPr>
          <w:sz w:val="28"/>
          <w:szCs w:val="28"/>
        </w:rPr>
      </w:pPr>
      <w:r>
        <w:rPr>
          <w:sz w:val="28"/>
          <w:szCs w:val="28"/>
        </w:rPr>
        <w:t>Цель работы.</w:t>
      </w:r>
    </w:p>
    <w:p w:rsidR="008038DF" w:rsidRDefault="008038DF" w:rsidP="00C845C9">
      <w:pPr>
        <w:numPr>
          <w:ilvl w:val="0"/>
          <w:numId w:val="6"/>
        </w:numPr>
        <w:spacing w:after="0"/>
        <w:ind w:left="1060" w:hanging="357"/>
        <w:jc w:val="both"/>
        <w:rPr>
          <w:sz w:val="28"/>
          <w:szCs w:val="28"/>
        </w:rPr>
      </w:pPr>
      <w:r>
        <w:rPr>
          <w:sz w:val="28"/>
          <w:szCs w:val="28"/>
        </w:rPr>
        <w:t>Вариант задания.</w:t>
      </w:r>
    </w:p>
    <w:p w:rsidR="008038DF" w:rsidRDefault="008038DF" w:rsidP="00C845C9">
      <w:pPr>
        <w:numPr>
          <w:ilvl w:val="0"/>
          <w:numId w:val="6"/>
        </w:numPr>
        <w:spacing w:after="0"/>
        <w:ind w:left="1060" w:hanging="357"/>
        <w:jc w:val="both"/>
        <w:rPr>
          <w:sz w:val="28"/>
          <w:szCs w:val="28"/>
        </w:rPr>
      </w:pPr>
      <w:r>
        <w:rPr>
          <w:sz w:val="28"/>
          <w:szCs w:val="28"/>
        </w:rPr>
        <w:t>Таблицу состояний.</w:t>
      </w:r>
    </w:p>
    <w:p w:rsidR="008038DF" w:rsidRDefault="008038DF" w:rsidP="00645211">
      <w:pPr>
        <w:numPr>
          <w:ilvl w:val="0"/>
          <w:numId w:val="6"/>
        </w:numPr>
        <w:spacing w:after="0"/>
        <w:jc w:val="both"/>
        <w:rPr>
          <w:sz w:val="28"/>
          <w:szCs w:val="28"/>
        </w:rPr>
      </w:pPr>
      <w:r>
        <w:rPr>
          <w:sz w:val="28"/>
          <w:szCs w:val="28"/>
        </w:rPr>
        <w:t>Алгебраические выражения и их минимизация.</w:t>
      </w:r>
    </w:p>
    <w:p w:rsidR="008038DF" w:rsidRDefault="008038DF" w:rsidP="00645211">
      <w:pPr>
        <w:numPr>
          <w:ilvl w:val="0"/>
          <w:numId w:val="6"/>
        </w:numPr>
        <w:spacing w:after="0"/>
        <w:jc w:val="both"/>
        <w:rPr>
          <w:sz w:val="28"/>
          <w:szCs w:val="28"/>
        </w:rPr>
      </w:pPr>
      <w:r>
        <w:rPr>
          <w:sz w:val="28"/>
          <w:szCs w:val="28"/>
        </w:rPr>
        <w:t>Электрическую схему.</w:t>
      </w:r>
    </w:p>
    <w:p w:rsidR="008038DF" w:rsidRDefault="008038DF" w:rsidP="00645211">
      <w:pPr>
        <w:numPr>
          <w:ilvl w:val="0"/>
          <w:numId w:val="6"/>
        </w:numPr>
        <w:spacing w:after="0"/>
        <w:jc w:val="both"/>
        <w:rPr>
          <w:sz w:val="28"/>
          <w:szCs w:val="28"/>
        </w:rPr>
      </w:pPr>
      <w:r>
        <w:rPr>
          <w:sz w:val="28"/>
          <w:szCs w:val="28"/>
        </w:rPr>
        <w:t>Результаты испытаний схемы на стенде.</w:t>
      </w:r>
    </w:p>
    <w:p w:rsidR="008038DF" w:rsidRDefault="008038DF" w:rsidP="00645211">
      <w:pPr>
        <w:numPr>
          <w:ilvl w:val="0"/>
          <w:numId w:val="6"/>
        </w:numPr>
        <w:spacing w:after="0"/>
        <w:jc w:val="both"/>
        <w:rPr>
          <w:sz w:val="28"/>
          <w:szCs w:val="28"/>
        </w:rPr>
      </w:pPr>
      <w:r>
        <w:rPr>
          <w:sz w:val="28"/>
          <w:szCs w:val="28"/>
        </w:rPr>
        <w:t>Сведения о неисправных элементах стенда.</w:t>
      </w:r>
    </w:p>
    <w:p w:rsidR="008038DF" w:rsidRDefault="008038DF" w:rsidP="00645211">
      <w:pPr>
        <w:numPr>
          <w:ilvl w:val="0"/>
          <w:numId w:val="6"/>
        </w:numPr>
        <w:spacing w:after="0"/>
        <w:jc w:val="both"/>
        <w:rPr>
          <w:sz w:val="28"/>
          <w:szCs w:val="28"/>
        </w:rPr>
      </w:pPr>
      <w:r>
        <w:rPr>
          <w:sz w:val="28"/>
          <w:szCs w:val="28"/>
        </w:rPr>
        <w:t>Выводы.</w:t>
      </w:r>
    </w:p>
    <w:p w:rsidR="008038DF" w:rsidRDefault="008038DF" w:rsidP="008038DF">
      <w:pPr>
        <w:ind w:left="705"/>
        <w:rPr>
          <w:sz w:val="28"/>
          <w:szCs w:val="28"/>
        </w:rPr>
      </w:pPr>
    </w:p>
    <w:p w:rsidR="00237739" w:rsidRPr="00237739" w:rsidRDefault="00237739" w:rsidP="00237739">
      <w:pPr>
        <w:ind w:left="705"/>
        <w:jc w:val="center"/>
        <w:rPr>
          <w:b/>
          <w:sz w:val="28"/>
          <w:szCs w:val="28"/>
        </w:rPr>
      </w:pPr>
      <w:r w:rsidRPr="00237739">
        <w:rPr>
          <w:b/>
          <w:sz w:val="28"/>
          <w:szCs w:val="28"/>
        </w:rPr>
        <w:t>Вопросы для самопроверки</w:t>
      </w:r>
    </w:p>
    <w:p w:rsidR="00237739" w:rsidRDefault="00237739" w:rsidP="00237739">
      <w:pPr>
        <w:pStyle w:val="a8"/>
        <w:numPr>
          <w:ilvl w:val="1"/>
          <w:numId w:val="6"/>
        </w:numPr>
        <w:tabs>
          <w:tab w:val="clear" w:pos="1440"/>
          <w:tab w:val="num" w:pos="993"/>
        </w:tabs>
        <w:ind w:hanging="731"/>
        <w:jc w:val="both"/>
        <w:rPr>
          <w:sz w:val="28"/>
          <w:szCs w:val="28"/>
        </w:rPr>
      </w:pPr>
      <w:r>
        <w:rPr>
          <w:sz w:val="28"/>
          <w:szCs w:val="28"/>
        </w:rPr>
        <w:t>Как работает логический элемент 2И-НЕ?</w:t>
      </w:r>
    </w:p>
    <w:p w:rsidR="00237739" w:rsidRDefault="00237739" w:rsidP="00237739">
      <w:pPr>
        <w:pStyle w:val="a8"/>
        <w:numPr>
          <w:ilvl w:val="1"/>
          <w:numId w:val="6"/>
        </w:numPr>
        <w:tabs>
          <w:tab w:val="clear" w:pos="1440"/>
          <w:tab w:val="num" w:pos="993"/>
        </w:tabs>
        <w:ind w:hanging="731"/>
        <w:jc w:val="both"/>
        <w:rPr>
          <w:sz w:val="28"/>
          <w:szCs w:val="28"/>
        </w:rPr>
      </w:pPr>
      <w:r>
        <w:rPr>
          <w:sz w:val="28"/>
          <w:szCs w:val="28"/>
        </w:rPr>
        <w:t>Как работает логический элемент 2ИЛИ-НЕ?</w:t>
      </w:r>
    </w:p>
    <w:p w:rsidR="00237739" w:rsidRDefault="00237739" w:rsidP="00237739">
      <w:pPr>
        <w:pStyle w:val="a8"/>
        <w:numPr>
          <w:ilvl w:val="1"/>
          <w:numId w:val="6"/>
        </w:numPr>
        <w:tabs>
          <w:tab w:val="clear" w:pos="1440"/>
          <w:tab w:val="num" w:pos="993"/>
        </w:tabs>
        <w:ind w:hanging="731"/>
        <w:jc w:val="both"/>
        <w:rPr>
          <w:sz w:val="28"/>
          <w:szCs w:val="28"/>
        </w:rPr>
      </w:pPr>
      <w:r>
        <w:rPr>
          <w:sz w:val="28"/>
          <w:szCs w:val="28"/>
        </w:rPr>
        <w:t>Чем отличается технология производства микросхем ТТЛ от КМОП?</w:t>
      </w:r>
    </w:p>
    <w:p w:rsidR="00237739" w:rsidRDefault="00237739" w:rsidP="00237739">
      <w:pPr>
        <w:pStyle w:val="a8"/>
        <w:numPr>
          <w:ilvl w:val="1"/>
          <w:numId w:val="6"/>
        </w:numPr>
        <w:tabs>
          <w:tab w:val="clear" w:pos="1440"/>
          <w:tab w:val="num" w:pos="993"/>
        </w:tabs>
        <w:ind w:hanging="731"/>
        <w:jc w:val="both"/>
        <w:rPr>
          <w:sz w:val="28"/>
          <w:szCs w:val="28"/>
        </w:rPr>
      </w:pPr>
      <w:r>
        <w:rPr>
          <w:sz w:val="28"/>
          <w:szCs w:val="28"/>
        </w:rPr>
        <w:t>Какие уровни сигналов в технологии ТТЛ и КМОП?</w:t>
      </w:r>
    </w:p>
    <w:p w:rsidR="00237739" w:rsidRDefault="00237739" w:rsidP="00237739">
      <w:pPr>
        <w:pStyle w:val="a8"/>
        <w:numPr>
          <w:ilvl w:val="1"/>
          <w:numId w:val="6"/>
        </w:numPr>
        <w:tabs>
          <w:tab w:val="clear" w:pos="1440"/>
          <w:tab w:val="num" w:pos="993"/>
        </w:tabs>
        <w:ind w:left="0" w:firstLine="709"/>
        <w:jc w:val="both"/>
        <w:rPr>
          <w:sz w:val="28"/>
          <w:szCs w:val="28"/>
        </w:rPr>
      </w:pPr>
      <w:r>
        <w:rPr>
          <w:sz w:val="28"/>
          <w:szCs w:val="28"/>
        </w:rPr>
        <w:t>Как преобразовать выходные сигналы микросхем технологии ТТЛ в КМОП?</w:t>
      </w:r>
    </w:p>
    <w:p w:rsidR="00356B8B" w:rsidRDefault="00356B8B" w:rsidP="00237739">
      <w:pPr>
        <w:pStyle w:val="a8"/>
        <w:numPr>
          <w:ilvl w:val="1"/>
          <w:numId w:val="6"/>
        </w:numPr>
        <w:tabs>
          <w:tab w:val="clear" w:pos="1440"/>
          <w:tab w:val="num" w:pos="993"/>
        </w:tabs>
        <w:ind w:left="0" w:firstLine="709"/>
        <w:jc w:val="both"/>
        <w:rPr>
          <w:sz w:val="28"/>
          <w:szCs w:val="28"/>
        </w:rPr>
      </w:pPr>
      <w:r>
        <w:rPr>
          <w:sz w:val="28"/>
          <w:szCs w:val="28"/>
        </w:rPr>
        <w:t>Как преобразовать выходные сигналы микросхем технологии КМОП в ТТЛ?</w:t>
      </w:r>
    </w:p>
    <w:p w:rsidR="00237739" w:rsidRDefault="00237739" w:rsidP="00237739">
      <w:pPr>
        <w:pStyle w:val="a8"/>
        <w:numPr>
          <w:ilvl w:val="1"/>
          <w:numId w:val="6"/>
        </w:numPr>
        <w:tabs>
          <w:tab w:val="clear" w:pos="1440"/>
          <w:tab w:val="num" w:pos="993"/>
        </w:tabs>
        <w:ind w:left="0" w:firstLine="709"/>
        <w:jc w:val="both"/>
        <w:rPr>
          <w:sz w:val="28"/>
          <w:szCs w:val="28"/>
        </w:rPr>
      </w:pPr>
      <w:r>
        <w:rPr>
          <w:sz w:val="28"/>
          <w:szCs w:val="28"/>
        </w:rPr>
        <w:t>Как на логических элементах 2И-НЕ построить схему одноразрядного сумматора?</w:t>
      </w:r>
    </w:p>
    <w:p w:rsidR="00237739" w:rsidRDefault="00356B8B" w:rsidP="00237739">
      <w:pPr>
        <w:pStyle w:val="a8"/>
        <w:numPr>
          <w:ilvl w:val="1"/>
          <w:numId w:val="6"/>
        </w:numPr>
        <w:tabs>
          <w:tab w:val="clear" w:pos="1440"/>
          <w:tab w:val="num" w:pos="993"/>
        </w:tabs>
        <w:ind w:left="0" w:firstLine="709"/>
        <w:jc w:val="both"/>
        <w:rPr>
          <w:sz w:val="28"/>
          <w:szCs w:val="28"/>
        </w:rPr>
      </w:pPr>
      <w:r>
        <w:rPr>
          <w:sz w:val="28"/>
          <w:szCs w:val="28"/>
        </w:rPr>
        <w:t>В чем заключается принцип работы однотактных логических устройств?</w:t>
      </w:r>
    </w:p>
    <w:p w:rsidR="00356B8B" w:rsidRDefault="00356B8B" w:rsidP="00237739">
      <w:pPr>
        <w:pStyle w:val="a8"/>
        <w:numPr>
          <w:ilvl w:val="1"/>
          <w:numId w:val="6"/>
        </w:numPr>
        <w:tabs>
          <w:tab w:val="clear" w:pos="1440"/>
          <w:tab w:val="num" w:pos="993"/>
        </w:tabs>
        <w:ind w:left="0" w:firstLine="709"/>
        <w:jc w:val="both"/>
        <w:rPr>
          <w:sz w:val="28"/>
          <w:szCs w:val="28"/>
        </w:rPr>
      </w:pPr>
      <w:r>
        <w:rPr>
          <w:sz w:val="28"/>
          <w:szCs w:val="28"/>
        </w:rPr>
        <w:t>Как влияет на работу однотактных устройств «дребезг» контактов?</w:t>
      </w:r>
    </w:p>
    <w:p w:rsidR="00356B8B" w:rsidRDefault="00356B8B" w:rsidP="005613C8">
      <w:pPr>
        <w:pStyle w:val="a8"/>
        <w:numPr>
          <w:ilvl w:val="1"/>
          <w:numId w:val="6"/>
        </w:numPr>
        <w:tabs>
          <w:tab w:val="clear" w:pos="1440"/>
          <w:tab w:val="num" w:pos="1134"/>
        </w:tabs>
        <w:ind w:left="0" w:firstLine="709"/>
        <w:jc w:val="both"/>
        <w:rPr>
          <w:sz w:val="28"/>
          <w:szCs w:val="28"/>
        </w:rPr>
      </w:pPr>
      <w:r>
        <w:rPr>
          <w:sz w:val="28"/>
          <w:szCs w:val="28"/>
        </w:rPr>
        <w:lastRenderedPageBreak/>
        <w:t>Как устранить «дребезг» контактов, используя логические элементы стенда?</w:t>
      </w:r>
    </w:p>
    <w:p w:rsidR="00356B8B" w:rsidRPr="00237739" w:rsidRDefault="00356B8B" w:rsidP="00356B8B">
      <w:pPr>
        <w:pStyle w:val="a8"/>
        <w:ind w:left="709"/>
        <w:jc w:val="both"/>
        <w:rPr>
          <w:sz w:val="28"/>
          <w:szCs w:val="28"/>
        </w:rPr>
      </w:pPr>
    </w:p>
    <w:p w:rsidR="008038DF" w:rsidRPr="006A52D4" w:rsidRDefault="008038DF" w:rsidP="008038DF">
      <w:pPr>
        <w:ind w:left="705"/>
        <w:jc w:val="center"/>
        <w:rPr>
          <w:b/>
          <w:sz w:val="28"/>
          <w:szCs w:val="28"/>
        </w:rPr>
      </w:pPr>
      <w:r w:rsidRPr="006A52D4">
        <w:rPr>
          <w:b/>
          <w:sz w:val="28"/>
          <w:szCs w:val="28"/>
        </w:rPr>
        <w:t>Элементы теории к лабораторной работе</w:t>
      </w:r>
    </w:p>
    <w:p w:rsidR="008038DF" w:rsidRDefault="008038DF" w:rsidP="00645211">
      <w:pPr>
        <w:ind w:firstLine="705"/>
        <w:jc w:val="both"/>
        <w:rPr>
          <w:sz w:val="28"/>
          <w:szCs w:val="28"/>
        </w:rPr>
      </w:pPr>
      <w:r>
        <w:rPr>
          <w:sz w:val="28"/>
          <w:szCs w:val="28"/>
        </w:rPr>
        <w:tab/>
        <w:t>Рассмотрим пример синтеза цифровой комбинационной схемы управления. Пусть требуется спроектировать цифровое управляющее устройство, реализующее алгоритм 3-х входового логического элемента «Исключающее ИЛИ» с использованием базиса лабораторного стенда.</w:t>
      </w:r>
    </w:p>
    <w:p w:rsidR="008038DF" w:rsidRDefault="007529EF" w:rsidP="00645211">
      <w:pPr>
        <w:ind w:firstLine="705"/>
        <w:jc w:val="both"/>
        <w:rPr>
          <w:sz w:val="28"/>
          <w:szCs w:val="28"/>
        </w:rPr>
      </w:pPr>
      <w:r>
        <w:rPr>
          <w:sz w:val="28"/>
          <w:szCs w:val="28"/>
        </w:rPr>
        <w:t>Используя задание (см. выше), составляем</w:t>
      </w:r>
      <w:r w:rsidR="008038DF">
        <w:rPr>
          <w:sz w:val="28"/>
          <w:szCs w:val="28"/>
        </w:rPr>
        <w:t xml:space="preserve"> таблицу 1 работы управляющего устройства.</w:t>
      </w:r>
    </w:p>
    <w:p w:rsidR="008038DF" w:rsidRDefault="008038DF" w:rsidP="008038DF">
      <w:pPr>
        <w:ind w:left="7080" w:firstLine="708"/>
        <w:rPr>
          <w:sz w:val="28"/>
          <w:szCs w:val="28"/>
        </w:rPr>
      </w:pPr>
      <w:r>
        <w:rPr>
          <w:sz w:val="28"/>
          <w:szCs w:val="28"/>
        </w:rPr>
        <w:t>Таблица 1</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1425"/>
        <w:gridCol w:w="1653"/>
        <w:gridCol w:w="1596"/>
        <w:gridCol w:w="3477"/>
      </w:tblGrid>
      <w:tr w:rsidR="008038DF" w:rsidTr="008038DF">
        <w:tc>
          <w:tcPr>
            <w:tcW w:w="1083" w:type="dxa"/>
            <w:vMerge w:val="restart"/>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 п</w:t>
            </w:r>
            <w:r>
              <w:rPr>
                <w:sz w:val="28"/>
                <w:szCs w:val="28"/>
                <w:lang w:val="en-US"/>
              </w:rPr>
              <w:t>/</w:t>
            </w:r>
            <w:r>
              <w:rPr>
                <w:sz w:val="28"/>
                <w:szCs w:val="28"/>
              </w:rPr>
              <w:t>п</w:t>
            </w:r>
          </w:p>
        </w:tc>
        <w:tc>
          <w:tcPr>
            <w:tcW w:w="4674" w:type="dxa"/>
            <w:gridSpan w:val="3"/>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Входные сигналы</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Выходные сигналы</w:t>
            </w:r>
          </w:p>
        </w:tc>
      </w:tr>
      <w:tr w:rsidR="008038DF" w:rsidTr="008038DF">
        <w:tc>
          <w:tcPr>
            <w:tcW w:w="0" w:type="auto"/>
            <w:vMerge/>
            <w:tcBorders>
              <w:top w:val="single" w:sz="4" w:space="0" w:color="auto"/>
              <w:left w:val="single" w:sz="4" w:space="0" w:color="auto"/>
              <w:bottom w:val="single" w:sz="4" w:space="0" w:color="auto"/>
              <w:right w:val="single" w:sz="4" w:space="0" w:color="auto"/>
            </w:tcBorders>
            <w:vAlign w:val="center"/>
            <w:hideMark/>
          </w:tcPr>
          <w:p w:rsidR="008038DF" w:rsidRDefault="008038DF">
            <w:pPr>
              <w:rPr>
                <w:sz w:val="28"/>
                <w:szCs w:val="28"/>
              </w:rPr>
            </w:pP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vertAlign w:val="subscript"/>
                <w:lang w:val="en-US"/>
              </w:rPr>
            </w:pPr>
            <w:r>
              <w:rPr>
                <w:sz w:val="28"/>
                <w:szCs w:val="28"/>
                <w:lang w:val="en-US"/>
              </w:rPr>
              <w:t>x</w:t>
            </w:r>
            <w:r>
              <w:rPr>
                <w:sz w:val="28"/>
                <w:szCs w:val="28"/>
                <w:vertAlign w:val="subscript"/>
                <w:lang w:val="en-US"/>
              </w:rPr>
              <w:t>3</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vertAlign w:val="subscript"/>
                <w:lang w:val="en-US"/>
              </w:rPr>
            </w:pPr>
            <w:r>
              <w:rPr>
                <w:sz w:val="28"/>
                <w:szCs w:val="28"/>
                <w:lang w:val="en-US"/>
              </w:rPr>
              <w:t>x</w:t>
            </w:r>
            <w:r>
              <w:rPr>
                <w:sz w:val="28"/>
                <w:szCs w:val="28"/>
                <w:vertAlign w:val="subscript"/>
                <w:lang w:val="en-US"/>
              </w:rPr>
              <w:t>2</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x</w:t>
            </w:r>
            <w:r>
              <w:rPr>
                <w:sz w:val="28"/>
                <w:szCs w:val="28"/>
                <w:vertAlign w:val="subscript"/>
                <w:lang w:val="en-US"/>
              </w:rPr>
              <w:t>1</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vertAlign w:val="subscript"/>
                <w:lang w:val="en-US"/>
              </w:rPr>
            </w:pPr>
            <w:r>
              <w:rPr>
                <w:sz w:val="28"/>
                <w:szCs w:val="28"/>
                <w:lang w:val="en-US"/>
              </w:rPr>
              <w:t>y</w:t>
            </w:r>
            <w:r>
              <w:rPr>
                <w:sz w:val="28"/>
                <w:szCs w:val="28"/>
                <w:vertAlign w:val="subscript"/>
                <w:lang w:val="en-US"/>
              </w:rPr>
              <w:t>1</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lang w:val="en-US"/>
              </w:rPr>
              <w:t>1</w:t>
            </w:r>
            <w:r>
              <w:rPr>
                <w:sz w:val="28"/>
                <w:szCs w:val="28"/>
              </w:rPr>
              <w:t>.</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2.</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3.</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5.</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6.</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7.</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r>
      <w:tr w:rsidR="008038DF" w:rsidTr="008038DF">
        <w:tc>
          <w:tcPr>
            <w:tcW w:w="108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8</w:t>
            </w:r>
          </w:p>
        </w:tc>
        <w:tc>
          <w:tcPr>
            <w:tcW w:w="142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653"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59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3477"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r>
    </w:tbl>
    <w:p w:rsidR="008038DF" w:rsidRDefault="008038DF" w:rsidP="008038DF">
      <w:pPr>
        <w:ind w:firstLine="705"/>
        <w:rPr>
          <w:sz w:val="28"/>
          <w:szCs w:val="28"/>
        </w:rPr>
      </w:pPr>
    </w:p>
    <w:p w:rsidR="008038DF" w:rsidRDefault="008038DF" w:rsidP="00645211">
      <w:pPr>
        <w:ind w:firstLine="705"/>
        <w:jc w:val="both"/>
        <w:rPr>
          <w:sz w:val="28"/>
          <w:szCs w:val="28"/>
        </w:rPr>
      </w:pPr>
      <w:r>
        <w:rPr>
          <w:sz w:val="28"/>
          <w:szCs w:val="28"/>
        </w:rPr>
        <w:lastRenderedPageBreak/>
        <w:t>Для того, чтобы не пропустить ни одной комбинации</w:t>
      </w:r>
      <w:r w:rsidR="009D5724">
        <w:rPr>
          <w:sz w:val="28"/>
          <w:szCs w:val="28"/>
        </w:rPr>
        <w:t>,</w:t>
      </w:r>
      <w:r>
        <w:rPr>
          <w:sz w:val="28"/>
          <w:szCs w:val="28"/>
        </w:rPr>
        <w:t xml:space="preserve"> необходимо пользоваться известной формулой: К= 2</w:t>
      </w:r>
      <w:r>
        <w:rPr>
          <w:sz w:val="28"/>
          <w:szCs w:val="28"/>
          <w:vertAlign w:val="superscript"/>
          <w:lang w:val="en-US"/>
        </w:rPr>
        <w:t>n</w:t>
      </w:r>
      <w:r>
        <w:rPr>
          <w:sz w:val="28"/>
          <w:szCs w:val="28"/>
        </w:rPr>
        <w:t xml:space="preserve">, где </w:t>
      </w:r>
      <w:r>
        <w:rPr>
          <w:sz w:val="28"/>
          <w:szCs w:val="28"/>
          <w:lang w:val="en-US"/>
        </w:rPr>
        <w:t>n</w:t>
      </w:r>
      <w:r w:rsidRPr="008038DF">
        <w:rPr>
          <w:sz w:val="28"/>
          <w:szCs w:val="28"/>
        </w:rPr>
        <w:t xml:space="preserve"> </w:t>
      </w:r>
      <w:r w:rsidR="00E61296">
        <w:rPr>
          <w:sz w:val="28"/>
          <w:szCs w:val="28"/>
        </w:rPr>
        <w:t>– число входов</w:t>
      </w:r>
      <w:r w:rsidR="00F52A06">
        <w:rPr>
          <w:sz w:val="28"/>
          <w:szCs w:val="28"/>
        </w:rPr>
        <w:t xml:space="preserve"> схемы</w:t>
      </w:r>
      <w:r w:rsidR="00E61296">
        <w:rPr>
          <w:sz w:val="28"/>
          <w:szCs w:val="28"/>
        </w:rPr>
        <w:t>;</w:t>
      </w:r>
    </w:p>
    <w:p w:rsidR="008038DF" w:rsidRDefault="00E61296" w:rsidP="00645211">
      <w:pPr>
        <w:jc w:val="both"/>
        <w:rPr>
          <w:sz w:val="28"/>
          <w:szCs w:val="28"/>
        </w:rPr>
      </w:pPr>
      <w:r>
        <w:rPr>
          <w:sz w:val="28"/>
          <w:szCs w:val="28"/>
        </w:rPr>
        <w:t>К – количество</w:t>
      </w:r>
      <w:r w:rsidR="008038DF">
        <w:rPr>
          <w:sz w:val="28"/>
          <w:szCs w:val="28"/>
        </w:rPr>
        <w:t xml:space="preserve"> возможных комбинаций</w:t>
      </w:r>
      <w:r w:rsidR="00F52A06">
        <w:rPr>
          <w:sz w:val="28"/>
          <w:szCs w:val="28"/>
        </w:rPr>
        <w:t xml:space="preserve"> сигналов на входе схемы</w:t>
      </w:r>
      <w:r w:rsidR="008038DF">
        <w:rPr>
          <w:sz w:val="28"/>
          <w:szCs w:val="28"/>
        </w:rPr>
        <w:t>.</w:t>
      </w:r>
    </w:p>
    <w:p w:rsidR="004F4E04" w:rsidRPr="004F4E04" w:rsidRDefault="008038DF" w:rsidP="00950680">
      <w:pPr>
        <w:ind w:firstLine="705"/>
        <w:jc w:val="both"/>
        <w:rPr>
          <w:sz w:val="28"/>
          <w:szCs w:val="28"/>
        </w:rPr>
      </w:pPr>
      <w:r>
        <w:rPr>
          <w:sz w:val="28"/>
          <w:szCs w:val="28"/>
        </w:rPr>
        <w:t>Используя данные таблицы 1, записываем логическую функцию. Выходной сигнал равный единице записывается в виде логической суммы, число членов которой равно числу единиц в столбце таблицы. Каждую сумму записываем как произведение входных сигналов для тех состояний, где функция равна 1. Если входной сигнал равен 0, то он входит в произведение со знаком инверсии. Логическая функция выглядит так</w:t>
      </w:r>
    </w:p>
    <w:p w:rsidR="008038DF" w:rsidRPr="000222CF" w:rsidRDefault="00C33B76" w:rsidP="00645211">
      <w:pPr>
        <w:ind w:firstLine="705"/>
        <w:jc w:val="both"/>
        <w:rPr>
          <w:sz w:val="28"/>
          <w:szCs w:val="28"/>
        </w:rPr>
      </w:pPr>
      <w:r w:rsidRPr="00C33B76">
        <w:rPr>
          <w:sz w:val="24"/>
          <w:szCs w:val="24"/>
        </w:rPr>
        <w:pict>
          <v:line id="_x0000_s1033" style="position:absolute;left:0;text-align:left;z-index:251415552" from="227.85pt,.4pt" to="236.4pt,.4pt"/>
        </w:pict>
      </w:r>
      <w:r w:rsidRPr="00C33B76">
        <w:rPr>
          <w:sz w:val="24"/>
          <w:szCs w:val="24"/>
        </w:rPr>
        <w:pict>
          <v:line id="_x0000_s1032" style="position:absolute;left:0;text-align:left;z-index:251416576" from="205.8pt,.4pt" to="214.35pt,.4pt"/>
        </w:pict>
      </w:r>
      <w:r w:rsidRPr="00C33B76">
        <w:rPr>
          <w:sz w:val="24"/>
          <w:szCs w:val="24"/>
        </w:rPr>
        <w:pict>
          <v:line id="_x0000_s1030" style="position:absolute;left:0;text-align:left;z-index:251417600" from="162.45pt,.4pt" to="171pt,.4pt"/>
        </w:pict>
      </w:r>
      <w:r w:rsidRPr="00C33B76">
        <w:rPr>
          <w:sz w:val="24"/>
          <w:szCs w:val="24"/>
        </w:rPr>
        <w:pict>
          <v:line id="_x0000_s1031" style="position:absolute;left:0;text-align:left;z-index:251418624" from="116.85pt,.4pt" to="125.4pt,.4pt"/>
        </w:pict>
      </w:r>
      <w:r w:rsidRPr="00C33B76">
        <w:rPr>
          <w:sz w:val="24"/>
          <w:szCs w:val="24"/>
        </w:rPr>
        <w:pict>
          <v:line id="_x0000_s1029" style="position:absolute;left:0;text-align:left;z-index:251419648" from="75.9pt,.4pt" to="84.45pt,.4pt"/>
        </w:pict>
      </w:r>
      <w:r w:rsidRPr="00C33B76">
        <w:rPr>
          <w:sz w:val="24"/>
          <w:szCs w:val="24"/>
        </w:rPr>
        <w:pict>
          <v:line id="_x0000_s1028" style="position:absolute;left:0;text-align:left;z-index:251420672" from="57pt,.4pt" to="65.55pt,.4pt"/>
        </w:pict>
      </w:r>
      <w:r w:rsidR="008038DF">
        <w:rPr>
          <w:sz w:val="28"/>
          <w:szCs w:val="28"/>
          <w:lang w:val="en-US"/>
        </w:rPr>
        <w:t>y</w:t>
      </w:r>
      <w:r w:rsidR="008038DF" w:rsidRPr="000222CF">
        <w:rPr>
          <w:sz w:val="28"/>
          <w:szCs w:val="28"/>
          <w:vertAlign w:val="subscript"/>
        </w:rPr>
        <w:t>1</w:t>
      </w:r>
      <w:r w:rsidR="008038DF" w:rsidRPr="000222CF">
        <w:rPr>
          <w:sz w:val="28"/>
          <w:szCs w:val="28"/>
        </w:rPr>
        <w:t xml:space="preserve">= </w:t>
      </w:r>
      <w:r w:rsidR="008038DF">
        <w:rPr>
          <w:sz w:val="28"/>
          <w:szCs w:val="28"/>
          <w:lang w:val="en-US"/>
        </w:rPr>
        <w:t>x</w:t>
      </w:r>
      <w:r w:rsidR="008038DF" w:rsidRPr="000222CF">
        <w:rPr>
          <w:sz w:val="28"/>
          <w:szCs w:val="28"/>
          <w:vertAlign w:val="subscript"/>
        </w:rPr>
        <w:t>1</w:t>
      </w:r>
      <w:r w:rsidR="008038DF" w:rsidRPr="000222CF">
        <w:rPr>
          <w:sz w:val="28"/>
          <w:szCs w:val="28"/>
        </w:rPr>
        <w:t xml:space="preserve">* </w:t>
      </w:r>
      <w:r w:rsidR="008038DF">
        <w:rPr>
          <w:sz w:val="28"/>
          <w:szCs w:val="28"/>
          <w:lang w:val="en-US"/>
        </w:rPr>
        <w:t>x</w:t>
      </w:r>
      <w:r w:rsidR="008038DF" w:rsidRPr="000222CF">
        <w:rPr>
          <w:sz w:val="28"/>
          <w:szCs w:val="28"/>
          <w:vertAlign w:val="subscript"/>
        </w:rPr>
        <w:t>2</w:t>
      </w:r>
      <w:r w:rsidR="008038DF" w:rsidRPr="000222CF">
        <w:rPr>
          <w:sz w:val="28"/>
          <w:szCs w:val="28"/>
        </w:rPr>
        <w:t xml:space="preserve">* </w:t>
      </w:r>
      <w:r w:rsidR="008038DF">
        <w:rPr>
          <w:sz w:val="28"/>
          <w:szCs w:val="28"/>
          <w:lang w:val="en-US"/>
        </w:rPr>
        <w:t>x</w:t>
      </w:r>
      <w:r w:rsidR="008038DF" w:rsidRPr="000222CF">
        <w:rPr>
          <w:sz w:val="28"/>
          <w:szCs w:val="28"/>
          <w:vertAlign w:val="subscript"/>
        </w:rPr>
        <w:t>3</w:t>
      </w:r>
      <w:r w:rsidR="008038DF" w:rsidRPr="000222CF">
        <w:rPr>
          <w:sz w:val="28"/>
          <w:szCs w:val="28"/>
        </w:rPr>
        <w:t xml:space="preserve"> + </w:t>
      </w:r>
      <w:r w:rsidR="008038DF">
        <w:rPr>
          <w:sz w:val="28"/>
          <w:szCs w:val="28"/>
          <w:lang w:val="en-US"/>
        </w:rPr>
        <w:t>x</w:t>
      </w:r>
      <w:r w:rsidR="008038DF" w:rsidRPr="000222CF">
        <w:rPr>
          <w:sz w:val="28"/>
          <w:szCs w:val="28"/>
          <w:vertAlign w:val="subscript"/>
        </w:rPr>
        <w:t>1</w:t>
      </w:r>
      <w:r w:rsidR="008038DF" w:rsidRPr="000222CF">
        <w:rPr>
          <w:sz w:val="28"/>
          <w:szCs w:val="28"/>
        </w:rPr>
        <w:t xml:space="preserve">* </w:t>
      </w:r>
      <w:r w:rsidR="008038DF">
        <w:rPr>
          <w:sz w:val="28"/>
          <w:szCs w:val="28"/>
          <w:lang w:val="en-US"/>
        </w:rPr>
        <w:t>x</w:t>
      </w:r>
      <w:r w:rsidR="008038DF" w:rsidRPr="000222CF">
        <w:rPr>
          <w:sz w:val="28"/>
          <w:szCs w:val="28"/>
          <w:vertAlign w:val="subscript"/>
        </w:rPr>
        <w:t>2</w:t>
      </w:r>
      <w:r w:rsidR="008038DF" w:rsidRPr="000222CF">
        <w:rPr>
          <w:sz w:val="28"/>
          <w:szCs w:val="28"/>
        </w:rPr>
        <w:t xml:space="preserve">* </w:t>
      </w:r>
      <w:r w:rsidR="008038DF">
        <w:rPr>
          <w:sz w:val="28"/>
          <w:szCs w:val="28"/>
          <w:lang w:val="en-US"/>
        </w:rPr>
        <w:t>x</w:t>
      </w:r>
      <w:r w:rsidR="008038DF" w:rsidRPr="000222CF">
        <w:rPr>
          <w:sz w:val="28"/>
          <w:szCs w:val="28"/>
          <w:vertAlign w:val="subscript"/>
        </w:rPr>
        <w:t xml:space="preserve">3 </w:t>
      </w:r>
      <w:r w:rsidR="008038DF" w:rsidRPr="000222CF">
        <w:rPr>
          <w:sz w:val="28"/>
          <w:szCs w:val="28"/>
        </w:rPr>
        <w:t xml:space="preserve"> + </w:t>
      </w:r>
      <w:r w:rsidR="008038DF">
        <w:rPr>
          <w:sz w:val="28"/>
          <w:szCs w:val="28"/>
          <w:lang w:val="en-US"/>
        </w:rPr>
        <w:t>x</w:t>
      </w:r>
      <w:r w:rsidR="008038DF" w:rsidRPr="000222CF">
        <w:rPr>
          <w:sz w:val="28"/>
          <w:szCs w:val="28"/>
          <w:vertAlign w:val="subscript"/>
        </w:rPr>
        <w:t>1</w:t>
      </w:r>
      <w:r w:rsidR="008038DF" w:rsidRPr="000222CF">
        <w:rPr>
          <w:sz w:val="28"/>
          <w:szCs w:val="28"/>
        </w:rPr>
        <w:t xml:space="preserve">* </w:t>
      </w:r>
      <w:r w:rsidR="008038DF">
        <w:rPr>
          <w:sz w:val="28"/>
          <w:szCs w:val="28"/>
          <w:lang w:val="en-US"/>
        </w:rPr>
        <w:t>x</w:t>
      </w:r>
      <w:r w:rsidR="008038DF" w:rsidRPr="000222CF">
        <w:rPr>
          <w:sz w:val="28"/>
          <w:szCs w:val="28"/>
          <w:vertAlign w:val="subscript"/>
        </w:rPr>
        <w:t>2</w:t>
      </w:r>
      <w:r w:rsidR="008038DF" w:rsidRPr="000222CF">
        <w:rPr>
          <w:sz w:val="28"/>
          <w:szCs w:val="28"/>
        </w:rPr>
        <w:t xml:space="preserve">* </w:t>
      </w:r>
      <w:r w:rsidR="008038DF">
        <w:rPr>
          <w:sz w:val="28"/>
          <w:szCs w:val="28"/>
          <w:lang w:val="en-US"/>
        </w:rPr>
        <w:t>x</w:t>
      </w:r>
      <w:r w:rsidR="008038DF" w:rsidRPr="000222CF">
        <w:rPr>
          <w:sz w:val="28"/>
          <w:szCs w:val="28"/>
          <w:vertAlign w:val="subscript"/>
        </w:rPr>
        <w:t>3</w:t>
      </w:r>
      <w:r w:rsidR="008038DF" w:rsidRPr="000222CF">
        <w:rPr>
          <w:sz w:val="28"/>
          <w:szCs w:val="28"/>
        </w:rPr>
        <w:t xml:space="preserve"> .</w:t>
      </w:r>
    </w:p>
    <w:p w:rsidR="008038DF" w:rsidRDefault="008038DF" w:rsidP="00645211">
      <w:pPr>
        <w:ind w:firstLine="705"/>
        <w:jc w:val="both"/>
        <w:rPr>
          <w:sz w:val="28"/>
          <w:szCs w:val="28"/>
        </w:rPr>
      </w:pPr>
      <w:r>
        <w:rPr>
          <w:sz w:val="28"/>
          <w:szCs w:val="28"/>
        </w:rPr>
        <w:t>Далее используем известные правила и законы алгебры логики (Булева алгебра):</w:t>
      </w:r>
    </w:p>
    <w:p w:rsidR="008038DF" w:rsidRDefault="008038DF" w:rsidP="00645211">
      <w:pPr>
        <w:ind w:firstLine="705"/>
        <w:jc w:val="both"/>
        <w:rPr>
          <w:sz w:val="28"/>
          <w:szCs w:val="28"/>
        </w:rPr>
      </w:pPr>
      <w:r>
        <w:rPr>
          <w:sz w:val="28"/>
          <w:szCs w:val="28"/>
          <w:lang w:val="en-US"/>
        </w:rPr>
        <w:t>x</w:t>
      </w:r>
      <w:r>
        <w:rPr>
          <w:sz w:val="28"/>
          <w:szCs w:val="28"/>
        </w:rPr>
        <w:t xml:space="preserve"> + </w:t>
      </w:r>
      <w:r>
        <w:rPr>
          <w:sz w:val="28"/>
          <w:szCs w:val="28"/>
          <w:lang w:val="en-US"/>
        </w:rPr>
        <w:t>x</w:t>
      </w:r>
      <w:r>
        <w:rPr>
          <w:sz w:val="28"/>
          <w:szCs w:val="28"/>
        </w:rPr>
        <w:t xml:space="preserve"> = </w:t>
      </w:r>
      <w:r>
        <w:rPr>
          <w:sz w:val="28"/>
          <w:szCs w:val="28"/>
          <w:lang w:val="en-US"/>
        </w:rPr>
        <w:t>x</w:t>
      </w:r>
      <w:r>
        <w:rPr>
          <w:sz w:val="28"/>
          <w:szCs w:val="28"/>
        </w:rPr>
        <w:t>;</w:t>
      </w:r>
    </w:p>
    <w:p w:rsidR="008038DF" w:rsidRDefault="00C33B76" w:rsidP="00645211">
      <w:pPr>
        <w:ind w:firstLine="705"/>
        <w:jc w:val="both"/>
        <w:rPr>
          <w:sz w:val="28"/>
          <w:szCs w:val="28"/>
        </w:rPr>
      </w:pPr>
      <w:r w:rsidRPr="00C33B76">
        <w:rPr>
          <w:sz w:val="24"/>
          <w:szCs w:val="24"/>
        </w:rPr>
        <w:pict>
          <v:line id="_x0000_s1035" style="position:absolute;left:0;text-align:left;z-index:251421696" from="51.3pt,2.05pt" to="59.85pt,2.05pt"/>
        </w:pict>
      </w:r>
      <w:r w:rsidR="008038DF">
        <w:rPr>
          <w:sz w:val="28"/>
          <w:szCs w:val="28"/>
          <w:lang w:val="en-US"/>
        </w:rPr>
        <w:t>x</w:t>
      </w:r>
      <w:r w:rsidR="008038DF">
        <w:rPr>
          <w:sz w:val="28"/>
          <w:szCs w:val="28"/>
        </w:rPr>
        <w:t xml:space="preserve"> + </w:t>
      </w:r>
      <w:r w:rsidR="008038DF">
        <w:rPr>
          <w:sz w:val="28"/>
          <w:szCs w:val="28"/>
          <w:lang w:val="en-US"/>
        </w:rPr>
        <w:t>x</w:t>
      </w:r>
      <w:r w:rsidR="008038DF">
        <w:rPr>
          <w:sz w:val="28"/>
          <w:szCs w:val="28"/>
        </w:rPr>
        <w:t xml:space="preserve"> = 1;</w:t>
      </w:r>
    </w:p>
    <w:p w:rsidR="008038DF" w:rsidRDefault="00C33B76" w:rsidP="00645211">
      <w:pPr>
        <w:ind w:firstLine="705"/>
        <w:jc w:val="both"/>
        <w:rPr>
          <w:sz w:val="28"/>
          <w:szCs w:val="28"/>
        </w:rPr>
      </w:pPr>
      <w:r w:rsidRPr="00C33B76">
        <w:rPr>
          <w:sz w:val="24"/>
          <w:szCs w:val="24"/>
        </w:rPr>
        <w:pict>
          <v:line id="_x0000_s1034" style="position:absolute;left:0;text-align:left;z-index:251423744" from="54.15pt,.7pt" to="62.7pt,.7pt"/>
        </w:pict>
      </w:r>
      <w:r w:rsidR="008038DF">
        <w:rPr>
          <w:sz w:val="28"/>
          <w:szCs w:val="28"/>
          <w:lang w:val="en-US"/>
        </w:rPr>
        <w:t>x</w:t>
      </w:r>
      <w:r w:rsidR="008038DF">
        <w:rPr>
          <w:sz w:val="28"/>
          <w:szCs w:val="28"/>
        </w:rPr>
        <w:t xml:space="preserve"> * </w:t>
      </w:r>
      <w:r w:rsidR="008038DF">
        <w:rPr>
          <w:sz w:val="28"/>
          <w:szCs w:val="28"/>
          <w:lang w:val="en-US"/>
        </w:rPr>
        <w:t>x</w:t>
      </w:r>
      <w:r w:rsidR="008038DF">
        <w:rPr>
          <w:sz w:val="28"/>
          <w:szCs w:val="28"/>
        </w:rPr>
        <w:t xml:space="preserve"> = 0;</w:t>
      </w:r>
    </w:p>
    <w:p w:rsidR="008038DF" w:rsidRDefault="00C33B76" w:rsidP="008038DF">
      <w:pPr>
        <w:ind w:firstLine="705"/>
        <w:rPr>
          <w:sz w:val="28"/>
          <w:szCs w:val="28"/>
        </w:rPr>
      </w:pPr>
      <w:r w:rsidRPr="00C33B76">
        <w:rPr>
          <w:sz w:val="24"/>
          <w:szCs w:val="24"/>
        </w:rPr>
        <w:pict>
          <v:line id="_x0000_s1037" style="position:absolute;left:0;text-align:left;z-index:251422720" from="34.65pt,-1.95pt" to="43.2pt,-1.95pt"/>
        </w:pict>
      </w:r>
      <w:r w:rsidRPr="00C33B76">
        <w:rPr>
          <w:sz w:val="24"/>
          <w:szCs w:val="24"/>
        </w:rPr>
        <w:pict>
          <v:line id="_x0000_s1036" style="position:absolute;left:0;text-align:left;z-index:251424768" from="34.2pt,2.2pt" to="42.75pt,2.2pt"/>
        </w:pict>
      </w:r>
      <w:r w:rsidR="008038DF">
        <w:rPr>
          <w:sz w:val="28"/>
          <w:szCs w:val="28"/>
          <w:lang w:val="en-US"/>
        </w:rPr>
        <w:t>x</w:t>
      </w:r>
      <w:r w:rsidR="008038DF">
        <w:rPr>
          <w:sz w:val="28"/>
          <w:szCs w:val="28"/>
        </w:rPr>
        <w:t xml:space="preserve"> = </w:t>
      </w:r>
      <w:r w:rsidR="008038DF">
        <w:rPr>
          <w:sz w:val="28"/>
          <w:szCs w:val="28"/>
          <w:lang w:val="en-US"/>
        </w:rPr>
        <w:t>x</w:t>
      </w:r>
      <w:r w:rsidR="008038DF">
        <w:rPr>
          <w:sz w:val="28"/>
          <w:szCs w:val="28"/>
        </w:rPr>
        <w:t>;</w:t>
      </w:r>
    </w:p>
    <w:p w:rsidR="008038DF" w:rsidRDefault="008038DF" w:rsidP="008038DF">
      <w:pPr>
        <w:ind w:firstLine="705"/>
        <w:rPr>
          <w:sz w:val="28"/>
          <w:szCs w:val="28"/>
        </w:rPr>
      </w:pPr>
      <w:r>
        <w:rPr>
          <w:sz w:val="28"/>
          <w:szCs w:val="28"/>
          <w:lang w:val="en-US"/>
        </w:rPr>
        <w:t>x</w:t>
      </w:r>
      <w:r>
        <w:rPr>
          <w:sz w:val="28"/>
          <w:szCs w:val="28"/>
          <w:vertAlign w:val="subscript"/>
        </w:rPr>
        <w:t>1</w:t>
      </w:r>
      <w:r>
        <w:rPr>
          <w:sz w:val="28"/>
          <w:szCs w:val="28"/>
        </w:rPr>
        <w:t xml:space="preserve"> + </w:t>
      </w:r>
      <w:r>
        <w:rPr>
          <w:sz w:val="28"/>
          <w:szCs w:val="28"/>
          <w:lang w:val="en-US"/>
        </w:rPr>
        <w:t>x</w:t>
      </w:r>
      <w:r>
        <w:rPr>
          <w:sz w:val="28"/>
          <w:szCs w:val="28"/>
          <w:vertAlign w:val="subscript"/>
        </w:rPr>
        <w:t>1</w:t>
      </w:r>
      <w:r>
        <w:rPr>
          <w:sz w:val="28"/>
          <w:szCs w:val="28"/>
        </w:rPr>
        <w:t xml:space="preserve"> * </w:t>
      </w:r>
      <w:r>
        <w:rPr>
          <w:sz w:val="28"/>
          <w:szCs w:val="28"/>
          <w:lang w:val="en-US"/>
        </w:rPr>
        <w:t>x</w:t>
      </w:r>
      <w:r>
        <w:rPr>
          <w:sz w:val="28"/>
          <w:szCs w:val="28"/>
          <w:vertAlign w:val="subscript"/>
        </w:rPr>
        <w:t>2</w:t>
      </w:r>
      <w:r>
        <w:rPr>
          <w:sz w:val="28"/>
          <w:szCs w:val="28"/>
        </w:rPr>
        <w:t xml:space="preserve"> = </w:t>
      </w:r>
      <w:r>
        <w:rPr>
          <w:sz w:val="28"/>
          <w:szCs w:val="28"/>
          <w:lang w:val="en-US"/>
        </w:rPr>
        <w:t>x</w:t>
      </w:r>
      <w:r>
        <w:rPr>
          <w:sz w:val="28"/>
          <w:szCs w:val="28"/>
          <w:vertAlign w:val="subscript"/>
        </w:rPr>
        <w:t>1</w:t>
      </w:r>
      <w:r>
        <w:rPr>
          <w:sz w:val="28"/>
          <w:szCs w:val="28"/>
        </w:rPr>
        <w:t xml:space="preserve"> </w:t>
      </w:r>
      <w:r>
        <w:rPr>
          <w:sz w:val="28"/>
          <w:szCs w:val="28"/>
        </w:rPr>
        <w:tab/>
      </w:r>
      <w:r>
        <w:rPr>
          <w:sz w:val="28"/>
          <w:szCs w:val="28"/>
        </w:rPr>
        <w:tab/>
        <w:t xml:space="preserve">               правило склеивания;</w:t>
      </w:r>
    </w:p>
    <w:p w:rsidR="008038DF" w:rsidRDefault="00C33B76" w:rsidP="008038DF">
      <w:pPr>
        <w:ind w:firstLine="705"/>
        <w:rPr>
          <w:sz w:val="28"/>
          <w:szCs w:val="28"/>
        </w:rPr>
      </w:pPr>
      <w:r w:rsidRPr="00C33B76">
        <w:rPr>
          <w:sz w:val="24"/>
          <w:szCs w:val="24"/>
        </w:rPr>
        <w:pict>
          <v:line id="_x0000_s1042" style="position:absolute;left:0;text-align:left;z-index:251426816" from="196.65pt,2.35pt" to="205.2pt,2.35pt"/>
        </w:pict>
      </w:r>
      <w:r w:rsidRPr="00C33B76">
        <w:rPr>
          <w:sz w:val="24"/>
          <w:szCs w:val="24"/>
        </w:rPr>
        <w:pict>
          <v:line id="_x0000_s1043" style="position:absolute;left:0;text-align:left;z-index:251425792" from="171pt,2.35pt" to="182.4pt,2.35pt"/>
        </w:pict>
      </w:r>
      <w:r w:rsidRPr="00C33B76">
        <w:rPr>
          <w:sz w:val="24"/>
          <w:szCs w:val="24"/>
        </w:rPr>
        <w:pict>
          <v:line id="_x0000_s1041" style="position:absolute;left:0;text-align:left;z-index:251428864" from="125.4pt,2.35pt" to="159.6pt,2.35pt"/>
        </w:pict>
      </w:r>
      <w:r w:rsidRPr="00C33B76">
        <w:rPr>
          <w:sz w:val="24"/>
          <w:szCs w:val="24"/>
        </w:rPr>
        <w:pict>
          <v:line id="_x0000_s1040" style="position:absolute;left:0;text-align:left;z-index:251429888" from="102.6pt,2.35pt" to="114pt,2.35pt"/>
        </w:pict>
      </w:r>
      <w:r w:rsidRPr="00C33B76">
        <w:rPr>
          <w:sz w:val="24"/>
          <w:szCs w:val="24"/>
        </w:rPr>
        <w:pict>
          <v:line id="_x0000_s1039" style="position:absolute;left:0;text-align:left;z-index:251430912" from="82.65pt,2.35pt" to="91.2pt,2.35pt"/>
        </w:pict>
      </w:r>
      <w:r w:rsidRPr="00C33B76">
        <w:rPr>
          <w:sz w:val="24"/>
          <w:szCs w:val="24"/>
        </w:rPr>
        <w:pict>
          <v:line id="_x0000_s1038" style="position:absolute;left:0;text-align:left;z-index:251427840" from="34.2pt,2.35pt" to="68.4pt,2.35pt"/>
        </w:pict>
      </w:r>
      <w:r w:rsidR="008038DF">
        <w:rPr>
          <w:sz w:val="28"/>
          <w:szCs w:val="28"/>
          <w:lang w:val="en-US"/>
        </w:rPr>
        <w:t>x</w:t>
      </w:r>
      <w:r w:rsidR="008038DF">
        <w:rPr>
          <w:sz w:val="28"/>
          <w:szCs w:val="28"/>
          <w:vertAlign w:val="subscript"/>
        </w:rPr>
        <w:t>1</w:t>
      </w:r>
      <w:r w:rsidR="008038DF">
        <w:rPr>
          <w:sz w:val="28"/>
          <w:szCs w:val="28"/>
        </w:rPr>
        <w:t xml:space="preserve"> * </w:t>
      </w:r>
      <w:r w:rsidR="008038DF">
        <w:rPr>
          <w:sz w:val="28"/>
          <w:szCs w:val="28"/>
          <w:lang w:val="en-US"/>
        </w:rPr>
        <w:t>x</w:t>
      </w:r>
      <w:r w:rsidR="008038DF">
        <w:rPr>
          <w:sz w:val="28"/>
          <w:szCs w:val="28"/>
          <w:vertAlign w:val="subscript"/>
        </w:rPr>
        <w:t>2</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 xml:space="preserve"> + </w:t>
      </w:r>
      <w:r w:rsidR="008038DF">
        <w:rPr>
          <w:sz w:val="28"/>
          <w:szCs w:val="28"/>
          <w:lang w:val="en-US"/>
        </w:rPr>
        <w:t>x</w:t>
      </w:r>
      <w:r w:rsidR="008038DF">
        <w:rPr>
          <w:sz w:val="28"/>
          <w:szCs w:val="28"/>
          <w:vertAlign w:val="subscript"/>
        </w:rPr>
        <w:t>2</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 xml:space="preserve"> + </w:t>
      </w:r>
      <w:r w:rsidR="008038DF">
        <w:rPr>
          <w:sz w:val="28"/>
          <w:szCs w:val="28"/>
          <w:lang w:val="en-US"/>
        </w:rPr>
        <w:t>x</w:t>
      </w:r>
      <w:r w:rsidR="008038DF">
        <w:rPr>
          <w:sz w:val="28"/>
          <w:szCs w:val="28"/>
          <w:vertAlign w:val="subscript"/>
        </w:rPr>
        <w:t xml:space="preserve">2 </w:t>
      </w:r>
      <w:r w:rsidR="008038DF">
        <w:rPr>
          <w:sz w:val="28"/>
          <w:szCs w:val="28"/>
        </w:rPr>
        <w:t xml:space="preserve">= </w:t>
      </w:r>
      <w:r w:rsidR="008038DF">
        <w:rPr>
          <w:sz w:val="28"/>
          <w:szCs w:val="28"/>
          <w:lang w:val="en-US"/>
        </w:rPr>
        <w:t>x</w:t>
      </w:r>
      <w:r w:rsidR="008038DF">
        <w:rPr>
          <w:sz w:val="28"/>
          <w:szCs w:val="28"/>
          <w:vertAlign w:val="subscript"/>
        </w:rPr>
        <w:t>1</w:t>
      </w:r>
      <w:r w:rsidR="008038DF">
        <w:rPr>
          <w:sz w:val="28"/>
          <w:szCs w:val="28"/>
        </w:rPr>
        <w:t xml:space="preserve"> * </w:t>
      </w:r>
      <w:r w:rsidR="008038DF">
        <w:rPr>
          <w:sz w:val="28"/>
          <w:szCs w:val="28"/>
          <w:lang w:val="en-US"/>
        </w:rPr>
        <w:t>x</w:t>
      </w:r>
      <w:r w:rsidR="008038DF">
        <w:rPr>
          <w:sz w:val="28"/>
          <w:szCs w:val="28"/>
          <w:vertAlign w:val="subscript"/>
        </w:rPr>
        <w:t xml:space="preserve">2 </w:t>
      </w:r>
      <w:r w:rsidR="008038DF">
        <w:rPr>
          <w:sz w:val="28"/>
          <w:szCs w:val="28"/>
        </w:rPr>
        <w:t xml:space="preserve"> законы де Моргана.</w:t>
      </w:r>
    </w:p>
    <w:p w:rsidR="008038DF" w:rsidRDefault="008038DF" w:rsidP="008038DF">
      <w:pPr>
        <w:ind w:firstLine="705"/>
        <w:rPr>
          <w:sz w:val="28"/>
          <w:szCs w:val="28"/>
        </w:rPr>
      </w:pPr>
      <w:r>
        <w:rPr>
          <w:sz w:val="28"/>
          <w:szCs w:val="28"/>
        </w:rPr>
        <w:t xml:space="preserve">Преобразуем уравнение </w:t>
      </w:r>
      <w:r>
        <w:rPr>
          <w:sz w:val="28"/>
          <w:szCs w:val="28"/>
          <w:lang w:val="en-US"/>
        </w:rPr>
        <w:t>y</w:t>
      </w:r>
      <w:r>
        <w:rPr>
          <w:sz w:val="28"/>
          <w:szCs w:val="28"/>
          <w:vertAlign w:val="subscript"/>
        </w:rPr>
        <w:t>1</w:t>
      </w:r>
      <w:r>
        <w:rPr>
          <w:sz w:val="28"/>
          <w:szCs w:val="28"/>
        </w:rPr>
        <w:t xml:space="preserve"> из дизъюнкции в конъюнкцию для логического базиса лабораторного стенда.</w:t>
      </w:r>
    </w:p>
    <w:p w:rsidR="008038DF" w:rsidRDefault="00C33B76" w:rsidP="008038DF">
      <w:pPr>
        <w:ind w:firstLine="705"/>
        <w:rPr>
          <w:sz w:val="28"/>
          <w:szCs w:val="28"/>
          <w:lang w:val="en-US"/>
        </w:rPr>
      </w:pPr>
      <w:r w:rsidRPr="00C33B76">
        <w:rPr>
          <w:sz w:val="24"/>
          <w:szCs w:val="24"/>
        </w:rPr>
        <w:pict>
          <v:line id="_x0000_s1049" style="position:absolute;left:0;text-align:left;z-index:251433984" from="226.5pt,.4pt" to="235.05pt,.4pt"/>
        </w:pict>
      </w:r>
      <w:r w:rsidRPr="00C33B76">
        <w:rPr>
          <w:sz w:val="24"/>
          <w:szCs w:val="24"/>
        </w:rPr>
        <w:pict>
          <v:line id="_x0000_s1048" style="position:absolute;left:0;text-align:left;z-index:251435008" from="205.2pt,.4pt" to="213.75pt,.4pt"/>
        </w:pict>
      </w:r>
      <w:r w:rsidRPr="00C33B76">
        <w:rPr>
          <w:sz w:val="24"/>
          <w:szCs w:val="24"/>
        </w:rPr>
        <w:pict>
          <v:line id="_x0000_s1046" style="position:absolute;left:0;text-align:left;z-index:251436032" from="159.6pt,.4pt" to="168.15pt,.4pt"/>
        </w:pict>
      </w:r>
      <w:r w:rsidRPr="00C33B76">
        <w:rPr>
          <w:sz w:val="24"/>
          <w:szCs w:val="24"/>
        </w:rPr>
        <w:pict>
          <v:line id="_x0000_s1047" style="position:absolute;left:0;text-align:left;z-index:251437056" from="119.7pt,.4pt" to="128.25pt,.4pt"/>
        </w:pict>
      </w:r>
      <w:r w:rsidRPr="00C33B76">
        <w:rPr>
          <w:sz w:val="24"/>
          <w:szCs w:val="24"/>
        </w:rPr>
        <w:pict>
          <v:line id="_x0000_s1045" style="position:absolute;left:0;text-align:left;z-index:251438080" from="74.1pt,.4pt" to="82.65pt,.4pt"/>
        </w:pict>
      </w:r>
      <w:r w:rsidRPr="00C33B76">
        <w:rPr>
          <w:sz w:val="24"/>
          <w:szCs w:val="24"/>
        </w:rPr>
        <w:pict>
          <v:line id="_x0000_s1051" style="position:absolute;left:0;text-align:left;z-index:251431936" from="57pt,-8.55pt" to="179.55pt,-8.55pt"/>
        </w:pict>
      </w:r>
      <w:r w:rsidRPr="00C33B76">
        <w:rPr>
          <w:sz w:val="24"/>
          <w:szCs w:val="24"/>
        </w:rPr>
        <w:pict>
          <v:line id="_x0000_s1050" style="position:absolute;left:0;text-align:left;z-index:251432960" from="57pt,-2.85pt" to="179.55pt,-2.85pt"/>
        </w:pict>
      </w:r>
      <w:r w:rsidRPr="00C33B76">
        <w:rPr>
          <w:sz w:val="24"/>
          <w:szCs w:val="24"/>
        </w:rPr>
        <w:pict>
          <v:line id="_x0000_s1044" style="position:absolute;left:0;text-align:left;z-index:251439104" from="57pt,.4pt" to="65.55pt,.4pt"/>
        </w:pict>
      </w:r>
      <w:r w:rsidR="008038DF">
        <w:rPr>
          <w:sz w:val="28"/>
          <w:szCs w:val="28"/>
          <w:lang w:val="en-US"/>
        </w:rPr>
        <w:t>y</w:t>
      </w:r>
      <w:r w:rsidR="008038DF">
        <w:rPr>
          <w:sz w:val="28"/>
          <w:szCs w:val="28"/>
          <w:vertAlign w:val="subscript"/>
          <w:lang w:val="en-US"/>
        </w:rPr>
        <w:t>1</w:t>
      </w:r>
      <w:r w:rsidR="008038DF">
        <w:rPr>
          <w:sz w:val="28"/>
          <w:szCs w:val="28"/>
          <w:lang w:val="en-US"/>
        </w:rPr>
        <w:t>= x</w:t>
      </w:r>
      <w:r w:rsidR="008038DF">
        <w:rPr>
          <w:sz w:val="28"/>
          <w:szCs w:val="28"/>
          <w:vertAlign w:val="subscript"/>
          <w:lang w:val="en-US"/>
        </w:rPr>
        <w:t>1</w:t>
      </w:r>
      <w:r w:rsidR="008038DF">
        <w:rPr>
          <w:sz w:val="28"/>
          <w:szCs w:val="28"/>
          <w:lang w:val="en-US"/>
        </w:rPr>
        <w:t>* x</w:t>
      </w:r>
      <w:r w:rsidR="008038DF">
        <w:rPr>
          <w:sz w:val="28"/>
          <w:szCs w:val="28"/>
          <w:vertAlign w:val="subscript"/>
          <w:lang w:val="en-US"/>
        </w:rPr>
        <w:t>2</w:t>
      </w:r>
      <w:r w:rsidR="008038DF">
        <w:rPr>
          <w:sz w:val="28"/>
          <w:szCs w:val="28"/>
          <w:lang w:val="en-US"/>
        </w:rPr>
        <w:t>* x</w:t>
      </w:r>
      <w:r w:rsidR="008038DF">
        <w:rPr>
          <w:sz w:val="28"/>
          <w:szCs w:val="28"/>
          <w:vertAlign w:val="subscript"/>
          <w:lang w:val="en-US"/>
        </w:rPr>
        <w:t>3</w:t>
      </w:r>
      <w:r w:rsidR="008038DF">
        <w:rPr>
          <w:sz w:val="28"/>
          <w:szCs w:val="28"/>
          <w:lang w:val="en-US"/>
        </w:rPr>
        <w:t xml:space="preserve"> + x</w:t>
      </w:r>
      <w:r w:rsidR="008038DF">
        <w:rPr>
          <w:sz w:val="28"/>
          <w:szCs w:val="28"/>
          <w:vertAlign w:val="subscript"/>
          <w:lang w:val="en-US"/>
        </w:rPr>
        <w:t>1</w:t>
      </w:r>
      <w:r w:rsidR="008038DF">
        <w:rPr>
          <w:sz w:val="28"/>
          <w:szCs w:val="28"/>
          <w:lang w:val="en-US"/>
        </w:rPr>
        <w:t>* x</w:t>
      </w:r>
      <w:r w:rsidR="008038DF">
        <w:rPr>
          <w:sz w:val="28"/>
          <w:szCs w:val="28"/>
          <w:vertAlign w:val="subscript"/>
          <w:lang w:val="en-US"/>
        </w:rPr>
        <w:t>2</w:t>
      </w:r>
      <w:r w:rsidR="008038DF">
        <w:rPr>
          <w:sz w:val="28"/>
          <w:szCs w:val="28"/>
          <w:lang w:val="en-US"/>
        </w:rPr>
        <w:t>* x</w:t>
      </w:r>
      <w:r w:rsidR="008038DF">
        <w:rPr>
          <w:sz w:val="28"/>
          <w:szCs w:val="28"/>
          <w:vertAlign w:val="subscript"/>
          <w:lang w:val="en-US"/>
        </w:rPr>
        <w:t xml:space="preserve">3 </w:t>
      </w:r>
      <w:r w:rsidR="008038DF">
        <w:rPr>
          <w:sz w:val="28"/>
          <w:szCs w:val="28"/>
          <w:lang w:val="en-US"/>
        </w:rPr>
        <w:t xml:space="preserve"> + x</w:t>
      </w:r>
      <w:r w:rsidR="008038DF">
        <w:rPr>
          <w:sz w:val="28"/>
          <w:szCs w:val="28"/>
          <w:vertAlign w:val="subscript"/>
          <w:lang w:val="en-US"/>
        </w:rPr>
        <w:t>1</w:t>
      </w:r>
      <w:r w:rsidR="008038DF">
        <w:rPr>
          <w:sz w:val="28"/>
          <w:szCs w:val="28"/>
          <w:lang w:val="en-US"/>
        </w:rPr>
        <w:t>* x</w:t>
      </w:r>
      <w:r w:rsidR="008038DF">
        <w:rPr>
          <w:sz w:val="28"/>
          <w:szCs w:val="28"/>
          <w:vertAlign w:val="subscript"/>
          <w:lang w:val="en-US"/>
        </w:rPr>
        <w:t>2</w:t>
      </w:r>
      <w:r w:rsidR="008038DF">
        <w:rPr>
          <w:sz w:val="28"/>
          <w:szCs w:val="28"/>
          <w:lang w:val="en-US"/>
        </w:rPr>
        <w:t>* x</w:t>
      </w:r>
      <w:r w:rsidR="008038DF">
        <w:rPr>
          <w:sz w:val="28"/>
          <w:szCs w:val="28"/>
          <w:vertAlign w:val="subscript"/>
          <w:lang w:val="en-US"/>
        </w:rPr>
        <w:t>3</w:t>
      </w:r>
      <w:r w:rsidR="008038DF">
        <w:rPr>
          <w:sz w:val="28"/>
          <w:szCs w:val="28"/>
          <w:lang w:val="en-US"/>
        </w:rPr>
        <w:t xml:space="preserve"> = </w:t>
      </w:r>
    </w:p>
    <w:p w:rsidR="008038DF" w:rsidRDefault="00C33B76" w:rsidP="008038DF">
      <w:pPr>
        <w:ind w:firstLine="705"/>
        <w:rPr>
          <w:sz w:val="28"/>
          <w:szCs w:val="28"/>
          <w:lang w:val="en-US"/>
        </w:rPr>
      </w:pPr>
      <w:r w:rsidRPr="00C33B76">
        <w:rPr>
          <w:sz w:val="24"/>
          <w:szCs w:val="24"/>
        </w:rPr>
        <w:pict>
          <v:line id="_x0000_s1062" style="position:absolute;left:0;text-align:left;z-index:251442176" from="52.8pt,13.25pt" to="252.3pt,13.25pt"/>
        </w:pict>
      </w:r>
      <w:r w:rsidRPr="00C33B76">
        <w:rPr>
          <w:sz w:val="24"/>
          <w:szCs w:val="24"/>
        </w:rPr>
        <w:pict>
          <v:line id="_x0000_s1061" style="position:absolute;left:0;text-align:left;z-index:251443200" from="52.8pt,19.25pt" to="252.3pt,19.25pt"/>
        </w:pict>
      </w:r>
      <w:r w:rsidRPr="00C33B76">
        <w:rPr>
          <w:sz w:val="24"/>
          <w:szCs w:val="24"/>
        </w:rPr>
        <w:pict>
          <v:line id="_x0000_s1060" style="position:absolute;left:0;text-align:left;z-index:251441152" from="52.8pt,26pt" to="175.35pt,26pt"/>
        </w:pict>
      </w:r>
      <w:r w:rsidRPr="00C33B76">
        <w:rPr>
          <w:sz w:val="24"/>
          <w:szCs w:val="24"/>
        </w:rPr>
        <w:pict>
          <v:line id="_x0000_s1059" style="position:absolute;left:0;text-align:left;z-index:251444224" from="116.85pt,30.5pt" to="173.85pt,30.5pt"/>
        </w:pict>
      </w:r>
      <w:r w:rsidRPr="00C33B76">
        <w:rPr>
          <w:sz w:val="24"/>
          <w:szCs w:val="24"/>
        </w:rPr>
        <w:pict>
          <v:line id="_x0000_s1058" style="position:absolute;left:0;text-align:left;z-index:251440128" from="52.8pt,30.5pt" to="106.95pt,30.5pt"/>
        </w:pict>
      </w:r>
    </w:p>
    <w:p w:rsidR="008038DF" w:rsidRDefault="00C33B76" w:rsidP="008038DF">
      <w:pPr>
        <w:ind w:firstLine="705"/>
        <w:rPr>
          <w:sz w:val="28"/>
          <w:szCs w:val="28"/>
          <w:lang w:val="en-US"/>
        </w:rPr>
      </w:pPr>
      <w:r w:rsidRPr="00C33B76">
        <w:rPr>
          <w:sz w:val="24"/>
          <w:szCs w:val="24"/>
        </w:rPr>
        <w:pict>
          <v:line id="_x0000_s1054" style="position:absolute;left:0;text-align:left;z-index:251447296" from="159.6pt,.4pt" to="168.15pt,.4pt"/>
        </w:pict>
      </w:r>
      <w:r w:rsidRPr="00C33B76">
        <w:rPr>
          <w:sz w:val="24"/>
          <w:szCs w:val="24"/>
        </w:rPr>
        <w:pict>
          <v:line id="_x0000_s1057" style="position:absolute;left:0;text-align:left;z-index:251445248" from="228pt,.4pt" to="236.55pt,.4pt"/>
        </w:pict>
      </w:r>
      <w:r w:rsidRPr="00C33B76">
        <w:rPr>
          <w:sz w:val="24"/>
          <w:szCs w:val="24"/>
        </w:rPr>
        <w:pict>
          <v:line id="_x0000_s1056" style="position:absolute;left:0;text-align:left;z-index:251446272" from="205.2pt,.4pt" to="213.75pt,.4pt"/>
        </w:pict>
      </w:r>
      <w:r w:rsidRPr="00C33B76">
        <w:rPr>
          <w:sz w:val="24"/>
          <w:szCs w:val="24"/>
        </w:rPr>
        <w:pict>
          <v:line id="_x0000_s1055" style="position:absolute;left:0;text-align:left;z-index:251448320" from="116.85pt,.4pt" to="125.4pt,.4pt"/>
        </w:pict>
      </w:r>
      <w:r w:rsidRPr="00C33B76">
        <w:rPr>
          <w:sz w:val="24"/>
          <w:szCs w:val="24"/>
        </w:rPr>
        <w:pict>
          <v:line id="_x0000_s1053" style="position:absolute;left:0;text-align:left;z-index:251449344" from="74.1pt,.4pt" to="82.65pt,.4pt"/>
        </w:pict>
      </w:r>
      <w:r w:rsidRPr="00C33B76">
        <w:rPr>
          <w:sz w:val="24"/>
          <w:szCs w:val="24"/>
        </w:rPr>
        <w:pict>
          <v:line id="_x0000_s1052" style="position:absolute;left:0;text-align:left;z-index:251450368" from="52.8pt,.4pt" to="61.35pt,.4pt"/>
        </w:pict>
      </w:r>
      <w:r w:rsidR="008038DF">
        <w:rPr>
          <w:sz w:val="28"/>
          <w:szCs w:val="28"/>
          <w:lang w:val="en-US"/>
        </w:rPr>
        <w:t xml:space="preserve">   = x</w:t>
      </w:r>
      <w:r w:rsidR="008038DF">
        <w:rPr>
          <w:sz w:val="28"/>
          <w:szCs w:val="28"/>
          <w:vertAlign w:val="subscript"/>
          <w:lang w:val="en-US"/>
        </w:rPr>
        <w:t>1</w:t>
      </w:r>
      <w:r w:rsidR="008038DF">
        <w:rPr>
          <w:sz w:val="28"/>
          <w:szCs w:val="28"/>
          <w:lang w:val="en-US"/>
        </w:rPr>
        <w:t>* x</w:t>
      </w:r>
      <w:r w:rsidR="008038DF">
        <w:rPr>
          <w:sz w:val="28"/>
          <w:szCs w:val="28"/>
          <w:vertAlign w:val="subscript"/>
          <w:lang w:val="en-US"/>
        </w:rPr>
        <w:t>2</w:t>
      </w:r>
      <w:r w:rsidR="008038DF">
        <w:rPr>
          <w:sz w:val="28"/>
          <w:szCs w:val="28"/>
          <w:lang w:val="en-US"/>
        </w:rPr>
        <w:t>* x</w:t>
      </w:r>
      <w:r w:rsidR="008038DF">
        <w:rPr>
          <w:sz w:val="28"/>
          <w:szCs w:val="28"/>
          <w:vertAlign w:val="subscript"/>
          <w:lang w:val="en-US"/>
        </w:rPr>
        <w:t>3</w:t>
      </w:r>
      <w:r w:rsidR="008038DF">
        <w:rPr>
          <w:sz w:val="28"/>
          <w:szCs w:val="28"/>
          <w:lang w:val="en-US"/>
        </w:rPr>
        <w:t xml:space="preserve"> * x</w:t>
      </w:r>
      <w:r w:rsidR="008038DF">
        <w:rPr>
          <w:sz w:val="28"/>
          <w:szCs w:val="28"/>
          <w:vertAlign w:val="subscript"/>
          <w:lang w:val="en-US"/>
        </w:rPr>
        <w:t>1</w:t>
      </w:r>
      <w:r w:rsidR="008038DF">
        <w:rPr>
          <w:sz w:val="28"/>
          <w:szCs w:val="28"/>
          <w:lang w:val="en-US"/>
        </w:rPr>
        <w:t>* x</w:t>
      </w:r>
      <w:r w:rsidR="008038DF">
        <w:rPr>
          <w:sz w:val="28"/>
          <w:szCs w:val="28"/>
          <w:vertAlign w:val="subscript"/>
          <w:lang w:val="en-US"/>
        </w:rPr>
        <w:t>2</w:t>
      </w:r>
      <w:r w:rsidR="008038DF">
        <w:rPr>
          <w:sz w:val="28"/>
          <w:szCs w:val="28"/>
          <w:lang w:val="en-US"/>
        </w:rPr>
        <w:t>* x</w:t>
      </w:r>
      <w:r w:rsidR="008038DF">
        <w:rPr>
          <w:sz w:val="28"/>
          <w:szCs w:val="28"/>
          <w:vertAlign w:val="subscript"/>
          <w:lang w:val="en-US"/>
        </w:rPr>
        <w:t xml:space="preserve">3 </w:t>
      </w:r>
      <w:r w:rsidR="008038DF">
        <w:rPr>
          <w:sz w:val="28"/>
          <w:szCs w:val="28"/>
          <w:lang w:val="en-US"/>
        </w:rPr>
        <w:t xml:space="preserve"> + x</w:t>
      </w:r>
      <w:r w:rsidR="008038DF">
        <w:rPr>
          <w:sz w:val="28"/>
          <w:szCs w:val="28"/>
          <w:vertAlign w:val="subscript"/>
          <w:lang w:val="en-US"/>
        </w:rPr>
        <w:t>1</w:t>
      </w:r>
      <w:r w:rsidR="008038DF">
        <w:rPr>
          <w:sz w:val="28"/>
          <w:szCs w:val="28"/>
          <w:lang w:val="en-US"/>
        </w:rPr>
        <w:t>* x</w:t>
      </w:r>
      <w:r w:rsidR="008038DF">
        <w:rPr>
          <w:sz w:val="28"/>
          <w:szCs w:val="28"/>
          <w:vertAlign w:val="subscript"/>
          <w:lang w:val="en-US"/>
        </w:rPr>
        <w:t>2</w:t>
      </w:r>
      <w:r w:rsidR="008038DF">
        <w:rPr>
          <w:sz w:val="28"/>
          <w:szCs w:val="28"/>
          <w:lang w:val="en-US"/>
        </w:rPr>
        <w:t>* x</w:t>
      </w:r>
      <w:r w:rsidR="008038DF">
        <w:rPr>
          <w:sz w:val="28"/>
          <w:szCs w:val="28"/>
          <w:vertAlign w:val="subscript"/>
          <w:lang w:val="en-US"/>
        </w:rPr>
        <w:t>3</w:t>
      </w:r>
      <w:r w:rsidR="008038DF">
        <w:rPr>
          <w:sz w:val="28"/>
          <w:szCs w:val="28"/>
          <w:lang w:val="en-US"/>
        </w:rPr>
        <w:t xml:space="preserve"> = </w:t>
      </w:r>
    </w:p>
    <w:p w:rsidR="008038DF" w:rsidRDefault="00C33B76" w:rsidP="008038DF">
      <w:pPr>
        <w:ind w:firstLine="705"/>
        <w:rPr>
          <w:sz w:val="28"/>
          <w:szCs w:val="28"/>
          <w:lang w:val="en-US"/>
        </w:rPr>
      </w:pPr>
      <w:r w:rsidRPr="00C33B76">
        <w:rPr>
          <w:sz w:val="24"/>
          <w:szCs w:val="24"/>
        </w:rPr>
        <w:lastRenderedPageBreak/>
        <w:pict>
          <v:line id="_x0000_s1072" style="position:absolute;left:0;text-align:left;z-index:251453440" from="51.3pt,23.7pt" to="247.95pt,23.7pt"/>
        </w:pict>
      </w:r>
      <w:r w:rsidRPr="00C33B76">
        <w:rPr>
          <w:sz w:val="24"/>
          <w:szCs w:val="24"/>
        </w:rPr>
        <w:pict>
          <v:line id="_x0000_s1070" style="position:absolute;left:0;text-align:left;z-index:251454464" from="114pt,29.7pt" to="171pt,29.7pt"/>
        </w:pict>
      </w:r>
      <w:r w:rsidRPr="00C33B76">
        <w:rPr>
          <w:sz w:val="24"/>
          <w:szCs w:val="24"/>
        </w:rPr>
        <w:pict>
          <v:line id="_x0000_s1071" style="position:absolute;left:0;text-align:left;z-index:251452416" from="182.4pt,29.7pt" to="239.4pt,29.7pt"/>
        </w:pict>
      </w:r>
      <w:r w:rsidRPr="00C33B76">
        <w:rPr>
          <w:sz w:val="24"/>
          <w:szCs w:val="24"/>
        </w:rPr>
        <w:pict>
          <v:line id="_x0000_s1069" style="position:absolute;left:0;text-align:left;z-index:251451392" from="54.15pt,29.7pt" to="105.45pt,29.7pt"/>
        </w:pict>
      </w:r>
    </w:p>
    <w:p w:rsidR="004F4E04" w:rsidRPr="005B60AF" w:rsidRDefault="00C33B76" w:rsidP="00950680">
      <w:pPr>
        <w:ind w:firstLine="705"/>
        <w:rPr>
          <w:sz w:val="28"/>
          <w:szCs w:val="28"/>
        </w:rPr>
      </w:pPr>
      <w:r w:rsidRPr="00C33B76">
        <w:rPr>
          <w:sz w:val="24"/>
          <w:szCs w:val="24"/>
        </w:rPr>
        <w:pict>
          <v:line id="_x0000_s1068" style="position:absolute;left:0;text-align:left;z-index:251455488" from="225.15pt,.4pt" to="233.7pt,.4pt"/>
        </w:pict>
      </w:r>
      <w:r w:rsidRPr="00C33B76">
        <w:rPr>
          <w:sz w:val="24"/>
          <w:szCs w:val="24"/>
        </w:rPr>
        <w:pict>
          <v:line id="_x0000_s1067" style="position:absolute;left:0;text-align:left;z-index:251456512" from="205.2pt,.4pt" to="213.75pt,.4pt"/>
        </w:pict>
      </w:r>
      <w:r w:rsidRPr="00C33B76">
        <w:rPr>
          <w:sz w:val="24"/>
          <w:szCs w:val="24"/>
        </w:rPr>
        <w:pict>
          <v:line id="_x0000_s1065" style="position:absolute;left:0;text-align:left;z-index:251457536" from="162.45pt,.4pt" to="171pt,.4pt"/>
        </w:pict>
      </w:r>
      <w:r w:rsidRPr="00C33B76">
        <w:rPr>
          <w:sz w:val="24"/>
          <w:szCs w:val="24"/>
        </w:rPr>
        <w:pict>
          <v:line id="_x0000_s1066" style="position:absolute;left:0;text-align:left;z-index:251458560" from="119.7pt,.4pt" to="128.25pt,.4pt"/>
        </w:pict>
      </w:r>
      <w:r w:rsidRPr="00C33B76">
        <w:rPr>
          <w:sz w:val="24"/>
          <w:szCs w:val="24"/>
        </w:rPr>
        <w:pict>
          <v:line id="_x0000_s1064" style="position:absolute;left:0;text-align:left;z-index:251459584" from="74.1pt,.4pt" to="82.65pt,.4pt"/>
        </w:pict>
      </w:r>
      <w:r w:rsidRPr="00C33B76">
        <w:rPr>
          <w:sz w:val="24"/>
          <w:szCs w:val="24"/>
        </w:rPr>
        <w:pict>
          <v:line id="_x0000_s1063" style="position:absolute;left:0;text-align:left;z-index:251460608" from="54.15pt,.4pt" to="62.7pt,.4pt"/>
        </w:pict>
      </w:r>
      <w:r w:rsidR="008038DF" w:rsidRPr="00F12F49">
        <w:rPr>
          <w:sz w:val="28"/>
          <w:szCs w:val="28"/>
        </w:rPr>
        <w:t xml:space="preserve">   = </w:t>
      </w:r>
      <w:r w:rsidR="008038DF">
        <w:rPr>
          <w:sz w:val="28"/>
          <w:szCs w:val="28"/>
          <w:lang w:val="en-US"/>
        </w:rPr>
        <w:t>x</w:t>
      </w:r>
      <w:r w:rsidR="008038DF" w:rsidRPr="00F12F49">
        <w:rPr>
          <w:sz w:val="28"/>
          <w:szCs w:val="28"/>
          <w:vertAlign w:val="subscript"/>
        </w:rPr>
        <w:t>1</w:t>
      </w:r>
      <w:r w:rsidR="008038DF" w:rsidRPr="00F12F49">
        <w:rPr>
          <w:sz w:val="28"/>
          <w:szCs w:val="28"/>
        </w:rPr>
        <w:t xml:space="preserve">* </w:t>
      </w:r>
      <w:r w:rsidR="008038DF">
        <w:rPr>
          <w:sz w:val="28"/>
          <w:szCs w:val="28"/>
          <w:lang w:val="en-US"/>
        </w:rPr>
        <w:t>x</w:t>
      </w:r>
      <w:r w:rsidR="008038DF" w:rsidRPr="00F12F49">
        <w:rPr>
          <w:sz w:val="28"/>
          <w:szCs w:val="28"/>
          <w:vertAlign w:val="subscript"/>
        </w:rPr>
        <w:t>2</w:t>
      </w:r>
      <w:r w:rsidR="008038DF" w:rsidRPr="00F12F49">
        <w:rPr>
          <w:sz w:val="28"/>
          <w:szCs w:val="28"/>
        </w:rPr>
        <w:t xml:space="preserve">* </w:t>
      </w:r>
      <w:r w:rsidR="008038DF">
        <w:rPr>
          <w:sz w:val="28"/>
          <w:szCs w:val="28"/>
          <w:lang w:val="en-US"/>
        </w:rPr>
        <w:t>x</w:t>
      </w:r>
      <w:r w:rsidR="008038DF" w:rsidRPr="00F12F49">
        <w:rPr>
          <w:sz w:val="28"/>
          <w:szCs w:val="28"/>
          <w:vertAlign w:val="subscript"/>
        </w:rPr>
        <w:t>3</w:t>
      </w:r>
      <w:r w:rsidR="008038DF" w:rsidRPr="00F12F49">
        <w:rPr>
          <w:sz w:val="28"/>
          <w:szCs w:val="28"/>
        </w:rPr>
        <w:t xml:space="preserve"> * </w:t>
      </w:r>
      <w:r w:rsidR="008038DF">
        <w:rPr>
          <w:sz w:val="28"/>
          <w:szCs w:val="28"/>
          <w:lang w:val="en-US"/>
        </w:rPr>
        <w:t>x</w:t>
      </w:r>
      <w:r w:rsidR="008038DF" w:rsidRPr="00F12F49">
        <w:rPr>
          <w:sz w:val="28"/>
          <w:szCs w:val="28"/>
          <w:vertAlign w:val="subscript"/>
        </w:rPr>
        <w:t>1</w:t>
      </w:r>
      <w:r w:rsidR="008038DF" w:rsidRPr="00F12F49">
        <w:rPr>
          <w:sz w:val="28"/>
          <w:szCs w:val="28"/>
        </w:rPr>
        <w:t xml:space="preserve">* </w:t>
      </w:r>
      <w:r w:rsidR="008038DF">
        <w:rPr>
          <w:sz w:val="28"/>
          <w:szCs w:val="28"/>
          <w:lang w:val="en-US"/>
        </w:rPr>
        <w:t>x</w:t>
      </w:r>
      <w:r w:rsidR="008038DF" w:rsidRPr="00F12F49">
        <w:rPr>
          <w:sz w:val="28"/>
          <w:szCs w:val="28"/>
          <w:vertAlign w:val="subscript"/>
        </w:rPr>
        <w:t>2</w:t>
      </w:r>
      <w:r w:rsidR="008038DF" w:rsidRPr="00F12F49">
        <w:rPr>
          <w:sz w:val="28"/>
          <w:szCs w:val="28"/>
        </w:rPr>
        <w:t xml:space="preserve">* </w:t>
      </w:r>
      <w:r w:rsidR="008038DF">
        <w:rPr>
          <w:sz w:val="28"/>
          <w:szCs w:val="28"/>
          <w:lang w:val="en-US"/>
        </w:rPr>
        <w:t>x</w:t>
      </w:r>
      <w:r w:rsidR="008038DF" w:rsidRPr="00F12F49">
        <w:rPr>
          <w:sz w:val="28"/>
          <w:szCs w:val="28"/>
          <w:vertAlign w:val="subscript"/>
        </w:rPr>
        <w:t>3</w:t>
      </w:r>
      <w:r w:rsidR="008038DF" w:rsidRPr="00F12F49">
        <w:rPr>
          <w:sz w:val="28"/>
          <w:szCs w:val="28"/>
        </w:rPr>
        <w:t xml:space="preserve"> * </w:t>
      </w:r>
      <w:r w:rsidR="008038DF">
        <w:rPr>
          <w:sz w:val="28"/>
          <w:szCs w:val="28"/>
          <w:lang w:val="en-US"/>
        </w:rPr>
        <w:t>x</w:t>
      </w:r>
      <w:r w:rsidR="008038DF" w:rsidRPr="00F12F49">
        <w:rPr>
          <w:sz w:val="28"/>
          <w:szCs w:val="28"/>
          <w:vertAlign w:val="subscript"/>
        </w:rPr>
        <w:t>1</w:t>
      </w:r>
      <w:r w:rsidR="008038DF" w:rsidRPr="00F12F49">
        <w:rPr>
          <w:sz w:val="28"/>
          <w:szCs w:val="28"/>
        </w:rPr>
        <w:t xml:space="preserve">* </w:t>
      </w:r>
      <w:r w:rsidR="008038DF">
        <w:rPr>
          <w:sz w:val="28"/>
          <w:szCs w:val="28"/>
          <w:lang w:val="en-US"/>
        </w:rPr>
        <w:t>x</w:t>
      </w:r>
      <w:r w:rsidR="008038DF" w:rsidRPr="00F12F49">
        <w:rPr>
          <w:sz w:val="28"/>
          <w:szCs w:val="28"/>
          <w:vertAlign w:val="subscript"/>
        </w:rPr>
        <w:t>2</w:t>
      </w:r>
      <w:r w:rsidR="008038DF" w:rsidRPr="00F12F49">
        <w:rPr>
          <w:sz w:val="28"/>
          <w:szCs w:val="28"/>
        </w:rPr>
        <w:t xml:space="preserve">* </w:t>
      </w:r>
      <w:r w:rsidR="008038DF">
        <w:rPr>
          <w:sz w:val="28"/>
          <w:szCs w:val="28"/>
          <w:lang w:val="en-US"/>
        </w:rPr>
        <w:t>x</w:t>
      </w:r>
      <w:r w:rsidR="008038DF" w:rsidRPr="00F12F49">
        <w:rPr>
          <w:sz w:val="28"/>
          <w:szCs w:val="28"/>
          <w:vertAlign w:val="subscript"/>
        </w:rPr>
        <w:t>3</w:t>
      </w:r>
      <w:r w:rsidR="005B60AF">
        <w:rPr>
          <w:sz w:val="28"/>
          <w:szCs w:val="28"/>
          <w:vertAlign w:val="subscript"/>
        </w:rPr>
        <w:t xml:space="preserve">          </w:t>
      </w:r>
      <w:r w:rsidR="005B60AF">
        <w:rPr>
          <w:sz w:val="28"/>
          <w:szCs w:val="28"/>
        </w:rPr>
        <w:t>.</w:t>
      </w:r>
    </w:p>
    <w:p w:rsidR="0070176A" w:rsidRPr="00F12F49" w:rsidRDefault="0070176A" w:rsidP="00950680">
      <w:pPr>
        <w:ind w:firstLine="705"/>
        <w:rPr>
          <w:sz w:val="28"/>
          <w:szCs w:val="28"/>
        </w:rPr>
      </w:pPr>
    </w:p>
    <w:p w:rsidR="008038DF" w:rsidRDefault="00F12F49" w:rsidP="008038DF">
      <w:pPr>
        <w:ind w:firstLine="705"/>
        <w:rPr>
          <w:sz w:val="28"/>
          <w:szCs w:val="28"/>
        </w:rPr>
      </w:pPr>
      <w:r>
        <w:rPr>
          <w:sz w:val="28"/>
          <w:szCs w:val="28"/>
        </w:rPr>
        <w:t xml:space="preserve">Используя преобразованную функцию </w:t>
      </w:r>
      <w:r>
        <w:rPr>
          <w:sz w:val="28"/>
          <w:szCs w:val="28"/>
          <w:lang w:val="en-US"/>
        </w:rPr>
        <w:t>y</w:t>
      </w:r>
      <w:r w:rsidRPr="00F12F49">
        <w:rPr>
          <w:sz w:val="28"/>
          <w:szCs w:val="28"/>
          <w:vertAlign w:val="subscript"/>
        </w:rPr>
        <w:t>1</w:t>
      </w:r>
      <w:r>
        <w:rPr>
          <w:sz w:val="28"/>
          <w:szCs w:val="28"/>
        </w:rPr>
        <w:t>,</w:t>
      </w:r>
      <w:r w:rsidRPr="00F12F49">
        <w:rPr>
          <w:sz w:val="28"/>
          <w:szCs w:val="28"/>
        </w:rPr>
        <w:t xml:space="preserve"> </w:t>
      </w:r>
      <w:r>
        <w:rPr>
          <w:sz w:val="28"/>
          <w:szCs w:val="28"/>
        </w:rPr>
        <w:t>с</w:t>
      </w:r>
      <w:r w:rsidR="008038DF">
        <w:rPr>
          <w:sz w:val="28"/>
          <w:szCs w:val="28"/>
        </w:rPr>
        <w:t>троим логическую схему управляющего устройства (рис. 1):</w:t>
      </w:r>
    </w:p>
    <w:p w:rsidR="004F4E04" w:rsidRDefault="00A52170" w:rsidP="004F4E04">
      <w:pPr>
        <w:ind w:firstLine="284"/>
        <w:rPr>
          <w:sz w:val="28"/>
          <w:szCs w:val="28"/>
        </w:rPr>
      </w:pPr>
      <w:r>
        <w:object w:dxaOrig="9429" w:dyaOrig="5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55.75pt" o:ole="">
            <v:imagedata r:id="rId8" o:title=""/>
          </v:shape>
          <o:OLEObject Type="Embed" ProgID="Visio.Drawing.11" ShapeID="_x0000_i1025" DrawAspect="Content" ObjectID="_1337025839" r:id="rId9"/>
        </w:object>
      </w:r>
    </w:p>
    <w:p w:rsidR="008038DF" w:rsidRDefault="008038DF" w:rsidP="00A3778A">
      <w:pPr>
        <w:jc w:val="center"/>
        <w:rPr>
          <w:sz w:val="28"/>
          <w:szCs w:val="28"/>
        </w:rPr>
      </w:pPr>
      <w:r>
        <w:rPr>
          <w:sz w:val="28"/>
          <w:szCs w:val="28"/>
        </w:rPr>
        <w:t>Рис. 1</w:t>
      </w:r>
      <w:r w:rsidR="00B462E0">
        <w:rPr>
          <w:sz w:val="28"/>
          <w:szCs w:val="28"/>
        </w:rPr>
        <w:t>. Схема управляющего устройства</w:t>
      </w:r>
    </w:p>
    <w:p w:rsidR="00D923DC" w:rsidRDefault="00D923DC" w:rsidP="008038DF">
      <w:pPr>
        <w:ind w:firstLine="705"/>
        <w:rPr>
          <w:sz w:val="28"/>
          <w:szCs w:val="28"/>
        </w:rPr>
      </w:pPr>
    </w:p>
    <w:p w:rsidR="008038DF" w:rsidRPr="0070176A" w:rsidRDefault="008038DF" w:rsidP="008038DF">
      <w:pPr>
        <w:jc w:val="center"/>
        <w:rPr>
          <w:b/>
          <w:sz w:val="28"/>
          <w:szCs w:val="28"/>
        </w:rPr>
      </w:pPr>
      <w:r w:rsidRPr="0070176A">
        <w:rPr>
          <w:b/>
          <w:sz w:val="28"/>
          <w:szCs w:val="28"/>
        </w:rPr>
        <w:t>Лабораторная работа №2</w:t>
      </w:r>
    </w:p>
    <w:p w:rsidR="008038DF" w:rsidRPr="00B817F6" w:rsidRDefault="008038DF" w:rsidP="008038DF">
      <w:pPr>
        <w:ind w:firstLine="708"/>
        <w:rPr>
          <w:b/>
          <w:sz w:val="28"/>
          <w:szCs w:val="28"/>
        </w:rPr>
      </w:pPr>
      <w:r w:rsidRPr="00B817F6">
        <w:rPr>
          <w:b/>
          <w:sz w:val="28"/>
          <w:szCs w:val="28"/>
        </w:rPr>
        <w:t>Синтез многотактных технических средств автоматизации</w:t>
      </w:r>
    </w:p>
    <w:p w:rsidR="008038DF" w:rsidRDefault="008038DF" w:rsidP="008038DF">
      <w:pPr>
        <w:rPr>
          <w:sz w:val="28"/>
          <w:szCs w:val="28"/>
        </w:rPr>
      </w:pPr>
      <w:r>
        <w:rPr>
          <w:sz w:val="28"/>
          <w:szCs w:val="28"/>
        </w:rPr>
        <w:tab/>
        <w:t>Время работы – 2 ч.</w:t>
      </w:r>
    </w:p>
    <w:p w:rsidR="008038DF" w:rsidRDefault="008038DF" w:rsidP="008038DF">
      <w:pPr>
        <w:ind w:left="708"/>
        <w:rPr>
          <w:sz w:val="28"/>
          <w:szCs w:val="28"/>
        </w:rPr>
      </w:pPr>
      <w:r>
        <w:rPr>
          <w:sz w:val="28"/>
          <w:szCs w:val="28"/>
        </w:rPr>
        <w:t xml:space="preserve">Цель работы - синтез многотактных (с памятью) систем управления. </w:t>
      </w:r>
    </w:p>
    <w:p w:rsidR="008038DF" w:rsidRPr="0070176A" w:rsidRDefault="008038DF" w:rsidP="008038DF">
      <w:pPr>
        <w:jc w:val="center"/>
        <w:rPr>
          <w:b/>
          <w:sz w:val="28"/>
          <w:szCs w:val="28"/>
        </w:rPr>
      </w:pPr>
      <w:r w:rsidRPr="0070176A">
        <w:rPr>
          <w:b/>
          <w:sz w:val="28"/>
          <w:szCs w:val="28"/>
        </w:rPr>
        <w:t>Задание для домашней подготовки</w:t>
      </w:r>
    </w:p>
    <w:p w:rsidR="008038DF" w:rsidRDefault="008038DF" w:rsidP="008038DF">
      <w:pPr>
        <w:rPr>
          <w:sz w:val="28"/>
          <w:szCs w:val="28"/>
        </w:rPr>
      </w:pPr>
      <w:r>
        <w:rPr>
          <w:sz w:val="28"/>
          <w:szCs w:val="28"/>
        </w:rPr>
        <w:tab/>
        <w:t xml:space="preserve">1. Изучить принцип работы </w:t>
      </w:r>
      <w:r>
        <w:rPr>
          <w:sz w:val="28"/>
          <w:szCs w:val="28"/>
          <w:lang w:val="en-US"/>
        </w:rPr>
        <w:t>RS</w:t>
      </w:r>
      <w:r>
        <w:rPr>
          <w:sz w:val="28"/>
          <w:szCs w:val="28"/>
        </w:rPr>
        <w:t xml:space="preserve">-, </w:t>
      </w:r>
      <w:r>
        <w:rPr>
          <w:sz w:val="28"/>
          <w:szCs w:val="28"/>
          <w:lang w:val="en-US"/>
        </w:rPr>
        <w:t>D</w:t>
      </w:r>
      <w:r>
        <w:rPr>
          <w:sz w:val="28"/>
          <w:szCs w:val="28"/>
        </w:rPr>
        <w:t xml:space="preserve">- </w:t>
      </w:r>
      <w:r>
        <w:rPr>
          <w:sz w:val="28"/>
          <w:szCs w:val="28"/>
          <w:lang w:val="en-US"/>
        </w:rPr>
        <w:t>T</w:t>
      </w:r>
      <w:r>
        <w:rPr>
          <w:sz w:val="28"/>
          <w:szCs w:val="28"/>
        </w:rPr>
        <w:t xml:space="preserve">-, </w:t>
      </w:r>
      <w:r>
        <w:rPr>
          <w:sz w:val="28"/>
          <w:szCs w:val="28"/>
          <w:lang w:val="en-US"/>
        </w:rPr>
        <w:t>JK</w:t>
      </w:r>
      <w:r>
        <w:rPr>
          <w:sz w:val="28"/>
          <w:szCs w:val="28"/>
        </w:rPr>
        <w:t>- триггеров [</w:t>
      </w:r>
      <w:r w:rsidR="00C80A9A">
        <w:rPr>
          <w:sz w:val="28"/>
          <w:szCs w:val="28"/>
        </w:rPr>
        <w:t>1, 2</w:t>
      </w:r>
      <w:r>
        <w:rPr>
          <w:sz w:val="28"/>
          <w:szCs w:val="28"/>
        </w:rPr>
        <w:t>].</w:t>
      </w:r>
    </w:p>
    <w:p w:rsidR="008038DF" w:rsidRDefault="008038DF" w:rsidP="008038DF">
      <w:pPr>
        <w:rPr>
          <w:sz w:val="28"/>
          <w:szCs w:val="28"/>
        </w:rPr>
      </w:pPr>
      <w:r>
        <w:rPr>
          <w:sz w:val="28"/>
          <w:szCs w:val="28"/>
        </w:rPr>
        <w:lastRenderedPageBreak/>
        <w:tab/>
        <w:t>2. Выписать паспортные данные интегральных микросхем К155ТМ2 (К555ТМ2) и К155ТВ1 (К555ТВ1). Изучить их работу.</w:t>
      </w:r>
    </w:p>
    <w:p w:rsidR="008038DF" w:rsidRPr="0070176A" w:rsidRDefault="008038DF" w:rsidP="008038DF">
      <w:pPr>
        <w:jc w:val="center"/>
        <w:rPr>
          <w:b/>
          <w:sz w:val="28"/>
          <w:szCs w:val="28"/>
        </w:rPr>
      </w:pPr>
      <w:r w:rsidRPr="0070176A">
        <w:rPr>
          <w:b/>
          <w:sz w:val="28"/>
          <w:szCs w:val="28"/>
        </w:rPr>
        <w:t>Описание лабораторного стенда</w:t>
      </w:r>
    </w:p>
    <w:p w:rsidR="008038DF" w:rsidRDefault="008038DF" w:rsidP="008038DF">
      <w:pPr>
        <w:rPr>
          <w:sz w:val="28"/>
          <w:szCs w:val="28"/>
        </w:rPr>
      </w:pPr>
      <w:r>
        <w:rPr>
          <w:sz w:val="28"/>
          <w:szCs w:val="28"/>
        </w:rPr>
        <w:tab/>
        <w:t>На лицевой панели стенда показаны следующие цифровые элементы с выведенными гнездами входов-выходов, реализованные на микросхемах серии К155:</w:t>
      </w:r>
    </w:p>
    <w:p w:rsidR="008038DF" w:rsidRDefault="008038DF" w:rsidP="008038DF">
      <w:pPr>
        <w:numPr>
          <w:ilvl w:val="0"/>
          <w:numId w:val="8"/>
        </w:numPr>
        <w:spacing w:after="0"/>
        <w:rPr>
          <w:sz w:val="28"/>
          <w:szCs w:val="28"/>
        </w:rPr>
      </w:pPr>
      <w:r>
        <w:rPr>
          <w:sz w:val="28"/>
          <w:szCs w:val="28"/>
        </w:rPr>
        <w:t>8 логических элементов 2И-НЕ;</w:t>
      </w:r>
    </w:p>
    <w:p w:rsidR="008038DF" w:rsidRDefault="008038DF" w:rsidP="008038DF">
      <w:pPr>
        <w:numPr>
          <w:ilvl w:val="0"/>
          <w:numId w:val="8"/>
        </w:numPr>
        <w:spacing w:after="0"/>
        <w:rPr>
          <w:sz w:val="28"/>
          <w:szCs w:val="28"/>
        </w:rPr>
      </w:pPr>
      <w:r>
        <w:rPr>
          <w:sz w:val="28"/>
          <w:szCs w:val="28"/>
        </w:rPr>
        <w:t>4 элемента 2-2И-ИЛИ-НЕ;</w:t>
      </w:r>
    </w:p>
    <w:p w:rsidR="008038DF" w:rsidRDefault="008038DF" w:rsidP="008038DF">
      <w:pPr>
        <w:numPr>
          <w:ilvl w:val="0"/>
          <w:numId w:val="8"/>
        </w:numPr>
        <w:spacing w:after="0"/>
        <w:rPr>
          <w:sz w:val="28"/>
          <w:szCs w:val="28"/>
        </w:rPr>
      </w:pPr>
      <w:r>
        <w:rPr>
          <w:sz w:val="28"/>
          <w:szCs w:val="28"/>
        </w:rPr>
        <w:t>2 элемента 2-2-2-2И-ИЛИ-НЕ;</w:t>
      </w:r>
    </w:p>
    <w:p w:rsidR="008038DF" w:rsidRDefault="008038DF" w:rsidP="008038DF">
      <w:pPr>
        <w:numPr>
          <w:ilvl w:val="0"/>
          <w:numId w:val="8"/>
        </w:numPr>
        <w:spacing w:after="0"/>
        <w:rPr>
          <w:sz w:val="28"/>
          <w:szCs w:val="28"/>
        </w:rPr>
      </w:pPr>
      <w:r>
        <w:rPr>
          <w:sz w:val="28"/>
          <w:szCs w:val="28"/>
        </w:rPr>
        <w:t>6 элементов 3И-НЕ;</w:t>
      </w:r>
    </w:p>
    <w:p w:rsidR="008038DF" w:rsidRDefault="008038DF" w:rsidP="008038DF">
      <w:pPr>
        <w:numPr>
          <w:ilvl w:val="0"/>
          <w:numId w:val="8"/>
        </w:numPr>
        <w:spacing w:after="0"/>
        <w:rPr>
          <w:sz w:val="28"/>
          <w:szCs w:val="28"/>
        </w:rPr>
      </w:pPr>
      <w:r>
        <w:rPr>
          <w:sz w:val="28"/>
          <w:szCs w:val="28"/>
        </w:rPr>
        <w:t>1 элемент 8И-НЕ;</w:t>
      </w:r>
    </w:p>
    <w:p w:rsidR="008038DF" w:rsidRDefault="008038DF" w:rsidP="008038DF">
      <w:pPr>
        <w:numPr>
          <w:ilvl w:val="0"/>
          <w:numId w:val="8"/>
        </w:numPr>
        <w:spacing w:after="0"/>
        <w:rPr>
          <w:sz w:val="28"/>
          <w:szCs w:val="28"/>
        </w:rPr>
      </w:pPr>
      <w:r>
        <w:rPr>
          <w:sz w:val="28"/>
          <w:szCs w:val="28"/>
        </w:rPr>
        <w:t xml:space="preserve">4 </w:t>
      </w:r>
      <w:r>
        <w:rPr>
          <w:sz w:val="28"/>
          <w:szCs w:val="28"/>
          <w:lang w:val="en-US"/>
        </w:rPr>
        <w:t>JK</w:t>
      </w:r>
      <w:r>
        <w:rPr>
          <w:sz w:val="28"/>
          <w:szCs w:val="28"/>
        </w:rPr>
        <w:t>-триггера;</w:t>
      </w:r>
    </w:p>
    <w:p w:rsidR="008038DF" w:rsidRDefault="008038DF" w:rsidP="008038DF">
      <w:pPr>
        <w:numPr>
          <w:ilvl w:val="0"/>
          <w:numId w:val="8"/>
        </w:numPr>
        <w:spacing w:after="0"/>
        <w:rPr>
          <w:sz w:val="28"/>
          <w:szCs w:val="28"/>
        </w:rPr>
      </w:pPr>
      <w:r>
        <w:rPr>
          <w:sz w:val="28"/>
          <w:szCs w:val="28"/>
        </w:rPr>
        <w:t xml:space="preserve">6 </w:t>
      </w:r>
      <w:r>
        <w:rPr>
          <w:sz w:val="28"/>
          <w:szCs w:val="28"/>
          <w:lang w:val="en-US"/>
        </w:rPr>
        <w:t>RS</w:t>
      </w:r>
      <w:r>
        <w:rPr>
          <w:sz w:val="28"/>
          <w:szCs w:val="28"/>
        </w:rPr>
        <w:t>-триггеров;</w:t>
      </w:r>
    </w:p>
    <w:p w:rsidR="008038DF" w:rsidRDefault="008038DF" w:rsidP="008038DF">
      <w:pPr>
        <w:numPr>
          <w:ilvl w:val="0"/>
          <w:numId w:val="8"/>
        </w:numPr>
        <w:spacing w:after="0"/>
        <w:rPr>
          <w:sz w:val="28"/>
          <w:szCs w:val="28"/>
        </w:rPr>
      </w:pPr>
      <w:r>
        <w:rPr>
          <w:sz w:val="28"/>
          <w:szCs w:val="28"/>
        </w:rPr>
        <w:t>8 элементов индикации уровней логических сигналов;</w:t>
      </w:r>
    </w:p>
    <w:p w:rsidR="008038DF" w:rsidRDefault="008038DF" w:rsidP="008038DF">
      <w:pPr>
        <w:numPr>
          <w:ilvl w:val="0"/>
          <w:numId w:val="8"/>
        </w:numPr>
        <w:spacing w:after="0"/>
        <w:ind w:left="0" w:firstLine="666"/>
        <w:rPr>
          <w:sz w:val="28"/>
          <w:szCs w:val="28"/>
        </w:rPr>
      </w:pPr>
      <w:r>
        <w:rPr>
          <w:sz w:val="28"/>
          <w:szCs w:val="28"/>
        </w:rPr>
        <w:t>8 тумблеров – переключателей формирователей цифровых сигналов.</w:t>
      </w:r>
    </w:p>
    <w:p w:rsidR="008038DF" w:rsidRDefault="008038DF" w:rsidP="008038DF">
      <w:pPr>
        <w:numPr>
          <w:ilvl w:val="0"/>
          <w:numId w:val="8"/>
        </w:numPr>
        <w:spacing w:after="0"/>
        <w:ind w:left="57" w:firstLine="648"/>
        <w:rPr>
          <w:sz w:val="28"/>
          <w:szCs w:val="28"/>
        </w:rPr>
      </w:pPr>
      <w:r>
        <w:rPr>
          <w:sz w:val="28"/>
          <w:szCs w:val="28"/>
        </w:rPr>
        <w:t xml:space="preserve">вспомогательные устройства (генератор импульсов, формирователь импульсов «без дребезга контактов», элементы задержки на </w:t>
      </w:r>
      <w:r>
        <w:rPr>
          <w:sz w:val="28"/>
          <w:szCs w:val="28"/>
          <w:lang w:val="en-US"/>
        </w:rPr>
        <w:t>RC</w:t>
      </w:r>
      <w:r>
        <w:rPr>
          <w:sz w:val="28"/>
          <w:szCs w:val="28"/>
        </w:rPr>
        <w:t xml:space="preserve"> - компонентах);</w:t>
      </w:r>
    </w:p>
    <w:p w:rsidR="008038DF" w:rsidRDefault="008038DF" w:rsidP="008038DF">
      <w:pPr>
        <w:numPr>
          <w:ilvl w:val="0"/>
          <w:numId w:val="8"/>
        </w:numPr>
        <w:spacing w:after="0"/>
        <w:ind w:left="57" w:firstLine="666"/>
        <w:rPr>
          <w:sz w:val="28"/>
          <w:szCs w:val="28"/>
        </w:rPr>
      </w:pPr>
      <w:r>
        <w:rPr>
          <w:sz w:val="28"/>
          <w:szCs w:val="28"/>
        </w:rPr>
        <w:t>коммутационные гнезда, размножители, формирователи 0 и 1, проводники с вилками.</w:t>
      </w:r>
    </w:p>
    <w:p w:rsidR="008038DF" w:rsidRPr="0070176A" w:rsidRDefault="008038DF" w:rsidP="008038DF">
      <w:pPr>
        <w:ind w:left="708"/>
        <w:jc w:val="center"/>
        <w:rPr>
          <w:b/>
          <w:sz w:val="28"/>
          <w:szCs w:val="28"/>
        </w:rPr>
      </w:pPr>
      <w:r w:rsidRPr="0070176A">
        <w:rPr>
          <w:b/>
          <w:sz w:val="28"/>
          <w:szCs w:val="28"/>
        </w:rPr>
        <w:t>Задание на исследование</w:t>
      </w:r>
    </w:p>
    <w:p w:rsidR="008038DF" w:rsidRDefault="008038DF" w:rsidP="005E125C">
      <w:pPr>
        <w:ind w:firstLine="708"/>
        <w:jc w:val="both"/>
        <w:rPr>
          <w:sz w:val="28"/>
          <w:szCs w:val="28"/>
        </w:rPr>
      </w:pPr>
      <w:r>
        <w:rPr>
          <w:sz w:val="28"/>
          <w:szCs w:val="28"/>
        </w:rPr>
        <w:t>В соответствии с вариантом задания спроектировать, собрать, если необходимо сделать диагностику (найти неисправность), схему управления технологическим процессом или другого устройства.</w:t>
      </w:r>
    </w:p>
    <w:p w:rsidR="00D923DC" w:rsidRDefault="00D923DC" w:rsidP="005E125C">
      <w:pPr>
        <w:ind w:firstLine="708"/>
        <w:jc w:val="both"/>
        <w:rPr>
          <w:sz w:val="28"/>
          <w:szCs w:val="28"/>
        </w:rPr>
      </w:pPr>
    </w:p>
    <w:p w:rsidR="008038DF" w:rsidRPr="0070176A" w:rsidRDefault="008038DF" w:rsidP="008038DF">
      <w:pPr>
        <w:ind w:left="708"/>
        <w:jc w:val="center"/>
        <w:rPr>
          <w:b/>
          <w:sz w:val="28"/>
          <w:szCs w:val="28"/>
        </w:rPr>
      </w:pPr>
      <w:r w:rsidRPr="0070176A">
        <w:rPr>
          <w:b/>
          <w:sz w:val="28"/>
          <w:szCs w:val="28"/>
        </w:rPr>
        <w:lastRenderedPageBreak/>
        <w:t>Варианты заданий</w:t>
      </w:r>
    </w:p>
    <w:p w:rsidR="008038DF" w:rsidRDefault="008038DF" w:rsidP="008038DF">
      <w:pPr>
        <w:ind w:left="708"/>
        <w:rPr>
          <w:sz w:val="28"/>
          <w:szCs w:val="28"/>
        </w:rPr>
      </w:pPr>
      <w:r>
        <w:rPr>
          <w:sz w:val="28"/>
          <w:szCs w:val="28"/>
        </w:rPr>
        <w:t>Вариант 1</w:t>
      </w:r>
    </w:p>
    <w:p w:rsidR="008038DF" w:rsidRDefault="008038DF" w:rsidP="00D11FBB">
      <w:pPr>
        <w:ind w:firstLine="708"/>
        <w:jc w:val="both"/>
        <w:rPr>
          <w:sz w:val="28"/>
          <w:szCs w:val="28"/>
        </w:rPr>
      </w:pPr>
      <w:r>
        <w:rPr>
          <w:sz w:val="28"/>
          <w:szCs w:val="28"/>
        </w:rPr>
        <w:t>Жидкости из 2-х емкостей сливаются в общий смеситель. Для слива жидкостей используются 2 соленоидных (электромагнитных) клапана, расположенных в выходных трубопроводах двух емкостей. При включении питания оба соленоидных клапана должны быть закрыты. По требованиям технологического процесса сначала необходимо нажать на кнопку 1 «Слив жидкости емкости 1». Процесс остановки слива осуществляется с помощью 2-х бинарных датчика уровня, расположенных в смесителе. Когда уровень жидкости из емкости 1 достигнет в смесителе установленного значения, на выходе 1-го бинарного датчика кратковременно появится сигнал 1. Процесс слива жидкости из емкости 1 прекращается. Далее оператор нажимает кнопку 2 «Слив жидкости емкости 2». При достижении требуемого уровня в смесителе бинарный датчик 2 кратковременно подает сигнал 1. По этому сигналу слив жидкости из емкости 2 прекращается. Необходима строгая подача жидкостей в смеситель. Всегда сначала сливается жидкость из емкости 1, а затем - 2. Если оператор допустил ошибку, то нарушение последовательности слива не должно произойти. Слив жидкости из любой емкости может быть остановлен кнопкой 3 «Слив закончить». Его снова можно начать только с 1-й емкости. Состояние клапанов индицировать светодиодами.</w:t>
      </w:r>
    </w:p>
    <w:p w:rsidR="008038DF" w:rsidRDefault="008038DF" w:rsidP="00D11FBB">
      <w:pPr>
        <w:ind w:left="708"/>
        <w:jc w:val="both"/>
        <w:rPr>
          <w:sz w:val="28"/>
          <w:szCs w:val="28"/>
        </w:rPr>
      </w:pPr>
      <w:r>
        <w:rPr>
          <w:sz w:val="28"/>
          <w:szCs w:val="28"/>
        </w:rPr>
        <w:t>Вариант 2</w:t>
      </w:r>
    </w:p>
    <w:p w:rsidR="008038DF" w:rsidRDefault="008038DF" w:rsidP="005E125C">
      <w:pPr>
        <w:ind w:firstLine="708"/>
        <w:jc w:val="both"/>
        <w:rPr>
          <w:sz w:val="28"/>
          <w:szCs w:val="28"/>
        </w:rPr>
      </w:pPr>
      <w:r>
        <w:rPr>
          <w:sz w:val="28"/>
          <w:szCs w:val="28"/>
        </w:rPr>
        <w:t xml:space="preserve">Для начала технологического процесса необходима готовность 3-х устройств. Эти устройства должны быть готовы в заданной последовательности. Сначала подтверждается готовность устройства 1. Это устройство формирует сначала по шине адреса 2-х разрядный код 00, а затем </w:t>
      </w:r>
      <w:r>
        <w:rPr>
          <w:sz w:val="28"/>
          <w:szCs w:val="28"/>
        </w:rPr>
        <w:lastRenderedPageBreak/>
        <w:t>синхронизирующий импульс крутым передним фронтом. Потом аналогично подтверждает готовность 2-го устройства, формируя код 01 и синхроимпульс. И, наконец, 3-е устройство - с кодом 10 и синхроимпульсом. Шина адреса общая для всех устройств и синхроимпульсы подаются по одному проводу. При выполнении вышеуказанного подготовительного алгоритма начинается технологический процесс путем нажатия кнопки «Пуск» с индикацией начала процесса светодиодом. Если подготовительные операции выполнялись не по заданному алгоритму, то включается светодиод «Нарушение подготовки». Технологический процесс останавливается кнопкой «Стоп». Для последующего запуска технологического процесса необходимо повторить указанную процедуру подготовки устройств.</w:t>
      </w:r>
    </w:p>
    <w:p w:rsidR="008038DF" w:rsidRDefault="008038DF" w:rsidP="005E125C">
      <w:pPr>
        <w:ind w:left="708"/>
        <w:jc w:val="both"/>
        <w:rPr>
          <w:sz w:val="28"/>
          <w:szCs w:val="28"/>
        </w:rPr>
      </w:pPr>
      <w:r>
        <w:rPr>
          <w:sz w:val="28"/>
          <w:szCs w:val="28"/>
        </w:rPr>
        <w:t>Вариант 3</w:t>
      </w:r>
    </w:p>
    <w:p w:rsidR="008038DF" w:rsidRDefault="008038DF" w:rsidP="005E125C">
      <w:pPr>
        <w:ind w:firstLine="708"/>
        <w:jc w:val="both"/>
        <w:rPr>
          <w:sz w:val="28"/>
          <w:szCs w:val="28"/>
        </w:rPr>
      </w:pPr>
      <w:r>
        <w:rPr>
          <w:sz w:val="28"/>
          <w:szCs w:val="28"/>
        </w:rPr>
        <w:t>Для реализации технологического процесса по сигналам задатчика сначала необходимо включение 1-го электродвигателя, затем 1-го и 2-го вместе, потом только 2-го и выключение всех. Далее цикл повторяется в указанной последовательности. Сигнал задатчика представляет собой прямоугольные импульсы, формируемые генератором стенда. Для начала процесса необходимо нажатие на кнопку «Старт», для завершения – нажатие на кнопку «Стоп». Включение каждого электродвигателя должно индицироваться светодиодом.</w:t>
      </w:r>
    </w:p>
    <w:p w:rsidR="008038DF" w:rsidRDefault="008038DF" w:rsidP="005E125C">
      <w:pPr>
        <w:jc w:val="both"/>
        <w:rPr>
          <w:sz w:val="28"/>
          <w:szCs w:val="28"/>
        </w:rPr>
      </w:pPr>
    </w:p>
    <w:p w:rsidR="008038DF" w:rsidRPr="0070176A" w:rsidRDefault="008038DF" w:rsidP="005E125C">
      <w:pPr>
        <w:ind w:left="708"/>
        <w:jc w:val="both"/>
        <w:rPr>
          <w:b/>
          <w:sz w:val="28"/>
          <w:szCs w:val="28"/>
        </w:rPr>
      </w:pPr>
      <w:r w:rsidRPr="0070176A">
        <w:rPr>
          <w:b/>
          <w:sz w:val="28"/>
          <w:szCs w:val="28"/>
        </w:rPr>
        <w:t>Порядок выполнения задания</w:t>
      </w:r>
    </w:p>
    <w:p w:rsidR="008038DF" w:rsidRDefault="008038DF" w:rsidP="005E125C">
      <w:pPr>
        <w:ind w:left="708"/>
        <w:jc w:val="both"/>
        <w:rPr>
          <w:sz w:val="28"/>
          <w:szCs w:val="28"/>
        </w:rPr>
      </w:pPr>
      <w:r>
        <w:rPr>
          <w:sz w:val="28"/>
          <w:szCs w:val="28"/>
        </w:rPr>
        <w:t>Разработка схемы проводится в следующем порядке.</w:t>
      </w:r>
    </w:p>
    <w:p w:rsidR="008038DF" w:rsidRDefault="008038DF" w:rsidP="005E125C">
      <w:pPr>
        <w:numPr>
          <w:ilvl w:val="0"/>
          <w:numId w:val="10"/>
        </w:numPr>
        <w:spacing w:after="0"/>
        <w:jc w:val="both"/>
        <w:rPr>
          <w:sz w:val="28"/>
          <w:szCs w:val="28"/>
        </w:rPr>
      </w:pPr>
      <w:r>
        <w:rPr>
          <w:sz w:val="28"/>
          <w:szCs w:val="28"/>
        </w:rPr>
        <w:t>Внимательно изучается суть задания.</w:t>
      </w:r>
    </w:p>
    <w:p w:rsidR="008038DF" w:rsidRDefault="008038DF" w:rsidP="005E125C">
      <w:pPr>
        <w:numPr>
          <w:ilvl w:val="0"/>
          <w:numId w:val="10"/>
        </w:numPr>
        <w:spacing w:after="0"/>
        <w:jc w:val="both"/>
        <w:rPr>
          <w:sz w:val="28"/>
          <w:szCs w:val="28"/>
        </w:rPr>
      </w:pPr>
      <w:r>
        <w:rPr>
          <w:sz w:val="28"/>
          <w:szCs w:val="28"/>
        </w:rPr>
        <w:t>Формализуется техническое задание. Например, в виде графа состояния.</w:t>
      </w:r>
    </w:p>
    <w:p w:rsidR="008038DF" w:rsidRDefault="008038DF" w:rsidP="0085581B">
      <w:pPr>
        <w:numPr>
          <w:ilvl w:val="0"/>
          <w:numId w:val="10"/>
        </w:numPr>
        <w:tabs>
          <w:tab w:val="num" w:pos="1773"/>
        </w:tabs>
        <w:spacing w:after="0"/>
        <w:ind w:left="0" w:firstLine="720"/>
        <w:jc w:val="both"/>
        <w:rPr>
          <w:sz w:val="28"/>
          <w:szCs w:val="28"/>
        </w:rPr>
      </w:pPr>
      <w:r>
        <w:rPr>
          <w:sz w:val="28"/>
          <w:szCs w:val="28"/>
        </w:rPr>
        <w:lastRenderedPageBreak/>
        <w:t>Выделяются и анализируются неоднозначные вершины.</w:t>
      </w:r>
    </w:p>
    <w:p w:rsidR="008038DF" w:rsidRDefault="008038DF" w:rsidP="0085581B">
      <w:pPr>
        <w:numPr>
          <w:ilvl w:val="0"/>
          <w:numId w:val="10"/>
        </w:numPr>
        <w:tabs>
          <w:tab w:val="num" w:pos="1773"/>
        </w:tabs>
        <w:spacing w:after="0"/>
        <w:ind w:left="0" w:firstLine="720"/>
        <w:jc w:val="both"/>
        <w:rPr>
          <w:sz w:val="28"/>
          <w:szCs w:val="28"/>
        </w:rPr>
      </w:pPr>
      <w:r>
        <w:rPr>
          <w:sz w:val="28"/>
          <w:szCs w:val="28"/>
        </w:rPr>
        <w:t>Записываются и преобразуются логические функции.</w:t>
      </w:r>
    </w:p>
    <w:p w:rsidR="008038DF" w:rsidRDefault="008038DF" w:rsidP="0085581B">
      <w:pPr>
        <w:numPr>
          <w:ilvl w:val="0"/>
          <w:numId w:val="10"/>
        </w:numPr>
        <w:tabs>
          <w:tab w:val="num" w:pos="1773"/>
        </w:tabs>
        <w:spacing w:after="0"/>
        <w:ind w:left="0" w:firstLine="720"/>
        <w:jc w:val="both"/>
        <w:rPr>
          <w:sz w:val="28"/>
          <w:szCs w:val="28"/>
        </w:rPr>
      </w:pPr>
      <w:r>
        <w:rPr>
          <w:sz w:val="28"/>
          <w:szCs w:val="28"/>
        </w:rPr>
        <w:t xml:space="preserve">Собирается схема на стенде и проверяется ее работа в соответствии с вариантом задания. Если схема работает неправильно, то </w:t>
      </w:r>
    </w:p>
    <w:p w:rsidR="008038DF" w:rsidRDefault="008038DF" w:rsidP="0085581B">
      <w:pPr>
        <w:jc w:val="both"/>
        <w:rPr>
          <w:sz w:val="28"/>
          <w:szCs w:val="28"/>
        </w:rPr>
      </w:pPr>
      <w:r>
        <w:rPr>
          <w:sz w:val="28"/>
          <w:szCs w:val="28"/>
        </w:rPr>
        <w:t>делается диагностика схемы. Вносятся коррективы в схему или исключаются из работы неисправные элементы стенда.</w:t>
      </w:r>
    </w:p>
    <w:p w:rsidR="008038DF" w:rsidRPr="0070176A" w:rsidRDefault="008038DF" w:rsidP="008038DF">
      <w:pPr>
        <w:jc w:val="center"/>
        <w:rPr>
          <w:b/>
          <w:sz w:val="28"/>
          <w:szCs w:val="28"/>
        </w:rPr>
      </w:pPr>
      <w:r w:rsidRPr="0070176A">
        <w:rPr>
          <w:b/>
          <w:sz w:val="28"/>
          <w:szCs w:val="28"/>
        </w:rPr>
        <w:t>Содержание отчета</w:t>
      </w:r>
    </w:p>
    <w:p w:rsidR="008038DF" w:rsidRDefault="008038DF" w:rsidP="008038DF">
      <w:pPr>
        <w:ind w:firstLine="705"/>
        <w:rPr>
          <w:sz w:val="28"/>
          <w:szCs w:val="28"/>
        </w:rPr>
      </w:pPr>
      <w:r>
        <w:rPr>
          <w:sz w:val="28"/>
          <w:szCs w:val="28"/>
        </w:rPr>
        <w:t>Отчет должен содержать:</w:t>
      </w:r>
    </w:p>
    <w:p w:rsidR="008038DF" w:rsidRDefault="008038DF" w:rsidP="008038DF">
      <w:pPr>
        <w:ind w:firstLine="705"/>
        <w:rPr>
          <w:sz w:val="28"/>
          <w:szCs w:val="28"/>
        </w:rPr>
      </w:pPr>
      <w:r>
        <w:rPr>
          <w:sz w:val="28"/>
          <w:szCs w:val="28"/>
        </w:rPr>
        <w:t>1. Название работы.</w:t>
      </w:r>
    </w:p>
    <w:p w:rsidR="008038DF" w:rsidRDefault="008038DF" w:rsidP="008038DF">
      <w:pPr>
        <w:numPr>
          <w:ilvl w:val="0"/>
          <w:numId w:val="12"/>
        </w:numPr>
        <w:spacing w:after="0"/>
        <w:rPr>
          <w:sz w:val="28"/>
          <w:szCs w:val="28"/>
        </w:rPr>
      </w:pPr>
      <w:r>
        <w:rPr>
          <w:sz w:val="28"/>
          <w:szCs w:val="28"/>
        </w:rPr>
        <w:t>Цель работы.</w:t>
      </w:r>
    </w:p>
    <w:p w:rsidR="008038DF" w:rsidRDefault="008038DF" w:rsidP="008038DF">
      <w:pPr>
        <w:numPr>
          <w:ilvl w:val="0"/>
          <w:numId w:val="12"/>
        </w:numPr>
        <w:spacing w:after="0"/>
        <w:rPr>
          <w:sz w:val="28"/>
          <w:szCs w:val="28"/>
        </w:rPr>
      </w:pPr>
      <w:r>
        <w:rPr>
          <w:sz w:val="28"/>
          <w:szCs w:val="28"/>
        </w:rPr>
        <w:t>Вариант задания.</w:t>
      </w:r>
    </w:p>
    <w:p w:rsidR="008038DF" w:rsidRDefault="008038DF" w:rsidP="008038DF">
      <w:pPr>
        <w:numPr>
          <w:ilvl w:val="0"/>
          <w:numId w:val="12"/>
        </w:numPr>
        <w:spacing w:after="0"/>
        <w:rPr>
          <w:sz w:val="28"/>
          <w:szCs w:val="28"/>
        </w:rPr>
      </w:pPr>
      <w:r>
        <w:rPr>
          <w:sz w:val="28"/>
          <w:szCs w:val="28"/>
        </w:rPr>
        <w:t>Граф состояний.</w:t>
      </w:r>
    </w:p>
    <w:p w:rsidR="008038DF" w:rsidRDefault="008038DF" w:rsidP="008038DF">
      <w:pPr>
        <w:numPr>
          <w:ilvl w:val="0"/>
          <w:numId w:val="12"/>
        </w:numPr>
        <w:spacing w:after="0"/>
        <w:rPr>
          <w:sz w:val="28"/>
          <w:szCs w:val="28"/>
        </w:rPr>
      </w:pPr>
      <w:r>
        <w:rPr>
          <w:sz w:val="28"/>
          <w:szCs w:val="28"/>
        </w:rPr>
        <w:t>Логические функции.</w:t>
      </w:r>
    </w:p>
    <w:p w:rsidR="008038DF" w:rsidRDefault="008038DF" w:rsidP="008038DF">
      <w:pPr>
        <w:numPr>
          <w:ilvl w:val="0"/>
          <w:numId w:val="12"/>
        </w:numPr>
        <w:spacing w:after="0"/>
        <w:rPr>
          <w:sz w:val="28"/>
          <w:szCs w:val="28"/>
        </w:rPr>
      </w:pPr>
      <w:r>
        <w:rPr>
          <w:sz w:val="28"/>
          <w:szCs w:val="28"/>
        </w:rPr>
        <w:t>Электрическую схему.</w:t>
      </w:r>
    </w:p>
    <w:p w:rsidR="008038DF" w:rsidRDefault="008038DF" w:rsidP="008038DF">
      <w:pPr>
        <w:numPr>
          <w:ilvl w:val="0"/>
          <w:numId w:val="12"/>
        </w:numPr>
        <w:spacing w:after="0"/>
        <w:rPr>
          <w:sz w:val="28"/>
          <w:szCs w:val="28"/>
        </w:rPr>
      </w:pPr>
      <w:r>
        <w:rPr>
          <w:sz w:val="28"/>
          <w:szCs w:val="28"/>
        </w:rPr>
        <w:t>Результаты испытаний схемы на стенде.</w:t>
      </w:r>
    </w:p>
    <w:p w:rsidR="008038DF" w:rsidRDefault="008038DF" w:rsidP="008038DF">
      <w:pPr>
        <w:numPr>
          <w:ilvl w:val="0"/>
          <w:numId w:val="12"/>
        </w:numPr>
        <w:spacing w:after="0"/>
        <w:rPr>
          <w:sz w:val="28"/>
          <w:szCs w:val="28"/>
        </w:rPr>
      </w:pPr>
      <w:r>
        <w:rPr>
          <w:sz w:val="28"/>
          <w:szCs w:val="28"/>
        </w:rPr>
        <w:t>Сведения о неисправных элементах стенда.</w:t>
      </w:r>
    </w:p>
    <w:p w:rsidR="008038DF" w:rsidRDefault="008038DF" w:rsidP="008038DF">
      <w:pPr>
        <w:numPr>
          <w:ilvl w:val="0"/>
          <w:numId w:val="12"/>
        </w:numPr>
        <w:spacing w:after="0"/>
        <w:rPr>
          <w:sz w:val="28"/>
          <w:szCs w:val="28"/>
        </w:rPr>
      </w:pPr>
      <w:r>
        <w:rPr>
          <w:sz w:val="28"/>
          <w:szCs w:val="28"/>
        </w:rPr>
        <w:t>Выводы.</w:t>
      </w:r>
    </w:p>
    <w:p w:rsidR="007375F5" w:rsidRDefault="007375F5" w:rsidP="007375F5">
      <w:pPr>
        <w:spacing w:after="0"/>
        <w:rPr>
          <w:sz w:val="28"/>
          <w:szCs w:val="28"/>
        </w:rPr>
      </w:pPr>
    </w:p>
    <w:p w:rsidR="00754F62" w:rsidRPr="00237739" w:rsidRDefault="00754F62" w:rsidP="0085581B">
      <w:pPr>
        <w:ind w:left="705"/>
        <w:jc w:val="both"/>
        <w:rPr>
          <w:b/>
          <w:sz w:val="28"/>
          <w:szCs w:val="28"/>
        </w:rPr>
      </w:pPr>
      <w:r w:rsidRPr="00237739">
        <w:rPr>
          <w:b/>
          <w:sz w:val="28"/>
          <w:szCs w:val="28"/>
        </w:rPr>
        <w:t>Вопросы для самопроверки</w:t>
      </w:r>
    </w:p>
    <w:p w:rsidR="007375F5" w:rsidRDefault="00754F62" w:rsidP="0085581B">
      <w:pPr>
        <w:pStyle w:val="a8"/>
        <w:numPr>
          <w:ilvl w:val="1"/>
          <w:numId w:val="12"/>
        </w:numPr>
        <w:spacing w:after="0"/>
        <w:jc w:val="both"/>
        <w:rPr>
          <w:sz w:val="28"/>
          <w:szCs w:val="28"/>
        </w:rPr>
      </w:pPr>
      <w:r>
        <w:rPr>
          <w:sz w:val="28"/>
          <w:szCs w:val="28"/>
        </w:rPr>
        <w:t>Чем отличается многотактная схема от однот</w:t>
      </w:r>
      <w:r w:rsidR="006373B7">
        <w:rPr>
          <w:sz w:val="28"/>
          <w:szCs w:val="28"/>
        </w:rPr>
        <w:t>а</w:t>
      </w:r>
      <w:r>
        <w:rPr>
          <w:sz w:val="28"/>
          <w:szCs w:val="28"/>
        </w:rPr>
        <w:t>ктной?</w:t>
      </w:r>
    </w:p>
    <w:p w:rsidR="00754F62" w:rsidRDefault="00754F62" w:rsidP="0085581B">
      <w:pPr>
        <w:pStyle w:val="a8"/>
        <w:numPr>
          <w:ilvl w:val="1"/>
          <w:numId w:val="12"/>
        </w:numPr>
        <w:spacing w:after="0"/>
        <w:jc w:val="both"/>
        <w:rPr>
          <w:sz w:val="28"/>
          <w:szCs w:val="28"/>
        </w:rPr>
      </w:pPr>
      <w:r>
        <w:rPr>
          <w:sz w:val="28"/>
          <w:szCs w:val="28"/>
        </w:rPr>
        <w:t>Как влияет «дребезг» контактов на работу многотактной схемы?</w:t>
      </w:r>
    </w:p>
    <w:p w:rsidR="00754F62"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t xml:space="preserve">Как, используя логические элементы 2И-НЕ, построить </w:t>
      </w:r>
      <w:r>
        <w:rPr>
          <w:sz w:val="28"/>
          <w:szCs w:val="28"/>
          <w:lang w:val="en-US"/>
        </w:rPr>
        <w:t>RS</w:t>
      </w:r>
      <w:r>
        <w:rPr>
          <w:sz w:val="28"/>
          <w:szCs w:val="28"/>
        </w:rPr>
        <w:t>-триггер управляемый единичным сигналом?</w:t>
      </w:r>
    </w:p>
    <w:p w:rsidR="00754F62"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t xml:space="preserve">Как работает </w:t>
      </w:r>
      <w:r>
        <w:rPr>
          <w:sz w:val="28"/>
          <w:szCs w:val="28"/>
          <w:lang w:val="en-US"/>
        </w:rPr>
        <w:t xml:space="preserve">D – </w:t>
      </w:r>
      <w:r>
        <w:rPr>
          <w:sz w:val="28"/>
          <w:szCs w:val="28"/>
        </w:rPr>
        <w:t>триггер?</w:t>
      </w:r>
    </w:p>
    <w:p w:rsidR="00754F62"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t xml:space="preserve">Как, используя </w:t>
      </w:r>
      <w:r>
        <w:rPr>
          <w:sz w:val="28"/>
          <w:szCs w:val="28"/>
          <w:lang w:val="en-US"/>
        </w:rPr>
        <w:t>D</w:t>
      </w:r>
      <w:r w:rsidRPr="00754F62">
        <w:rPr>
          <w:sz w:val="28"/>
          <w:szCs w:val="28"/>
        </w:rPr>
        <w:t xml:space="preserve"> – </w:t>
      </w:r>
      <w:r>
        <w:rPr>
          <w:sz w:val="28"/>
          <w:szCs w:val="28"/>
        </w:rPr>
        <w:t>триггер, построить схему 4-х разрядного двоичного счетчика?</w:t>
      </w:r>
    </w:p>
    <w:p w:rsidR="00754F62"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lastRenderedPageBreak/>
        <w:t>Чем отличается двоичный счетчик от двоично-десятичного?</w:t>
      </w:r>
    </w:p>
    <w:p w:rsidR="00754F62"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t>Как работает кольцевой счетчик?</w:t>
      </w:r>
    </w:p>
    <w:p w:rsidR="006373B7"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t xml:space="preserve">Какие функциональные устройства можно отнести </w:t>
      </w:r>
    </w:p>
    <w:p w:rsidR="00754F62" w:rsidRDefault="00754F62" w:rsidP="0085581B">
      <w:pPr>
        <w:pStyle w:val="a8"/>
        <w:spacing w:after="0"/>
        <w:ind w:left="0"/>
        <w:jc w:val="both"/>
        <w:rPr>
          <w:sz w:val="28"/>
          <w:szCs w:val="28"/>
        </w:rPr>
      </w:pPr>
      <w:r>
        <w:rPr>
          <w:sz w:val="28"/>
          <w:szCs w:val="28"/>
        </w:rPr>
        <w:t>к многотактным схемам?</w:t>
      </w:r>
    </w:p>
    <w:p w:rsidR="00754F62" w:rsidRDefault="00754F62" w:rsidP="0085581B">
      <w:pPr>
        <w:pStyle w:val="a8"/>
        <w:numPr>
          <w:ilvl w:val="1"/>
          <w:numId w:val="12"/>
        </w:numPr>
        <w:tabs>
          <w:tab w:val="clear" w:pos="1440"/>
          <w:tab w:val="num" w:pos="0"/>
        </w:tabs>
        <w:spacing w:after="0"/>
        <w:ind w:left="0" w:firstLine="1080"/>
        <w:jc w:val="both"/>
        <w:rPr>
          <w:sz w:val="28"/>
          <w:szCs w:val="28"/>
        </w:rPr>
      </w:pPr>
      <w:r>
        <w:rPr>
          <w:sz w:val="28"/>
          <w:szCs w:val="28"/>
        </w:rPr>
        <w:t>Какие триггеры управляются по уровню, а какие по фронту?</w:t>
      </w:r>
    </w:p>
    <w:p w:rsidR="00754F62" w:rsidRDefault="00754F62" w:rsidP="0085581B">
      <w:pPr>
        <w:pStyle w:val="a8"/>
        <w:numPr>
          <w:ilvl w:val="1"/>
          <w:numId w:val="12"/>
        </w:numPr>
        <w:tabs>
          <w:tab w:val="clear" w:pos="1440"/>
          <w:tab w:val="num" w:pos="1560"/>
        </w:tabs>
        <w:spacing w:after="0"/>
        <w:ind w:left="0" w:firstLine="1080"/>
        <w:jc w:val="both"/>
        <w:rPr>
          <w:sz w:val="28"/>
          <w:szCs w:val="28"/>
        </w:rPr>
      </w:pPr>
      <w:r>
        <w:rPr>
          <w:sz w:val="28"/>
          <w:szCs w:val="28"/>
        </w:rPr>
        <w:t>Как работает однотактный триггер?</w:t>
      </w:r>
    </w:p>
    <w:p w:rsidR="00754F62" w:rsidRDefault="00754F62" w:rsidP="0085581B">
      <w:pPr>
        <w:pStyle w:val="a8"/>
        <w:numPr>
          <w:ilvl w:val="1"/>
          <w:numId w:val="12"/>
        </w:numPr>
        <w:tabs>
          <w:tab w:val="clear" w:pos="1440"/>
          <w:tab w:val="num" w:pos="1560"/>
        </w:tabs>
        <w:spacing w:after="0"/>
        <w:ind w:left="0" w:firstLine="1080"/>
        <w:jc w:val="both"/>
        <w:rPr>
          <w:sz w:val="28"/>
          <w:szCs w:val="28"/>
        </w:rPr>
      </w:pPr>
      <w:r>
        <w:rPr>
          <w:sz w:val="28"/>
          <w:szCs w:val="28"/>
        </w:rPr>
        <w:t>Как работает двухтактный триггер?</w:t>
      </w:r>
    </w:p>
    <w:p w:rsidR="00754F62" w:rsidRDefault="00754F62" w:rsidP="0085581B">
      <w:pPr>
        <w:pStyle w:val="a8"/>
        <w:numPr>
          <w:ilvl w:val="1"/>
          <w:numId w:val="12"/>
        </w:numPr>
        <w:tabs>
          <w:tab w:val="clear" w:pos="1440"/>
          <w:tab w:val="num" w:pos="1560"/>
        </w:tabs>
        <w:spacing w:after="0"/>
        <w:ind w:left="0" w:firstLine="1080"/>
        <w:jc w:val="both"/>
        <w:rPr>
          <w:sz w:val="28"/>
          <w:szCs w:val="28"/>
        </w:rPr>
      </w:pPr>
      <w:r>
        <w:rPr>
          <w:sz w:val="28"/>
          <w:szCs w:val="28"/>
        </w:rPr>
        <w:t>Где в ТСА применяются многотактные цифровые устройства?</w:t>
      </w:r>
    </w:p>
    <w:p w:rsidR="00754F62" w:rsidRPr="00754F62" w:rsidRDefault="00754F62" w:rsidP="0085581B">
      <w:pPr>
        <w:pStyle w:val="a8"/>
        <w:spacing w:after="0"/>
        <w:ind w:left="1080"/>
        <w:jc w:val="both"/>
        <w:rPr>
          <w:sz w:val="28"/>
          <w:szCs w:val="28"/>
        </w:rPr>
      </w:pPr>
    </w:p>
    <w:p w:rsidR="008038DF" w:rsidRPr="0070176A" w:rsidRDefault="008038DF" w:rsidP="0085581B">
      <w:pPr>
        <w:ind w:left="705" w:hanging="705"/>
        <w:jc w:val="both"/>
        <w:rPr>
          <w:b/>
          <w:sz w:val="28"/>
          <w:szCs w:val="28"/>
        </w:rPr>
      </w:pPr>
      <w:r w:rsidRPr="0070176A">
        <w:rPr>
          <w:b/>
          <w:sz w:val="28"/>
          <w:szCs w:val="28"/>
        </w:rPr>
        <w:t>Элементы теории к лабораторной работе</w:t>
      </w:r>
    </w:p>
    <w:p w:rsidR="008038DF" w:rsidRDefault="008038DF" w:rsidP="0085581B">
      <w:pPr>
        <w:ind w:firstLine="705"/>
        <w:jc w:val="both"/>
        <w:rPr>
          <w:sz w:val="28"/>
          <w:szCs w:val="28"/>
        </w:rPr>
      </w:pPr>
      <w:r>
        <w:rPr>
          <w:sz w:val="28"/>
          <w:szCs w:val="28"/>
        </w:rPr>
        <w:tab/>
        <w:t>Многотактной системой управления называют систему, в которой выходной сигнал управления в любой момент времени определяется не только входными сигналами, но и предыдущими состояниями. Многотактная система управления содержит элементы памяти, запоминающие предыдущие значения выходных сигналов. Сигналы с элементов памяти называют промежуточными. В простейшем случае, когда выходной сигнал не изменяется к предыдущему моменту времени, он может выполнять роль промежуточного сигнала. Тогда промежуточный сигнал называют выходным. Сигнал с дополнительно введенных элементов памяти называют дополнительным промежуточным сигналом.</w:t>
      </w:r>
    </w:p>
    <w:p w:rsidR="008038DF" w:rsidRDefault="008038DF" w:rsidP="0085581B">
      <w:pPr>
        <w:ind w:firstLine="705"/>
        <w:jc w:val="both"/>
        <w:rPr>
          <w:sz w:val="28"/>
          <w:szCs w:val="28"/>
        </w:rPr>
      </w:pPr>
      <w:r>
        <w:rPr>
          <w:sz w:val="28"/>
          <w:szCs w:val="28"/>
        </w:rPr>
        <w:t xml:space="preserve">Рассмотрим синтез наиболее часто встречающейся системы с выходными промежуточными сигналами на примере построения схемы сигнализации. Эта схема должна обеспечить зажигание лампы при превышении предельно допустимой температуры одновременно в двух точках объекта. Выключение лампы должно происходить только при уменьшении температуры до нормальной также одновременно в двух точках объекта. Сигналы о превышении температуры вырабатываются с помощью </w:t>
      </w:r>
      <w:r>
        <w:rPr>
          <w:sz w:val="28"/>
          <w:szCs w:val="28"/>
        </w:rPr>
        <w:lastRenderedPageBreak/>
        <w:t>двух сигнализаторов (датчиков) температуры. Синтез системы управления с выходными промежуточными сигналами проводится в несколько этапов.</w:t>
      </w:r>
    </w:p>
    <w:p w:rsidR="008038DF" w:rsidRDefault="008038DF" w:rsidP="0085581B">
      <w:pPr>
        <w:ind w:firstLine="705"/>
        <w:jc w:val="both"/>
        <w:rPr>
          <w:sz w:val="28"/>
          <w:szCs w:val="28"/>
        </w:rPr>
      </w:pPr>
      <w:r>
        <w:rPr>
          <w:sz w:val="28"/>
          <w:szCs w:val="28"/>
        </w:rPr>
        <w:t>Этап 1. Построения графа состояния.</w:t>
      </w:r>
    </w:p>
    <w:p w:rsidR="008038DF" w:rsidRDefault="008038DF" w:rsidP="0085581B">
      <w:pPr>
        <w:ind w:firstLine="705"/>
        <w:jc w:val="both"/>
        <w:rPr>
          <w:sz w:val="28"/>
          <w:szCs w:val="28"/>
        </w:rPr>
      </w:pPr>
      <w:r>
        <w:rPr>
          <w:sz w:val="28"/>
          <w:szCs w:val="28"/>
        </w:rPr>
        <w:t xml:space="preserve">Обозначим входные сигналы с сигнализаторов температуры </w:t>
      </w:r>
      <w:r>
        <w:rPr>
          <w:sz w:val="28"/>
          <w:szCs w:val="28"/>
          <w:lang w:val="en-US"/>
        </w:rPr>
        <w:t>x</w:t>
      </w:r>
      <w:r>
        <w:rPr>
          <w:sz w:val="28"/>
          <w:szCs w:val="28"/>
          <w:vertAlign w:val="subscript"/>
        </w:rPr>
        <w:t>1</w:t>
      </w:r>
      <w:r>
        <w:rPr>
          <w:sz w:val="28"/>
          <w:szCs w:val="28"/>
        </w:rPr>
        <w:t xml:space="preserve"> и </w:t>
      </w:r>
      <w:r>
        <w:rPr>
          <w:sz w:val="28"/>
          <w:szCs w:val="28"/>
          <w:lang w:val="en-US"/>
        </w:rPr>
        <w:t>x</w:t>
      </w:r>
      <w:r>
        <w:rPr>
          <w:sz w:val="28"/>
          <w:szCs w:val="28"/>
          <w:vertAlign w:val="subscript"/>
        </w:rPr>
        <w:t>2</w:t>
      </w:r>
      <w:r>
        <w:rPr>
          <w:sz w:val="28"/>
          <w:szCs w:val="28"/>
        </w:rPr>
        <w:t xml:space="preserve">, а выходной сигнал </w:t>
      </w:r>
      <w:r>
        <w:rPr>
          <w:sz w:val="28"/>
          <w:szCs w:val="28"/>
          <w:lang w:val="en-US"/>
        </w:rPr>
        <w:t>y</w:t>
      </w:r>
      <w:r>
        <w:rPr>
          <w:sz w:val="28"/>
          <w:szCs w:val="28"/>
        </w:rPr>
        <w:t>. Состояние системы определяется совокупностью состояний входных и выходных сигналов. Каждое состояние системы на графе состояний (рис. 2) изображается вершиной в виде кружка, в две верхние строчки которого проставляются значения входных сигналов, а в нижнюю – выходных.</w:t>
      </w:r>
    </w:p>
    <w:p w:rsidR="0070176A" w:rsidRDefault="00022877" w:rsidP="0085581B">
      <w:pPr>
        <w:ind w:firstLine="705"/>
        <w:jc w:val="both"/>
        <w:rPr>
          <w:sz w:val="28"/>
          <w:szCs w:val="28"/>
        </w:rPr>
      </w:pPr>
      <w:r>
        <w:rPr>
          <w:sz w:val="28"/>
          <w:szCs w:val="28"/>
        </w:rPr>
        <w:t>Исходное нулевое состояние определяет вершина 1. Взаимный переход из вершины в вершину обозначается связями в виде линий без стрелок – ребрами. Однонаправленный переход между вершинами</w:t>
      </w:r>
    </w:p>
    <w:p w:rsidR="00EA7935" w:rsidRDefault="00EA7935" w:rsidP="008038DF">
      <w:pPr>
        <w:ind w:firstLine="705"/>
        <w:jc w:val="both"/>
        <w:rPr>
          <w:sz w:val="28"/>
          <w:szCs w:val="28"/>
        </w:rPr>
      </w:pPr>
      <w:r>
        <w:object w:dxaOrig="9825" w:dyaOrig="8392">
          <v:shape id="_x0000_i1026" type="#_x0000_t75" style="width:385.5pt;height:329.25pt;mso-position-vertical:absolute" o:ole="">
            <v:imagedata r:id="rId10" o:title=""/>
          </v:shape>
          <o:OLEObject Type="Embed" ProgID="Visio.Drawing.11" ShapeID="_x0000_i1026" DrawAspect="Content" ObjectID="_1337025840" r:id="rId11"/>
        </w:object>
      </w:r>
    </w:p>
    <w:p w:rsidR="008038DF" w:rsidRDefault="008038DF" w:rsidP="0085581B">
      <w:pPr>
        <w:jc w:val="center"/>
        <w:rPr>
          <w:sz w:val="28"/>
          <w:szCs w:val="28"/>
        </w:rPr>
      </w:pPr>
      <w:r>
        <w:rPr>
          <w:sz w:val="28"/>
          <w:szCs w:val="28"/>
        </w:rPr>
        <w:t xml:space="preserve">Рис. 2. Граф состояний </w:t>
      </w:r>
      <w:r w:rsidR="0085581B">
        <w:rPr>
          <w:sz w:val="28"/>
          <w:szCs w:val="28"/>
        </w:rPr>
        <w:t>системы сигнализации</w:t>
      </w:r>
    </w:p>
    <w:p w:rsidR="008038DF" w:rsidRDefault="008038DF" w:rsidP="00022877">
      <w:pPr>
        <w:jc w:val="both"/>
        <w:rPr>
          <w:sz w:val="28"/>
          <w:szCs w:val="28"/>
        </w:rPr>
      </w:pPr>
      <w:r>
        <w:rPr>
          <w:sz w:val="28"/>
          <w:szCs w:val="28"/>
        </w:rPr>
        <w:lastRenderedPageBreak/>
        <w:t>обозначается линиями со стрелками – дугами. Например, переходы из вершин 2 и 3 к вершине 4 могут быть только однонаправленными, т.к. при уменьшении температуры до нормального значения только в одной точке объекта лампа не должна выключаться.</w:t>
      </w:r>
    </w:p>
    <w:p w:rsidR="008038DF" w:rsidRDefault="008038DF" w:rsidP="008038DF">
      <w:pPr>
        <w:ind w:firstLine="705"/>
        <w:rPr>
          <w:sz w:val="28"/>
          <w:szCs w:val="28"/>
        </w:rPr>
      </w:pPr>
      <w:r>
        <w:rPr>
          <w:sz w:val="28"/>
          <w:szCs w:val="28"/>
        </w:rPr>
        <w:t>Этап 2. Выделение и анализ неоднозначных вершин.</w:t>
      </w:r>
    </w:p>
    <w:p w:rsidR="008038DF" w:rsidRDefault="008038DF" w:rsidP="008038DF">
      <w:pPr>
        <w:rPr>
          <w:sz w:val="28"/>
          <w:szCs w:val="28"/>
        </w:rPr>
      </w:pPr>
      <w:r>
        <w:rPr>
          <w:sz w:val="28"/>
          <w:szCs w:val="28"/>
        </w:rPr>
        <w:tab/>
        <w:t>На этом этапе первоначально выделяют вершины с одинаковыми входными сигналами. Для графа состояний (рис. 2) есть две пары вершин с одинаковыми входными сигналами: 2, 5 и 3, 6. Далее находим неоднозначные вершины. Вершины с одинаковыми входными сигналами и неодинаковыми выходными - называются неоднозначными. Вершины 2 и 5, 3 и 6 являются неоднозначными. Наличие неоднозначных вершин указывает на невозможность решения задачи в виде однотактной схемы.</w:t>
      </w:r>
    </w:p>
    <w:p w:rsidR="008038DF" w:rsidRDefault="008038DF" w:rsidP="008038DF">
      <w:pPr>
        <w:rPr>
          <w:sz w:val="28"/>
          <w:szCs w:val="28"/>
        </w:rPr>
      </w:pPr>
      <w:r>
        <w:rPr>
          <w:sz w:val="28"/>
          <w:szCs w:val="28"/>
        </w:rPr>
        <w:tab/>
        <w:t>Этап 3. Запись логической функции и ее преобразование.</w:t>
      </w:r>
    </w:p>
    <w:p w:rsidR="008038DF" w:rsidRDefault="008038DF" w:rsidP="008038DF">
      <w:pPr>
        <w:rPr>
          <w:sz w:val="28"/>
          <w:szCs w:val="28"/>
        </w:rPr>
      </w:pPr>
      <w:r>
        <w:rPr>
          <w:sz w:val="28"/>
          <w:szCs w:val="28"/>
        </w:rPr>
        <w:tab/>
        <w:t>Логическая функция имеет следующий вид:</w:t>
      </w:r>
    </w:p>
    <w:p w:rsidR="008038DF" w:rsidRDefault="008038DF" w:rsidP="008038DF">
      <w:pPr>
        <w:rPr>
          <w:sz w:val="28"/>
          <w:szCs w:val="28"/>
        </w:rPr>
      </w:pPr>
      <w:r>
        <w:rPr>
          <w:sz w:val="28"/>
          <w:szCs w:val="28"/>
        </w:rPr>
        <w:tab/>
      </w:r>
      <w:r>
        <w:rPr>
          <w:sz w:val="28"/>
          <w:szCs w:val="28"/>
          <w:lang w:val="en-US"/>
        </w:rPr>
        <w:t>y</w:t>
      </w:r>
      <w:r w:rsidRPr="008038DF">
        <w:rPr>
          <w:sz w:val="28"/>
          <w:szCs w:val="28"/>
        </w:rPr>
        <w:t xml:space="preserve"> = </w:t>
      </w:r>
      <w:r>
        <w:rPr>
          <w:sz w:val="28"/>
          <w:szCs w:val="28"/>
          <w:lang w:val="en-US"/>
        </w:rPr>
        <w:t>x</w:t>
      </w:r>
      <w:r w:rsidRPr="008038DF">
        <w:rPr>
          <w:sz w:val="28"/>
          <w:szCs w:val="28"/>
          <w:vertAlign w:val="subscript"/>
        </w:rPr>
        <w:t>1</w:t>
      </w:r>
      <w:r w:rsidRPr="008038DF">
        <w:rPr>
          <w:sz w:val="28"/>
          <w:szCs w:val="28"/>
        </w:rPr>
        <w:t>*</w:t>
      </w:r>
      <w:r>
        <w:rPr>
          <w:sz w:val="28"/>
          <w:szCs w:val="28"/>
          <w:lang w:val="en-US"/>
        </w:rPr>
        <w:t>x</w:t>
      </w:r>
      <w:r w:rsidRPr="008038DF">
        <w:rPr>
          <w:sz w:val="28"/>
          <w:szCs w:val="28"/>
          <w:vertAlign w:val="subscript"/>
        </w:rPr>
        <w:t>2</w:t>
      </w:r>
      <w:r w:rsidRPr="008038DF">
        <w:rPr>
          <w:sz w:val="28"/>
          <w:szCs w:val="28"/>
        </w:rPr>
        <w:t>*</w:t>
      </w:r>
      <w:r>
        <w:rPr>
          <w:sz w:val="28"/>
          <w:szCs w:val="28"/>
          <w:lang w:val="en-US"/>
        </w:rPr>
        <w:t>k</w:t>
      </w:r>
      <w:r>
        <w:rPr>
          <w:sz w:val="28"/>
          <w:szCs w:val="28"/>
        </w:rPr>
        <w:t>,</w:t>
      </w:r>
    </w:p>
    <w:p w:rsidR="008038DF" w:rsidRDefault="008038DF" w:rsidP="008038DF">
      <w:pPr>
        <w:rPr>
          <w:sz w:val="28"/>
          <w:szCs w:val="28"/>
        </w:rPr>
      </w:pPr>
      <w:r>
        <w:rPr>
          <w:sz w:val="28"/>
          <w:szCs w:val="28"/>
        </w:rPr>
        <w:tab/>
        <w:t xml:space="preserve">где </w:t>
      </w:r>
      <w:r>
        <w:rPr>
          <w:sz w:val="28"/>
          <w:szCs w:val="28"/>
          <w:lang w:val="en-US"/>
        </w:rPr>
        <w:t>k</w:t>
      </w:r>
      <w:r>
        <w:rPr>
          <w:sz w:val="28"/>
          <w:szCs w:val="28"/>
        </w:rPr>
        <w:t xml:space="preserve"> = 0, для вершины, где </w:t>
      </w:r>
      <w:r>
        <w:rPr>
          <w:sz w:val="28"/>
          <w:szCs w:val="28"/>
          <w:lang w:val="en-US"/>
        </w:rPr>
        <w:t>y</w:t>
      </w:r>
      <w:r>
        <w:rPr>
          <w:sz w:val="28"/>
          <w:szCs w:val="28"/>
        </w:rPr>
        <w:t xml:space="preserve"> = 0;</w:t>
      </w:r>
    </w:p>
    <w:p w:rsidR="008038DF" w:rsidRDefault="008038DF" w:rsidP="008038DF">
      <w:pPr>
        <w:rPr>
          <w:sz w:val="28"/>
          <w:szCs w:val="28"/>
        </w:rPr>
      </w:pPr>
      <w:r>
        <w:rPr>
          <w:sz w:val="28"/>
          <w:szCs w:val="28"/>
        </w:rPr>
        <w:tab/>
      </w:r>
      <w:r>
        <w:rPr>
          <w:sz w:val="28"/>
          <w:szCs w:val="28"/>
          <w:lang w:val="en-US"/>
        </w:rPr>
        <w:t>k</w:t>
      </w:r>
      <w:r>
        <w:rPr>
          <w:sz w:val="28"/>
          <w:szCs w:val="28"/>
        </w:rPr>
        <w:t xml:space="preserve"> = 1, для вершины, где </w:t>
      </w:r>
      <w:r>
        <w:rPr>
          <w:sz w:val="28"/>
          <w:szCs w:val="28"/>
          <w:lang w:val="en-US"/>
        </w:rPr>
        <w:t>y</w:t>
      </w:r>
      <w:r>
        <w:rPr>
          <w:sz w:val="28"/>
          <w:szCs w:val="28"/>
        </w:rPr>
        <w:t xml:space="preserve"> =1;</w:t>
      </w:r>
    </w:p>
    <w:p w:rsidR="008038DF" w:rsidRDefault="008038DF" w:rsidP="008038DF">
      <w:pPr>
        <w:rPr>
          <w:sz w:val="28"/>
          <w:szCs w:val="28"/>
        </w:rPr>
      </w:pPr>
      <w:r>
        <w:rPr>
          <w:sz w:val="28"/>
          <w:szCs w:val="28"/>
        </w:rPr>
        <w:tab/>
      </w:r>
      <w:r>
        <w:rPr>
          <w:sz w:val="28"/>
          <w:szCs w:val="28"/>
          <w:lang w:val="en-US"/>
        </w:rPr>
        <w:t>k</w:t>
      </w:r>
      <w:r>
        <w:rPr>
          <w:sz w:val="28"/>
          <w:szCs w:val="28"/>
        </w:rPr>
        <w:t xml:space="preserve"> = </w:t>
      </w:r>
      <w:r>
        <w:rPr>
          <w:sz w:val="28"/>
          <w:szCs w:val="28"/>
          <w:lang w:val="en-US"/>
        </w:rPr>
        <w:t>y</w:t>
      </w:r>
      <w:r>
        <w:rPr>
          <w:sz w:val="28"/>
          <w:szCs w:val="28"/>
        </w:rPr>
        <w:t xml:space="preserve"> для неоднозначных вершин.</w:t>
      </w:r>
    </w:p>
    <w:p w:rsidR="008038DF" w:rsidRDefault="008038DF" w:rsidP="008038DF">
      <w:pPr>
        <w:rPr>
          <w:sz w:val="28"/>
          <w:szCs w:val="28"/>
        </w:rPr>
      </w:pPr>
      <w:r>
        <w:rPr>
          <w:sz w:val="28"/>
          <w:szCs w:val="28"/>
        </w:rPr>
        <w:tab/>
        <w:t xml:space="preserve">Входной сигнал в логической функции записывается без знака инверсии, если он равен 1 для данной вершины, и со знаком инверсии, если он равен 0 для тех вершин, где </w:t>
      </w:r>
      <w:r>
        <w:rPr>
          <w:sz w:val="28"/>
          <w:szCs w:val="28"/>
          <w:lang w:val="en-US"/>
        </w:rPr>
        <w:t>y</w:t>
      </w:r>
      <w:r>
        <w:rPr>
          <w:sz w:val="28"/>
          <w:szCs w:val="28"/>
        </w:rPr>
        <w:t xml:space="preserve"> = 1. Далее эти функции суммируются. В данном случае можно записать:</w:t>
      </w:r>
    </w:p>
    <w:p w:rsidR="008038DF" w:rsidRDefault="00C33B76" w:rsidP="008038DF">
      <w:pPr>
        <w:rPr>
          <w:sz w:val="28"/>
          <w:szCs w:val="28"/>
        </w:rPr>
      </w:pPr>
      <w:r w:rsidRPr="00C33B76">
        <w:rPr>
          <w:sz w:val="24"/>
          <w:szCs w:val="24"/>
        </w:rPr>
        <w:pict>
          <v:line id="_x0000_s1157" style="position:absolute;z-index:251548672" from="105.45pt,1.7pt" to="114pt,1.7pt"/>
        </w:pict>
      </w:r>
      <w:r w:rsidRPr="00C33B76">
        <w:rPr>
          <w:sz w:val="24"/>
          <w:szCs w:val="24"/>
        </w:rPr>
        <w:pict>
          <v:line id="_x0000_s1158" style="position:absolute;z-index:251547648" from="71.25pt,1.7pt" to="79.8pt,1.7pt"/>
        </w:pict>
      </w:r>
      <w:r w:rsidR="008038DF">
        <w:rPr>
          <w:sz w:val="28"/>
          <w:szCs w:val="28"/>
        </w:rPr>
        <w:tab/>
      </w:r>
      <w:r w:rsidR="008038DF">
        <w:rPr>
          <w:sz w:val="28"/>
          <w:szCs w:val="28"/>
          <w:lang w:val="en-US"/>
        </w:rPr>
        <w:t>y</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w:t>
      </w:r>
      <w:r w:rsidR="008038DF">
        <w:rPr>
          <w:sz w:val="28"/>
          <w:szCs w:val="28"/>
          <w:lang w:val="en-US"/>
        </w:rPr>
        <w:t>y</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w:t>
      </w:r>
      <w:r w:rsidR="008038DF">
        <w:rPr>
          <w:sz w:val="28"/>
          <w:szCs w:val="28"/>
          <w:lang w:val="en-US"/>
        </w:rPr>
        <w:t>y</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 xml:space="preserve"> </w:t>
      </w:r>
    </w:p>
    <w:p w:rsidR="008038DF" w:rsidRDefault="008038DF" w:rsidP="008038DF">
      <w:pPr>
        <w:ind w:firstLine="708"/>
        <w:jc w:val="both"/>
        <w:rPr>
          <w:sz w:val="28"/>
          <w:szCs w:val="28"/>
        </w:rPr>
      </w:pPr>
      <w:r>
        <w:rPr>
          <w:sz w:val="28"/>
          <w:szCs w:val="28"/>
        </w:rPr>
        <w:lastRenderedPageBreak/>
        <w:t xml:space="preserve">В качестве элементов памяти можно использовать однотактные статические </w:t>
      </w:r>
      <w:r>
        <w:rPr>
          <w:sz w:val="28"/>
          <w:szCs w:val="28"/>
          <w:lang w:val="en-US"/>
        </w:rPr>
        <w:t>RS</w:t>
      </w:r>
      <w:r>
        <w:rPr>
          <w:sz w:val="28"/>
          <w:szCs w:val="28"/>
        </w:rPr>
        <w:t xml:space="preserve"> – триггеры. На лабораторном стенде установлены </w:t>
      </w:r>
      <w:r>
        <w:rPr>
          <w:sz w:val="28"/>
          <w:szCs w:val="28"/>
          <w:lang w:val="en-US"/>
        </w:rPr>
        <w:t>RS</w:t>
      </w:r>
      <w:r w:rsidRPr="008038DF">
        <w:rPr>
          <w:sz w:val="28"/>
          <w:szCs w:val="28"/>
        </w:rPr>
        <w:t xml:space="preserve"> </w:t>
      </w:r>
      <w:r>
        <w:rPr>
          <w:sz w:val="28"/>
          <w:szCs w:val="28"/>
        </w:rPr>
        <w:t xml:space="preserve">– триггеры с активными нулевыми сигналами. </w:t>
      </w:r>
    </w:p>
    <w:p w:rsidR="008038DF" w:rsidRDefault="008038DF" w:rsidP="008038DF">
      <w:pPr>
        <w:ind w:firstLine="708"/>
        <w:jc w:val="both"/>
        <w:rPr>
          <w:sz w:val="28"/>
          <w:szCs w:val="28"/>
        </w:rPr>
      </w:pPr>
      <w:r>
        <w:rPr>
          <w:sz w:val="28"/>
          <w:szCs w:val="28"/>
        </w:rPr>
        <w:t xml:space="preserve">В таблице 2 приведены состояния </w:t>
      </w:r>
      <w:r>
        <w:rPr>
          <w:sz w:val="28"/>
          <w:szCs w:val="28"/>
          <w:lang w:val="en-US"/>
        </w:rPr>
        <w:t>RS</w:t>
      </w:r>
      <w:r w:rsidRPr="008038DF">
        <w:rPr>
          <w:sz w:val="28"/>
          <w:szCs w:val="28"/>
        </w:rPr>
        <w:t xml:space="preserve"> </w:t>
      </w:r>
      <w:r>
        <w:rPr>
          <w:sz w:val="28"/>
          <w:szCs w:val="28"/>
        </w:rPr>
        <w:t>– триггера (таблица переходов).</w:t>
      </w:r>
    </w:p>
    <w:p w:rsidR="008038DF" w:rsidRDefault="008038DF" w:rsidP="008038DF">
      <w:pPr>
        <w:ind w:firstLine="708"/>
        <w:jc w:val="both"/>
        <w:rPr>
          <w:sz w:val="28"/>
          <w:szCs w:val="28"/>
        </w:rPr>
      </w:pPr>
      <w:r>
        <w:rPr>
          <w:sz w:val="28"/>
          <w:szCs w:val="28"/>
        </w:rPr>
        <w:t xml:space="preserve">Работа триггера при </w:t>
      </w:r>
      <w:r>
        <w:rPr>
          <w:sz w:val="28"/>
          <w:szCs w:val="28"/>
          <w:lang w:val="en-US"/>
        </w:rPr>
        <w:t>S</w:t>
      </w:r>
      <w:r>
        <w:rPr>
          <w:sz w:val="28"/>
          <w:szCs w:val="28"/>
        </w:rPr>
        <w:t>=1 описывается следующим выражением:</w:t>
      </w:r>
    </w:p>
    <w:p w:rsidR="008038DF" w:rsidRDefault="00C33B76" w:rsidP="008038DF">
      <w:pPr>
        <w:ind w:firstLine="708"/>
        <w:jc w:val="both"/>
        <w:rPr>
          <w:sz w:val="28"/>
          <w:szCs w:val="28"/>
        </w:rPr>
      </w:pPr>
      <w:r w:rsidRPr="00C33B76">
        <w:rPr>
          <w:sz w:val="24"/>
          <w:szCs w:val="24"/>
        </w:rPr>
        <w:pict>
          <v:line id="_x0000_s1159" style="position:absolute;left:0;text-align:left;z-index:251549696" from="68.4pt,.65pt" to="74.1pt,.65pt"/>
        </w:pict>
      </w:r>
      <w:r w:rsidR="008038DF">
        <w:rPr>
          <w:sz w:val="28"/>
          <w:szCs w:val="28"/>
          <w:lang w:val="en-US"/>
        </w:rPr>
        <w:t>Q</w:t>
      </w:r>
      <w:r w:rsidR="008038DF">
        <w:rPr>
          <w:sz w:val="28"/>
          <w:szCs w:val="28"/>
          <w:vertAlign w:val="superscript"/>
          <w:lang w:val="en-US"/>
        </w:rPr>
        <w:t>t</w:t>
      </w:r>
      <w:r w:rsidR="008038DF">
        <w:rPr>
          <w:sz w:val="28"/>
          <w:szCs w:val="28"/>
          <w:vertAlign w:val="superscript"/>
        </w:rPr>
        <w:t>+1</w:t>
      </w:r>
      <w:r w:rsidR="008038DF">
        <w:rPr>
          <w:sz w:val="28"/>
          <w:szCs w:val="28"/>
        </w:rPr>
        <w:t xml:space="preserve"> = </w:t>
      </w:r>
      <w:r w:rsidR="008038DF">
        <w:rPr>
          <w:sz w:val="28"/>
          <w:szCs w:val="28"/>
          <w:lang w:val="en-US"/>
        </w:rPr>
        <w:t>R</w:t>
      </w:r>
      <w:r w:rsidR="008038DF">
        <w:rPr>
          <w:sz w:val="28"/>
          <w:szCs w:val="28"/>
        </w:rPr>
        <w:t>*(</w:t>
      </w:r>
      <w:r w:rsidR="008038DF">
        <w:rPr>
          <w:sz w:val="28"/>
          <w:szCs w:val="28"/>
          <w:lang w:val="en-US"/>
        </w:rPr>
        <w:t>S</w:t>
      </w:r>
      <w:r w:rsidR="008038DF">
        <w:rPr>
          <w:sz w:val="28"/>
          <w:szCs w:val="28"/>
        </w:rPr>
        <w:t xml:space="preserve"> + </w:t>
      </w:r>
      <w:r w:rsidR="008038DF">
        <w:rPr>
          <w:sz w:val="28"/>
          <w:szCs w:val="28"/>
          <w:lang w:val="en-US"/>
        </w:rPr>
        <w:t>Q</w:t>
      </w:r>
      <w:r w:rsidR="008038DF">
        <w:rPr>
          <w:sz w:val="28"/>
          <w:szCs w:val="28"/>
          <w:vertAlign w:val="superscript"/>
          <w:lang w:val="en-US"/>
        </w:rPr>
        <w:t>t</w:t>
      </w:r>
      <w:r w:rsidR="008038DF">
        <w:rPr>
          <w:sz w:val="28"/>
          <w:szCs w:val="28"/>
        </w:rPr>
        <w:t xml:space="preserve">), </w:t>
      </w:r>
    </w:p>
    <w:p w:rsidR="008038DF" w:rsidRDefault="008038DF" w:rsidP="008038DF">
      <w:pPr>
        <w:ind w:firstLine="708"/>
        <w:jc w:val="both"/>
        <w:rPr>
          <w:sz w:val="28"/>
          <w:szCs w:val="28"/>
        </w:rPr>
      </w:pPr>
      <w:r>
        <w:rPr>
          <w:sz w:val="28"/>
          <w:szCs w:val="28"/>
        </w:rPr>
        <w:t xml:space="preserve">где </w:t>
      </w:r>
      <w:r>
        <w:rPr>
          <w:sz w:val="28"/>
          <w:szCs w:val="28"/>
          <w:lang w:val="en-US"/>
        </w:rPr>
        <w:t>Q</w:t>
      </w:r>
      <w:r>
        <w:rPr>
          <w:sz w:val="28"/>
          <w:szCs w:val="28"/>
          <w:vertAlign w:val="superscript"/>
          <w:lang w:val="en-US"/>
        </w:rPr>
        <w:t>t</w:t>
      </w:r>
      <w:r w:rsidRPr="008038DF">
        <w:rPr>
          <w:sz w:val="28"/>
          <w:szCs w:val="28"/>
        </w:rPr>
        <w:t xml:space="preserve"> </w:t>
      </w:r>
      <w:r>
        <w:rPr>
          <w:sz w:val="28"/>
          <w:szCs w:val="28"/>
        </w:rPr>
        <w:t xml:space="preserve">, </w:t>
      </w:r>
      <w:r>
        <w:rPr>
          <w:sz w:val="28"/>
          <w:szCs w:val="28"/>
          <w:lang w:val="en-US"/>
        </w:rPr>
        <w:t>Q</w:t>
      </w:r>
      <w:r>
        <w:rPr>
          <w:sz w:val="28"/>
          <w:szCs w:val="28"/>
          <w:vertAlign w:val="superscript"/>
          <w:lang w:val="en-US"/>
        </w:rPr>
        <w:t>t</w:t>
      </w:r>
      <w:r>
        <w:rPr>
          <w:sz w:val="28"/>
          <w:szCs w:val="28"/>
          <w:vertAlign w:val="superscript"/>
        </w:rPr>
        <w:t>+1</w:t>
      </w:r>
      <w:r>
        <w:rPr>
          <w:sz w:val="28"/>
          <w:szCs w:val="28"/>
        </w:rPr>
        <w:t xml:space="preserve">  – предыдущее и последующее состояния триггера;</w:t>
      </w:r>
    </w:p>
    <w:p w:rsidR="00364AFD" w:rsidRDefault="00364AFD" w:rsidP="00364AFD">
      <w:pPr>
        <w:ind w:firstLine="708"/>
        <w:jc w:val="both"/>
        <w:rPr>
          <w:sz w:val="28"/>
          <w:szCs w:val="28"/>
        </w:rPr>
      </w:pPr>
      <w:r>
        <w:rPr>
          <w:sz w:val="28"/>
          <w:szCs w:val="28"/>
        </w:rPr>
        <w:t xml:space="preserve">После сигнала </w:t>
      </w:r>
      <w:r>
        <w:rPr>
          <w:sz w:val="28"/>
          <w:szCs w:val="28"/>
          <w:lang w:val="en-US"/>
        </w:rPr>
        <w:t>S</w:t>
      </w:r>
      <w:r w:rsidRPr="008038DF">
        <w:rPr>
          <w:sz w:val="28"/>
          <w:szCs w:val="28"/>
        </w:rPr>
        <w:t xml:space="preserve"> </w:t>
      </w:r>
      <w:r>
        <w:rPr>
          <w:sz w:val="28"/>
          <w:szCs w:val="28"/>
        </w:rPr>
        <w:t xml:space="preserve">= 0 на выходе триггера устанавливается </w:t>
      </w:r>
      <w:r>
        <w:rPr>
          <w:sz w:val="28"/>
          <w:szCs w:val="28"/>
          <w:lang w:val="en-US"/>
        </w:rPr>
        <w:t>Q</w:t>
      </w:r>
      <w:r w:rsidRPr="008038DF">
        <w:rPr>
          <w:sz w:val="28"/>
          <w:szCs w:val="28"/>
        </w:rPr>
        <w:t xml:space="preserve"> </w:t>
      </w:r>
      <w:r>
        <w:rPr>
          <w:sz w:val="28"/>
          <w:szCs w:val="28"/>
        </w:rPr>
        <w:t xml:space="preserve">= 1, а после сигнала </w:t>
      </w:r>
      <w:r>
        <w:rPr>
          <w:sz w:val="28"/>
          <w:szCs w:val="28"/>
          <w:lang w:val="en-US"/>
        </w:rPr>
        <w:t>R</w:t>
      </w:r>
      <w:r>
        <w:rPr>
          <w:sz w:val="28"/>
          <w:szCs w:val="28"/>
        </w:rPr>
        <w:t>=0 – логический 0.</w:t>
      </w:r>
    </w:p>
    <w:p w:rsidR="008038DF" w:rsidRDefault="008038DF" w:rsidP="008038DF">
      <w:pPr>
        <w:ind w:left="7080"/>
        <w:jc w:val="both"/>
        <w:rPr>
          <w:sz w:val="28"/>
          <w:szCs w:val="28"/>
        </w:rPr>
      </w:pPr>
      <w:r>
        <w:rPr>
          <w:sz w:val="28"/>
          <w:szCs w:val="28"/>
        </w:rPr>
        <w:t>Таблица 2</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1140"/>
        <w:gridCol w:w="1884"/>
        <w:gridCol w:w="4095"/>
      </w:tblGrid>
      <w:tr w:rsidR="008038DF" w:rsidTr="008038DF">
        <w:trPr>
          <w:trHeight w:val="333"/>
        </w:trPr>
        <w:tc>
          <w:tcPr>
            <w:tcW w:w="2166" w:type="dxa"/>
            <w:gridSpan w:val="2"/>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Вход</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Выход</w:t>
            </w:r>
          </w:p>
        </w:tc>
        <w:tc>
          <w:tcPr>
            <w:tcW w:w="4095" w:type="dxa"/>
            <w:vMerge w:val="restart"/>
            <w:tcBorders>
              <w:top w:val="single" w:sz="4" w:space="0" w:color="auto"/>
              <w:left w:val="single" w:sz="4" w:space="0" w:color="auto"/>
              <w:bottom w:val="single" w:sz="4" w:space="0" w:color="auto"/>
              <w:right w:val="single" w:sz="4" w:space="0" w:color="auto"/>
            </w:tcBorders>
          </w:tcPr>
          <w:p w:rsidR="008038DF" w:rsidRDefault="008038DF">
            <w:pPr>
              <w:jc w:val="center"/>
              <w:rPr>
                <w:sz w:val="28"/>
                <w:szCs w:val="28"/>
              </w:rPr>
            </w:pPr>
          </w:p>
          <w:p w:rsidR="008038DF" w:rsidRDefault="008038DF">
            <w:pPr>
              <w:jc w:val="center"/>
              <w:rPr>
                <w:sz w:val="28"/>
                <w:szCs w:val="28"/>
                <w:lang w:val="en-US"/>
              </w:rPr>
            </w:pPr>
            <w:r>
              <w:rPr>
                <w:sz w:val="28"/>
                <w:szCs w:val="28"/>
              </w:rPr>
              <w:t>Комментарий</w:t>
            </w:r>
          </w:p>
        </w:tc>
      </w:tr>
      <w:tr w:rsidR="008038DF" w:rsidTr="008038DF">
        <w:trPr>
          <w:trHeight w:val="328"/>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x</w:t>
            </w:r>
            <w:r>
              <w:rPr>
                <w:sz w:val="28"/>
                <w:szCs w:val="28"/>
                <w:vertAlign w:val="subscript"/>
              </w:rPr>
              <w:t>1</w:t>
            </w:r>
            <w:r>
              <w:rPr>
                <w:sz w:val="28"/>
                <w:szCs w:val="28"/>
              </w:rPr>
              <w:t xml:space="preserve"> (</w:t>
            </w:r>
            <w:r>
              <w:rPr>
                <w:sz w:val="28"/>
                <w:szCs w:val="28"/>
                <w:lang w:val="en-US"/>
              </w:rPr>
              <w:t>R)</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x</w:t>
            </w:r>
            <w:r>
              <w:rPr>
                <w:sz w:val="28"/>
                <w:szCs w:val="28"/>
                <w:vertAlign w:val="subscript"/>
              </w:rPr>
              <w:t>2</w:t>
            </w:r>
            <w:r>
              <w:rPr>
                <w:sz w:val="28"/>
                <w:szCs w:val="28"/>
                <w:lang w:val="en-US"/>
              </w:rPr>
              <w:t xml:space="preserve"> (S)</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Y (Q)</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8DF" w:rsidRDefault="008038DF">
            <w:pPr>
              <w:rPr>
                <w:sz w:val="28"/>
                <w:szCs w:val="28"/>
                <w:lang w:val="en-US"/>
              </w:rPr>
            </w:pPr>
          </w:p>
        </w:tc>
      </w:tr>
      <w:tr w:rsidR="008038DF" w:rsidTr="008038DF">
        <w:trPr>
          <w:trHeight w:val="375"/>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lang w:val="en-US"/>
              </w:rPr>
              <w:t>z</w:t>
            </w:r>
          </w:p>
        </w:tc>
        <w:tc>
          <w:tcPr>
            <w:tcW w:w="409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Хранение информации</w:t>
            </w:r>
          </w:p>
        </w:tc>
      </w:tr>
      <w:tr w:rsidR="008038DF" w:rsidTr="008038DF">
        <w:trPr>
          <w:trHeight w:val="405"/>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lang w:val="en-US"/>
              </w:rPr>
              <w:t>0</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lang w:val="en-US"/>
              </w:rPr>
              <w:t>1</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0</w:t>
            </w:r>
          </w:p>
        </w:tc>
        <w:tc>
          <w:tcPr>
            <w:tcW w:w="409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Установка 0</w:t>
            </w:r>
          </w:p>
        </w:tc>
      </w:tr>
      <w:tr w:rsidR="008038DF" w:rsidTr="008038DF">
        <w:trPr>
          <w:trHeight w:val="524"/>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409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Хранение информации</w:t>
            </w:r>
          </w:p>
        </w:tc>
      </w:tr>
      <w:tr w:rsidR="008038DF" w:rsidTr="008038DF">
        <w:trPr>
          <w:trHeight w:val="450"/>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409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Установка 1</w:t>
            </w:r>
          </w:p>
        </w:tc>
      </w:tr>
      <w:tr w:rsidR="008038DF" w:rsidTr="008038DF">
        <w:trPr>
          <w:trHeight w:val="495"/>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0</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1</w:t>
            </w:r>
          </w:p>
        </w:tc>
        <w:tc>
          <w:tcPr>
            <w:tcW w:w="4095"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rPr>
            </w:pPr>
            <w:r>
              <w:rPr>
                <w:sz w:val="28"/>
                <w:szCs w:val="28"/>
              </w:rPr>
              <w:t>Хранение информации</w:t>
            </w:r>
          </w:p>
        </w:tc>
      </w:tr>
      <w:tr w:rsidR="008038DF" w:rsidTr="008038DF">
        <w:trPr>
          <w:trHeight w:val="495"/>
        </w:trPr>
        <w:tc>
          <w:tcPr>
            <w:tcW w:w="1026"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0</w:t>
            </w:r>
          </w:p>
        </w:tc>
        <w:tc>
          <w:tcPr>
            <w:tcW w:w="1140"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0</w:t>
            </w:r>
          </w:p>
        </w:tc>
        <w:tc>
          <w:tcPr>
            <w:tcW w:w="1884" w:type="dxa"/>
            <w:tcBorders>
              <w:top w:val="single" w:sz="4" w:space="0" w:color="auto"/>
              <w:left w:val="single" w:sz="4" w:space="0" w:color="auto"/>
              <w:bottom w:val="single" w:sz="4" w:space="0" w:color="auto"/>
              <w:right w:val="single" w:sz="4" w:space="0" w:color="auto"/>
            </w:tcBorders>
            <w:hideMark/>
          </w:tcPr>
          <w:p w:rsidR="008038DF" w:rsidRDefault="008038DF">
            <w:pPr>
              <w:jc w:val="center"/>
              <w:rPr>
                <w:sz w:val="28"/>
                <w:szCs w:val="28"/>
                <w:lang w:val="en-US"/>
              </w:rPr>
            </w:pPr>
            <w:r>
              <w:rPr>
                <w:sz w:val="28"/>
                <w:szCs w:val="28"/>
                <w:lang w:val="en-US"/>
              </w:rPr>
              <w:t>1</w:t>
            </w:r>
          </w:p>
        </w:tc>
        <w:tc>
          <w:tcPr>
            <w:tcW w:w="4095" w:type="dxa"/>
            <w:tcBorders>
              <w:top w:val="single" w:sz="4" w:space="0" w:color="auto"/>
              <w:left w:val="single" w:sz="4" w:space="0" w:color="auto"/>
              <w:bottom w:val="single" w:sz="4" w:space="0" w:color="auto"/>
              <w:right w:val="single" w:sz="4" w:space="0" w:color="auto"/>
            </w:tcBorders>
          </w:tcPr>
          <w:p w:rsidR="008038DF" w:rsidRDefault="008038DF">
            <w:pPr>
              <w:jc w:val="center"/>
              <w:rPr>
                <w:sz w:val="28"/>
                <w:szCs w:val="28"/>
              </w:rPr>
            </w:pPr>
          </w:p>
        </w:tc>
      </w:tr>
    </w:tbl>
    <w:p w:rsidR="008038DF" w:rsidRDefault="008038DF" w:rsidP="008038DF">
      <w:pPr>
        <w:ind w:firstLine="708"/>
        <w:jc w:val="both"/>
        <w:rPr>
          <w:sz w:val="28"/>
          <w:szCs w:val="28"/>
        </w:rPr>
      </w:pPr>
    </w:p>
    <w:p w:rsidR="008038DF" w:rsidRDefault="00C33B76" w:rsidP="008038DF">
      <w:pPr>
        <w:ind w:firstLine="708"/>
        <w:jc w:val="both"/>
        <w:rPr>
          <w:sz w:val="28"/>
          <w:szCs w:val="28"/>
        </w:rPr>
      </w:pPr>
      <w:r w:rsidRPr="00C33B76">
        <w:pict>
          <v:line id="_x0000_s1160" style="position:absolute;left:0;text-align:left;z-index:251550720" from="34.2pt,.2pt" to="39.9pt,.2pt"/>
        </w:pict>
      </w:r>
      <w:r w:rsidR="008038DF">
        <w:rPr>
          <w:sz w:val="28"/>
          <w:szCs w:val="28"/>
          <w:lang w:val="en-US"/>
        </w:rPr>
        <w:t>R</w:t>
      </w:r>
      <w:r w:rsidR="008038DF">
        <w:rPr>
          <w:sz w:val="28"/>
          <w:szCs w:val="28"/>
        </w:rPr>
        <w:t xml:space="preserve"> и </w:t>
      </w:r>
      <w:r w:rsidR="008038DF">
        <w:rPr>
          <w:sz w:val="28"/>
          <w:szCs w:val="28"/>
          <w:lang w:val="en-US"/>
        </w:rPr>
        <w:t>S</w:t>
      </w:r>
      <w:r w:rsidR="008038DF">
        <w:rPr>
          <w:sz w:val="28"/>
          <w:szCs w:val="28"/>
        </w:rPr>
        <w:t xml:space="preserve"> – входные сигналы.</w:t>
      </w:r>
    </w:p>
    <w:p w:rsidR="008038DF" w:rsidRDefault="00C33B76" w:rsidP="008038DF">
      <w:pPr>
        <w:ind w:firstLine="708"/>
        <w:jc w:val="both"/>
        <w:rPr>
          <w:sz w:val="28"/>
          <w:szCs w:val="28"/>
        </w:rPr>
      </w:pPr>
      <w:r w:rsidRPr="00C33B76">
        <w:rPr>
          <w:sz w:val="24"/>
          <w:szCs w:val="24"/>
        </w:rPr>
        <w:lastRenderedPageBreak/>
        <w:pict>
          <v:line id="_x0000_s1164" style="position:absolute;left:0;text-align:left;z-index:251551744" from="245.1pt,51.95pt" to="324.9pt,51.95pt"/>
        </w:pict>
      </w:r>
      <w:r w:rsidRPr="00C33B76">
        <w:rPr>
          <w:sz w:val="24"/>
          <w:szCs w:val="24"/>
        </w:rPr>
        <w:pict>
          <v:line id="_x0000_s1163" style="position:absolute;left:0;text-align:left;z-index:251555840" from="245.1pt,57.2pt" to="324.9pt,57.2pt"/>
        </w:pict>
      </w:r>
      <w:r w:rsidR="008038DF">
        <w:rPr>
          <w:sz w:val="28"/>
          <w:szCs w:val="28"/>
        </w:rPr>
        <w:t xml:space="preserve">При преобразовании логического выражения целесообразно привести его к виду, аналогичному выражению для </w:t>
      </w:r>
      <w:r w:rsidR="008038DF">
        <w:rPr>
          <w:sz w:val="28"/>
          <w:szCs w:val="28"/>
          <w:lang w:val="en-US"/>
        </w:rPr>
        <w:t>RS</w:t>
      </w:r>
      <w:r w:rsidR="008038DF">
        <w:rPr>
          <w:sz w:val="28"/>
          <w:szCs w:val="28"/>
        </w:rPr>
        <w:t xml:space="preserve"> – триггера, а именно:</w:t>
      </w:r>
    </w:p>
    <w:p w:rsidR="008038DF" w:rsidRDefault="00C33B76" w:rsidP="008038DF">
      <w:pPr>
        <w:ind w:firstLine="708"/>
        <w:jc w:val="both"/>
        <w:rPr>
          <w:sz w:val="28"/>
          <w:szCs w:val="28"/>
          <w:lang w:val="en-US"/>
        </w:rPr>
      </w:pPr>
      <w:r w:rsidRPr="00C33B76">
        <w:rPr>
          <w:sz w:val="24"/>
          <w:szCs w:val="24"/>
        </w:rPr>
        <w:pict>
          <v:line id="_x0000_s1176" style="position:absolute;left:0;text-align:left;z-index:251553792" from="285.9pt,2.95pt" to="294.45pt,2.95pt"/>
        </w:pict>
      </w:r>
      <w:r w:rsidRPr="00C33B76">
        <w:rPr>
          <w:sz w:val="24"/>
          <w:szCs w:val="24"/>
        </w:rPr>
        <w:pict>
          <v:line id="_x0000_s1175" style="position:absolute;left:0;text-align:left;z-index:251554816" from="264pt,2.95pt" to="269.7pt,2.95pt"/>
        </w:pict>
      </w:r>
      <w:r w:rsidRPr="00C33B76">
        <w:rPr>
          <w:sz w:val="24"/>
          <w:szCs w:val="24"/>
        </w:rPr>
        <w:pict>
          <v:line id="_x0000_s1162" style="position:absolute;left:0;text-align:left;z-index:251556864" from="142.5pt,.1pt" to="151.05pt,.1pt"/>
        </w:pict>
      </w:r>
      <w:r w:rsidRPr="00C33B76">
        <w:rPr>
          <w:sz w:val="24"/>
          <w:szCs w:val="24"/>
        </w:rPr>
        <w:pict>
          <v:line id="_x0000_s1161" style="position:absolute;left:0;text-align:left;z-index:251557888" from="118.65pt,.1pt" to="127.2pt,.1pt"/>
        </w:pict>
      </w:r>
      <w:r w:rsidR="008038DF">
        <w:rPr>
          <w:sz w:val="28"/>
          <w:szCs w:val="28"/>
          <w:lang w:val="en-US"/>
        </w:rPr>
        <w:t>y = x</w:t>
      </w:r>
      <w:r w:rsidR="008038DF">
        <w:rPr>
          <w:sz w:val="28"/>
          <w:szCs w:val="28"/>
          <w:vertAlign w:val="subscript"/>
          <w:lang w:val="en-US"/>
        </w:rPr>
        <w:t>1</w:t>
      </w:r>
      <w:r w:rsidR="008038DF">
        <w:rPr>
          <w:sz w:val="28"/>
          <w:szCs w:val="28"/>
          <w:lang w:val="en-US"/>
        </w:rPr>
        <w:t>*x</w:t>
      </w:r>
      <w:r w:rsidR="008038DF">
        <w:rPr>
          <w:sz w:val="28"/>
          <w:szCs w:val="28"/>
          <w:vertAlign w:val="subscript"/>
          <w:lang w:val="en-US"/>
        </w:rPr>
        <w:t>2</w:t>
      </w:r>
      <w:r w:rsidR="008038DF">
        <w:rPr>
          <w:sz w:val="28"/>
          <w:szCs w:val="28"/>
          <w:lang w:val="en-US"/>
        </w:rPr>
        <w:t xml:space="preserve"> + (x</w:t>
      </w:r>
      <w:r w:rsidR="008038DF">
        <w:rPr>
          <w:sz w:val="28"/>
          <w:szCs w:val="28"/>
          <w:vertAlign w:val="subscript"/>
          <w:lang w:val="en-US"/>
        </w:rPr>
        <w:t>1</w:t>
      </w:r>
      <w:r w:rsidR="008038DF">
        <w:rPr>
          <w:sz w:val="28"/>
          <w:szCs w:val="28"/>
          <w:lang w:val="en-US"/>
        </w:rPr>
        <w:t>*x</w:t>
      </w:r>
      <w:r w:rsidR="008038DF">
        <w:rPr>
          <w:sz w:val="28"/>
          <w:szCs w:val="28"/>
          <w:vertAlign w:val="subscript"/>
          <w:lang w:val="en-US"/>
        </w:rPr>
        <w:t>2</w:t>
      </w:r>
      <w:r w:rsidR="008038DF">
        <w:rPr>
          <w:sz w:val="28"/>
          <w:szCs w:val="28"/>
          <w:lang w:val="en-US"/>
        </w:rPr>
        <w:t xml:space="preserve"> + x</w:t>
      </w:r>
      <w:r w:rsidR="008038DF">
        <w:rPr>
          <w:sz w:val="28"/>
          <w:szCs w:val="28"/>
          <w:vertAlign w:val="subscript"/>
          <w:lang w:val="en-US"/>
        </w:rPr>
        <w:t>1</w:t>
      </w:r>
      <w:r w:rsidR="008038DF">
        <w:rPr>
          <w:sz w:val="28"/>
          <w:szCs w:val="28"/>
          <w:lang w:val="en-US"/>
        </w:rPr>
        <w:t>*x</w:t>
      </w:r>
      <w:r w:rsidR="008038DF">
        <w:rPr>
          <w:sz w:val="28"/>
          <w:szCs w:val="28"/>
          <w:vertAlign w:val="subscript"/>
          <w:lang w:val="en-US"/>
        </w:rPr>
        <w:t>2</w:t>
      </w:r>
      <w:r w:rsidR="008038DF">
        <w:rPr>
          <w:sz w:val="28"/>
          <w:szCs w:val="28"/>
          <w:lang w:val="en-US"/>
        </w:rPr>
        <w:t>)*y = x</w:t>
      </w:r>
      <w:r w:rsidR="008038DF">
        <w:rPr>
          <w:sz w:val="28"/>
          <w:szCs w:val="28"/>
          <w:vertAlign w:val="subscript"/>
          <w:lang w:val="en-US"/>
        </w:rPr>
        <w:t>1</w:t>
      </w:r>
      <w:r w:rsidR="008038DF">
        <w:rPr>
          <w:sz w:val="28"/>
          <w:szCs w:val="28"/>
          <w:lang w:val="en-US"/>
        </w:rPr>
        <w:t>*x</w:t>
      </w:r>
      <w:r w:rsidR="008038DF">
        <w:rPr>
          <w:sz w:val="28"/>
          <w:szCs w:val="28"/>
          <w:vertAlign w:val="subscript"/>
          <w:lang w:val="en-US"/>
        </w:rPr>
        <w:t>2</w:t>
      </w:r>
      <w:r w:rsidR="008038DF">
        <w:rPr>
          <w:sz w:val="28"/>
          <w:szCs w:val="28"/>
          <w:lang w:val="en-US"/>
        </w:rPr>
        <w:t xml:space="preserve"> + (x</w:t>
      </w:r>
      <w:r w:rsidR="008038DF">
        <w:rPr>
          <w:sz w:val="28"/>
          <w:szCs w:val="28"/>
          <w:vertAlign w:val="subscript"/>
          <w:lang w:val="en-US"/>
        </w:rPr>
        <w:t>1</w:t>
      </w:r>
      <w:r w:rsidR="008038DF">
        <w:rPr>
          <w:sz w:val="28"/>
          <w:szCs w:val="28"/>
          <w:lang w:val="en-US"/>
        </w:rPr>
        <w:t>*x</w:t>
      </w:r>
      <w:r w:rsidR="008038DF">
        <w:rPr>
          <w:sz w:val="28"/>
          <w:szCs w:val="28"/>
          <w:vertAlign w:val="subscript"/>
          <w:lang w:val="en-US"/>
        </w:rPr>
        <w:t>2</w:t>
      </w:r>
      <w:r w:rsidR="008038DF">
        <w:rPr>
          <w:sz w:val="28"/>
          <w:szCs w:val="28"/>
          <w:lang w:val="en-US"/>
        </w:rPr>
        <w:t xml:space="preserve"> + x</w:t>
      </w:r>
      <w:r w:rsidR="008038DF">
        <w:rPr>
          <w:sz w:val="28"/>
          <w:szCs w:val="28"/>
          <w:vertAlign w:val="subscript"/>
          <w:lang w:val="en-US"/>
        </w:rPr>
        <w:t>1</w:t>
      </w:r>
      <w:r w:rsidR="008038DF">
        <w:rPr>
          <w:sz w:val="28"/>
          <w:szCs w:val="28"/>
          <w:lang w:val="en-US"/>
        </w:rPr>
        <w:t>*x</w:t>
      </w:r>
      <w:r w:rsidR="008038DF">
        <w:rPr>
          <w:sz w:val="28"/>
          <w:szCs w:val="28"/>
          <w:vertAlign w:val="subscript"/>
          <w:lang w:val="en-US"/>
        </w:rPr>
        <w:t>2</w:t>
      </w:r>
      <w:r w:rsidR="008038DF">
        <w:rPr>
          <w:sz w:val="28"/>
          <w:szCs w:val="28"/>
          <w:lang w:val="en-US"/>
        </w:rPr>
        <w:t xml:space="preserve">)*y = </w:t>
      </w:r>
    </w:p>
    <w:p w:rsidR="008038DF" w:rsidRDefault="00C33B76" w:rsidP="008038DF">
      <w:pPr>
        <w:ind w:firstLine="708"/>
        <w:jc w:val="both"/>
        <w:rPr>
          <w:sz w:val="28"/>
          <w:szCs w:val="28"/>
          <w:lang w:val="en-US"/>
        </w:rPr>
      </w:pPr>
      <w:r w:rsidRPr="00C33B76">
        <w:rPr>
          <w:sz w:val="24"/>
          <w:szCs w:val="24"/>
        </w:rPr>
        <w:pict>
          <v:line id="_x0000_s1167" style="position:absolute;left:0;text-align:left;z-index:251559936" from="93pt,29.3pt" to="155.7pt,29.3pt"/>
        </w:pict>
      </w:r>
      <w:r w:rsidRPr="00C33B76">
        <w:rPr>
          <w:sz w:val="24"/>
          <w:szCs w:val="24"/>
        </w:rPr>
        <w:pict>
          <v:line id="_x0000_s1166" style="position:absolute;left:0;text-align:left;z-index:251561984" from="127.2pt,34.55pt" to="155.7pt,34.55pt"/>
        </w:pict>
      </w:r>
      <w:r w:rsidRPr="00C33B76">
        <w:rPr>
          <w:sz w:val="24"/>
          <w:szCs w:val="24"/>
        </w:rPr>
        <w:pict>
          <v:line id="_x0000_s1165" style="position:absolute;left:0;text-align:left;z-index:251558912" from="93pt,34.55pt" to="118.65pt,34.55pt"/>
        </w:pict>
      </w:r>
      <w:r w:rsidRPr="00C33B76">
        <w:rPr>
          <w:sz w:val="24"/>
          <w:szCs w:val="24"/>
        </w:rPr>
        <w:pict>
          <v:line id="_x0000_s1168" style="position:absolute;left:0;text-align:left;z-index:251560960" from="45.6pt,34.55pt" to="74.1pt,34.55pt"/>
        </w:pict>
      </w:r>
      <w:r w:rsidRPr="00C33B76">
        <w:rPr>
          <w:sz w:val="24"/>
          <w:szCs w:val="24"/>
        </w:rPr>
        <w:pict>
          <v:line id="_x0000_s1169" style="position:absolute;left:0;text-align:left;z-index:251552768" from="45.6pt,29.3pt" to="74.1pt,29.3pt"/>
        </w:pict>
      </w:r>
    </w:p>
    <w:p w:rsidR="008038DF" w:rsidRDefault="00C33B76" w:rsidP="008038DF">
      <w:pPr>
        <w:ind w:firstLine="708"/>
        <w:jc w:val="both"/>
        <w:rPr>
          <w:sz w:val="28"/>
          <w:szCs w:val="28"/>
        </w:rPr>
      </w:pPr>
      <w:r w:rsidRPr="00C33B76">
        <w:rPr>
          <w:sz w:val="24"/>
          <w:szCs w:val="24"/>
        </w:rPr>
        <w:pict>
          <v:line id="_x0000_s1178" style="position:absolute;left:0;text-align:left;z-index:251564032" from="127.2pt,3.15pt" to="135.75pt,3.15pt"/>
        </w:pict>
      </w:r>
      <w:r w:rsidRPr="00C33B76">
        <w:rPr>
          <w:sz w:val="24"/>
          <w:szCs w:val="24"/>
        </w:rPr>
        <w:pict>
          <v:line id="_x0000_s1177" style="position:absolute;left:0;text-align:left;z-index:251563008" from="105.45pt,3.15pt" to="114pt,3.15pt"/>
        </w:pict>
      </w:r>
      <w:r w:rsidR="008038DF">
        <w:rPr>
          <w:sz w:val="28"/>
          <w:szCs w:val="28"/>
        </w:rPr>
        <w:t xml:space="preserve">=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w:t>
      </w:r>
      <w:r w:rsidR="008038DF">
        <w:rPr>
          <w:sz w:val="28"/>
          <w:szCs w:val="28"/>
          <w:lang w:val="en-US"/>
        </w:rPr>
        <w:t>y</w:t>
      </w:r>
    </w:p>
    <w:p w:rsidR="008038DF" w:rsidRDefault="00C33B76" w:rsidP="008038DF">
      <w:pPr>
        <w:ind w:firstLine="708"/>
        <w:jc w:val="both"/>
        <w:rPr>
          <w:sz w:val="28"/>
          <w:szCs w:val="28"/>
        </w:rPr>
      </w:pPr>
      <w:r w:rsidRPr="00C33B76">
        <w:rPr>
          <w:sz w:val="24"/>
          <w:szCs w:val="24"/>
        </w:rPr>
        <w:pict>
          <v:line id="_x0000_s1172" style="position:absolute;left:0;text-align:left;z-index:251566080" from="316.35pt,24pt" to="381.9pt,24pt"/>
        </w:pict>
      </w:r>
      <w:r w:rsidRPr="00C33B76">
        <w:rPr>
          <w:sz w:val="24"/>
          <w:szCs w:val="24"/>
        </w:rPr>
        <w:pict>
          <v:line id="_x0000_s1174" style="position:absolute;left:0;text-align:left;z-index:251567104" from="348.75pt,30.75pt" to="374.4pt,30.75pt"/>
        </w:pict>
      </w:r>
      <w:r w:rsidRPr="00C33B76">
        <w:rPr>
          <w:sz w:val="24"/>
          <w:szCs w:val="24"/>
        </w:rPr>
        <w:pict>
          <v:line id="_x0000_s1173" style="position:absolute;left:0;text-align:left;z-index:251568128" from="316.35pt,30.75pt" to="339.15pt,30.75pt"/>
        </w:pict>
      </w:r>
      <w:r w:rsidRPr="00C33B76">
        <w:rPr>
          <w:sz w:val="24"/>
          <w:szCs w:val="24"/>
        </w:rPr>
        <w:pict>
          <v:line id="_x0000_s1171" style="position:absolute;left:0;text-align:left;z-index:251569152" from="247.95pt,30.75pt" to="276.45pt,30.75pt"/>
        </w:pict>
      </w:r>
    </w:p>
    <w:p w:rsidR="008038DF" w:rsidRDefault="00C33B76" w:rsidP="008038DF">
      <w:pPr>
        <w:ind w:firstLine="708"/>
        <w:jc w:val="both"/>
        <w:rPr>
          <w:sz w:val="28"/>
          <w:szCs w:val="28"/>
        </w:rPr>
      </w:pPr>
      <w:r w:rsidRPr="00C33B76">
        <w:rPr>
          <w:sz w:val="24"/>
          <w:szCs w:val="24"/>
        </w:rPr>
        <w:pict>
          <v:line id="_x0000_s1180" style="position:absolute;left:0;text-align:left;z-index:251570176" from="347.7pt,.45pt" to="356.25pt,.45pt"/>
        </w:pict>
      </w:r>
      <w:r w:rsidRPr="00C33B76">
        <w:rPr>
          <w:sz w:val="24"/>
          <w:szCs w:val="24"/>
        </w:rPr>
        <w:pict>
          <v:line id="_x0000_s1179" style="position:absolute;left:0;text-align:left;z-index:251571200" from="330.6pt,.45pt" to="339.15pt,.45pt"/>
        </w:pict>
      </w:r>
      <w:r w:rsidRPr="00C33B76">
        <w:rPr>
          <w:sz w:val="24"/>
          <w:szCs w:val="24"/>
        </w:rPr>
        <w:pict>
          <v:line id="_x0000_s1170" style="position:absolute;left:0;text-align:left;z-index:251565056" from="247.95pt,.45pt" to="276.45pt,.45pt"/>
        </w:pict>
      </w:r>
      <w:r w:rsidR="008038DF">
        <w:rPr>
          <w:sz w:val="28"/>
          <w:szCs w:val="28"/>
        </w:rPr>
        <w:t xml:space="preserve">Таким образом, сигнал на входе </w:t>
      </w:r>
      <w:r w:rsidR="008038DF">
        <w:rPr>
          <w:sz w:val="28"/>
          <w:szCs w:val="28"/>
          <w:lang w:val="en-US"/>
        </w:rPr>
        <w:t>S</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 xml:space="preserve"> , </w:t>
      </w:r>
      <w:r w:rsidR="008038DF">
        <w:rPr>
          <w:sz w:val="28"/>
          <w:szCs w:val="28"/>
          <w:lang w:val="en-US"/>
        </w:rPr>
        <w:t>R</w:t>
      </w:r>
      <w:r w:rsidR="008038DF">
        <w:rPr>
          <w:sz w:val="28"/>
          <w:szCs w:val="28"/>
        </w:rPr>
        <w:t xml:space="preserve"> = (</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w:t>
      </w:r>
      <w:r w:rsidR="008038DF">
        <w:rPr>
          <w:sz w:val="28"/>
          <w:szCs w:val="28"/>
          <w:lang w:val="en-US"/>
        </w:rPr>
        <w:t>x</w:t>
      </w:r>
      <w:r w:rsidR="008038DF">
        <w:rPr>
          <w:sz w:val="28"/>
          <w:szCs w:val="28"/>
          <w:vertAlign w:val="subscript"/>
        </w:rPr>
        <w:t>1</w:t>
      </w:r>
      <w:r w:rsidR="008038DF">
        <w:rPr>
          <w:sz w:val="28"/>
          <w:szCs w:val="28"/>
        </w:rPr>
        <w:t>*</w:t>
      </w:r>
      <w:r w:rsidR="008038DF">
        <w:rPr>
          <w:sz w:val="28"/>
          <w:szCs w:val="28"/>
          <w:lang w:val="en-US"/>
        </w:rPr>
        <w:t>x</w:t>
      </w:r>
      <w:r w:rsidR="008038DF">
        <w:rPr>
          <w:sz w:val="28"/>
          <w:szCs w:val="28"/>
          <w:vertAlign w:val="subscript"/>
        </w:rPr>
        <w:t>2</w:t>
      </w:r>
      <w:r w:rsidR="008038DF">
        <w:rPr>
          <w:sz w:val="28"/>
          <w:szCs w:val="28"/>
        </w:rPr>
        <w:t>).</w:t>
      </w:r>
    </w:p>
    <w:p w:rsidR="008038DF" w:rsidRDefault="008038DF" w:rsidP="008038DF">
      <w:pPr>
        <w:ind w:firstLine="708"/>
        <w:jc w:val="both"/>
        <w:rPr>
          <w:sz w:val="28"/>
          <w:szCs w:val="28"/>
        </w:rPr>
      </w:pPr>
      <w:r>
        <w:rPr>
          <w:sz w:val="28"/>
          <w:szCs w:val="28"/>
        </w:rPr>
        <w:t>Этап 4. Реализация системы управления в заданном базисе элементов.</w:t>
      </w:r>
    </w:p>
    <w:p w:rsidR="008038DF" w:rsidRDefault="008038DF" w:rsidP="00D5497B">
      <w:pPr>
        <w:ind w:left="708" w:firstLine="708"/>
        <w:jc w:val="both"/>
        <w:rPr>
          <w:sz w:val="28"/>
          <w:szCs w:val="28"/>
        </w:rPr>
      </w:pPr>
      <w:r>
        <w:rPr>
          <w:sz w:val="28"/>
          <w:szCs w:val="28"/>
        </w:rPr>
        <w:t>Синтезированная схема сигнализации показана на рис. 3.</w:t>
      </w:r>
    </w:p>
    <w:p w:rsidR="00B817F6" w:rsidRDefault="00B817F6" w:rsidP="008038DF">
      <w:pPr>
        <w:ind w:firstLine="708"/>
        <w:jc w:val="both"/>
        <w:rPr>
          <w:sz w:val="28"/>
          <w:szCs w:val="28"/>
        </w:rPr>
      </w:pPr>
    </w:p>
    <w:p w:rsidR="008038DF" w:rsidRDefault="00B817F6" w:rsidP="00B817F6">
      <w:pPr>
        <w:jc w:val="both"/>
        <w:rPr>
          <w:sz w:val="28"/>
          <w:szCs w:val="28"/>
        </w:rPr>
      </w:pPr>
      <w:r>
        <w:object w:dxaOrig="11129" w:dyaOrig="4893">
          <v:shape id="_x0000_i1027" type="#_x0000_t75" style="width:428.25pt;height:188.25pt" o:ole="">
            <v:imagedata r:id="rId12" o:title=""/>
          </v:shape>
          <o:OLEObject Type="Embed" ProgID="Visio.Drawing.11" ShapeID="_x0000_i1027" DrawAspect="Content" ObjectID="_1337025841" r:id="rId13"/>
        </w:object>
      </w:r>
    </w:p>
    <w:p w:rsidR="008038DF" w:rsidRDefault="00C50CE2" w:rsidP="00C50CE2">
      <w:pPr>
        <w:jc w:val="center"/>
        <w:rPr>
          <w:sz w:val="28"/>
          <w:szCs w:val="28"/>
        </w:rPr>
      </w:pPr>
      <w:r>
        <w:rPr>
          <w:sz w:val="28"/>
          <w:szCs w:val="28"/>
        </w:rPr>
        <w:t>Рис. 3. Схема сигнализации</w:t>
      </w:r>
    </w:p>
    <w:p w:rsidR="00D26B63" w:rsidRDefault="00D26B63" w:rsidP="00D626B8">
      <w:pPr>
        <w:rPr>
          <w:sz w:val="28"/>
          <w:szCs w:val="28"/>
        </w:rPr>
      </w:pPr>
    </w:p>
    <w:p w:rsidR="00C70E03" w:rsidRDefault="00C70E03" w:rsidP="00D626B8">
      <w:pPr>
        <w:rPr>
          <w:sz w:val="28"/>
          <w:szCs w:val="28"/>
        </w:rPr>
      </w:pPr>
    </w:p>
    <w:p w:rsidR="00C70E03" w:rsidRDefault="00C70E03" w:rsidP="00D626B8">
      <w:pPr>
        <w:rPr>
          <w:sz w:val="28"/>
          <w:szCs w:val="28"/>
        </w:rPr>
      </w:pPr>
    </w:p>
    <w:p w:rsidR="00C70E03" w:rsidRDefault="00C70E03" w:rsidP="00D626B8">
      <w:pPr>
        <w:rPr>
          <w:sz w:val="28"/>
          <w:szCs w:val="28"/>
        </w:rPr>
      </w:pPr>
    </w:p>
    <w:p w:rsidR="008038DF" w:rsidRPr="00B817F6" w:rsidRDefault="008038DF" w:rsidP="008038DF">
      <w:pPr>
        <w:jc w:val="center"/>
        <w:rPr>
          <w:b/>
          <w:sz w:val="28"/>
          <w:szCs w:val="28"/>
        </w:rPr>
      </w:pPr>
      <w:r w:rsidRPr="00B817F6">
        <w:rPr>
          <w:b/>
          <w:sz w:val="28"/>
          <w:szCs w:val="28"/>
        </w:rPr>
        <w:lastRenderedPageBreak/>
        <w:t>Лабораторная работа №3</w:t>
      </w:r>
    </w:p>
    <w:p w:rsidR="008038DF" w:rsidRPr="00B817F6" w:rsidRDefault="008038DF" w:rsidP="008038DF">
      <w:pPr>
        <w:ind w:firstLine="708"/>
        <w:rPr>
          <w:b/>
          <w:sz w:val="28"/>
          <w:szCs w:val="28"/>
        </w:rPr>
      </w:pPr>
      <w:r w:rsidRPr="00B817F6">
        <w:rPr>
          <w:b/>
          <w:sz w:val="28"/>
          <w:szCs w:val="28"/>
        </w:rPr>
        <w:t xml:space="preserve">Исследование двух- и трехпозиционного регулятора температуры </w:t>
      </w:r>
    </w:p>
    <w:p w:rsidR="008038DF" w:rsidRDefault="008038DF" w:rsidP="008038DF">
      <w:pPr>
        <w:ind w:firstLine="708"/>
        <w:jc w:val="center"/>
        <w:rPr>
          <w:sz w:val="28"/>
          <w:szCs w:val="28"/>
        </w:rPr>
      </w:pPr>
      <w:r>
        <w:rPr>
          <w:sz w:val="28"/>
          <w:szCs w:val="28"/>
        </w:rPr>
        <w:t>ТРМ-3 управления термокамерой</w:t>
      </w:r>
    </w:p>
    <w:p w:rsidR="008038DF" w:rsidRDefault="008038DF" w:rsidP="008038DF">
      <w:pPr>
        <w:rPr>
          <w:sz w:val="28"/>
          <w:szCs w:val="28"/>
        </w:rPr>
      </w:pPr>
      <w:r>
        <w:rPr>
          <w:sz w:val="28"/>
          <w:szCs w:val="28"/>
        </w:rPr>
        <w:tab/>
        <w:t>Время работы – 2 ч.</w:t>
      </w:r>
    </w:p>
    <w:p w:rsidR="008038DF" w:rsidRDefault="008038DF" w:rsidP="008038DF">
      <w:pPr>
        <w:ind w:firstLine="708"/>
        <w:rPr>
          <w:sz w:val="28"/>
          <w:szCs w:val="28"/>
        </w:rPr>
      </w:pPr>
      <w:r>
        <w:rPr>
          <w:sz w:val="28"/>
          <w:szCs w:val="28"/>
        </w:rPr>
        <w:t>Цель работы – изучение принципа действия двух- и трехпозиционного регулятора.</w:t>
      </w:r>
    </w:p>
    <w:p w:rsidR="008038DF" w:rsidRPr="00B817F6" w:rsidRDefault="008038DF" w:rsidP="008038DF">
      <w:pPr>
        <w:jc w:val="center"/>
        <w:rPr>
          <w:b/>
          <w:sz w:val="28"/>
          <w:szCs w:val="28"/>
        </w:rPr>
      </w:pPr>
      <w:r w:rsidRPr="00B817F6">
        <w:rPr>
          <w:b/>
          <w:sz w:val="28"/>
          <w:szCs w:val="28"/>
        </w:rPr>
        <w:t>Задание для домашней подготовки</w:t>
      </w:r>
    </w:p>
    <w:p w:rsidR="008038DF" w:rsidRDefault="008038DF" w:rsidP="008038DF">
      <w:pPr>
        <w:ind w:firstLine="705"/>
        <w:jc w:val="both"/>
        <w:rPr>
          <w:sz w:val="28"/>
          <w:szCs w:val="28"/>
        </w:rPr>
      </w:pPr>
      <w:r>
        <w:rPr>
          <w:sz w:val="28"/>
          <w:szCs w:val="28"/>
        </w:rPr>
        <w:t>1. Изучить назначение и техническую характеристику микропроцессорного регулятора ТРМ-3 (см. ниже раздел «Описание работы регулятора ТРМ-3»)</w:t>
      </w:r>
      <w:r w:rsidR="00DC2B7E">
        <w:rPr>
          <w:sz w:val="28"/>
          <w:szCs w:val="28"/>
        </w:rPr>
        <w:t xml:space="preserve"> </w:t>
      </w:r>
      <w:r w:rsidR="00DC2B7E" w:rsidRPr="00C26658">
        <w:rPr>
          <w:sz w:val="28"/>
          <w:szCs w:val="28"/>
        </w:rPr>
        <w:t>[3]</w:t>
      </w:r>
      <w:r>
        <w:rPr>
          <w:sz w:val="28"/>
          <w:szCs w:val="28"/>
        </w:rPr>
        <w:t xml:space="preserve">. </w:t>
      </w:r>
    </w:p>
    <w:p w:rsidR="008038DF" w:rsidRDefault="008038DF" w:rsidP="008038DF">
      <w:pPr>
        <w:ind w:left="798" w:hanging="114"/>
        <w:jc w:val="both"/>
        <w:rPr>
          <w:sz w:val="28"/>
          <w:szCs w:val="28"/>
        </w:rPr>
      </w:pPr>
      <w:r>
        <w:rPr>
          <w:sz w:val="28"/>
          <w:szCs w:val="28"/>
        </w:rPr>
        <w:t>2. Изучить порядок программирования регулятора (там же).</w:t>
      </w:r>
    </w:p>
    <w:p w:rsidR="008038DF" w:rsidRPr="00F11EC5" w:rsidRDefault="008038DF" w:rsidP="008038DF">
      <w:pPr>
        <w:jc w:val="center"/>
        <w:rPr>
          <w:b/>
          <w:sz w:val="28"/>
          <w:szCs w:val="28"/>
        </w:rPr>
      </w:pPr>
      <w:r w:rsidRPr="00F11EC5">
        <w:rPr>
          <w:b/>
          <w:sz w:val="28"/>
          <w:szCs w:val="28"/>
        </w:rPr>
        <w:t>Описание лабораторного стенда</w:t>
      </w:r>
    </w:p>
    <w:p w:rsidR="008038DF" w:rsidRDefault="008038DF" w:rsidP="008038DF">
      <w:pPr>
        <w:ind w:firstLine="708"/>
        <w:jc w:val="both"/>
        <w:rPr>
          <w:sz w:val="28"/>
          <w:szCs w:val="28"/>
        </w:rPr>
      </w:pPr>
      <w:r>
        <w:rPr>
          <w:sz w:val="28"/>
          <w:szCs w:val="28"/>
        </w:rPr>
        <w:t>Лабораторный стенд (рис. 4) состоит из корпуса 1, термокамеры 2, в которой установлены нагревательные элементы 3, вентилятор 4, термопреобразователь сопротивления 5, дверца 6 с выключателем нагревателей и вентилятора,  лицевой панели 7, на которой установлен выключатель 8 «Сеть» с индикаторной лампой  9, сетевой предохранитель 10, переключател</w:t>
      </w:r>
      <w:r w:rsidR="00F11EC5">
        <w:rPr>
          <w:sz w:val="28"/>
          <w:szCs w:val="28"/>
        </w:rPr>
        <w:t>ь мощности нагревателей 11 «0,5</w:t>
      </w:r>
      <w:r>
        <w:rPr>
          <w:sz w:val="28"/>
          <w:szCs w:val="28"/>
          <w:lang w:val="en-US"/>
        </w:rPr>
        <w:t>P</w:t>
      </w:r>
      <w:r>
        <w:rPr>
          <w:sz w:val="28"/>
          <w:szCs w:val="28"/>
          <w:vertAlign w:val="subscript"/>
        </w:rPr>
        <w:t>ном</w:t>
      </w:r>
      <w:r>
        <w:rPr>
          <w:sz w:val="28"/>
          <w:szCs w:val="28"/>
        </w:rPr>
        <w:t>/</w:t>
      </w:r>
      <w:r>
        <w:rPr>
          <w:sz w:val="28"/>
          <w:szCs w:val="28"/>
          <w:lang w:val="en-US"/>
        </w:rPr>
        <w:t>P</w:t>
      </w:r>
      <w:r>
        <w:rPr>
          <w:sz w:val="28"/>
          <w:szCs w:val="28"/>
          <w:vertAlign w:val="subscript"/>
        </w:rPr>
        <w:t>ном</w:t>
      </w:r>
      <w:r>
        <w:rPr>
          <w:sz w:val="28"/>
          <w:szCs w:val="28"/>
        </w:rPr>
        <w:t>», терморегулятор 12 ТРМ-3.</w:t>
      </w:r>
    </w:p>
    <w:p w:rsidR="008038DF" w:rsidRDefault="008038DF" w:rsidP="008038DF">
      <w:pPr>
        <w:ind w:firstLine="708"/>
        <w:jc w:val="both"/>
        <w:rPr>
          <w:sz w:val="28"/>
          <w:szCs w:val="28"/>
        </w:rPr>
      </w:pPr>
      <w:r>
        <w:rPr>
          <w:sz w:val="28"/>
          <w:szCs w:val="28"/>
        </w:rPr>
        <w:t xml:space="preserve">На передней панели терморегулятора ТРМ-3 (рис. 5) установлены: </w:t>
      </w:r>
    </w:p>
    <w:p w:rsidR="008038DF" w:rsidRDefault="008038DF" w:rsidP="008038DF">
      <w:pPr>
        <w:ind w:firstLine="708"/>
        <w:jc w:val="both"/>
        <w:rPr>
          <w:sz w:val="28"/>
          <w:szCs w:val="28"/>
        </w:rPr>
      </w:pPr>
      <w:r>
        <w:rPr>
          <w:sz w:val="28"/>
          <w:szCs w:val="28"/>
        </w:rPr>
        <w:t>- цифровой жидкокристаллический индикатор 1 для текущего показания значения температуры;</w:t>
      </w:r>
    </w:p>
    <w:p w:rsidR="004F65DE" w:rsidRDefault="004F65DE" w:rsidP="004F65DE">
      <w:pPr>
        <w:jc w:val="both"/>
        <w:rPr>
          <w:sz w:val="28"/>
          <w:szCs w:val="28"/>
        </w:rPr>
      </w:pPr>
      <w:r>
        <w:object w:dxaOrig="9342" w:dyaOrig="6575">
          <v:shape id="_x0000_i1028" type="#_x0000_t75" style="width:438.75pt;height:309pt" o:ole="">
            <v:imagedata r:id="rId14" o:title=""/>
          </v:shape>
          <o:OLEObject Type="Embed" ProgID="Visio.Drawing.11" ShapeID="_x0000_i1028" DrawAspect="Content" ObjectID="_1337025842" r:id="rId15"/>
        </w:object>
      </w:r>
    </w:p>
    <w:p w:rsidR="004F65DE" w:rsidRDefault="004F65DE" w:rsidP="004F65DE">
      <w:pPr>
        <w:ind w:firstLine="709"/>
        <w:jc w:val="both"/>
        <w:rPr>
          <w:sz w:val="28"/>
          <w:szCs w:val="28"/>
        </w:rPr>
      </w:pPr>
    </w:p>
    <w:p w:rsidR="004F65DE" w:rsidRDefault="004F65DE" w:rsidP="00443D65">
      <w:pPr>
        <w:jc w:val="center"/>
        <w:rPr>
          <w:sz w:val="28"/>
          <w:szCs w:val="28"/>
        </w:rPr>
      </w:pPr>
      <w:r>
        <w:rPr>
          <w:sz w:val="28"/>
          <w:szCs w:val="28"/>
        </w:rPr>
        <w:t>Рис. 4. Лабораторный стенд «Исследование двух- и трехпозиционного регулятора температуры ТРМ-3 у</w:t>
      </w:r>
      <w:r w:rsidR="00443D65">
        <w:rPr>
          <w:sz w:val="28"/>
          <w:szCs w:val="28"/>
        </w:rPr>
        <w:t>правления термокамерой»</w:t>
      </w:r>
    </w:p>
    <w:p w:rsidR="004F65DE" w:rsidRDefault="004F65DE" w:rsidP="004F65DE">
      <w:pPr>
        <w:ind w:firstLine="709"/>
        <w:jc w:val="both"/>
        <w:rPr>
          <w:sz w:val="28"/>
          <w:szCs w:val="28"/>
        </w:rPr>
      </w:pPr>
      <w:r>
        <w:rPr>
          <w:sz w:val="28"/>
          <w:szCs w:val="28"/>
        </w:rPr>
        <w:t>1 - корпус лабораторного стенда;</w:t>
      </w:r>
    </w:p>
    <w:p w:rsidR="004F65DE" w:rsidRDefault="004F65DE" w:rsidP="004F65DE">
      <w:pPr>
        <w:ind w:firstLine="709"/>
        <w:jc w:val="both"/>
        <w:rPr>
          <w:sz w:val="28"/>
          <w:szCs w:val="28"/>
        </w:rPr>
      </w:pPr>
      <w:r>
        <w:rPr>
          <w:sz w:val="28"/>
          <w:szCs w:val="28"/>
        </w:rPr>
        <w:t>2 - термокамера;</w:t>
      </w:r>
    </w:p>
    <w:p w:rsidR="004F65DE" w:rsidRDefault="004F65DE" w:rsidP="004F65DE">
      <w:pPr>
        <w:ind w:firstLine="709"/>
        <w:jc w:val="both"/>
        <w:rPr>
          <w:sz w:val="28"/>
          <w:szCs w:val="28"/>
        </w:rPr>
      </w:pPr>
      <w:r>
        <w:rPr>
          <w:sz w:val="28"/>
          <w:szCs w:val="28"/>
        </w:rPr>
        <w:t>3 – нагревательные элементы;</w:t>
      </w:r>
    </w:p>
    <w:p w:rsidR="004F65DE" w:rsidRDefault="004F65DE" w:rsidP="004F65DE">
      <w:pPr>
        <w:ind w:firstLine="709"/>
        <w:jc w:val="both"/>
        <w:rPr>
          <w:sz w:val="28"/>
          <w:szCs w:val="28"/>
        </w:rPr>
      </w:pPr>
      <w:r>
        <w:rPr>
          <w:sz w:val="28"/>
          <w:szCs w:val="28"/>
        </w:rPr>
        <w:t>4 – вентилятор;</w:t>
      </w:r>
    </w:p>
    <w:p w:rsidR="004F65DE" w:rsidRDefault="004F65DE" w:rsidP="004F65DE">
      <w:pPr>
        <w:ind w:firstLine="709"/>
        <w:jc w:val="both"/>
        <w:rPr>
          <w:sz w:val="28"/>
          <w:szCs w:val="28"/>
        </w:rPr>
      </w:pPr>
      <w:r>
        <w:rPr>
          <w:sz w:val="28"/>
          <w:szCs w:val="28"/>
        </w:rPr>
        <w:t>5 – термопреобразователь сопротивления с градуировкой 50</w:t>
      </w:r>
      <w:r>
        <w:rPr>
          <w:sz w:val="28"/>
          <w:szCs w:val="28"/>
          <w:lang w:val="en-US"/>
        </w:rPr>
        <w:t>M</w:t>
      </w:r>
      <w:r>
        <w:rPr>
          <w:sz w:val="28"/>
          <w:szCs w:val="28"/>
        </w:rPr>
        <w:t>;</w:t>
      </w:r>
    </w:p>
    <w:p w:rsidR="004F65DE" w:rsidRDefault="004F65DE" w:rsidP="004F65DE">
      <w:pPr>
        <w:ind w:firstLine="709"/>
        <w:jc w:val="both"/>
        <w:rPr>
          <w:sz w:val="28"/>
          <w:szCs w:val="28"/>
        </w:rPr>
      </w:pPr>
      <w:r>
        <w:rPr>
          <w:sz w:val="28"/>
          <w:szCs w:val="28"/>
        </w:rPr>
        <w:t>6 – дверца;</w:t>
      </w:r>
    </w:p>
    <w:p w:rsidR="004F65DE" w:rsidRDefault="004F65DE" w:rsidP="004F65DE">
      <w:pPr>
        <w:ind w:firstLine="709"/>
        <w:jc w:val="both"/>
        <w:rPr>
          <w:sz w:val="28"/>
          <w:szCs w:val="28"/>
        </w:rPr>
      </w:pPr>
      <w:r>
        <w:rPr>
          <w:sz w:val="28"/>
          <w:szCs w:val="28"/>
        </w:rPr>
        <w:t>7 – лицевая панель;</w:t>
      </w:r>
    </w:p>
    <w:p w:rsidR="004F65DE" w:rsidRDefault="004F65DE" w:rsidP="004F65DE">
      <w:pPr>
        <w:ind w:firstLine="709"/>
        <w:jc w:val="both"/>
        <w:rPr>
          <w:sz w:val="28"/>
          <w:szCs w:val="28"/>
        </w:rPr>
      </w:pPr>
      <w:r>
        <w:rPr>
          <w:sz w:val="28"/>
          <w:szCs w:val="28"/>
        </w:rPr>
        <w:t>8 – сетевой выключатель;</w:t>
      </w:r>
    </w:p>
    <w:p w:rsidR="004F65DE" w:rsidRDefault="004F65DE" w:rsidP="004F65DE">
      <w:pPr>
        <w:ind w:firstLine="709"/>
        <w:jc w:val="both"/>
        <w:rPr>
          <w:sz w:val="28"/>
          <w:szCs w:val="28"/>
        </w:rPr>
      </w:pPr>
      <w:r>
        <w:rPr>
          <w:sz w:val="28"/>
          <w:szCs w:val="28"/>
        </w:rPr>
        <w:lastRenderedPageBreak/>
        <w:t>9 – индикаторная лампа «Сеть»;</w:t>
      </w:r>
    </w:p>
    <w:p w:rsidR="004F65DE" w:rsidRDefault="004F65DE" w:rsidP="004F65DE">
      <w:pPr>
        <w:ind w:firstLine="709"/>
        <w:jc w:val="both"/>
        <w:rPr>
          <w:sz w:val="28"/>
          <w:szCs w:val="28"/>
        </w:rPr>
      </w:pPr>
      <w:r>
        <w:rPr>
          <w:sz w:val="28"/>
          <w:szCs w:val="28"/>
        </w:rPr>
        <w:t>10 – сетевой предохранитель;</w:t>
      </w:r>
    </w:p>
    <w:p w:rsidR="004F65DE" w:rsidRDefault="004F65DE" w:rsidP="004F65DE">
      <w:pPr>
        <w:ind w:firstLine="709"/>
        <w:jc w:val="both"/>
        <w:rPr>
          <w:sz w:val="28"/>
          <w:szCs w:val="28"/>
        </w:rPr>
      </w:pPr>
      <w:r>
        <w:rPr>
          <w:sz w:val="28"/>
          <w:szCs w:val="28"/>
        </w:rPr>
        <w:t xml:space="preserve">11 – переключатель мощности нагревателей «0,5 </w:t>
      </w:r>
      <w:r>
        <w:rPr>
          <w:sz w:val="28"/>
          <w:szCs w:val="28"/>
          <w:lang w:val="en-US"/>
        </w:rPr>
        <w:t>P</w:t>
      </w:r>
      <w:r>
        <w:rPr>
          <w:sz w:val="28"/>
          <w:szCs w:val="28"/>
          <w:vertAlign w:val="subscript"/>
        </w:rPr>
        <w:t>ном</w:t>
      </w:r>
      <w:r>
        <w:rPr>
          <w:sz w:val="28"/>
          <w:szCs w:val="28"/>
        </w:rPr>
        <w:t>/</w:t>
      </w:r>
      <w:r>
        <w:rPr>
          <w:sz w:val="28"/>
          <w:szCs w:val="28"/>
          <w:lang w:val="en-US"/>
        </w:rPr>
        <w:t>P</w:t>
      </w:r>
      <w:r>
        <w:rPr>
          <w:sz w:val="28"/>
          <w:szCs w:val="28"/>
          <w:vertAlign w:val="subscript"/>
        </w:rPr>
        <w:t>ном</w:t>
      </w:r>
      <w:r>
        <w:rPr>
          <w:sz w:val="28"/>
          <w:szCs w:val="28"/>
        </w:rPr>
        <w:t>»;</w:t>
      </w:r>
    </w:p>
    <w:p w:rsidR="004F65DE" w:rsidRDefault="004F65DE" w:rsidP="004F65DE">
      <w:pPr>
        <w:ind w:firstLine="709"/>
        <w:jc w:val="both"/>
        <w:rPr>
          <w:sz w:val="28"/>
          <w:szCs w:val="28"/>
        </w:rPr>
      </w:pPr>
      <w:r>
        <w:rPr>
          <w:sz w:val="28"/>
          <w:szCs w:val="28"/>
        </w:rPr>
        <w:t>12 – микропроцессорный терморегулятор ТРМ-3.</w:t>
      </w:r>
    </w:p>
    <w:p w:rsidR="00CD685C" w:rsidRDefault="00CD685C" w:rsidP="00CD685C">
      <w:pPr>
        <w:ind w:firstLine="709"/>
        <w:jc w:val="both"/>
        <w:rPr>
          <w:sz w:val="28"/>
          <w:szCs w:val="28"/>
        </w:rPr>
      </w:pPr>
    </w:p>
    <w:p w:rsidR="00CD685C" w:rsidRDefault="00CD685C" w:rsidP="00CD685C">
      <w:pPr>
        <w:jc w:val="both"/>
        <w:rPr>
          <w:sz w:val="28"/>
          <w:szCs w:val="28"/>
        </w:rPr>
      </w:pPr>
      <w:r>
        <w:object w:dxaOrig="8683" w:dyaOrig="7992">
          <v:shape id="_x0000_i1029" type="#_x0000_t75" style="width:332.25pt;height:306pt" o:ole="">
            <v:imagedata r:id="rId16" o:title=""/>
          </v:shape>
          <o:OLEObject Type="Embed" ProgID="Visio.Drawing.11" ShapeID="_x0000_i1029" DrawAspect="Content" ObjectID="_1337025843" r:id="rId17"/>
        </w:object>
      </w:r>
    </w:p>
    <w:p w:rsidR="00CD685C" w:rsidRDefault="00CD685C" w:rsidP="00443D65">
      <w:pPr>
        <w:jc w:val="center"/>
        <w:rPr>
          <w:sz w:val="28"/>
          <w:szCs w:val="28"/>
        </w:rPr>
      </w:pPr>
      <w:r>
        <w:rPr>
          <w:sz w:val="28"/>
          <w:szCs w:val="28"/>
        </w:rPr>
        <w:t>Рис.</w:t>
      </w:r>
      <w:r w:rsidR="00443D65">
        <w:rPr>
          <w:sz w:val="28"/>
          <w:szCs w:val="28"/>
        </w:rPr>
        <w:t>5. Панель терморегулятора ТРМ-3</w:t>
      </w:r>
    </w:p>
    <w:p w:rsidR="00CD685C" w:rsidRDefault="00CD685C" w:rsidP="00CD685C">
      <w:pPr>
        <w:ind w:firstLine="709"/>
        <w:jc w:val="both"/>
        <w:rPr>
          <w:sz w:val="28"/>
          <w:szCs w:val="28"/>
        </w:rPr>
      </w:pPr>
      <w:r>
        <w:rPr>
          <w:sz w:val="28"/>
          <w:szCs w:val="28"/>
        </w:rPr>
        <w:t>1 – цифровой жидкокристаллический индикатор;</w:t>
      </w:r>
    </w:p>
    <w:p w:rsidR="00CD685C" w:rsidRDefault="00CD685C" w:rsidP="00CD685C">
      <w:pPr>
        <w:ind w:firstLine="709"/>
        <w:jc w:val="both"/>
        <w:rPr>
          <w:sz w:val="28"/>
          <w:szCs w:val="28"/>
        </w:rPr>
      </w:pPr>
      <w:r>
        <w:rPr>
          <w:sz w:val="28"/>
          <w:szCs w:val="28"/>
        </w:rPr>
        <w:t>2 – индикаторы диапазонов ступеней регулирования;</w:t>
      </w:r>
    </w:p>
    <w:p w:rsidR="00CD685C" w:rsidRDefault="00CD685C" w:rsidP="00CD685C">
      <w:pPr>
        <w:ind w:firstLine="709"/>
        <w:jc w:val="both"/>
        <w:rPr>
          <w:sz w:val="28"/>
          <w:szCs w:val="28"/>
        </w:rPr>
      </w:pPr>
      <w:r>
        <w:rPr>
          <w:sz w:val="28"/>
          <w:szCs w:val="28"/>
        </w:rPr>
        <w:t>3 – индикатор режима установки порога срабатывания регулятора;</w:t>
      </w:r>
    </w:p>
    <w:p w:rsidR="00CD685C" w:rsidRDefault="00CD685C" w:rsidP="00CD685C">
      <w:pPr>
        <w:ind w:firstLine="709"/>
        <w:jc w:val="both"/>
        <w:rPr>
          <w:sz w:val="28"/>
          <w:szCs w:val="28"/>
        </w:rPr>
      </w:pPr>
      <w:r>
        <w:rPr>
          <w:sz w:val="28"/>
          <w:szCs w:val="28"/>
        </w:rPr>
        <w:t>4 – индикатор режима установки гистерезиса;</w:t>
      </w:r>
    </w:p>
    <w:p w:rsidR="00CD685C" w:rsidRDefault="00CD685C" w:rsidP="00CD685C">
      <w:pPr>
        <w:ind w:firstLine="709"/>
        <w:jc w:val="both"/>
        <w:rPr>
          <w:sz w:val="28"/>
          <w:szCs w:val="28"/>
        </w:rPr>
      </w:pPr>
      <w:r>
        <w:rPr>
          <w:sz w:val="28"/>
          <w:szCs w:val="28"/>
        </w:rPr>
        <w:t>5 – кнопка установки значения регулируемой температуры;</w:t>
      </w:r>
    </w:p>
    <w:p w:rsidR="00CD685C" w:rsidRDefault="00CD685C" w:rsidP="00CD685C">
      <w:pPr>
        <w:ind w:firstLine="709"/>
        <w:jc w:val="both"/>
        <w:rPr>
          <w:sz w:val="28"/>
          <w:szCs w:val="28"/>
        </w:rPr>
      </w:pPr>
      <w:r>
        <w:rPr>
          <w:sz w:val="28"/>
          <w:szCs w:val="28"/>
        </w:rPr>
        <w:lastRenderedPageBreak/>
        <w:t>6 – кнопка выбора режима работы.</w:t>
      </w:r>
    </w:p>
    <w:p w:rsidR="00CD685C" w:rsidRDefault="00CD685C" w:rsidP="004F65DE">
      <w:pPr>
        <w:ind w:firstLine="709"/>
        <w:jc w:val="both"/>
        <w:rPr>
          <w:sz w:val="28"/>
          <w:szCs w:val="28"/>
        </w:rPr>
      </w:pPr>
    </w:p>
    <w:p w:rsidR="00CD685C" w:rsidRDefault="00CD685C" w:rsidP="00CD685C">
      <w:pPr>
        <w:ind w:firstLine="708"/>
        <w:jc w:val="both"/>
        <w:rPr>
          <w:sz w:val="28"/>
          <w:szCs w:val="28"/>
        </w:rPr>
      </w:pPr>
      <w:r>
        <w:rPr>
          <w:sz w:val="28"/>
          <w:szCs w:val="28"/>
        </w:rPr>
        <w:t>- единичные индикаторы 2 (диапазон 1-4) для указания ступеней регулирования;</w:t>
      </w:r>
    </w:p>
    <w:p w:rsidR="00CD685C" w:rsidRDefault="00CD685C" w:rsidP="00CD685C">
      <w:pPr>
        <w:ind w:firstLine="708"/>
        <w:jc w:val="both"/>
        <w:rPr>
          <w:sz w:val="28"/>
          <w:szCs w:val="28"/>
        </w:rPr>
      </w:pPr>
      <w:r>
        <w:rPr>
          <w:sz w:val="28"/>
          <w:szCs w:val="28"/>
        </w:rPr>
        <w:t>- индикатор 3 режима установки порога срабатывания регулятора;</w:t>
      </w:r>
    </w:p>
    <w:p w:rsidR="00CD685C" w:rsidRDefault="00CD685C" w:rsidP="00CD685C">
      <w:pPr>
        <w:ind w:firstLine="708"/>
        <w:jc w:val="both"/>
        <w:rPr>
          <w:sz w:val="28"/>
          <w:szCs w:val="28"/>
        </w:rPr>
      </w:pPr>
      <w:r>
        <w:rPr>
          <w:sz w:val="28"/>
          <w:szCs w:val="28"/>
        </w:rPr>
        <w:t>- индикатор 4 режима установки гистерезиса;</w:t>
      </w:r>
    </w:p>
    <w:p w:rsidR="00CD685C" w:rsidRDefault="00CD685C" w:rsidP="00CD685C">
      <w:pPr>
        <w:ind w:firstLine="708"/>
        <w:jc w:val="both"/>
        <w:rPr>
          <w:sz w:val="28"/>
          <w:szCs w:val="28"/>
        </w:rPr>
      </w:pPr>
      <w:r>
        <w:rPr>
          <w:sz w:val="28"/>
          <w:szCs w:val="28"/>
        </w:rPr>
        <w:t>- кнопка 5 установки значения регулируемой температуры;</w:t>
      </w:r>
    </w:p>
    <w:p w:rsidR="00CD685C" w:rsidRDefault="00CD685C" w:rsidP="00CD685C">
      <w:pPr>
        <w:ind w:firstLine="708"/>
        <w:jc w:val="both"/>
        <w:rPr>
          <w:sz w:val="28"/>
          <w:szCs w:val="28"/>
        </w:rPr>
      </w:pPr>
      <w:r>
        <w:rPr>
          <w:sz w:val="28"/>
          <w:szCs w:val="28"/>
        </w:rPr>
        <w:t>- кнопка 6 установки режима работы.</w:t>
      </w:r>
    </w:p>
    <w:p w:rsidR="00CD685C" w:rsidRDefault="00CD685C" w:rsidP="00CD685C">
      <w:pPr>
        <w:ind w:firstLine="708"/>
        <w:jc w:val="both"/>
        <w:rPr>
          <w:sz w:val="28"/>
          <w:szCs w:val="28"/>
        </w:rPr>
      </w:pPr>
      <w:r>
        <w:rPr>
          <w:sz w:val="28"/>
          <w:szCs w:val="28"/>
        </w:rPr>
        <w:t>Принципиальная электрическая схема стенда приведена на рис. 6.</w:t>
      </w:r>
    </w:p>
    <w:p w:rsidR="00CD685C" w:rsidRDefault="00CD685C" w:rsidP="00CD685C">
      <w:pPr>
        <w:jc w:val="both"/>
        <w:rPr>
          <w:sz w:val="28"/>
          <w:szCs w:val="28"/>
        </w:rPr>
      </w:pPr>
    </w:p>
    <w:p w:rsidR="00CD685C" w:rsidRPr="00456C47" w:rsidRDefault="00CD685C" w:rsidP="00CD685C">
      <w:pPr>
        <w:jc w:val="center"/>
        <w:rPr>
          <w:b/>
          <w:sz w:val="28"/>
          <w:szCs w:val="28"/>
        </w:rPr>
      </w:pPr>
      <w:r w:rsidRPr="00456C47">
        <w:rPr>
          <w:b/>
          <w:sz w:val="28"/>
          <w:szCs w:val="28"/>
        </w:rPr>
        <w:t>Задание на исследование</w:t>
      </w:r>
    </w:p>
    <w:p w:rsidR="00CD685C" w:rsidRDefault="00CD685C" w:rsidP="00CD685C">
      <w:pPr>
        <w:ind w:firstLine="708"/>
        <w:jc w:val="both"/>
        <w:rPr>
          <w:sz w:val="28"/>
          <w:szCs w:val="28"/>
        </w:rPr>
      </w:pPr>
      <w:r>
        <w:rPr>
          <w:sz w:val="28"/>
          <w:szCs w:val="28"/>
        </w:rPr>
        <w:t>1. Исследовать работу 2-х и 3-х позиционного регулятора при нагреве воздуха в пустой камере.</w:t>
      </w:r>
    </w:p>
    <w:p w:rsidR="00CD685C" w:rsidRDefault="00CD685C" w:rsidP="00CD685C">
      <w:pPr>
        <w:ind w:firstLine="708"/>
        <w:jc w:val="both"/>
        <w:rPr>
          <w:sz w:val="28"/>
          <w:szCs w:val="28"/>
        </w:rPr>
      </w:pPr>
      <w:r>
        <w:rPr>
          <w:sz w:val="28"/>
          <w:szCs w:val="28"/>
        </w:rPr>
        <w:t>2. Исследовать работу регуляторов при нагреве воды с объемом 200 мл.</w:t>
      </w:r>
    </w:p>
    <w:p w:rsidR="00CD685C" w:rsidRPr="00784206" w:rsidRDefault="00CD685C" w:rsidP="00CD685C">
      <w:pPr>
        <w:ind w:left="708"/>
        <w:jc w:val="center"/>
        <w:rPr>
          <w:b/>
          <w:sz w:val="28"/>
          <w:szCs w:val="28"/>
        </w:rPr>
      </w:pPr>
      <w:r w:rsidRPr="00784206">
        <w:rPr>
          <w:b/>
          <w:sz w:val="28"/>
          <w:szCs w:val="28"/>
        </w:rPr>
        <w:t>Варианты заданий</w:t>
      </w:r>
    </w:p>
    <w:p w:rsidR="00CD685C" w:rsidRDefault="00CD685C" w:rsidP="00CD685C">
      <w:pPr>
        <w:ind w:left="708"/>
        <w:rPr>
          <w:sz w:val="28"/>
          <w:szCs w:val="28"/>
        </w:rPr>
      </w:pPr>
      <w:r>
        <w:rPr>
          <w:sz w:val="28"/>
          <w:szCs w:val="28"/>
        </w:rPr>
        <w:t>Вариант 1</w:t>
      </w:r>
    </w:p>
    <w:p w:rsidR="00CD685C" w:rsidRDefault="00CD685C" w:rsidP="00CD685C">
      <w:pPr>
        <w:ind w:left="708"/>
        <w:rPr>
          <w:sz w:val="28"/>
          <w:szCs w:val="28"/>
        </w:rPr>
      </w:pPr>
      <w:r>
        <w:rPr>
          <w:sz w:val="28"/>
          <w:szCs w:val="28"/>
          <w:lang w:val="en-US"/>
        </w:rPr>
        <w:t>T</w:t>
      </w:r>
      <w:r>
        <w:rPr>
          <w:sz w:val="28"/>
          <w:szCs w:val="28"/>
          <w:vertAlign w:val="subscript"/>
        </w:rPr>
        <w:t>уст</w:t>
      </w:r>
      <w:r>
        <w:rPr>
          <w:sz w:val="28"/>
          <w:szCs w:val="28"/>
        </w:rPr>
        <w:t xml:space="preserve"> = 30</w:t>
      </w:r>
      <w:r>
        <w:rPr>
          <w:sz w:val="28"/>
          <w:szCs w:val="28"/>
          <w:vertAlign w:val="superscript"/>
        </w:rPr>
        <w:t>0</w:t>
      </w:r>
      <w:r>
        <w:rPr>
          <w:sz w:val="28"/>
          <w:szCs w:val="28"/>
        </w:rPr>
        <w:t>С; Δ</w:t>
      </w:r>
      <w:r>
        <w:rPr>
          <w:sz w:val="28"/>
          <w:szCs w:val="28"/>
          <w:vertAlign w:val="subscript"/>
        </w:rPr>
        <w:t>1</w:t>
      </w:r>
      <w:r>
        <w:rPr>
          <w:sz w:val="28"/>
          <w:szCs w:val="28"/>
        </w:rPr>
        <w:t xml:space="preserve"> = Δ</w:t>
      </w:r>
      <w:r>
        <w:rPr>
          <w:sz w:val="28"/>
          <w:szCs w:val="28"/>
          <w:vertAlign w:val="subscript"/>
        </w:rPr>
        <w:t>2</w:t>
      </w:r>
      <w:r>
        <w:rPr>
          <w:sz w:val="28"/>
          <w:szCs w:val="28"/>
        </w:rPr>
        <w:t xml:space="preserve"> = Δ</w:t>
      </w:r>
      <w:r>
        <w:rPr>
          <w:sz w:val="28"/>
          <w:szCs w:val="28"/>
          <w:vertAlign w:val="subscript"/>
        </w:rPr>
        <w:t>3</w:t>
      </w:r>
      <w:r>
        <w:rPr>
          <w:sz w:val="28"/>
          <w:szCs w:val="28"/>
        </w:rPr>
        <w:t xml:space="preserve"> = 1</w:t>
      </w:r>
      <w:r>
        <w:rPr>
          <w:sz w:val="28"/>
          <w:szCs w:val="28"/>
          <w:vertAlign w:val="superscript"/>
        </w:rPr>
        <w:t>0</w:t>
      </w:r>
      <w:r>
        <w:rPr>
          <w:sz w:val="28"/>
          <w:szCs w:val="28"/>
        </w:rPr>
        <w:t>С.</w:t>
      </w:r>
    </w:p>
    <w:p w:rsidR="00CD685C" w:rsidRDefault="00CD685C" w:rsidP="00CD685C">
      <w:pPr>
        <w:ind w:left="708"/>
        <w:rPr>
          <w:sz w:val="28"/>
          <w:szCs w:val="28"/>
        </w:rPr>
      </w:pPr>
      <w:r>
        <w:rPr>
          <w:sz w:val="28"/>
          <w:szCs w:val="28"/>
        </w:rPr>
        <w:t>Вариант 2</w:t>
      </w:r>
    </w:p>
    <w:p w:rsidR="00CD685C" w:rsidRDefault="00CD685C" w:rsidP="00CD685C">
      <w:pPr>
        <w:ind w:left="708"/>
        <w:rPr>
          <w:sz w:val="28"/>
          <w:szCs w:val="28"/>
        </w:rPr>
      </w:pPr>
      <w:r>
        <w:rPr>
          <w:sz w:val="28"/>
          <w:szCs w:val="28"/>
          <w:lang w:val="en-US"/>
        </w:rPr>
        <w:t>T</w:t>
      </w:r>
      <w:r>
        <w:rPr>
          <w:sz w:val="28"/>
          <w:szCs w:val="28"/>
          <w:vertAlign w:val="subscript"/>
        </w:rPr>
        <w:t>уст</w:t>
      </w:r>
      <w:r>
        <w:rPr>
          <w:sz w:val="28"/>
          <w:szCs w:val="28"/>
        </w:rPr>
        <w:t xml:space="preserve"> = 35</w:t>
      </w:r>
      <w:r>
        <w:rPr>
          <w:sz w:val="28"/>
          <w:szCs w:val="28"/>
          <w:vertAlign w:val="superscript"/>
        </w:rPr>
        <w:t>0</w:t>
      </w:r>
      <w:r>
        <w:rPr>
          <w:sz w:val="28"/>
          <w:szCs w:val="28"/>
        </w:rPr>
        <w:t>С; Δ</w:t>
      </w:r>
      <w:r>
        <w:rPr>
          <w:sz w:val="28"/>
          <w:szCs w:val="28"/>
          <w:vertAlign w:val="subscript"/>
        </w:rPr>
        <w:t>1</w:t>
      </w:r>
      <w:r>
        <w:rPr>
          <w:sz w:val="28"/>
          <w:szCs w:val="28"/>
        </w:rPr>
        <w:t xml:space="preserve"> = Δ</w:t>
      </w:r>
      <w:r>
        <w:rPr>
          <w:sz w:val="28"/>
          <w:szCs w:val="28"/>
          <w:vertAlign w:val="subscript"/>
        </w:rPr>
        <w:t>2</w:t>
      </w:r>
      <w:r>
        <w:rPr>
          <w:sz w:val="28"/>
          <w:szCs w:val="28"/>
        </w:rPr>
        <w:t xml:space="preserve"> = Δ</w:t>
      </w:r>
      <w:r>
        <w:rPr>
          <w:sz w:val="28"/>
          <w:szCs w:val="28"/>
          <w:vertAlign w:val="subscript"/>
        </w:rPr>
        <w:t>3</w:t>
      </w:r>
      <w:r>
        <w:rPr>
          <w:sz w:val="28"/>
          <w:szCs w:val="28"/>
        </w:rPr>
        <w:t xml:space="preserve"> = 1</w:t>
      </w:r>
      <w:r>
        <w:rPr>
          <w:sz w:val="28"/>
          <w:szCs w:val="28"/>
          <w:vertAlign w:val="superscript"/>
        </w:rPr>
        <w:t>0</w:t>
      </w:r>
      <w:r>
        <w:rPr>
          <w:sz w:val="28"/>
          <w:szCs w:val="28"/>
        </w:rPr>
        <w:t>С.</w:t>
      </w:r>
    </w:p>
    <w:p w:rsidR="00FF6B2F" w:rsidRDefault="00FF6B2F" w:rsidP="00CD685C">
      <w:pPr>
        <w:jc w:val="both"/>
        <w:rPr>
          <w:sz w:val="28"/>
          <w:szCs w:val="28"/>
        </w:rPr>
      </w:pPr>
    </w:p>
    <w:p w:rsidR="00CD685C" w:rsidRDefault="00CD685C" w:rsidP="00CD685C">
      <w:pPr>
        <w:jc w:val="both"/>
        <w:rPr>
          <w:sz w:val="28"/>
          <w:szCs w:val="28"/>
        </w:rPr>
      </w:pPr>
    </w:p>
    <w:p w:rsidR="00FF6B2F" w:rsidRDefault="00FF6B2F" w:rsidP="00FF6B2F">
      <w:pPr>
        <w:ind w:firstLine="567"/>
        <w:jc w:val="both"/>
        <w:rPr>
          <w:sz w:val="28"/>
          <w:szCs w:val="28"/>
        </w:rPr>
      </w:pPr>
      <w:r>
        <w:object w:dxaOrig="11229" w:dyaOrig="13671">
          <v:shape id="_x0000_i1030" type="#_x0000_t75" style="width:391.5pt;height:475.5pt;mso-position-vertical:absolute" o:ole="">
            <v:imagedata r:id="rId18" o:title=""/>
          </v:shape>
          <o:OLEObject Type="Embed" ProgID="Visio.Drawing.11" ShapeID="_x0000_i1030" DrawAspect="Content" ObjectID="_1337025844" r:id="rId19"/>
        </w:object>
      </w:r>
    </w:p>
    <w:p w:rsidR="00FF6B2F" w:rsidRDefault="00FF6B2F" w:rsidP="00FF045A">
      <w:pPr>
        <w:jc w:val="center"/>
        <w:rPr>
          <w:sz w:val="28"/>
          <w:szCs w:val="28"/>
        </w:rPr>
      </w:pPr>
      <w:r>
        <w:rPr>
          <w:sz w:val="28"/>
          <w:szCs w:val="28"/>
        </w:rPr>
        <w:t>Рис. 6. Принципиал</w:t>
      </w:r>
      <w:r w:rsidR="00FF045A">
        <w:rPr>
          <w:sz w:val="28"/>
          <w:szCs w:val="28"/>
        </w:rPr>
        <w:t>ьная электрическая схема стенда</w:t>
      </w:r>
    </w:p>
    <w:p w:rsidR="00FF6B2F" w:rsidRDefault="00FF6B2F" w:rsidP="00FF6B2F">
      <w:pPr>
        <w:ind w:firstLine="709"/>
        <w:jc w:val="both"/>
        <w:rPr>
          <w:sz w:val="28"/>
          <w:szCs w:val="28"/>
        </w:rPr>
      </w:pPr>
      <w:r>
        <w:rPr>
          <w:sz w:val="28"/>
          <w:szCs w:val="28"/>
        </w:rPr>
        <w:t>А1 – терморегулятор ТРМ-3;</w:t>
      </w:r>
    </w:p>
    <w:p w:rsidR="00FF6B2F" w:rsidRDefault="00FF6B2F" w:rsidP="00FF6B2F">
      <w:pPr>
        <w:ind w:firstLine="709"/>
        <w:jc w:val="both"/>
        <w:rPr>
          <w:sz w:val="28"/>
          <w:szCs w:val="28"/>
        </w:rPr>
      </w:pPr>
      <w:r>
        <w:rPr>
          <w:sz w:val="28"/>
          <w:szCs w:val="28"/>
          <w:lang w:val="en-US"/>
        </w:rPr>
        <w:t>XP</w:t>
      </w:r>
      <w:r>
        <w:rPr>
          <w:sz w:val="28"/>
          <w:szCs w:val="28"/>
        </w:rPr>
        <w:t>1 – вилка подключения стенда к сети;</w:t>
      </w:r>
    </w:p>
    <w:p w:rsidR="00FF6B2F" w:rsidRDefault="00FF6B2F" w:rsidP="00FF6B2F">
      <w:pPr>
        <w:ind w:firstLine="709"/>
        <w:jc w:val="both"/>
        <w:rPr>
          <w:sz w:val="28"/>
          <w:szCs w:val="28"/>
        </w:rPr>
      </w:pPr>
      <w:r>
        <w:rPr>
          <w:sz w:val="28"/>
          <w:szCs w:val="28"/>
          <w:lang w:val="en-US"/>
        </w:rPr>
        <w:t>FU</w:t>
      </w:r>
      <w:r>
        <w:rPr>
          <w:sz w:val="28"/>
          <w:szCs w:val="28"/>
        </w:rPr>
        <w:t>1 – держатель сетевого предохранителя и предохранитель;</w:t>
      </w:r>
    </w:p>
    <w:p w:rsidR="00FF6B2F" w:rsidRDefault="00FF6B2F" w:rsidP="00FF6B2F">
      <w:pPr>
        <w:ind w:firstLine="709"/>
        <w:jc w:val="both"/>
        <w:rPr>
          <w:sz w:val="28"/>
          <w:szCs w:val="28"/>
        </w:rPr>
      </w:pPr>
      <w:r>
        <w:rPr>
          <w:sz w:val="28"/>
          <w:szCs w:val="28"/>
          <w:lang w:val="en-US"/>
        </w:rPr>
        <w:t>SA</w:t>
      </w:r>
      <w:r>
        <w:rPr>
          <w:sz w:val="28"/>
          <w:szCs w:val="28"/>
        </w:rPr>
        <w:t>1 – сетевой выключатель;</w:t>
      </w:r>
    </w:p>
    <w:p w:rsidR="00FF6B2F" w:rsidRDefault="00FF6B2F" w:rsidP="00FF6B2F">
      <w:pPr>
        <w:ind w:firstLine="709"/>
        <w:jc w:val="both"/>
        <w:rPr>
          <w:sz w:val="28"/>
          <w:szCs w:val="28"/>
        </w:rPr>
      </w:pPr>
      <w:r>
        <w:rPr>
          <w:sz w:val="28"/>
          <w:szCs w:val="28"/>
          <w:lang w:val="en-US"/>
        </w:rPr>
        <w:lastRenderedPageBreak/>
        <w:t>SB</w:t>
      </w:r>
      <w:r>
        <w:rPr>
          <w:sz w:val="28"/>
          <w:szCs w:val="28"/>
        </w:rPr>
        <w:t>1 – кнопка;</w:t>
      </w:r>
    </w:p>
    <w:p w:rsidR="00FF6B2F" w:rsidRDefault="00FF6B2F" w:rsidP="00FF6B2F">
      <w:pPr>
        <w:ind w:firstLine="709"/>
        <w:jc w:val="both"/>
        <w:rPr>
          <w:sz w:val="28"/>
          <w:szCs w:val="28"/>
        </w:rPr>
      </w:pPr>
      <w:r>
        <w:rPr>
          <w:sz w:val="28"/>
          <w:szCs w:val="28"/>
          <w:lang w:val="en-US"/>
        </w:rPr>
        <w:t>M</w:t>
      </w:r>
      <w:r>
        <w:rPr>
          <w:sz w:val="28"/>
          <w:szCs w:val="28"/>
        </w:rPr>
        <w:t>1 – электродвигатель вентилятора;</w:t>
      </w:r>
    </w:p>
    <w:p w:rsidR="00FF6B2F" w:rsidRDefault="00FF6B2F" w:rsidP="00FF6B2F">
      <w:pPr>
        <w:ind w:firstLine="709"/>
        <w:jc w:val="both"/>
        <w:rPr>
          <w:sz w:val="28"/>
          <w:szCs w:val="28"/>
        </w:rPr>
      </w:pPr>
      <w:r>
        <w:rPr>
          <w:sz w:val="28"/>
          <w:szCs w:val="28"/>
          <w:lang w:val="en-US"/>
        </w:rPr>
        <w:t>HL</w:t>
      </w:r>
      <w:r>
        <w:rPr>
          <w:sz w:val="28"/>
          <w:szCs w:val="28"/>
        </w:rPr>
        <w:t>1 – светодиод «Сеть»;</w:t>
      </w:r>
    </w:p>
    <w:p w:rsidR="00FF6B2F" w:rsidRDefault="00FF6B2F" w:rsidP="00FF6B2F">
      <w:pPr>
        <w:ind w:firstLine="709"/>
        <w:jc w:val="both"/>
        <w:rPr>
          <w:sz w:val="28"/>
          <w:szCs w:val="28"/>
        </w:rPr>
      </w:pPr>
      <w:r>
        <w:rPr>
          <w:sz w:val="28"/>
          <w:szCs w:val="28"/>
          <w:lang w:val="en-US"/>
        </w:rPr>
        <w:t>VD</w:t>
      </w:r>
      <w:r>
        <w:rPr>
          <w:sz w:val="28"/>
          <w:szCs w:val="28"/>
        </w:rPr>
        <w:t xml:space="preserve">1, </w:t>
      </w:r>
      <w:r>
        <w:rPr>
          <w:sz w:val="28"/>
          <w:szCs w:val="28"/>
          <w:lang w:val="en-US"/>
        </w:rPr>
        <w:t>VD</w:t>
      </w:r>
      <w:r>
        <w:rPr>
          <w:sz w:val="28"/>
          <w:szCs w:val="28"/>
        </w:rPr>
        <w:t>2 – диоды;</w:t>
      </w:r>
    </w:p>
    <w:p w:rsidR="00FF6B2F" w:rsidRDefault="00FF6B2F" w:rsidP="00FF6B2F">
      <w:pPr>
        <w:ind w:firstLine="709"/>
        <w:jc w:val="both"/>
        <w:rPr>
          <w:sz w:val="28"/>
          <w:szCs w:val="28"/>
        </w:rPr>
      </w:pPr>
      <w:r>
        <w:rPr>
          <w:sz w:val="28"/>
          <w:szCs w:val="28"/>
          <w:lang w:val="en-US"/>
        </w:rPr>
        <w:t>RT</w:t>
      </w:r>
      <w:r>
        <w:rPr>
          <w:sz w:val="28"/>
          <w:szCs w:val="28"/>
        </w:rPr>
        <w:t>1 термопреобразователь сопротивления (термометр сопротивления) с градуировкой 50М;</w:t>
      </w:r>
    </w:p>
    <w:p w:rsidR="00FF6B2F" w:rsidRDefault="00FF6B2F" w:rsidP="00FF6B2F">
      <w:pPr>
        <w:ind w:firstLine="709"/>
        <w:jc w:val="both"/>
        <w:rPr>
          <w:sz w:val="28"/>
          <w:szCs w:val="28"/>
        </w:rPr>
      </w:pPr>
      <w:r>
        <w:rPr>
          <w:sz w:val="28"/>
          <w:szCs w:val="28"/>
          <w:lang w:val="en-US"/>
        </w:rPr>
        <w:t>R</w:t>
      </w:r>
      <w:r>
        <w:rPr>
          <w:sz w:val="28"/>
          <w:szCs w:val="28"/>
        </w:rPr>
        <w:t>1 – резистор;</w:t>
      </w:r>
    </w:p>
    <w:p w:rsidR="00FF6B2F" w:rsidRDefault="00FF6B2F" w:rsidP="00FF6B2F">
      <w:pPr>
        <w:ind w:firstLine="709"/>
        <w:jc w:val="both"/>
        <w:rPr>
          <w:sz w:val="28"/>
          <w:szCs w:val="28"/>
        </w:rPr>
      </w:pPr>
      <w:r>
        <w:rPr>
          <w:sz w:val="28"/>
          <w:szCs w:val="28"/>
          <w:lang w:val="en-US"/>
        </w:rPr>
        <w:t>R</w:t>
      </w:r>
      <w:r>
        <w:rPr>
          <w:sz w:val="28"/>
          <w:szCs w:val="28"/>
        </w:rPr>
        <w:t xml:space="preserve">2, </w:t>
      </w:r>
      <w:r>
        <w:rPr>
          <w:sz w:val="28"/>
          <w:szCs w:val="28"/>
          <w:lang w:val="en-US"/>
        </w:rPr>
        <w:t>R</w:t>
      </w:r>
      <w:r>
        <w:rPr>
          <w:sz w:val="28"/>
          <w:szCs w:val="28"/>
        </w:rPr>
        <w:t>3 – нагреватели.</w:t>
      </w:r>
    </w:p>
    <w:p w:rsidR="00E62127" w:rsidRDefault="00E62127" w:rsidP="008038DF">
      <w:pPr>
        <w:ind w:left="708"/>
        <w:rPr>
          <w:sz w:val="28"/>
          <w:szCs w:val="28"/>
        </w:rPr>
      </w:pPr>
    </w:p>
    <w:p w:rsidR="008038DF" w:rsidRDefault="008038DF" w:rsidP="008038DF">
      <w:pPr>
        <w:ind w:left="708"/>
        <w:rPr>
          <w:sz w:val="28"/>
          <w:szCs w:val="28"/>
        </w:rPr>
      </w:pPr>
      <w:r>
        <w:rPr>
          <w:sz w:val="28"/>
          <w:szCs w:val="28"/>
        </w:rPr>
        <w:t>Вариант 3</w:t>
      </w:r>
    </w:p>
    <w:p w:rsidR="008038DF" w:rsidRDefault="008038DF" w:rsidP="008038DF">
      <w:pPr>
        <w:ind w:left="708"/>
        <w:rPr>
          <w:sz w:val="28"/>
          <w:szCs w:val="28"/>
        </w:rPr>
      </w:pPr>
      <w:r>
        <w:rPr>
          <w:sz w:val="28"/>
          <w:szCs w:val="28"/>
          <w:lang w:val="en-US"/>
        </w:rPr>
        <w:t>T</w:t>
      </w:r>
      <w:r>
        <w:rPr>
          <w:sz w:val="28"/>
          <w:szCs w:val="28"/>
          <w:vertAlign w:val="subscript"/>
        </w:rPr>
        <w:t>уст</w:t>
      </w:r>
      <w:r>
        <w:rPr>
          <w:sz w:val="28"/>
          <w:szCs w:val="28"/>
        </w:rPr>
        <w:t xml:space="preserve"> = 40</w:t>
      </w:r>
      <w:r>
        <w:rPr>
          <w:sz w:val="28"/>
          <w:szCs w:val="28"/>
          <w:vertAlign w:val="superscript"/>
        </w:rPr>
        <w:t>0</w:t>
      </w:r>
      <w:r>
        <w:rPr>
          <w:sz w:val="28"/>
          <w:szCs w:val="28"/>
        </w:rPr>
        <w:t>С; Δ</w:t>
      </w:r>
      <w:r>
        <w:rPr>
          <w:sz w:val="28"/>
          <w:szCs w:val="28"/>
          <w:vertAlign w:val="subscript"/>
        </w:rPr>
        <w:t>1</w:t>
      </w:r>
      <w:r>
        <w:rPr>
          <w:sz w:val="28"/>
          <w:szCs w:val="28"/>
        </w:rPr>
        <w:t xml:space="preserve"> = Δ</w:t>
      </w:r>
      <w:r>
        <w:rPr>
          <w:sz w:val="28"/>
          <w:szCs w:val="28"/>
          <w:vertAlign w:val="subscript"/>
        </w:rPr>
        <w:t>2</w:t>
      </w:r>
      <w:r>
        <w:rPr>
          <w:sz w:val="28"/>
          <w:szCs w:val="28"/>
        </w:rPr>
        <w:t xml:space="preserve"> = Δ</w:t>
      </w:r>
      <w:r>
        <w:rPr>
          <w:sz w:val="28"/>
          <w:szCs w:val="28"/>
          <w:vertAlign w:val="subscript"/>
        </w:rPr>
        <w:t>3</w:t>
      </w:r>
      <w:r>
        <w:rPr>
          <w:sz w:val="28"/>
          <w:szCs w:val="28"/>
        </w:rPr>
        <w:t xml:space="preserve"> = 1</w:t>
      </w:r>
      <w:r>
        <w:rPr>
          <w:sz w:val="28"/>
          <w:szCs w:val="28"/>
          <w:vertAlign w:val="superscript"/>
        </w:rPr>
        <w:t>0</w:t>
      </w:r>
      <w:r>
        <w:rPr>
          <w:sz w:val="28"/>
          <w:szCs w:val="28"/>
        </w:rPr>
        <w:t>С.</w:t>
      </w:r>
    </w:p>
    <w:p w:rsidR="008038DF" w:rsidRDefault="008038DF" w:rsidP="008038DF">
      <w:pPr>
        <w:ind w:left="708"/>
        <w:rPr>
          <w:sz w:val="28"/>
          <w:szCs w:val="28"/>
        </w:rPr>
      </w:pPr>
      <w:r>
        <w:rPr>
          <w:sz w:val="28"/>
          <w:szCs w:val="28"/>
        </w:rPr>
        <w:t>Вариант 4</w:t>
      </w:r>
    </w:p>
    <w:p w:rsidR="008038DF" w:rsidRDefault="008038DF" w:rsidP="008038DF">
      <w:pPr>
        <w:ind w:left="708"/>
        <w:rPr>
          <w:sz w:val="28"/>
          <w:szCs w:val="28"/>
        </w:rPr>
      </w:pPr>
      <w:r>
        <w:rPr>
          <w:sz w:val="28"/>
          <w:szCs w:val="28"/>
          <w:lang w:val="en-US"/>
        </w:rPr>
        <w:t>T</w:t>
      </w:r>
      <w:r>
        <w:rPr>
          <w:sz w:val="28"/>
          <w:szCs w:val="28"/>
          <w:vertAlign w:val="subscript"/>
        </w:rPr>
        <w:t>уст</w:t>
      </w:r>
      <w:r>
        <w:rPr>
          <w:sz w:val="28"/>
          <w:szCs w:val="28"/>
        </w:rPr>
        <w:t xml:space="preserve"> = 45</w:t>
      </w:r>
      <w:r>
        <w:rPr>
          <w:sz w:val="28"/>
          <w:szCs w:val="28"/>
          <w:vertAlign w:val="superscript"/>
        </w:rPr>
        <w:t>0</w:t>
      </w:r>
      <w:r>
        <w:rPr>
          <w:sz w:val="28"/>
          <w:szCs w:val="28"/>
        </w:rPr>
        <w:t>С; Δ</w:t>
      </w:r>
      <w:r>
        <w:rPr>
          <w:sz w:val="28"/>
          <w:szCs w:val="28"/>
          <w:vertAlign w:val="subscript"/>
        </w:rPr>
        <w:t>1</w:t>
      </w:r>
      <w:r>
        <w:rPr>
          <w:sz w:val="28"/>
          <w:szCs w:val="28"/>
        </w:rPr>
        <w:t xml:space="preserve"> = Δ</w:t>
      </w:r>
      <w:r>
        <w:rPr>
          <w:sz w:val="28"/>
          <w:szCs w:val="28"/>
          <w:vertAlign w:val="subscript"/>
        </w:rPr>
        <w:t>2</w:t>
      </w:r>
      <w:r>
        <w:rPr>
          <w:sz w:val="28"/>
          <w:szCs w:val="28"/>
        </w:rPr>
        <w:t xml:space="preserve"> = Δ</w:t>
      </w:r>
      <w:r>
        <w:rPr>
          <w:sz w:val="28"/>
          <w:szCs w:val="28"/>
          <w:vertAlign w:val="subscript"/>
        </w:rPr>
        <w:t>3</w:t>
      </w:r>
      <w:r>
        <w:rPr>
          <w:sz w:val="28"/>
          <w:szCs w:val="28"/>
        </w:rPr>
        <w:t xml:space="preserve"> = 1</w:t>
      </w:r>
      <w:r>
        <w:rPr>
          <w:sz w:val="28"/>
          <w:szCs w:val="28"/>
          <w:vertAlign w:val="superscript"/>
        </w:rPr>
        <w:t>0</w:t>
      </w:r>
      <w:r>
        <w:rPr>
          <w:sz w:val="28"/>
          <w:szCs w:val="28"/>
        </w:rPr>
        <w:t>С.</w:t>
      </w:r>
    </w:p>
    <w:p w:rsidR="00CD685C" w:rsidRDefault="00CD685C" w:rsidP="008038DF">
      <w:pPr>
        <w:ind w:left="708"/>
        <w:rPr>
          <w:sz w:val="28"/>
          <w:szCs w:val="28"/>
        </w:rPr>
      </w:pPr>
    </w:p>
    <w:p w:rsidR="008038DF" w:rsidRPr="00FF7B57" w:rsidRDefault="008038DF" w:rsidP="008038DF">
      <w:pPr>
        <w:ind w:left="708"/>
        <w:jc w:val="center"/>
        <w:rPr>
          <w:b/>
          <w:sz w:val="28"/>
          <w:szCs w:val="28"/>
        </w:rPr>
      </w:pPr>
      <w:r w:rsidRPr="00FF7B57">
        <w:rPr>
          <w:b/>
          <w:sz w:val="28"/>
          <w:szCs w:val="28"/>
        </w:rPr>
        <w:t>Порядок выполнения задания</w:t>
      </w:r>
    </w:p>
    <w:p w:rsidR="008038DF" w:rsidRDefault="008038DF" w:rsidP="008038DF">
      <w:pPr>
        <w:ind w:left="708"/>
        <w:rPr>
          <w:sz w:val="28"/>
          <w:szCs w:val="28"/>
        </w:rPr>
      </w:pPr>
      <w:r>
        <w:rPr>
          <w:sz w:val="28"/>
          <w:szCs w:val="28"/>
        </w:rPr>
        <w:t xml:space="preserve">1. Запрограммировать регулятор ТРМ-3 в соответствии с полученным </w:t>
      </w:r>
    </w:p>
    <w:p w:rsidR="008038DF" w:rsidRDefault="008038DF" w:rsidP="008038DF">
      <w:pPr>
        <w:rPr>
          <w:sz w:val="28"/>
          <w:szCs w:val="28"/>
        </w:rPr>
      </w:pPr>
      <w:r>
        <w:rPr>
          <w:sz w:val="28"/>
          <w:szCs w:val="28"/>
        </w:rPr>
        <w:t>вариантом задания.</w:t>
      </w:r>
    </w:p>
    <w:p w:rsidR="008038DF" w:rsidRDefault="008038DF" w:rsidP="008038DF">
      <w:pPr>
        <w:rPr>
          <w:sz w:val="28"/>
          <w:szCs w:val="28"/>
        </w:rPr>
      </w:pPr>
      <w:r>
        <w:rPr>
          <w:sz w:val="28"/>
          <w:szCs w:val="28"/>
        </w:rPr>
        <w:tab/>
        <w:t xml:space="preserve">2. Построить 2 графика: зависимость </w:t>
      </w:r>
      <w:r>
        <w:rPr>
          <w:sz w:val="28"/>
          <w:szCs w:val="28"/>
          <w:lang w:val="en-US"/>
        </w:rPr>
        <w:t>T</w:t>
      </w:r>
      <w:r>
        <w:rPr>
          <w:sz w:val="28"/>
          <w:szCs w:val="28"/>
        </w:rPr>
        <w:t xml:space="preserve"> = </w:t>
      </w:r>
      <w:r>
        <w:rPr>
          <w:sz w:val="28"/>
          <w:szCs w:val="28"/>
          <w:lang w:val="en-US"/>
        </w:rPr>
        <w:t>f</w:t>
      </w:r>
      <w:r>
        <w:rPr>
          <w:sz w:val="28"/>
          <w:szCs w:val="28"/>
        </w:rPr>
        <w:t xml:space="preserve">(τ), где τ – текущее время (мин), </w:t>
      </w:r>
      <w:r>
        <w:rPr>
          <w:sz w:val="28"/>
          <w:szCs w:val="28"/>
          <w:lang w:val="en-US"/>
        </w:rPr>
        <w:t>T</w:t>
      </w:r>
      <w:r>
        <w:rPr>
          <w:sz w:val="28"/>
          <w:szCs w:val="28"/>
        </w:rPr>
        <w:t xml:space="preserve"> – температура воздуха в пустой камере (</w:t>
      </w:r>
      <w:r>
        <w:rPr>
          <w:sz w:val="28"/>
          <w:szCs w:val="28"/>
          <w:vertAlign w:val="superscript"/>
        </w:rPr>
        <w:t>0</w:t>
      </w:r>
      <w:r>
        <w:rPr>
          <w:sz w:val="28"/>
          <w:szCs w:val="28"/>
        </w:rPr>
        <w:t>С) для двух- и трехпозиционного регулятора.</w:t>
      </w:r>
    </w:p>
    <w:p w:rsidR="008038DF" w:rsidRDefault="008038DF" w:rsidP="008038DF">
      <w:pPr>
        <w:rPr>
          <w:sz w:val="28"/>
          <w:szCs w:val="28"/>
        </w:rPr>
      </w:pPr>
      <w:r>
        <w:rPr>
          <w:sz w:val="28"/>
          <w:szCs w:val="28"/>
        </w:rPr>
        <w:lastRenderedPageBreak/>
        <w:tab/>
        <w:t xml:space="preserve">Режим двухпозиционного регулирования включается установкой переключателя мощности в положение </w:t>
      </w:r>
      <w:r>
        <w:rPr>
          <w:sz w:val="28"/>
          <w:szCs w:val="28"/>
          <w:lang w:val="en-US"/>
        </w:rPr>
        <w:t>P</w:t>
      </w:r>
      <w:r>
        <w:rPr>
          <w:sz w:val="28"/>
          <w:szCs w:val="28"/>
          <w:vertAlign w:val="subscript"/>
        </w:rPr>
        <w:t>ном</w:t>
      </w:r>
      <w:r>
        <w:rPr>
          <w:sz w:val="28"/>
          <w:szCs w:val="28"/>
        </w:rPr>
        <w:t xml:space="preserve">, трехпозиционного регулирования - в положение 0,5 </w:t>
      </w:r>
      <w:r>
        <w:rPr>
          <w:sz w:val="28"/>
          <w:szCs w:val="28"/>
          <w:lang w:val="en-US"/>
        </w:rPr>
        <w:t>P</w:t>
      </w:r>
      <w:r>
        <w:rPr>
          <w:sz w:val="28"/>
          <w:szCs w:val="28"/>
          <w:vertAlign w:val="subscript"/>
        </w:rPr>
        <w:t>ном</w:t>
      </w:r>
      <w:r>
        <w:rPr>
          <w:sz w:val="28"/>
          <w:szCs w:val="28"/>
        </w:rPr>
        <w:t>.</w:t>
      </w:r>
    </w:p>
    <w:p w:rsidR="008038DF" w:rsidRDefault="008038DF" w:rsidP="008038DF">
      <w:pPr>
        <w:rPr>
          <w:sz w:val="28"/>
          <w:szCs w:val="28"/>
        </w:rPr>
      </w:pPr>
      <w:r>
        <w:rPr>
          <w:sz w:val="28"/>
          <w:szCs w:val="28"/>
        </w:rPr>
        <w:tab/>
        <w:t>Для измерения времени используются часы, измерения температуры воздуха в камере – индикатор регулятора ТРМ-3.</w:t>
      </w:r>
    </w:p>
    <w:p w:rsidR="008038DF" w:rsidRDefault="008038DF" w:rsidP="008038DF">
      <w:pPr>
        <w:rPr>
          <w:sz w:val="28"/>
          <w:szCs w:val="28"/>
        </w:rPr>
      </w:pPr>
      <w:r>
        <w:rPr>
          <w:sz w:val="28"/>
          <w:szCs w:val="28"/>
        </w:rPr>
        <w:tab/>
        <w:t>3. Установить в камеру емкость с 200 мл воды, поместить в воду спиртовой или ртутный термометр и повторить пункт 2. Построить 4 графика изменения температуры воздуха и воды при двух- и трехпозиционном регулировании.</w:t>
      </w:r>
    </w:p>
    <w:p w:rsidR="008038DF" w:rsidRPr="00784206" w:rsidRDefault="008038DF" w:rsidP="008038DF">
      <w:pPr>
        <w:jc w:val="center"/>
        <w:rPr>
          <w:b/>
          <w:sz w:val="28"/>
          <w:szCs w:val="28"/>
        </w:rPr>
      </w:pPr>
      <w:r w:rsidRPr="00784206">
        <w:rPr>
          <w:b/>
          <w:sz w:val="28"/>
          <w:szCs w:val="28"/>
        </w:rPr>
        <w:t>Содержание отчета</w:t>
      </w:r>
    </w:p>
    <w:p w:rsidR="008038DF" w:rsidRDefault="008038DF" w:rsidP="008038DF">
      <w:pPr>
        <w:ind w:firstLine="708"/>
        <w:rPr>
          <w:sz w:val="28"/>
          <w:szCs w:val="28"/>
        </w:rPr>
      </w:pPr>
      <w:r>
        <w:rPr>
          <w:sz w:val="28"/>
          <w:szCs w:val="28"/>
        </w:rPr>
        <w:t>Отчет должен содержать:</w:t>
      </w:r>
    </w:p>
    <w:p w:rsidR="008038DF" w:rsidRDefault="008038DF" w:rsidP="008038DF">
      <w:pPr>
        <w:ind w:firstLine="705"/>
        <w:rPr>
          <w:sz w:val="28"/>
          <w:szCs w:val="28"/>
        </w:rPr>
      </w:pPr>
      <w:r>
        <w:rPr>
          <w:sz w:val="28"/>
          <w:szCs w:val="28"/>
        </w:rPr>
        <w:t>1. Название работы.</w:t>
      </w:r>
    </w:p>
    <w:p w:rsidR="008038DF" w:rsidRDefault="008038DF" w:rsidP="008038DF">
      <w:pPr>
        <w:numPr>
          <w:ilvl w:val="0"/>
          <w:numId w:val="14"/>
        </w:numPr>
        <w:spacing w:after="0"/>
        <w:rPr>
          <w:sz w:val="28"/>
          <w:szCs w:val="28"/>
        </w:rPr>
      </w:pPr>
      <w:r>
        <w:rPr>
          <w:sz w:val="28"/>
          <w:szCs w:val="28"/>
        </w:rPr>
        <w:t>Цель работы.</w:t>
      </w:r>
    </w:p>
    <w:p w:rsidR="008038DF" w:rsidRDefault="008038DF" w:rsidP="008038DF">
      <w:pPr>
        <w:numPr>
          <w:ilvl w:val="0"/>
          <w:numId w:val="14"/>
        </w:numPr>
        <w:spacing w:after="0"/>
        <w:rPr>
          <w:sz w:val="28"/>
          <w:szCs w:val="28"/>
        </w:rPr>
      </w:pPr>
      <w:r>
        <w:rPr>
          <w:sz w:val="28"/>
          <w:szCs w:val="28"/>
        </w:rPr>
        <w:t>Вариант задания.</w:t>
      </w:r>
    </w:p>
    <w:p w:rsidR="008038DF" w:rsidRDefault="008038DF" w:rsidP="008038DF">
      <w:pPr>
        <w:numPr>
          <w:ilvl w:val="0"/>
          <w:numId w:val="14"/>
        </w:numPr>
        <w:spacing w:after="0"/>
        <w:rPr>
          <w:sz w:val="28"/>
          <w:szCs w:val="28"/>
        </w:rPr>
      </w:pPr>
      <w:r>
        <w:rPr>
          <w:sz w:val="28"/>
          <w:szCs w:val="28"/>
        </w:rPr>
        <w:t>Принципиальную или функциональную схему стенда.</w:t>
      </w:r>
    </w:p>
    <w:p w:rsidR="008038DF" w:rsidRDefault="008038DF" w:rsidP="008038DF">
      <w:pPr>
        <w:numPr>
          <w:ilvl w:val="0"/>
          <w:numId w:val="14"/>
        </w:numPr>
        <w:spacing w:after="0"/>
        <w:rPr>
          <w:sz w:val="28"/>
          <w:szCs w:val="28"/>
        </w:rPr>
      </w:pPr>
      <w:r>
        <w:rPr>
          <w:sz w:val="28"/>
          <w:szCs w:val="28"/>
        </w:rPr>
        <w:t>Краткое описание регулятора ТРМ-3.</w:t>
      </w:r>
    </w:p>
    <w:p w:rsidR="008038DF" w:rsidRDefault="008038DF" w:rsidP="008038DF">
      <w:pPr>
        <w:numPr>
          <w:ilvl w:val="0"/>
          <w:numId w:val="14"/>
        </w:numPr>
        <w:spacing w:after="0"/>
        <w:rPr>
          <w:sz w:val="28"/>
          <w:szCs w:val="28"/>
        </w:rPr>
      </w:pPr>
      <w:r>
        <w:rPr>
          <w:sz w:val="28"/>
          <w:szCs w:val="28"/>
        </w:rPr>
        <w:t xml:space="preserve">Графики зависимостей </w:t>
      </w:r>
      <w:r>
        <w:rPr>
          <w:sz w:val="28"/>
          <w:szCs w:val="28"/>
          <w:lang w:val="en-US"/>
        </w:rPr>
        <w:t>T</w:t>
      </w:r>
      <w:r>
        <w:rPr>
          <w:sz w:val="28"/>
          <w:szCs w:val="28"/>
        </w:rPr>
        <w:t xml:space="preserve"> = </w:t>
      </w:r>
      <w:r>
        <w:rPr>
          <w:sz w:val="28"/>
          <w:szCs w:val="28"/>
          <w:lang w:val="en-US"/>
        </w:rPr>
        <w:t>f</w:t>
      </w:r>
      <w:r>
        <w:rPr>
          <w:sz w:val="28"/>
          <w:szCs w:val="28"/>
        </w:rPr>
        <w:t>(τ).</w:t>
      </w:r>
    </w:p>
    <w:p w:rsidR="008038DF" w:rsidRDefault="008038DF" w:rsidP="008038DF">
      <w:pPr>
        <w:numPr>
          <w:ilvl w:val="0"/>
          <w:numId w:val="14"/>
        </w:numPr>
        <w:spacing w:after="0"/>
        <w:rPr>
          <w:sz w:val="28"/>
          <w:szCs w:val="28"/>
        </w:rPr>
      </w:pPr>
      <w:r>
        <w:rPr>
          <w:sz w:val="28"/>
          <w:szCs w:val="28"/>
        </w:rPr>
        <w:t>Выводы.</w:t>
      </w:r>
    </w:p>
    <w:p w:rsidR="008038DF" w:rsidRPr="00784206" w:rsidRDefault="008038DF" w:rsidP="008038DF">
      <w:pPr>
        <w:jc w:val="center"/>
        <w:rPr>
          <w:b/>
          <w:sz w:val="28"/>
          <w:szCs w:val="28"/>
        </w:rPr>
      </w:pPr>
      <w:r w:rsidRPr="00784206">
        <w:rPr>
          <w:b/>
          <w:sz w:val="28"/>
          <w:szCs w:val="28"/>
        </w:rPr>
        <w:t>Вопросы для самопроверки</w:t>
      </w:r>
    </w:p>
    <w:p w:rsidR="008038DF" w:rsidRDefault="008038DF" w:rsidP="008038DF">
      <w:pPr>
        <w:jc w:val="both"/>
        <w:rPr>
          <w:sz w:val="28"/>
          <w:szCs w:val="28"/>
        </w:rPr>
      </w:pPr>
      <w:r>
        <w:rPr>
          <w:sz w:val="28"/>
          <w:szCs w:val="28"/>
        </w:rPr>
        <w:tab/>
        <w:t>1. В чем принципиальное отличие в работе двух- и трехпозиционного регулятора?</w:t>
      </w:r>
    </w:p>
    <w:p w:rsidR="008038DF" w:rsidRDefault="008038DF" w:rsidP="008038DF">
      <w:pPr>
        <w:jc w:val="both"/>
        <w:rPr>
          <w:sz w:val="28"/>
          <w:szCs w:val="28"/>
        </w:rPr>
      </w:pPr>
      <w:r>
        <w:rPr>
          <w:sz w:val="28"/>
          <w:szCs w:val="28"/>
        </w:rPr>
        <w:tab/>
        <w:t>2. Какие функции может выполнять регулятор ТРМ-3?</w:t>
      </w:r>
    </w:p>
    <w:p w:rsidR="008038DF" w:rsidRDefault="008038DF" w:rsidP="008038DF">
      <w:pPr>
        <w:jc w:val="both"/>
        <w:rPr>
          <w:sz w:val="28"/>
          <w:szCs w:val="28"/>
        </w:rPr>
      </w:pPr>
      <w:r>
        <w:rPr>
          <w:sz w:val="28"/>
          <w:szCs w:val="28"/>
        </w:rPr>
        <w:tab/>
        <w:t>3. Какую характеристику имеет датчик градуировки 50М?</w:t>
      </w:r>
    </w:p>
    <w:p w:rsidR="008038DF" w:rsidRDefault="008038DF" w:rsidP="008038DF">
      <w:pPr>
        <w:jc w:val="both"/>
        <w:rPr>
          <w:sz w:val="28"/>
          <w:szCs w:val="28"/>
        </w:rPr>
      </w:pPr>
      <w:r>
        <w:rPr>
          <w:sz w:val="28"/>
          <w:szCs w:val="28"/>
        </w:rPr>
        <w:lastRenderedPageBreak/>
        <w:tab/>
        <w:t>4. Какие типы датчиков применяются для измерения и контроля температуры?</w:t>
      </w:r>
    </w:p>
    <w:p w:rsidR="008038DF" w:rsidRDefault="008038DF" w:rsidP="008038DF">
      <w:pPr>
        <w:jc w:val="both"/>
        <w:rPr>
          <w:sz w:val="28"/>
          <w:szCs w:val="28"/>
        </w:rPr>
      </w:pPr>
      <w:r>
        <w:rPr>
          <w:sz w:val="28"/>
          <w:szCs w:val="28"/>
        </w:rPr>
        <w:tab/>
        <w:t>5. Какие перспективные типы датчиков температуры применяются в настоящее время?</w:t>
      </w:r>
    </w:p>
    <w:p w:rsidR="008038DF" w:rsidRDefault="008038DF" w:rsidP="008038DF">
      <w:pPr>
        <w:jc w:val="both"/>
        <w:rPr>
          <w:sz w:val="28"/>
          <w:szCs w:val="28"/>
        </w:rPr>
      </w:pPr>
      <w:r>
        <w:rPr>
          <w:sz w:val="28"/>
          <w:szCs w:val="28"/>
        </w:rPr>
        <w:tab/>
        <w:t>6. В чем заключается принцип работы регулятора ТРМ-3?</w:t>
      </w:r>
    </w:p>
    <w:p w:rsidR="008038DF" w:rsidRDefault="00E74896" w:rsidP="00E74896">
      <w:pPr>
        <w:ind w:firstLine="709"/>
        <w:jc w:val="both"/>
        <w:rPr>
          <w:sz w:val="28"/>
          <w:szCs w:val="28"/>
        </w:rPr>
      </w:pPr>
      <w:r>
        <w:rPr>
          <w:sz w:val="28"/>
          <w:szCs w:val="28"/>
        </w:rPr>
        <w:t xml:space="preserve">7. </w:t>
      </w:r>
      <w:r w:rsidR="008038DF">
        <w:rPr>
          <w:sz w:val="28"/>
          <w:szCs w:val="28"/>
        </w:rPr>
        <w:t>С какой целью используется двух- и трехпроводная схемы подключения датчика.</w:t>
      </w:r>
    </w:p>
    <w:p w:rsidR="008038DF" w:rsidRDefault="00E74896" w:rsidP="00E74896">
      <w:pPr>
        <w:jc w:val="both"/>
        <w:rPr>
          <w:sz w:val="28"/>
          <w:szCs w:val="28"/>
        </w:rPr>
      </w:pPr>
      <w:r>
        <w:rPr>
          <w:sz w:val="28"/>
          <w:szCs w:val="28"/>
        </w:rPr>
        <w:tab/>
        <w:t xml:space="preserve">8. </w:t>
      </w:r>
      <w:r w:rsidR="008038DF">
        <w:rPr>
          <w:sz w:val="28"/>
          <w:szCs w:val="28"/>
        </w:rPr>
        <w:t>Что называется зоной возврата (гистерезисом) позиционного регулятора?</w:t>
      </w:r>
    </w:p>
    <w:p w:rsidR="008038DF" w:rsidRDefault="008038DF" w:rsidP="008038DF">
      <w:pPr>
        <w:jc w:val="both"/>
        <w:rPr>
          <w:sz w:val="28"/>
          <w:szCs w:val="28"/>
        </w:rPr>
      </w:pPr>
      <w:r>
        <w:rPr>
          <w:sz w:val="28"/>
          <w:szCs w:val="28"/>
        </w:rPr>
        <w:tab/>
        <w:t>9. С какой целью в регуляторе ТРМ-3 предусмотрены 4 степени регулирования?</w:t>
      </w:r>
    </w:p>
    <w:p w:rsidR="008038DF" w:rsidRDefault="008038DF" w:rsidP="008038DF">
      <w:pPr>
        <w:jc w:val="both"/>
        <w:rPr>
          <w:sz w:val="28"/>
          <w:szCs w:val="28"/>
        </w:rPr>
      </w:pPr>
      <w:r>
        <w:rPr>
          <w:sz w:val="28"/>
          <w:szCs w:val="28"/>
        </w:rPr>
        <w:tab/>
        <w:t xml:space="preserve">10. Какое назначение имеет кнопка </w:t>
      </w:r>
      <w:r>
        <w:rPr>
          <w:sz w:val="28"/>
          <w:szCs w:val="28"/>
          <w:lang w:val="en-US"/>
        </w:rPr>
        <w:t>SB</w:t>
      </w:r>
      <w:r>
        <w:rPr>
          <w:sz w:val="28"/>
          <w:szCs w:val="28"/>
        </w:rPr>
        <w:t>1 (рис. 6) в схеме подключения регулятора?</w:t>
      </w:r>
    </w:p>
    <w:p w:rsidR="008038DF" w:rsidRDefault="008038DF" w:rsidP="008038DF">
      <w:pPr>
        <w:jc w:val="both"/>
        <w:rPr>
          <w:sz w:val="28"/>
          <w:szCs w:val="28"/>
        </w:rPr>
      </w:pPr>
      <w:r>
        <w:rPr>
          <w:sz w:val="28"/>
          <w:szCs w:val="28"/>
        </w:rPr>
        <w:tab/>
        <w:t xml:space="preserve">11. Какое назначение диодов </w:t>
      </w:r>
      <w:r>
        <w:rPr>
          <w:sz w:val="28"/>
          <w:szCs w:val="28"/>
          <w:lang w:val="en-US"/>
        </w:rPr>
        <w:t>VD</w:t>
      </w:r>
      <w:r>
        <w:rPr>
          <w:sz w:val="28"/>
          <w:szCs w:val="28"/>
        </w:rPr>
        <w:t xml:space="preserve">1 и </w:t>
      </w:r>
      <w:r>
        <w:rPr>
          <w:sz w:val="28"/>
          <w:szCs w:val="28"/>
          <w:lang w:val="en-US"/>
        </w:rPr>
        <w:t>VD</w:t>
      </w:r>
      <w:r>
        <w:rPr>
          <w:sz w:val="28"/>
          <w:szCs w:val="28"/>
        </w:rPr>
        <w:t>2 (рис. 6) в схеме?</w:t>
      </w:r>
    </w:p>
    <w:p w:rsidR="008038DF" w:rsidRDefault="00E74896" w:rsidP="00E74896">
      <w:pPr>
        <w:jc w:val="both"/>
        <w:rPr>
          <w:sz w:val="28"/>
          <w:szCs w:val="28"/>
        </w:rPr>
      </w:pPr>
      <w:r>
        <w:rPr>
          <w:sz w:val="28"/>
          <w:szCs w:val="28"/>
        </w:rPr>
        <w:tab/>
        <w:t xml:space="preserve">12. </w:t>
      </w:r>
      <w:r w:rsidR="008038DF">
        <w:rPr>
          <w:sz w:val="28"/>
          <w:szCs w:val="28"/>
        </w:rPr>
        <w:t>Назвать основные параметры, которые можно получить из экспериментальных графических зависимостей?</w:t>
      </w:r>
    </w:p>
    <w:p w:rsidR="008038DF" w:rsidRDefault="008038DF" w:rsidP="008038DF">
      <w:pPr>
        <w:jc w:val="both"/>
        <w:rPr>
          <w:sz w:val="28"/>
          <w:szCs w:val="28"/>
        </w:rPr>
      </w:pPr>
      <w:r>
        <w:rPr>
          <w:sz w:val="28"/>
          <w:szCs w:val="28"/>
        </w:rPr>
        <w:tab/>
        <w:t>13. Какое назначение вентилятора стенда?</w:t>
      </w:r>
    </w:p>
    <w:p w:rsidR="008038DF" w:rsidRDefault="00E74896" w:rsidP="00E74896">
      <w:pPr>
        <w:jc w:val="both"/>
        <w:rPr>
          <w:sz w:val="28"/>
          <w:szCs w:val="28"/>
        </w:rPr>
      </w:pPr>
      <w:r>
        <w:rPr>
          <w:sz w:val="28"/>
          <w:szCs w:val="28"/>
        </w:rPr>
        <w:tab/>
        <w:t xml:space="preserve">14. </w:t>
      </w:r>
      <w:r w:rsidR="008038DF">
        <w:rPr>
          <w:sz w:val="28"/>
          <w:szCs w:val="28"/>
        </w:rPr>
        <w:t>Каким способом можно увеличить динамику нагрева термокамеры?</w:t>
      </w:r>
    </w:p>
    <w:p w:rsidR="008038DF" w:rsidRDefault="00E74896" w:rsidP="00E74896">
      <w:pPr>
        <w:jc w:val="both"/>
        <w:rPr>
          <w:sz w:val="28"/>
          <w:szCs w:val="28"/>
        </w:rPr>
      </w:pPr>
      <w:r>
        <w:rPr>
          <w:sz w:val="28"/>
          <w:szCs w:val="28"/>
        </w:rPr>
        <w:tab/>
        <w:t xml:space="preserve">15. </w:t>
      </w:r>
      <w:r w:rsidR="008038DF">
        <w:rPr>
          <w:sz w:val="28"/>
          <w:szCs w:val="28"/>
        </w:rPr>
        <w:t xml:space="preserve">Какие преимущества и недостатки имеет регулятор ТРМ-3, оснащенный микроконтроллером </w:t>
      </w:r>
      <w:r w:rsidR="008038DF">
        <w:rPr>
          <w:sz w:val="28"/>
          <w:szCs w:val="28"/>
          <w:lang w:val="en-US"/>
        </w:rPr>
        <w:t>Intel</w:t>
      </w:r>
      <w:r w:rsidR="008038DF">
        <w:rPr>
          <w:sz w:val="28"/>
          <w:szCs w:val="28"/>
        </w:rPr>
        <w:t xml:space="preserve"> 87</w:t>
      </w:r>
      <w:r w:rsidR="008038DF">
        <w:rPr>
          <w:sz w:val="28"/>
          <w:szCs w:val="28"/>
          <w:lang w:val="en-US"/>
        </w:rPr>
        <w:t>C</w:t>
      </w:r>
      <w:r w:rsidR="008038DF">
        <w:rPr>
          <w:sz w:val="28"/>
          <w:szCs w:val="28"/>
        </w:rPr>
        <w:t>51?</w:t>
      </w:r>
    </w:p>
    <w:p w:rsidR="008038DF" w:rsidRDefault="008038DF" w:rsidP="008038DF">
      <w:pPr>
        <w:jc w:val="center"/>
        <w:rPr>
          <w:sz w:val="28"/>
          <w:szCs w:val="28"/>
        </w:rPr>
      </w:pPr>
    </w:p>
    <w:p w:rsidR="00E74896" w:rsidRDefault="00E74896" w:rsidP="008038DF">
      <w:pPr>
        <w:jc w:val="center"/>
        <w:rPr>
          <w:sz w:val="28"/>
          <w:szCs w:val="28"/>
        </w:rPr>
      </w:pPr>
    </w:p>
    <w:p w:rsidR="008038DF" w:rsidRPr="00784206" w:rsidRDefault="008038DF" w:rsidP="008038DF">
      <w:pPr>
        <w:jc w:val="center"/>
        <w:rPr>
          <w:b/>
          <w:sz w:val="28"/>
          <w:szCs w:val="28"/>
        </w:rPr>
      </w:pPr>
      <w:r w:rsidRPr="00784206">
        <w:rPr>
          <w:b/>
          <w:sz w:val="28"/>
          <w:szCs w:val="28"/>
        </w:rPr>
        <w:lastRenderedPageBreak/>
        <w:t>Описание работы регулятора ТРМ-3</w:t>
      </w:r>
    </w:p>
    <w:p w:rsidR="008038DF" w:rsidRDefault="008038DF" w:rsidP="008038DF">
      <w:pPr>
        <w:jc w:val="center"/>
        <w:rPr>
          <w:sz w:val="28"/>
          <w:szCs w:val="28"/>
        </w:rPr>
      </w:pPr>
      <w:r>
        <w:rPr>
          <w:sz w:val="28"/>
          <w:szCs w:val="28"/>
        </w:rPr>
        <w:t>Назначение</w:t>
      </w:r>
    </w:p>
    <w:p w:rsidR="008038DF" w:rsidRDefault="008038DF" w:rsidP="008038DF">
      <w:pPr>
        <w:ind w:firstLine="708"/>
        <w:jc w:val="both"/>
        <w:rPr>
          <w:sz w:val="28"/>
          <w:szCs w:val="28"/>
        </w:rPr>
      </w:pPr>
      <w:r>
        <w:rPr>
          <w:sz w:val="28"/>
          <w:szCs w:val="28"/>
        </w:rPr>
        <w:t>Терморегулятор микропроцессорный ТРМ-3 предназначен для четырехпозиционного регулирования температуры в подвижных и стационарных установках холодильной техники, отопления, нагрева и вентиляции, а также в других системах теплоэнергетического оборудования.</w:t>
      </w:r>
    </w:p>
    <w:p w:rsidR="008038DF" w:rsidRDefault="008038DF" w:rsidP="008038DF">
      <w:pPr>
        <w:jc w:val="both"/>
        <w:rPr>
          <w:sz w:val="28"/>
          <w:szCs w:val="28"/>
        </w:rPr>
      </w:pPr>
      <w:r>
        <w:rPr>
          <w:sz w:val="28"/>
          <w:szCs w:val="28"/>
        </w:rPr>
        <w:t>Регулятор отключает тепловую установку и обеспечивает светодиодную индикацию, если возникло короткое замыкание или обрыв провода в цепи датчика температуры.</w:t>
      </w:r>
    </w:p>
    <w:p w:rsidR="008038DF" w:rsidRDefault="008038DF" w:rsidP="008038DF">
      <w:pPr>
        <w:jc w:val="both"/>
        <w:rPr>
          <w:sz w:val="28"/>
          <w:szCs w:val="28"/>
        </w:rPr>
      </w:pPr>
      <w:r>
        <w:rPr>
          <w:sz w:val="28"/>
          <w:szCs w:val="28"/>
        </w:rPr>
        <w:tab/>
        <w:t>Прибор настроен для работы с термопреобразователем сопротивления градуировки 50М.</w:t>
      </w:r>
    </w:p>
    <w:p w:rsidR="002F79A9" w:rsidRDefault="002F79A9" w:rsidP="008038DF">
      <w:pPr>
        <w:jc w:val="center"/>
        <w:rPr>
          <w:sz w:val="28"/>
          <w:szCs w:val="28"/>
        </w:rPr>
      </w:pPr>
    </w:p>
    <w:p w:rsidR="008038DF" w:rsidRPr="007025E1" w:rsidRDefault="008038DF" w:rsidP="008038DF">
      <w:pPr>
        <w:jc w:val="center"/>
        <w:rPr>
          <w:b/>
          <w:sz w:val="28"/>
          <w:szCs w:val="28"/>
        </w:rPr>
      </w:pPr>
      <w:r w:rsidRPr="007025E1">
        <w:rPr>
          <w:b/>
          <w:sz w:val="28"/>
          <w:szCs w:val="28"/>
        </w:rPr>
        <w:t>Технические характеристики</w:t>
      </w:r>
    </w:p>
    <w:p w:rsidR="008038DF" w:rsidRDefault="008038DF" w:rsidP="008038DF">
      <w:pPr>
        <w:rPr>
          <w:sz w:val="28"/>
          <w:szCs w:val="28"/>
        </w:rPr>
      </w:pPr>
      <w:r>
        <w:rPr>
          <w:sz w:val="28"/>
          <w:szCs w:val="28"/>
        </w:rPr>
        <w:tab/>
        <w:t xml:space="preserve">Пределы регулируемой и контролируемой температуры, </w:t>
      </w:r>
      <w:r>
        <w:rPr>
          <w:sz w:val="28"/>
          <w:szCs w:val="28"/>
          <w:vertAlign w:val="superscript"/>
        </w:rPr>
        <w:t>0</w:t>
      </w:r>
      <w:r>
        <w:rPr>
          <w:sz w:val="28"/>
          <w:szCs w:val="28"/>
        </w:rPr>
        <w:t>С: -50 + 180.</w:t>
      </w:r>
    </w:p>
    <w:p w:rsidR="008038DF" w:rsidRDefault="008038DF" w:rsidP="008038DF">
      <w:pPr>
        <w:rPr>
          <w:sz w:val="28"/>
          <w:szCs w:val="28"/>
        </w:rPr>
      </w:pPr>
      <w:r>
        <w:rPr>
          <w:sz w:val="28"/>
          <w:szCs w:val="28"/>
        </w:rPr>
        <w:tab/>
        <w:t xml:space="preserve">Зона возврата для температуры регулирования, </w:t>
      </w:r>
      <w:r>
        <w:rPr>
          <w:sz w:val="28"/>
          <w:szCs w:val="28"/>
          <w:vertAlign w:val="superscript"/>
        </w:rPr>
        <w:t>0</w:t>
      </w:r>
      <w:r>
        <w:rPr>
          <w:sz w:val="28"/>
          <w:szCs w:val="28"/>
        </w:rPr>
        <w:t>С: ±0,5…±10.</w:t>
      </w:r>
    </w:p>
    <w:p w:rsidR="008038DF" w:rsidRDefault="008038DF" w:rsidP="008038DF">
      <w:pPr>
        <w:rPr>
          <w:sz w:val="28"/>
          <w:szCs w:val="28"/>
        </w:rPr>
      </w:pPr>
      <w:r>
        <w:rPr>
          <w:sz w:val="28"/>
          <w:szCs w:val="28"/>
        </w:rPr>
        <w:tab/>
        <w:t xml:space="preserve">Основная погрешность регулирования и контроля температуры, не более, </w:t>
      </w:r>
      <w:r>
        <w:rPr>
          <w:sz w:val="28"/>
          <w:szCs w:val="28"/>
          <w:vertAlign w:val="superscript"/>
        </w:rPr>
        <w:t>0</w:t>
      </w:r>
      <w:r>
        <w:rPr>
          <w:sz w:val="28"/>
          <w:szCs w:val="28"/>
        </w:rPr>
        <w:t>С: ± 1.</w:t>
      </w:r>
    </w:p>
    <w:p w:rsidR="008038DF" w:rsidRDefault="008038DF" w:rsidP="008038DF">
      <w:pPr>
        <w:rPr>
          <w:sz w:val="28"/>
          <w:szCs w:val="28"/>
        </w:rPr>
      </w:pPr>
      <w:r>
        <w:rPr>
          <w:sz w:val="28"/>
          <w:szCs w:val="28"/>
        </w:rPr>
        <w:tab/>
        <w:t>Потребляемая мощность, не более, Вт: 2,5.</w:t>
      </w:r>
    </w:p>
    <w:p w:rsidR="008038DF" w:rsidRDefault="008038DF" w:rsidP="008038DF">
      <w:pPr>
        <w:rPr>
          <w:sz w:val="28"/>
          <w:szCs w:val="28"/>
        </w:rPr>
      </w:pPr>
      <w:r>
        <w:rPr>
          <w:sz w:val="28"/>
          <w:szCs w:val="28"/>
        </w:rPr>
        <w:tab/>
        <w:t>Способ отображения информации: цифровой.</w:t>
      </w:r>
    </w:p>
    <w:p w:rsidR="008038DF" w:rsidRDefault="008038DF" w:rsidP="008038DF">
      <w:pPr>
        <w:rPr>
          <w:sz w:val="28"/>
          <w:szCs w:val="28"/>
        </w:rPr>
      </w:pPr>
      <w:r>
        <w:rPr>
          <w:sz w:val="28"/>
          <w:szCs w:val="28"/>
        </w:rPr>
        <w:tab/>
        <w:t>Количество разрядов индикации: 4.</w:t>
      </w:r>
    </w:p>
    <w:p w:rsidR="008038DF" w:rsidRDefault="008038DF" w:rsidP="008038DF">
      <w:pPr>
        <w:rPr>
          <w:sz w:val="28"/>
          <w:szCs w:val="28"/>
        </w:rPr>
      </w:pPr>
      <w:r>
        <w:rPr>
          <w:sz w:val="28"/>
          <w:szCs w:val="28"/>
        </w:rPr>
        <w:tab/>
        <w:t>Высота знака, мм: 8.</w:t>
      </w:r>
    </w:p>
    <w:p w:rsidR="008038DF" w:rsidRDefault="008038DF" w:rsidP="008038DF">
      <w:pPr>
        <w:rPr>
          <w:sz w:val="28"/>
          <w:szCs w:val="28"/>
        </w:rPr>
      </w:pPr>
      <w:r>
        <w:rPr>
          <w:sz w:val="28"/>
          <w:szCs w:val="28"/>
        </w:rPr>
        <w:tab/>
        <w:t>Электропитание, В, Гц: 220, 50.</w:t>
      </w:r>
    </w:p>
    <w:p w:rsidR="008038DF" w:rsidRDefault="008038DF" w:rsidP="008038DF">
      <w:pPr>
        <w:rPr>
          <w:sz w:val="28"/>
          <w:szCs w:val="28"/>
        </w:rPr>
      </w:pPr>
      <w:r>
        <w:rPr>
          <w:sz w:val="28"/>
          <w:szCs w:val="28"/>
        </w:rPr>
        <w:lastRenderedPageBreak/>
        <w:tab/>
        <w:t>Масса прибора, не более, кг: 0,8.</w:t>
      </w:r>
    </w:p>
    <w:p w:rsidR="008038DF" w:rsidRDefault="008038DF" w:rsidP="008038DF">
      <w:pPr>
        <w:rPr>
          <w:sz w:val="28"/>
          <w:szCs w:val="28"/>
        </w:rPr>
      </w:pPr>
      <w:r>
        <w:rPr>
          <w:sz w:val="28"/>
          <w:szCs w:val="28"/>
        </w:rPr>
        <w:tab/>
        <w:t>Коммутируемая нагрузка, В, А: 250, 2,5.</w:t>
      </w:r>
    </w:p>
    <w:p w:rsidR="008038DF" w:rsidRDefault="000A3E5B" w:rsidP="008038DF">
      <w:pPr>
        <w:jc w:val="center"/>
        <w:rPr>
          <w:sz w:val="28"/>
          <w:szCs w:val="28"/>
        </w:rPr>
      </w:pPr>
      <w:r>
        <w:rPr>
          <w:sz w:val="28"/>
          <w:szCs w:val="28"/>
        </w:rPr>
        <w:t>Устройство и принцип работы</w:t>
      </w:r>
    </w:p>
    <w:p w:rsidR="008038DF" w:rsidRDefault="008038DF" w:rsidP="008038DF">
      <w:pPr>
        <w:jc w:val="both"/>
        <w:rPr>
          <w:sz w:val="28"/>
          <w:szCs w:val="28"/>
        </w:rPr>
      </w:pPr>
      <w:r>
        <w:rPr>
          <w:sz w:val="28"/>
          <w:szCs w:val="28"/>
        </w:rPr>
        <w:tab/>
        <w:t xml:space="preserve">Регулятор ТРМ-3 в комплекте с термопреобразователем сопротивления (датчиком) осуществляет позиционное регулирование температуры с цифровой индикацией. Пределы регулирования задаются температурой установки </w:t>
      </w:r>
      <w:r>
        <w:rPr>
          <w:sz w:val="28"/>
          <w:szCs w:val="28"/>
          <w:lang w:val="en-US"/>
        </w:rPr>
        <w:t>T</w:t>
      </w:r>
      <w:r>
        <w:rPr>
          <w:sz w:val="28"/>
          <w:szCs w:val="28"/>
          <w:vertAlign w:val="subscript"/>
        </w:rPr>
        <w:t>уст</w:t>
      </w:r>
      <w:r>
        <w:rPr>
          <w:sz w:val="28"/>
          <w:szCs w:val="28"/>
        </w:rPr>
        <w:t xml:space="preserve"> и тремя ступенями регулирования (± 1, ±2, ±3).</w:t>
      </w:r>
    </w:p>
    <w:p w:rsidR="000A3E5B" w:rsidRDefault="000A3E5B" w:rsidP="000A3E5B">
      <w:pPr>
        <w:jc w:val="both"/>
        <w:rPr>
          <w:sz w:val="28"/>
          <w:szCs w:val="28"/>
        </w:rPr>
      </w:pPr>
      <w:r>
        <w:rPr>
          <w:sz w:val="28"/>
          <w:szCs w:val="28"/>
        </w:rPr>
        <w:t>Работа ТРМ-3 пояснена таблицами 3 и 4.</w:t>
      </w:r>
    </w:p>
    <w:p w:rsidR="000A3E5B" w:rsidRDefault="000A3E5B" w:rsidP="001B0AD3">
      <w:pPr>
        <w:ind w:firstLine="708"/>
        <w:jc w:val="both"/>
        <w:rPr>
          <w:sz w:val="28"/>
          <w:szCs w:val="28"/>
        </w:rPr>
      </w:pPr>
      <w:r>
        <w:rPr>
          <w:sz w:val="28"/>
          <w:szCs w:val="28"/>
        </w:rPr>
        <w:t>Работа при повышении температур</w:t>
      </w:r>
      <w:r w:rsidR="001B0AD3">
        <w:rPr>
          <w:sz w:val="28"/>
          <w:szCs w:val="28"/>
        </w:rPr>
        <w:t>ы</w:t>
      </w:r>
      <w:r>
        <w:rPr>
          <w:sz w:val="28"/>
          <w:szCs w:val="28"/>
        </w:rPr>
        <w:tab/>
      </w:r>
      <w:r>
        <w:rPr>
          <w:sz w:val="28"/>
          <w:szCs w:val="28"/>
        </w:rPr>
        <w:tab/>
      </w:r>
      <w:r>
        <w:rPr>
          <w:sz w:val="28"/>
          <w:szCs w:val="28"/>
        </w:rPr>
        <w:tab/>
      </w:r>
      <w:r>
        <w:rPr>
          <w:sz w:val="28"/>
          <w:szCs w:val="28"/>
        </w:rPr>
        <w:tab/>
        <w:t>Таблица 3</w:t>
      </w:r>
    </w:p>
    <w:tbl>
      <w:tblPr>
        <w:tblStyle w:val="a7"/>
        <w:tblW w:w="0" w:type="auto"/>
        <w:tblInd w:w="108" w:type="dxa"/>
        <w:tblLayout w:type="fixed"/>
        <w:tblLook w:val="01E0"/>
      </w:tblPr>
      <w:tblGrid>
        <w:gridCol w:w="1254"/>
        <w:gridCol w:w="798"/>
        <w:gridCol w:w="1311"/>
        <w:gridCol w:w="1368"/>
        <w:gridCol w:w="1197"/>
        <w:gridCol w:w="1254"/>
        <w:gridCol w:w="1140"/>
        <w:gridCol w:w="1034"/>
      </w:tblGrid>
      <w:tr w:rsidR="000A3E5B" w:rsidTr="000A3E5B">
        <w:trPr>
          <w:trHeight w:val="435"/>
        </w:trPr>
        <w:tc>
          <w:tcPr>
            <w:tcW w:w="2052" w:type="dxa"/>
            <w:gridSpan w:val="2"/>
            <w:vMerge w:val="restart"/>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Ступени регулирования и зоны возврата</w:t>
            </w:r>
          </w:p>
        </w:tc>
        <w:tc>
          <w:tcPr>
            <w:tcW w:w="2679" w:type="dxa"/>
            <w:gridSpan w:val="2"/>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Состояние контактов реле ТРМ-3</w:t>
            </w:r>
          </w:p>
        </w:tc>
        <w:tc>
          <w:tcPr>
            <w:tcW w:w="4625" w:type="dxa"/>
            <w:gridSpan w:val="4"/>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Состояние светодиодов</w:t>
            </w:r>
          </w:p>
        </w:tc>
      </w:tr>
      <w:tr w:rsidR="000A3E5B" w:rsidTr="000A3E5B">
        <w:trPr>
          <w:trHeight w:val="405"/>
        </w:trPr>
        <w:tc>
          <w:tcPr>
            <w:tcW w:w="2052" w:type="dxa"/>
            <w:gridSpan w:val="2"/>
            <w:vMerge/>
          </w:tcPr>
          <w:p w:rsidR="000A3E5B" w:rsidRPr="000A3E5B" w:rsidRDefault="000A3E5B" w:rsidP="00A4190A">
            <w:pPr>
              <w:spacing w:line="360" w:lineRule="auto"/>
              <w:jc w:val="center"/>
              <w:rPr>
                <w:rFonts w:asciiTheme="minorHAnsi" w:hAnsiTheme="minorHAnsi"/>
              </w:rPr>
            </w:pPr>
          </w:p>
        </w:tc>
        <w:tc>
          <w:tcPr>
            <w:tcW w:w="1311"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К1</w:t>
            </w:r>
          </w:p>
        </w:tc>
        <w:tc>
          <w:tcPr>
            <w:tcW w:w="1368"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К2</w:t>
            </w:r>
          </w:p>
        </w:tc>
        <w:tc>
          <w:tcPr>
            <w:tcW w:w="1197"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lang w:val="en-US"/>
              </w:rPr>
              <w:t>I</w:t>
            </w:r>
          </w:p>
        </w:tc>
        <w:tc>
          <w:tcPr>
            <w:tcW w:w="125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lang w:val="en-US"/>
              </w:rPr>
              <w:t>II</w:t>
            </w:r>
          </w:p>
        </w:tc>
        <w:tc>
          <w:tcPr>
            <w:tcW w:w="1140"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lang w:val="en-US"/>
              </w:rPr>
              <w:t>III</w:t>
            </w:r>
          </w:p>
        </w:tc>
        <w:tc>
          <w:tcPr>
            <w:tcW w:w="103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lang w:val="en-US"/>
              </w:rPr>
              <w:t>IV</w:t>
            </w:r>
          </w:p>
        </w:tc>
      </w:tr>
      <w:tr w:rsidR="000A3E5B" w:rsidTr="000A3E5B">
        <w:trPr>
          <w:trHeight w:val="405"/>
        </w:trPr>
        <w:tc>
          <w:tcPr>
            <w:tcW w:w="125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lang w:val="en-US"/>
              </w:rPr>
              <w:t>T</w:t>
            </w:r>
            <w:r w:rsidRPr="000A3E5B">
              <w:rPr>
                <w:rFonts w:asciiTheme="minorHAnsi" w:hAnsiTheme="minorHAnsi"/>
                <w:vertAlign w:val="subscript"/>
              </w:rPr>
              <w:t>уст</w:t>
            </w:r>
          </w:p>
        </w:tc>
        <w:tc>
          <w:tcPr>
            <w:tcW w:w="798"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lang w:val="en-US"/>
              </w:rPr>
              <w:t>I</w:t>
            </w:r>
          </w:p>
        </w:tc>
        <w:tc>
          <w:tcPr>
            <w:tcW w:w="1311"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Замкнут</w:t>
            </w:r>
          </w:p>
        </w:tc>
        <w:tc>
          <w:tcPr>
            <w:tcW w:w="1368"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Замкнут</w:t>
            </w:r>
          </w:p>
        </w:tc>
        <w:tc>
          <w:tcPr>
            <w:tcW w:w="1197"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Горит</w:t>
            </w:r>
          </w:p>
        </w:tc>
        <w:tc>
          <w:tcPr>
            <w:tcW w:w="125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140"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03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r>
      <w:tr w:rsidR="000A3E5B" w:rsidTr="000A3E5B">
        <w:trPr>
          <w:trHeight w:val="405"/>
        </w:trPr>
        <w:tc>
          <w:tcPr>
            <w:tcW w:w="1254" w:type="dxa"/>
          </w:tcPr>
          <w:p w:rsidR="000A3E5B" w:rsidRPr="000A3E5B" w:rsidRDefault="000A3E5B" w:rsidP="00A4190A">
            <w:pPr>
              <w:spacing w:line="360" w:lineRule="auto"/>
              <w:jc w:val="center"/>
              <w:rPr>
                <w:rFonts w:asciiTheme="minorHAnsi" w:hAnsiTheme="minorHAnsi"/>
                <w:lang w:val="en-US"/>
              </w:rPr>
            </w:pPr>
            <w:r w:rsidRPr="000A3E5B">
              <w:rPr>
                <w:rFonts w:asciiTheme="minorHAnsi" w:hAnsiTheme="minorHAnsi"/>
                <w:sz w:val="28"/>
                <w:szCs w:val="28"/>
              </w:rPr>
              <w:t>±Δ</w:t>
            </w:r>
            <w:r w:rsidRPr="000A3E5B">
              <w:rPr>
                <w:rFonts w:asciiTheme="minorHAnsi" w:hAnsiTheme="minorHAnsi"/>
                <w:sz w:val="28"/>
                <w:szCs w:val="28"/>
                <w:vertAlign w:val="subscript"/>
              </w:rPr>
              <w:t>1</w:t>
            </w:r>
          </w:p>
        </w:tc>
        <w:tc>
          <w:tcPr>
            <w:tcW w:w="798" w:type="dxa"/>
          </w:tcPr>
          <w:p w:rsidR="000A3E5B" w:rsidRPr="000A3E5B" w:rsidRDefault="000A3E5B" w:rsidP="00A4190A">
            <w:pPr>
              <w:spacing w:line="360" w:lineRule="auto"/>
              <w:jc w:val="center"/>
              <w:rPr>
                <w:rFonts w:asciiTheme="minorHAnsi" w:hAnsiTheme="minorHAnsi"/>
                <w:lang w:val="en-US"/>
              </w:rPr>
            </w:pPr>
            <w:r w:rsidRPr="000A3E5B">
              <w:rPr>
                <w:rFonts w:asciiTheme="minorHAnsi" w:hAnsiTheme="minorHAnsi"/>
                <w:lang w:val="en-US"/>
              </w:rPr>
              <w:t>II</w:t>
            </w:r>
          </w:p>
        </w:tc>
        <w:tc>
          <w:tcPr>
            <w:tcW w:w="1311"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Разомкнут</w:t>
            </w:r>
          </w:p>
        </w:tc>
        <w:tc>
          <w:tcPr>
            <w:tcW w:w="1368"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Замкнут</w:t>
            </w:r>
          </w:p>
        </w:tc>
        <w:tc>
          <w:tcPr>
            <w:tcW w:w="1197"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25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Горит</w:t>
            </w:r>
          </w:p>
        </w:tc>
        <w:tc>
          <w:tcPr>
            <w:tcW w:w="1140"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03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r>
      <w:tr w:rsidR="000A3E5B" w:rsidTr="000A3E5B">
        <w:trPr>
          <w:trHeight w:val="405"/>
        </w:trPr>
        <w:tc>
          <w:tcPr>
            <w:tcW w:w="1254" w:type="dxa"/>
          </w:tcPr>
          <w:p w:rsidR="000A3E5B" w:rsidRPr="000A3E5B" w:rsidRDefault="000A3E5B" w:rsidP="00A4190A">
            <w:pPr>
              <w:spacing w:line="360" w:lineRule="auto"/>
              <w:jc w:val="center"/>
              <w:rPr>
                <w:rFonts w:asciiTheme="minorHAnsi" w:hAnsiTheme="minorHAnsi"/>
                <w:sz w:val="28"/>
                <w:szCs w:val="28"/>
              </w:rPr>
            </w:pPr>
            <w:r w:rsidRPr="000A3E5B">
              <w:rPr>
                <w:rFonts w:asciiTheme="minorHAnsi" w:hAnsiTheme="minorHAnsi"/>
                <w:sz w:val="28"/>
                <w:szCs w:val="28"/>
              </w:rPr>
              <w:t>±Δ</w:t>
            </w:r>
            <w:r w:rsidRPr="000A3E5B">
              <w:rPr>
                <w:rFonts w:asciiTheme="minorHAnsi" w:hAnsiTheme="minorHAnsi"/>
                <w:sz w:val="28"/>
                <w:szCs w:val="28"/>
                <w:vertAlign w:val="subscript"/>
              </w:rPr>
              <w:t>2</w:t>
            </w:r>
          </w:p>
        </w:tc>
        <w:tc>
          <w:tcPr>
            <w:tcW w:w="798" w:type="dxa"/>
          </w:tcPr>
          <w:p w:rsidR="000A3E5B" w:rsidRPr="000A3E5B" w:rsidRDefault="000A3E5B" w:rsidP="00A4190A">
            <w:pPr>
              <w:spacing w:line="360" w:lineRule="auto"/>
              <w:jc w:val="center"/>
              <w:rPr>
                <w:rFonts w:asciiTheme="minorHAnsi" w:hAnsiTheme="minorHAnsi"/>
                <w:lang w:val="en-US"/>
              </w:rPr>
            </w:pPr>
            <w:r w:rsidRPr="000A3E5B">
              <w:rPr>
                <w:rFonts w:asciiTheme="minorHAnsi" w:hAnsiTheme="minorHAnsi"/>
                <w:lang w:val="en-US"/>
              </w:rPr>
              <w:t>III</w:t>
            </w:r>
          </w:p>
        </w:tc>
        <w:tc>
          <w:tcPr>
            <w:tcW w:w="1311"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Замкнут</w:t>
            </w:r>
          </w:p>
        </w:tc>
        <w:tc>
          <w:tcPr>
            <w:tcW w:w="1368"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Разомкнут</w:t>
            </w:r>
          </w:p>
        </w:tc>
        <w:tc>
          <w:tcPr>
            <w:tcW w:w="1197"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25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140"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Горит</w:t>
            </w:r>
          </w:p>
        </w:tc>
        <w:tc>
          <w:tcPr>
            <w:tcW w:w="103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r>
      <w:tr w:rsidR="000A3E5B" w:rsidTr="000A3E5B">
        <w:trPr>
          <w:trHeight w:val="405"/>
        </w:trPr>
        <w:tc>
          <w:tcPr>
            <w:tcW w:w="1254" w:type="dxa"/>
          </w:tcPr>
          <w:p w:rsidR="000A3E5B" w:rsidRPr="000A3E5B" w:rsidRDefault="000A3E5B" w:rsidP="00A4190A">
            <w:pPr>
              <w:spacing w:line="360" w:lineRule="auto"/>
              <w:jc w:val="center"/>
              <w:rPr>
                <w:rFonts w:asciiTheme="minorHAnsi" w:hAnsiTheme="minorHAnsi"/>
                <w:sz w:val="28"/>
                <w:szCs w:val="28"/>
              </w:rPr>
            </w:pPr>
            <w:r w:rsidRPr="000A3E5B">
              <w:rPr>
                <w:rFonts w:asciiTheme="minorHAnsi" w:hAnsiTheme="minorHAnsi"/>
                <w:sz w:val="28"/>
                <w:szCs w:val="28"/>
              </w:rPr>
              <w:t>±Δ</w:t>
            </w:r>
            <w:r w:rsidRPr="000A3E5B">
              <w:rPr>
                <w:rFonts w:asciiTheme="minorHAnsi" w:hAnsiTheme="minorHAnsi"/>
                <w:sz w:val="28"/>
                <w:szCs w:val="28"/>
                <w:vertAlign w:val="subscript"/>
              </w:rPr>
              <w:t>3</w:t>
            </w:r>
          </w:p>
        </w:tc>
        <w:tc>
          <w:tcPr>
            <w:tcW w:w="798" w:type="dxa"/>
          </w:tcPr>
          <w:p w:rsidR="000A3E5B" w:rsidRPr="000A3E5B" w:rsidRDefault="000A3E5B" w:rsidP="00A4190A">
            <w:pPr>
              <w:spacing w:line="360" w:lineRule="auto"/>
              <w:jc w:val="center"/>
              <w:rPr>
                <w:rFonts w:asciiTheme="minorHAnsi" w:hAnsiTheme="minorHAnsi"/>
                <w:lang w:val="en-US"/>
              </w:rPr>
            </w:pPr>
            <w:r w:rsidRPr="000A3E5B">
              <w:rPr>
                <w:rFonts w:asciiTheme="minorHAnsi" w:hAnsiTheme="minorHAnsi"/>
                <w:lang w:val="en-US"/>
              </w:rPr>
              <w:t>IV</w:t>
            </w:r>
          </w:p>
        </w:tc>
        <w:tc>
          <w:tcPr>
            <w:tcW w:w="1311"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Разомкнут</w:t>
            </w:r>
          </w:p>
        </w:tc>
        <w:tc>
          <w:tcPr>
            <w:tcW w:w="1368"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Разомкнут</w:t>
            </w:r>
          </w:p>
        </w:tc>
        <w:tc>
          <w:tcPr>
            <w:tcW w:w="1197"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25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140"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Не горит</w:t>
            </w:r>
          </w:p>
        </w:tc>
        <w:tc>
          <w:tcPr>
            <w:tcW w:w="1034" w:type="dxa"/>
          </w:tcPr>
          <w:p w:rsidR="000A3E5B" w:rsidRPr="000A3E5B" w:rsidRDefault="000A3E5B" w:rsidP="00A4190A">
            <w:pPr>
              <w:spacing w:line="360" w:lineRule="auto"/>
              <w:jc w:val="center"/>
              <w:rPr>
                <w:rFonts w:asciiTheme="minorHAnsi" w:hAnsiTheme="minorHAnsi"/>
              </w:rPr>
            </w:pPr>
            <w:r w:rsidRPr="000A3E5B">
              <w:rPr>
                <w:rFonts w:asciiTheme="minorHAnsi" w:hAnsiTheme="minorHAnsi"/>
              </w:rPr>
              <w:t>Горит</w:t>
            </w:r>
          </w:p>
        </w:tc>
      </w:tr>
    </w:tbl>
    <w:p w:rsidR="000A3E5B" w:rsidRDefault="000A3E5B" w:rsidP="000A3E5B">
      <w:pPr>
        <w:jc w:val="both"/>
        <w:rPr>
          <w:sz w:val="28"/>
          <w:szCs w:val="28"/>
        </w:rPr>
      </w:pPr>
      <w:r>
        <w:rPr>
          <w:sz w:val="28"/>
          <w:szCs w:val="28"/>
        </w:rPr>
        <w:tab/>
      </w:r>
    </w:p>
    <w:p w:rsidR="000A3E5B" w:rsidRDefault="000A3E5B" w:rsidP="000A3E5B">
      <w:pPr>
        <w:ind w:firstLine="708"/>
        <w:jc w:val="both"/>
        <w:rPr>
          <w:sz w:val="28"/>
          <w:szCs w:val="28"/>
        </w:rPr>
      </w:pPr>
      <w:r>
        <w:rPr>
          <w:sz w:val="28"/>
          <w:szCs w:val="28"/>
        </w:rPr>
        <w:t>Р</w:t>
      </w:r>
      <w:r w:rsidR="001B0AD3">
        <w:rPr>
          <w:sz w:val="28"/>
          <w:szCs w:val="28"/>
        </w:rPr>
        <w:t>абота при понижении температуры</w:t>
      </w:r>
      <w:r>
        <w:rPr>
          <w:sz w:val="28"/>
          <w:szCs w:val="28"/>
        </w:rPr>
        <w:t xml:space="preserve"> </w:t>
      </w:r>
      <w:r>
        <w:rPr>
          <w:sz w:val="28"/>
          <w:szCs w:val="28"/>
        </w:rPr>
        <w:tab/>
      </w:r>
      <w:r>
        <w:rPr>
          <w:sz w:val="28"/>
          <w:szCs w:val="28"/>
        </w:rPr>
        <w:tab/>
      </w:r>
      <w:r>
        <w:rPr>
          <w:sz w:val="28"/>
          <w:szCs w:val="28"/>
        </w:rPr>
        <w:tab/>
      </w:r>
      <w:r>
        <w:rPr>
          <w:sz w:val="28"/>
          <w:szCs w:val="28"/>
        </w:rPr>
        <w:tab/>
        <w:t>Таблица 4</w:t>
      </w:r>
    </w:p>
    <w:tbl>
      <w:tblPr>
        <w:tblStyle w:val="a7"/>
        <w:tblW w:w="0" w:type="auto"/>
        <w:tblInd w:w="108" w:type="dxa"/>
        <w:tblLayout w:type="fixed"/>
        <w:tblLook w:val="01E0"/>
      </w:tblPr>
      <w:tblGrid>
        <w:gridCol w:w="1254"/>
        <w:gridCol w:w="798"/>
        <w:gridCol w:w="1311"/>
        <w:gridCol w:w="1368"/>
        <w:gridCol w:w="1197"/>
        <w:gridCol w:w="1254"/>
        <w:gridCol w:w="1140"/>
        <w:gridCol w:w="1034"/>
      </w:tblGrid>
      <w:tr w:rsidR="000A3E5B" w:rsidTr="000A3E5B">
        <w:trPr>
          <w:trHeight w:val="435"/>
        </w:trPr>
        <w:tc>
          <w:tcPr>
            <w:tcW w:w="2052" w:type="dxa"/>
            <w:gridSpan w:val="2"/>
            <w:vMerge w:val="restart"/>
          </w:tcPr>
          <w:p w:rsidR="000A3E5B" w:rsidRPr="007D364B" w:rsidRDefault="000A3E5B" w:rsidP="00A4190A">
            <w:pPr>
              <w:spacing w:line="360" w:lineRule="auto"/>
              <w:jc w:val="center"/>
            </w:pPr>
            <w:r w:rsidRPr="007D364B">
              <w:t>Ступени регулирования</w:t>
            </w:r>
            <w:r>
              <w:t xml:space="preserve"> и зоны возврата</w:t>
            </w:r>
          </w:p>
        </w:tc>
        <w:tc>
          <w:tcPr>
            <w:tcW w:w="2679" w:type="dxa"/>
            <w:gridSpan w:val="2"/>
          </w:tcPr>
          <w:p w:rsidR="000A3E5B" w:rsidRPr="007D364B" w:rsidRDefault="000A3E5B" w:rsidP="00A4190A">
            <w:pPr>
              <w:spacing w:line="360" w:lineRule="auto"/>
              <w:jc w:val="center"/>
            </w:pPr>
            <w:r w:rsidRPr="007D364B">
              <w:t>Состояние контактов реле</w:t>
            </w:r>
            <w:r>
              <w:t xml:space="preserve"> ТРМ-3</w:t>
            </w:r>
          </w:p>
        </w:tc>
        <w:tc>
          <w:tcPr>
            <w:tcW w:w="4625" w:type="dxa"/>
            <w:gridSpan w:val="4"/>
          </w:tcPr>
          <w:p w:rsidR="000A3E5B" w:rsidRPr="007D364B" w:rsidRDefault="000A3E5B" w:rsidP="00A4190A">
            <w:pPr>
              <w:spacing w:line="360" w:lineRule="auto"/>
              <w:jc w:val="center"/>
            </w:pPr>
            <w:r>
              <w:t>Состояние светодиодов</w:t>
            </w:r>
          </w:p>
        </w:tc>
      </w:tr>
      <w:tr w:rsidR="000A3E5B" w:rsidTr="000A3E5B">
        <w:trPr>
          <w:trHeight w:val="405"/>
        </w:trPr>
        <w:tc>
          <w:tcPr>
            <w:tcW w:w="2052" w:type="dxa"/>
            <w:gridSpan w:val="2"/>
            <w:vMerge/>
          </w:tcPr>
          <w:p w:rsidR="000A3E5B" w:rsidRPr="007D364B" w:rsidRDefault="000A3E5B" w:rsidP="00A4190A">
            <w:pPr>
              <w:spacing w:line="360" w:lineRule="auto"/>
              <w:jc w:val="center"/>
            </w:pPr>
          </w:p>
        </w:tc>
        <w:tc>
          <w:tcPr>
            <w:tcW w:w="1311" w:type="dxa"/>
          </w:tcPr>
          <w:p w:rsidR="000A3E5B" w:rsidRPr="007D364B" w:rsidRDefault="000A3E5B" w:rsidP="00A4190A">
            <w:pPr>
              <w:spacing w:line="360" w:lineRule="auto"/>
              <w:jc w:val="center"/>
            </w:pPr>
            <w:r>
              <w:t>К1</w:t>
            </w:r>
          </w:p>
        </w:tc>
        <w:tc>
          <w:tcPr>
            <w:tcW w:w="1368" w:type="dxa"/>
          </w:tcPr>
          <w:p w:rsidR="000A3E5B" w:rsidRPr="007D364B" w:rsidRDefault="000A3E5B" w:rsidP="00A4190A">
            <w:pPr>
              <w:spacing w:line="360" w:lineRule="auto"/>
              <w:jc w:val="center"/>
            </w:pPr>
            <w:r>
              <w:t>К2</w:t>
            </w:r>
          </w:p>
        </w:tc>
        <w:tc>
          <w:tcPr>
            <w:tcW w:w="1197" w:type="dxa"/>
          </w:tcPr>
          <w:p w:rsidR="000A3E5B" w:rsidRPr="007D364B" w:rsidRDefault="000A3E5B" w:rsidP="00A4190A">
            <w:pPr>
              <w:spacing w:line="360" w:lineRule="auto"/>
              <w:jc w:val="center"/>
              <w:rPr>
                <w:lang w:val="en-US"/>
              </w:rPr>
            </w:pPr>
            <w:r>
              <w:rPr>
                <w:lang w:val="en-US"/>
              </w:rPr>
              <w:t>I</w:t>
            </w:r>
          </w:p>
        </w:tc>
        <w:tc>
          <w:tcPr>
            <w:tcW w:w="1254" w:type="dxa"/>
          </w:tcPr>
          <w:p w:rsidR="000A3E5B" w:rsidRPr="007D364B" w:rsidRDefault="000A3E5B" w:rsidP="00A4190A">
            <w:pPr>
              <w:spacing w:line="360" w:lineRule="auto"/>
              <w:jc w:val="center"/>
              <w:rPr>
                <w:lang w:val="en-US"/>
              </w:rPr>
            </w:pPr>
            <w:r>
              <w:rPr>
                <w:lang w:val="en-US"/>
              </w:rPr>
              <w:t>II</w:t>
            </w:r>
          </w:p>
        </w:tc>
        <w:tc>
          <w:tcPr>
            <w:tcW w:w="1140" w:type="dxa"/>
          </w:tcPr>
          <w:p w:rsidR="000A3E5B" w:rsidRPr="007D364B" w:rsidRDefault="000A3E5B" w:rsidP="00A4190A">
            <w:pPr>
              <w:spacing w:line="360" w:lineRule="auto"/>
              <w:jc w:val="center"/>
              <w:rPr>
                <w:lang w:val="en-US"/>
              </w:rPr>
            </w:pPr>
            <w:r>
              <w:rPr>
                <w:lang w:val="en-US"/>
              </w:rPr>
              <w:t>III</w:t>
            </w:r>
          </w:p>
        </w:tc>
        <w:tc>
          <w:tcPr>
            <w:tcW w:w="1034" w:type="dxa"/>
          </w:tcPr>
          <w:p w:rsidR="000A3E5B" w:rsidRPr="007D364B" w:rsidRDefault="000A3E5B" w:rsidP="00A4190A">
            <w:pPr>
              <w:spacing w:line="360" w:lineRule="auto"/>
              <w:jc w:val="center"/>
              <w:rPr>
                <w:lang w:val="en-US"/>
              </w:rPr>
            </w:pPr>
            <w:r>
              <w:rPr>
                <w:lang w:val="en-US"/>
              </w:rPr>
              <w:t>IV</w:t>
            </w:r>
          </w:p>
        </w:tc>
      </w:tr>
      <w:tr w:rsidR="000A3E5B" w:rsidTr="000A3E5B">
        <w:trPr>
          <w:trHeight w:val="405"/>
        </w:trPr>
        <w:tc>
          <w:tcPr>
            <w:tcW w:w="1254" w:type="dxa"/>
          </w:tcPr>
          <w:p w:rsidR="000A3E5B" w:rsidRPr="007D364B" w:rsidRDefault="000A3E5B" w:rsidP="00A4190A">
            <w:pPr>
              <w:spacing w:line="360" w:lineRule="auto"/>
              <w:jc w:val="center"/>
            </w:pPr>
            <w:r>
              <w:rPr>
                <w:sz w:val="28"/>
                <w:szCs w:val="28"/>
              </w:rPr>
              <w:t>±Δ</w:t>
            </w:r>
            <w:r>
              <w:rPr>
                <w:sz w:val="28"/>
                <w:szCs w:val="28"/>
                <w:vertAlign w:val="subscript"/>
              </w:rPr>
              <w:t>3</w:t>
            </w:r>
          </w:p>
        </w:tc>
        <w:tc>
          <w:tcPr>
            <w:tcW w:w="798" w:type="dxa"/>
          </w:tcPr>
          <w:p w:rsidR="000A3E5B" w:rsidRPr="00AC4090" w:rsidRDefault="000A3E5B" w:rsidP="00A4190A">
            <w:pPr>
              <w:spacing w:line="360" w:lineRule="auto"/>
              <w:jc w:val="center"/>
              <w:rPr>
                <w:lang w:val="en-US"/>
              </w:rPr>
            </w:pPr>
            <w:r>
              <w:rPr>
                <w:lang w:val="en-US"/>
              </w:rPr>
              <w:t>IV</w:t>
            </w:r>
          </w:p>
        </w:tc>
        <w:tc>
          <w:tcPr>
            <w:tcW w:w="1311" w:type="dxa"/>
          </w:tcPr>
          <w:p w:rsidR="000A3E5B" w:rsidRPr="000A2D3A" w:rsidRDefault="000A3E5B" w:rsidP="00A4190A">
            <w:pPr>
              <w:spacing w:line="360" w:lineRule="auto"/>
              <w:jc w:val="center"/>
            </w:pPr>
            <w:r>
              <w:t>Разомкнут</w:t>
            </w:r>
          </w:p>
        </w:tc>
        <w:tc>
          <w:tcPr>
            <w:tcW w:w="1368" w:type="dxa"/>
          </w:tcPr>
          <w:p w:rsidR="000A3E5B" w:rsidRDefault="000A3E5B" w:rsidP="00A4190A">
            <w:pPr>
              <w:spacing w:line="360" w:lineRule="auto"/>
              <w:jc w:val="center"/>
            </w:pPr>
            <w:r>
              <w:t>Разомкнут</w:t>
            </w:r>
          </w:p>
        </w:tc>
        <w:tc>
          <w:tcPr>
            <w:tcW w:w="1197" w:type="dxa"/>
          </w:tcPr>
          <w:p w:rsidR="000A3E5B" w:rsidRPr="007D364B" w:rsidRDefault="000A3E5B" w:rsidP="00A4190A">
            <w:pPr>
              <w:spacing w:line="360" w:lineRule="auto"/>
              <w:jc w:val="center"/>
            </w:pPr>
            <w:r>
              <w:t>Горит</w:t>
            </w:r>
          </w:p>
        </w:tc>
        <w:tc>
          <w:tcPr>
            <w:tcW w:w="1254" w:type="dxa"/>
          </w:tcPr>
          <w:p w:rsidR="000A3E5B" w:rsidRPr="007D364B" w:rsidRDefault="000A3E5B" w:rsidP="00A4190A">
            <w:pPr>
              <w:spacing w:line="360" w:lineRule="auto"/>
              <w:jc w:val="center"/>
            </w:pPr>
            <w:r>
              <w:t>Не горит</w:t>
            </w:r>
          </w:p>
        </w:tc>
        <w:tc>
          <w:tcPr>
            <w:tcW w:w="1140" w:type="dxa"/>
          </w:tcPr>
          <w:p w:rsidR="000A3E5B" w:rsidRPr="007D364B" w:rsidRDefault="000A3E5B" w:rsidP="00A4190A">
            <w:pPr>
              <w:spacing w:line="360" w:lineRule="auto"/>
              <w:jc w:val="center"/>
            </w:pPr>
            <w:r>
              <w:t>Не горит</w:t>
            </w:r>
          </w:p>
        </w:tc>
        <w:tc>
          <w:tcPr>
            <w:tcW w:w="1034" w:type="dxa"/>
          </w:tcPr>
          <w:p w:rsidR="000A3E5B" w:rsidRPr="007D364B" w:rsidRDefault="000A3E5B" w:rsidP="00A4190A">
            <w:pPr>
              <w:spacing w:line="360" w:lineRule="auto"/>
              <w:jc w:val="center"/>
            </w:pPr>
            <w:r>
              <w:t>Не горит</w:t>
            </w:r>
          </w:p>
        </w:tc>
      </w:tr>
      <w:tr w:rsidR="000A3E5B" w:rsidTr="000A3E5B">
        <w:trPr>
          <w:trHeight w:val="405"/>
        </w:trPr>
        <w:tc>
          <w:tcPr>
            <w:tcW w:w="1254" w:type="dxa"/>
          </w:tcPr>
          <w:p w:rsidR="000A3E5B" w:rsidRPr="007D364B" w:rsidRDefault="000A3E5B" w:rsidP="00A4190A">
            <w:pPr>
              <w:spacing w:line="360" w:lineRule="auto"/>
              <w:jc w:val="center"/>
              <w:rPr>
                <w:lang w:val="en-US"/>
              </w:rPr>
            </w:pPr>
            <w:r>
              <w:rPr>
                <w:sz w:val="28"/>
                <w:szCs w:val="28"/>
              </w:rPr>
              <w:t>±Δ</w:t>
            </w:r>
            <w:r>
              <w:rPr>
                <w:sz w:val="28"/>
                <w:szCs w:val="28"/>
                <w:vertAlign w:val="subscript"/>
              </w:rPr>
              <w:t>2</w:t>
            </w:r>
          </w:p>
        </w:tc>
        <w:tc>
          <w:tcPr>
            <w:tcW w:w="798" w:type="dxa"/>
          </w:tcPr>
          <w:p w:rsidR="000A3E5B" w:rsidRPr="000A2D3A" w:rsidRDefault="000A3E5B" w:rsidP="00A4190A">
            <w:pPr>
              <w:spacing w:line="360" w:lineRule="auto"/>
              <w:jc w:val="center"/>
              <w:rPr>
                <w:lang w:val="en-US"/>
              </w:rPr>
            </w:pPr>
            <w:r>
              <w:rPr>
                <w:lang w:val="en-US"/>
              </w:rPr>
              <w:t>III</w:t>
            </w:r>
          </w:p>
        </w:tc>
        <w:tc>
          <w:tcPr>
            <w:tcW w:w="1311" w:type="dxa"/>
          </w:tcPr>
          <w:p w:rsidR="000A3E5B" w:rsidRDefault="000A3E5B" w:rsidP="00A4190A">
            <w:pPr>
              <w:spacing w:line="360" w:lineRule="auto"/>
              <w:jc w:val="center"/>
            </w:pPr>
            <w:r>
              <w:t>Замкнут</w:t>
            </w:r>
          </w:p>
        </w:tc>
        <w:tc>
          <w:tcPr>
            <w:tcW w:w="1368" w:type="dxa"/>
          </w:tcPr>
          <w:p w:rsidR="000A3E5B" w:rsidRDefault="000A3E5B" w:rsidP="00A4190A">
            <w:pPr>
              <w:spacing w:line="360" w:lineRule="auto"/>
              <w:jc w:val="center"/>
            </w:pPr>
            <w:r>
              <w:t>Разомкнут</w:t>
            </w:r>
          </w:p>
        </w:tc>
        <w:tc>
          <w:tcPr>
            <w:tcW w:w="1197" w:type="dxa"/>
          </w:tcPr>
          <w:p w:rsidR="000A3E5B" w:rsidRDefault="000A3E5B" w:rsidP="00A4190A">
            <w:pPr>
              <w:spacing w:line="360" w:lineRule="auto"/>
              <w:jc w:val="center"/>
            </w:pPr>
            <w:r>
              <w:t>Не горит</w:t>
            </w:r>
          </w:p>
        </w:tc>
        <w:tc>
          <w:tcPr>
            <w:tcW w:w="1254" w:type="dxa"/>
          </w:tcPr>
          <w:p w:rsidR="000A3E5B" w:rsidRDefault="000A3E5B" w:rsidP="00A4190A">
            <w:pPr>
              <w:spacing w:line="360" w:lineRule="auto"/>
              <w:jc w:val="center"/>
            </w:pPr>
            <w:r>
              <w:t>Горит</w:t>
            </w:r>
          </w:p>
        </w:tc>
        <w:tc>
          <w:tcPr>
            <w:tcW w:w="1140" w:type="dxa"/>
          </w:tcPr>
          <w:p w:rsidR="000A3E5B" w:rsidRDefault="000A3E5B" w:rsidP="00A4190A">
            <w:pPr>
              <w:spacing w:line="360" w:lineRule="auto"/>
              <w:jc w:val="center"/>
            </w:pPr>
            <w:r>
              <w:t>Не горит</w:t>
            </w:r>
          </w:p>
        </w:tc>
        <w:tc>
          <w:tcPr>
            <w:tcW w:w="1034" w:type="dxa"/>
          </w:tcPr>
          <w:p w:rsidR="000A3E5B" w:rsidRDefault="000A3E5B" w:rsidP="00A4190A">
            <w:pPr>
              <w:spacing w:line="360" w:lineRule="auto"/>
              <w:jc w:val="center"/>
            </w:pPr>
            <w:r>
              <w:t>Не горит</w:t>
            </w:r>
          </w:p>
        </w:tc>
      </w:tr>
      <w:tr w:rsidR="000A3E5B" w:rsidTr="000A3E5B">
        <w:trPr>
          <w:trHeight w:val="405"/>
        </w:trPr>
        <w:tc>
          <w:tcPr>
            <w:tcW w:w="1254" w:type="dxa"/>
          </w:tcPr>
          <w:p w:rsidR="000A3E5B" w:rsidRDefault="000A3E5B" w:rsidP="00A4190A">
            <w:pPr>
              <w:spacing w:line="360" w:lineRule="auto"/>
              <w:jc w:val="center"/>
              <w:rPr>
                <w:sz w:val="28"/>
                <w:szCs w:val="28"/>
              </w:rPr>
            </w:pPr>
            <w:r>
              <w:rPr>
                <w:sz w:val="28"/>
                <w:szCs w:val="28"/>
              </w:rPr>
              <w:t>±Δ</w:t>
            </w:r>
            <w:r>
              <w:rPr>
                <w:sz w:val="28"/>
                <w:szCs w:val="28"/>
                <w:vertAlign w:val="subscript"/>
              </w:rPr>
              <w:t>1</w:t>
            </w:r>
          </w:p>
        </w:tc>
        <w:tc>
          <w:tcPr>
            <w:tcW w:w="798" w:type="dxa"/>
          </w:tcPr>
          <w:p w:rsidR="000A3E5B" w:rsidRPr="000A2D3A" w:rsidRDefault="000A3E5B" w:rsidP="00A4190A">
            <w:pPr>
              <w:spacing w:line="360" w:lineRule="auto"/>
              <w:jc w:val="center"/>
              <w:rPr>
                <w:lang w:val="en-US"/>
              </w:rPr>
            </w:pPr>
            <w:r>
              <w:rPr>
                <w:lang w:val="en-US"/>
              </w:rPr>
              <w:t>II</w:t>
            </w:r>
          </w:p>
        </w:tc>
        <w:tc>
          <w:tcPr>
            <w:tcW w:w="1311" w:type="dxa"/>
          </w:tcPr>
          <w:p w:rsidR="000A3E5B" w:rsidRPr="000A2D3A" w:rsidRDefault="000A3E5B" w:rsidP="00A4190A">
            <w:pPr>
              <w:spacing w:line="360" w:lineRule="auto"/>
              <w:jc w:val="center"/>
            </w:pPr>
            <w:r>
              <w:t>Разомкнут</w:t>
            </w:r>
          </w:p>
        </w:tc>
        <w:tc>
          <w:tcPr>
            <w:tcW w:w="1368" w:type="dxa"/>
          </w:tcPr>
          <w:p w:rsidR="000A3E5B" w:rsidRDefault="000A3E5B" w:rsidP="00A4190A">
            <w:pPr>
              <w:spacing w:line="360" w:lineRule="auto"/>
              <w:jc w:val="center"/>
            </w:pPr>
            <w:r>
              <w:t>Замкнут</w:t>
            </w:r>
          </w:p>
        </w:tc>
        <w:tc>
          <w:tcPr>
            <w:tcW w:w="1197" w:type="dxa"/>
          </w:tcPr>
          <w:p w:rsidR="000A3E5B" w:rsidRDefault="000A3E5B" w:rsidP="00A4190A">
            <w:pPr>
              <w:spacing w:line="360" w:lineRule="auto"/>
              <w:jc w:val="center"/>
            </w:pPr>
            <w:r>
              <w:t>Не горит</w:t>
            </w:r>
          </w:p>
        </w:tc>
        <w:tc>
          <w:tcPr>
            <w:tcW w:w="1254" w:type="dxa"/>
          </w:tcPr>
          <w:p w:rsidR="000A3E5B" w:rsidRDefault="000A3E5B" w:rsidP="00A4190A">
            <w:pPr>
              <w:spacing w:line="360" w:lineRule="auto"/>
              <w:jc w:val="center"/>
            </w:pPr>
            <w:r>
              <w:t>Не горит</w:t>
            </w:r>
          </w:p>
        </w:tc>
        <w:tc>
          <w:tcPr>
            <w:tcW w:w="1140" w:type="dxa"/>
          </w:tcPr>
          <w:p w:rsidR="000A3E5B" w:rsidRDefault="000A3E5B" w:rsidP="00A4190A">
            <w:pPr>
              <w:spacing w:line="360" w:lineRule="auto"/>
              <w:jc w:val="center"/>
            </w:pPr>
            <w:r>
              <w:t>Горит</w:t>
            </w:r>
          </w:p>
        </w:tc>
        <w:tc>
          <w:tcPr>
            <w:tcW w:w="1034" w:type="dxa"/>
          </w:tcPr>
          <w:p w:rsidR="000A3E5B" w:rsidRDefault="000A3E5B" w:rsidP="00A4190A">
            <w:pPr>
              <w:spacing w:line="360" w:lineRule="auto"/>
              <w:jc w:val="center"/>
            </w:pPr>
            <w:r>
              <w:t>Не горит</w:t>
            </w:r>
          </w:p>
        </w:tc>
      </w:tr>
      <w:tr w:rsidR="000A3E5B" w:rsidTr="000A3E5B">
        <w:trPr>
          <w:trHeight w:val="405"/>
        </w:trPr>
        <w:tc>
          <w:tcPr>
            <w:tcW w:w="1254" w:type="dxa"/>
          </w:tcPr>
          <w:p w:rsidR="000A3E5B" w:rsidRDefault="000A3E5B" w:rsidP="00A4190A">
            <w:pPr>
              <w:spacing w:line="360" w:lineRule="auto"/>
              <w:jc w:val="center"/>
              <w:rPr>
                <w:sz w:val="28"/>
                <w:szCs w:val="28"/>
              </w:rPr>
            </w:pPr>
            <w:r w:rsidRPr="007D364B">
              <w:rPr>
                <w:lang w:val="en-US"/>
              </w:rPr>
              <w:t>T</w:t>
            </w:r>
            <w:r w:rsidRPr="007D364B">
              <w:rPr>
                <w:vertAlign w:val="subscript"/>
              </w:rPr>
              <w:t>уст</w:t>
            </w:r>
          </w:p>
        </w:tc>
        <w:tc>
          <w:tcPr>
            <w:tcW w:w="798" w:type="dxa"/>
          </w:tcPr>
          <w:p w:rsidR="000A3E5B" w:rsidRPr="00AC4090" w:rsidRDefault="000A3E5B" w:rsidP="00A4190A">
            <w:pPr>
              <w:spacing w:line="360" w:lineRule="auto"/>
              <w:jc w:val="center"/>
            </w:pPr>
            <w:r>
              <w:rPr>
                <w:lang w:val="en-US"/>
              </w:rPr>
              <w:t>I</w:t>
            </w:r>
          </w:p>
        </w:tc>
        <w:tc>
          <w:tcPr>
            <w:tcW w:w="1311" w:type="dxa"/>
          </w:tcPr>
          <w:p w:rsidR="000A3E5B" w:rsidRPr="00DB797D" w:rsidRDefault="000A3E5B" w:rsidP="00A4190A">
            <w:pPr>
              <w:spacing w:line="360" w:lineRule="auto"/>
              <w:jc w:val="center"/>
            </w:pPr>
            <w:r>
              <w:t>Замкнут</w:t>
            </w:r>
          </w:p>
        </w:tc>
        <w:tc>
          <w:tcPr>
            <w:tcW w:w="1368" w:type="dxa"/>
          </w:tcPr>
          <w:p w:rsidR="000A3E5B" w:rsidRDefault="000A3E5B" w:rsidP="00A4190A">
            <w:pPr>
              <w:spacing w:line="360" w:lineRule="auto"/>
              <w:jc w:val="center"/>
            </w:pPr>
            <w:r>
              <w:t>Замкнут</w:t>
            </w:r>
          </w:p>
        </w:tc>
        <w:tc>
          <w:tcPr>
            <w:tcW w:w="1197" w:type="dxa"/>
          </w:tcPr>
          <w:p w:rsidR="000A3E5B" w:rsidRDefault="000A3E5B" w:rsidP="00A4190A">
            <w:pPr>
              <w:spacing w:line="360" w:lineRule="auto"/>
              <w:jc w:val="center"/>
            </w:pPr>
            <w:r>
              <w:t>Не горит</w:t>
            </w:r>
          </w:p>
        </w:tc>
        <w:tc>
          <w:tcPr>
            <w:tcW w:w="1254" w:type="dxa"/>
          </w:tcPr>
          <w:p w:rsidR="000A3E5B" w:rsidRDefault="000A3E5B" w:rsidP="00A4190A">
            <w:pPr>
              <w:spacing w:line="360" w:lineRule="auto"/>
              <w:jc w:val="center"/>
            </w:pPr>
            <w:r>
              <w:t>Не горит</w:t>
            </w:r>
          </w:p>
        </w:tc>
        <w:tc>
          <w:tcPr>
            <w:tcW w:w="1140" w:type="dxa"/>
          </w:tcPr>
          <w:p w:rsidR="000A3E5B" w:rsidRDefault="000A3E5B" w:rsidP="00A4190A">
            <w:pPr>
              <w:spacing w:line="360" w:lineRule="auto"/>
              <w:jc w:val="center"/>
            </w:pPr>
            <w:r>
              <w:t>Не горит</w:t>
            </w:r>
          </w:p>
        </w:tc>
        <w:tc>
          <w:tcPr>
            <w:tcW w:w="1034" w:type="dxa"/>
          </w:tcPr>
          <w:p w:rsidR="000A3E5B" w:rsidRDefault="000A3E5B" w:rsidP="00A4190A">
            <w:pPr>
              <w:spacing w:line="360" w:lineRule="auto"/>
              <w:jc w:val="center"/>
            </w:pPr>
            <w:r>
              <w:t>Горит</w:t>
            </w:r>
          </w:p>
        </w:tc>
      </w:tr>
    </w:tbl>
    <w:p w:rsidR="000A3E5B" w:rsidRDefault="000A3E5B" w:rsidP="000A3E5B">
      <w:pPr>
        <w:jc w:val="both"/>
        <w:rPr>
          <w:sz w:val="28"/>
          <w:szCs w:val="28"/>
        </w:rPr>
      </w:pPr>
    </w:p>
    <w:p w:rsidR="000A3E5B" w:rsidRPr="00E15616" w:rsidRDefault="000A3E5B" w:rsidP="000A3E5B">
      <w:pPr>
        <w:ind w:firstLine="708"/>
        <w:jc w:val="both"/>
        <w:rPr>
          <w:sz w:val="28"/>
          <w:szCs w:val="28"/>
        </w:rPr>
      </w:pPr>
      <w:r>
        <w:rPr>
          <w:sz w:val="28"/>
          <w:szCs w:val="28"/>
        </w:rPr>
        <w:lastRenderedPageBreak/>
        <w:t xml:space="preserve">Примечание: 1. При 2-х позиционном регулировании ступени </w:t>
      </w:r>
      <w:r>
        <w:rPr>
          <w:sz w:val="28"/>
          <w:szCs w:val="28"/>
          <w:lang w:val="en-US"/>
        </w:rPr>
        <w:t>I</w:t>
      </w:r>
      <w:r w:rsidRPr="00DB797D">
        <w:rPr>
          <w:sz w:val="28"/>
          <w:szCs w:val="28"/>
        </w:rPr>
        <w:t xml:space="preserve"> </w:t>
      </w:r>
      <w:r>
        <w:rPr>
          <w:sz w:val="28"/>
          <w:szCs w:val="28"/>
        </w:rPr>
        <w:t>и</w:t>
      </w:r>
      <w:r w:rsidRPr="00DB797D">
        <w:rPr>
          <w:sz w:val="28"/>
          <w:szCs w:val="28"/>
        </w:rPr>
        <w:t xml:space="preserve"> </w:t>
      </w:r>
      <w:r>
        <w:rPr>
          <w:sz w:val="28"/>
          <w:szCs w:val="28"/>
          <w:lang w:val="en-US"/>
        </w:rPr>
        <w:t>II</w:t>
      </w:r>
      <w:r>
        <w:rPr>
          <w:sz w:val="28"/>
          <w:szCs w:val="28"/>
        </w:rPr>
        <w:t xml:space="preserve"> используются в режиме «Максимальный нагрев», а </w:t>
      </w:r>
      <w:r>
        <w:rPr>
          <w:sz w:val="28"/>
          <w:szCs w:val="28"/>
          <w:lang w:val="en-US"/>
        </w:rPr>
        <w:t>III</w:t>
      </w:r>
      <w:r w:rsidRPr="00DB797D">
        <w:rPr>
          <w:sz w:val="28"/>
          <w:szCs w:val="28"/>
        </w:rPr>
        <w:t xml:space="preserve"> </w:t>
      </w:r>
      <w:r>
        <w:rPr>
          <w:sz w:val="28"/>
          <w:szCs w:val="28"/>
        </w:rPr>
        <w:t xml:space="preserve">и </w:t>
      </w:r>
      <w:r>
        <w:rPr>
          <w:sz w:val="28"/>
          <w:szCs w:val="28"/>
          <w:lang w:val="en-US"/>
        </w:rPr>
        <w:t>IV</w:t>
      </w:r>
      <w:r w:rsidRPr="00DB797D">
        <w:rPr>
          <w:sz w:val="28"/>
          <w:szCs w:val="28"/>
        </w:rPr>
        <w:t xml:space="preserve"> </w:t>
      </w:r>
      <w:r>
        <w:rPr>
          <w:sz w:val="28"/>
          <w:szCs w:val="28"/>
        </w:rPr>
        <w:t>–</w:t>
      </w:r>
      <w:r w:rsidRPr="00DB797D">
        <w:rPr>
          <w:sz w:val="28"/>
          <w:szCs w:val="28"/>
        </w:rPr>
        <w:t xml:space="preserve"> </w:t>
      </w:r>
      <w:r>
        <w:rPr>
          <w:sz w:val="28"/>
          <w:szCs w:val="28"/>
        </w:rPr>
        <w:t>в режиме «Нет нагрева». 2. При 3-х позиционном регулировании ступень</w:t>
      </w:r>
      <w:r w:rsidRPr="00E15616">
        <w:rPr>
          <w:sz w:val="28"/>
          <w:szCs w:val="28"/>
        </w:rPr>
        <w:t xml:space="preserve"> </w:t>
      </w:r>
      <w:r>
        <w:rPr>
          <w:sz w:val="28"/>
          <w:szCs w:val="28"/>
          <w:lang w:val="en-US"/>
        </w:rPr>
        <w:t>I</w:t>
      </w:r>
      <w:r>
        <w:rPr>
          <w:sz w:val="28"/>
          <w:szCs w:val="28"/>
        </w:rPr>
        <w:t xml:space="preserve"> используется в режиме «Максимальный нагрев», ступень </w:t>
      </w:r>
      <w:r>
        <w:rPr>
          <w:sz w:val="28"/>
          <w:szCs w:val="28"/>
          <w:lang w:val="en-US"/>
        </w:rPr>
        <w:t>II</w:t>
      </w:r>
      <w:r>
        <w:rPr>
          <w:sz w:val="28"/>
          <w:szCs w:val="28"/>
        </w:rPr>
        <w:t xml:space="preserve"> – «Средний нагрев», а </w:t>
      </w:r>
      <w:r>
        <w:rPr>
          <w:sz w:val="28"/>
          <w:szCs w:val="28"/>
          <w:lang w:val="en-US"/>
        </w:rPr>
        <w:t>III</w:t>
      </w:r>
      <w:r w:rsidRPr="00E15616">
        <w:rPr>
          <w:sz w:val="28"/>
          <w:szCs w:val="28"/>
        </w:rPr>
        <w:t xml:space="preserve"> </w:t>
      </w:r>
      <w:r>
        <w:rPr>
          <w:sz w:val="28"/>
          <w:szCs w:val="28"/>
        </w:rPr>
        <w:t xml:space="preserve">и </w:t>
      </w:r>
      <w:r>
        <w:rPr>
          <w:sz w:val="28"/>
          <w:szCs w:val="28"/>
          <w:lang w:val="en-US"/>
        </w:rPr>
        <w:t>IV</w:t>
      </w:r>
      <w:r w:rsidRPr="00E15616">
        <w:rPr>
          <w:sz w:val="28"/>
          <w:szCs w:val="28"/>
        </w:rPr>
        <w:t xml:space="preserve"> </w:t>
      </w:r>
      <w:r>
        <w:rPr>
          <w:sz w:val="28"/>
          <w:szCs w:val="28"/>
        </w:rPr>
        <w:t>– «Нет нагрева».</w:t>
      </w:r>
    </w:p>
    <w:p w:rsidR="000A3E5B" w:rsidRPr="00C00EE6" w:rsidRDefault="000A3E5B" w:rsidP="000A3E5B">
      <w:pPr>
        <w:jc w:val="both"/>
        <w:rPr>
          <w:sz w:val="28"/>
          <w:szCs w:val="28"/>
        </w:rPr>
      </w:pPr>
      <w:r>
        <w:rPr>
          <w:sz w:val="28"/>
          <w:szCs w:val="28"/>
        </w:rPr>
        <w:tab/>
        <w:t>Нормальная работа регулятора ТРМ-3 возможна при условии, что</w:t>
      </w:r>
    </w:p>
    <w:p w:rsidR="000A3E5B" w:rsidRDefault="000A3E5B" w:rsidP="000A3E5B">
      <w:pPr>
        <w:rPr>
          <w:sz w:val="28"/>
          <w:szCs w:val="28"/>
        </w:rPr>
      </w:pPr>
      <w:r>
        <w:rPr>
          <w:sz w:val="28"/>
          <w:szCs w:val="28"/>
        </w:rPr>
        <w:t>±Δ</w:t>
      </w:r>
      <w:r>
        <w:rPr>
          <w:sz w:val="28"/>
          <w:szCs w:val="28"/>
          <w:vertAlign w:val="subscript"/>
        </w:rPr>
        <w:t xml:space="preserve">1 </w:t>
      </w:r>
      <w:r w:rsidRPr="000A3E5B">
        <w:rPr>
          <w:sz w:val="28"/>
          <w:szCs w:val="28"/>
        </w:rPr>
        <w:t>&lt;</w:t>
      </w:r>
      <w:r>
        <w:rPr>
          <w:sz w:val="28"/>
          <w:szCs w:val="28"/>
        </w:rPr>
        <w:t xml:space="preserve"> ±Δ</w:t>
      </w:r>
      <w:r>
        <w:rPr>
          <w:sz w:val="28"/>
          <w:szCs w:val="28"/>
          <w:vertAlign w:val="subscript"/>
        </w:rPr>
        <w:t xml:space="preserve">2 </w:t>
      </w:r>
      <w:r w:rsidRPr="000A3E5B">
        <w:rPr>
          <w:sz w:val="28"/>
          <w:szCs w:val="28"/>
        </w:rPr>
        <w:t>&lt;</w:t>
      </w:r>
      <w:r>
        <w:rPr>
          <w:sz w:val="28"/>
          <w:szCs w:val="28"/>
        </w:rPr>
        <w:t xml:space="preserve"> ±Δ</w:t>
      </w:r>
      <w:r>
        <w:rPr>
          <w:sz w:val="28"/>
          <w:szCs w:val="28"/>
          <w:vertAlign w:val="subscript"/>
        </w:rPr>
        <w:t>3</w:t>
      </w:r>
      <w:r>
        <w:rPr>
          <w:sz w:val="28"/>
          <w:szCs w:val="28"/>
        </w:rPr>
        <w:t>.</w:t>
      </w:r>
    </w:p>
    <w:p w:rsidR="000A3E5B" w:rsidRDefault="000A3E5B" w:rsidP="000A3E5B">
      <w:pPr>
        <w:ind w:firstLine="708"/>
        <w:rPr>
          <w:sz w:val="28"/>
          <w:szCs w:val="28"/>
        </w:rPr>
      </w:pPr>
      <w:r>
        <w:rPr>
          <w:sz w:val="28"/>
          <w:szCs w:val="28"/>
        </w:rPr>
        <w:t>Конструктивно регулятор ТРМ-3 выполнен в пластмассовом корпусе, состоящим из основания, панели и крышки с резиновым уплотнителем.</w:t>
      </w:r>
    </w:p>
    <w:p w:rsidR="000A3E5B" w:rsidRDefault="000A3E5B" w:rsidP="000A3E5B">
      <w:pPr>
        <w:ind w:firstLine="708"/>
        <w:jc w:val="both"/>
        <w:rPr>
          <w:sz w:val="28"/>
          <w:szCs w:val="28"/>
        </w:rPr>
      </w:pPr>
      <w:r>
        <w:rPr>
          <w:sz w:val="28"/>
          <w:szCs w:val="28"/>
        </w:rPr>
        <w:t xml:space="preserve">Элементы схемы прибора схемы прибора размещены на двух печатных платах, которые крепятся к панели. На лицевой панели регулятора установлены: цифровой жидкокристаллический индикатор (ЖКИ), индикаторы диапазонов ступеней регулирования, порога срабатывания и гистерезиса, кнопки установки значений температуры и режимов работы. </w:t>
      </w:r>
    </w:p>
    <w:p w:rsidR="000A3E5B" w:rsidRDefault="000A3E5B" w:rsidP="000A3E5B">
      <w:pPr>
        <w:ind w:firstLine="708"/>
        <w:jc w:val="both"/>
        <w:rPr>
          <w:sz w:val="28"/>
          <w:szCs w:val="28"/>
        </w:rPr>
      </w:pPr>
      <w:r>
        <w:rPr>
          <w:sz w:val="28"/>
          <w:szCs w:val="28"/>
        </w:rPr>
        <w:t>Прибор крепится к корпусу термокамеры. Подключение внешних цепей к прибору производится с помощью клеммных колодок.</w:t>
      </w:r>
    </w:p>
    <w:p w:rsidR="000A3E5B" w:rsidRDefault="000A3E5B" w:rsidP="000A3E5B">
      <w:pPr>
        <w:jc w:val="both"/>
        <w:rPr>
          <w:sz w:val="28"/>
          <w:szCs w:val="28"/>
        </w:rPr>
      </w:pPr>
      <w:r>
        <w:rPr>
          <w:sz w:val="28"/>
          <w:szCs w:val="28"/>
        </w:rPr>
        <w:tab/>
        <w:t xml:space="preserve">В основу работы терморегулятора ТРМ-3 положен мостовой метод измерения температуры, в одном из плеч которого включен датчик температуры. Напряжение с диагонали измерительного моста, пропорциональное значению температуры, поступает на вход аналого-цифрового преобразователя (АЦП), на выходах которого формируется импульсный код. Обработка информации, поступающей с выхода АЦП, кнопок «Режим» и «Установка», управление ЖКИ и исполнительными реле, осуществляется микроконтроллером </w:t>
      </w:r>
      <w:r>
        <w:rPr>
          <w:sz w:val="28"/>
          <w:szCs w:val="28"/>
          <w:lang w:val="en-US"/>
        </w:rPr>
        <w:t>Intel</w:t>
      </w:r>
      <w:r w:rsidRPr="00AC3B6B">
        <w:rPr>
          <w:sz w:val="28"/>
          <w:szCs w:val="28"/>
        </w:rPr>
        <w:t xml:space="preserve"> 87</w:t>
      </w:r>
      <w:r>
        <w:rPr>
          <w:sz w:val="28"/>
          <w:szCs w:val="28"/>
          <w:lang w:val="en-US"/>
        </w:rPr>
        <w:t>C</w:t>
      </w:r>
      <w:r w:rsidRPr="00AC3B6B">
        <w:rPr>
          <w:sz w:val="28"/>
          <w:szCs w:val="28"/>
        </w:rPr>
        <w:t>51</w:t>
      </w:r>
      <w:r>
        <w:rPr>
          <w:sz w:val="28"/>
          <w:szCs w:val="28"/>
          <w:lang w:val="en-US"/>
        </w:rPr>
        <w:t>B</w:t>
      </w:r>
      <w:r>
        <w:rPr>
          <w:sz w:val="28"/>
          <w:szCs w:val="28"/>
        </w:rPr>
        <w:t xml:space="preserve">. Все заданные параметры регулирования заносятся в электрически перепрограммируемое </w:t>
      </w:r>
      <w:r>
        <w:rPr>
          <w:sz w:val="28"/>
          <w:szCs w:val="28"/>
        </w:rPr>
        <w:lastRenderedPageBreak/>
        <w:t>энергонезависимое запоминающее устройство, что обеспечивает их сохранность и неизменность при отключении питания прибора.</w:t>
      </w:r>
    </w:p>
    <w:p w:rsidR="000A3E5B" w:rsidRDefault="000A3E5B" w:rsidP="000A3E5B">
      <w:pPr>
        <w:jc w:val="both"/>
        <w:rPr>
          <w:sz w:val="28"/>
          <w:szCs w:val="28"/>
        </w:rPr>
      </w:pPr>
      <w:r>
        <w:rPr>
          <w:sz w:val="28"/>
          <w:szCs w:val="28"/>
        </w:rPr>
        <w:tab/>
        <w:t>Электропитание прибора осуществляется от промышленной сети с напряжением 220В, частотой 50Гц через понижающий трансформатор. Выходное напряжение трансформатора выпрямляется, сглаживается и стабилизируется параметрическим стабилизатором напряжения.</w:t>
      </w:r>
    </w:p>
    <w:p w:rsidR="000A3E5B" w:rsidRDefault="000A3E5B" w:rsidP="000A3E5B">
      <w:pPr>
        <w:jc w:val="both"/>
        <w:rPr>
          <w:sz w:val="28"/>
          <w:szCs w:val="28"/>
        </w:rPr>
      </w:pPr>
      <w:r>
        <w:rPr>
          <w:sz w:val="28"/>
          <w:szCs w:val="28"/>
        </w:rPr>
        <w:tab/>
        <w:t xml:space="preserve">Установка параметров регулирования ТРМ-3 выполняется следующим образом: </w:t>
      </w:r>
    </w:p>
    <w:p w:rsidR="000A3E5B" w:rsidRDefault="000A3E5B" w:rsidP="000A3E5B">
      <w:pPr>
        <w:jc w:val="both"/>
        <w:rPr>
          <w:sz w:val="28"/>
          <w:szCs w:val="28"/>
        </w:rPr>
      </w:pPr>
      <w:r>
        <w:rPr>
          <w:sz w:val="28"/>
          <w:szCs w:val="28"/>
        </w:rPr>
        <w:tab/>
        <w:t>1. Нажимается и отпускается кнопка «Режим». При этом загорается светодиод «</w:t>
      </w:r>
      <w:r>
        <w:rPr>
          <w:sz w:val="28"/>
          <w:szCs w:val="28"/>
          <w:lang w:val="en-US"/>
        </w:rPr>
        <w:t>T</w:t>
      </w:r>
      <w:r>
        <w:rPr>
          <w:sz w:val="28"/>
          <w:szCs w:val="28"/>
          <w:vertAlign w:val="subscript"/>
        </w:rPr>
        <w:t>уст</w:t>
      </w:r>
      <w:r>
        <w:rPr>
          <w:sz w:val="28"/>
          <w:szCs w:val="28"/>
        </w:rPr>
        <w:t>».</w:t>
      </w:r>
    </w:p>
    <w:p w:rsidR="000A3E5B" w:rsidRDefault="000A3E5B" w:rsidP="000A3E5B">
      <w:pPr>
        <w:jc w:val="both"/>
        <w:rPr>
          <w:sz w:val="28"/>
          <w:szCs w:val="28"/>
        </w:rPr>
      </w:pPr>
      <w:r>
        <w:rPr>
          <w:sz w:val="28"/>
          <w:szCs w:val="28"/>
        </w:rPr>
        <w:tab/>
        <w:t>2. Кратковременно нажимается и отпускается кнопка «Установка» для установки параметров в мигающем разряде ЖКИ.</w:t>
      </w:r>
    </w:p>
    <w:p w:rsidR="000A3E5B" w:rsidRDefault="000A3E5B" w:rsidP="000A3E5B">
      <w:pPr>
        <w:jc w:val="both"/>
        <w:rPr>
          <w:sz w:val="28"/>
          <w:szCs w:val="28"/>
        </w:rPr>
      </w:pPr>
      <w:r>
        <w:rPr>
          <w:sz w:val="28"/>
          <w:szCs w:val="28"/>
        </w:rPr>
        <w:tab/>
        <w:t>3. Для перехода в другой разряд нажимается и удерживается кнопка «Установка» до тех пор, пока нужный разряд ЖКИ не будет мигать.</w:t>
      </w:r>
    </w:p>
    <w:p w:rsidR="000A3E5B" w:rsidRDefault="000A3E5B" w:rsidP="000A3E5B">
      <w:pPr>
        <w:jc w:val="both"/>
        <w:rPr>
          <w:sz w:val="28"/>
          <w:szCs w:val="28"/>
        </w:rPr>
      </w:pPr>
      <w:r>
        <w:rPr>
          <w:sz w:val="28"/>
          <w:szCs w:val="28"/>
        </w:rPr>
        <w:tab/>
        <w:t>4. Для установки зон возврата (гистерезиса) (±Δ</w:t>
      </w:r>
      <w:r>
        <w:rPr>
          <w:sz w:val="28"/>
          <w:szCs w:val="28"/>
          <w:vertAlign w:val="subscript"/>
        </w:rPr>
        <w:t xml:space="preserve">1 </w:t>
      </w:r>
      <w:r w:rsidRPr="00946AB1">
        <w:rPr>
          <w:sz w:val="28"/>
          <w:szCs w:val="28"/>
        </w:rPr>
        <w:t>&lt;</w:t>
      </w:r>
      <w:r>
        <w:rPr>
          <w:sz w:val="28"/>
          <w:szCs w:val="28"/>
        </w:rPr>
        <w:t xml:space="preserve"> ±Δ</w:t>
      </w:r>
      <w:r>
        <w:rPr>
          <w:sz w:val="28"/>
          <w:szCs w:val="28"/>
          <w:vertAlign w:val="subscript"/>
        </w:rPr>
        <w:t xml:space="preserve">2 </w:t>
      </w:r>
      <w:r w:rsidRPr="00946AB1">
        <w:rPr>
          <w:sz w:val="28"/>
          <w:szCs w:val="28"/>
        </w:rPr>
        <w:t>&lt;</w:t>
      </w:r>
      <w:r>
        <w:rPr>
          <w:sz w:val="28"/>
          <w:szCs w:val="28"/>
        </w:rPr>
        <w:t xml:space="preserve"> ±Δ</w:t>
      </w:r>
      <w:r>
        <w:rPr>
          <w:sz w:val="28"/>
          <w:szCs w:val="28"/>
          <w:vertAlign w:val="subscript"/>
        </w:rPr>
        <w:t>3</w:t>
      </w:r>
      <w:r>
        <w:rPr>
          <w:sz w:val="28"/>
          <w:szCs w:val="28"/>
        </w:rPr>
        <w:t>) нажимается и отпускается кнопка «Режим», установка значений параметра – нажатием и отпусканием кнопки «Установка».</w:t>
      </w:r>
    </w:p>
    <w:p w:rsidR="000A3E5B" w:rsidRDefault="000A3E5B" w:rsidP="000A3E5B">
      <w:pPr>
        <w:jc w:val="both"/>
        <w:rPr>
          <w:sz w:val="28"/>
          <w:szCs w:val="28"/>
        </w:rPr>
      </w:pPr>
      <w:r>
        <w:rPr>
          <w:sz w:val="28"/>
          <w:szCs w:val="28"/>
        </w:rPr>
        <w:tab/>
        <w:t>5. Выход из режима установки параметров в рабочий режим осуществляется кратковременным нажатием кнопки «Режим» до выполнения команды.</w:t>
      </w:r>
    </w:p>
    <w:p w:rsidR="000A3E5B" w:rsidRDefault="000A3E5B" w:rsidP="000A3E5B">
      <w:pPr>
        <w:jc w:val="both"/>
        <w:rPr>
          <w:sz w:val="28"/>
          <w:szCs w:val="28"/>
        </w:rPr>
      </w:pPr>
      <w:r>
        <w:rPr>
          <w:sz w:val="28"/>
          <w:szCs w:val="28"/>
        </w:rPr>
        <w:tab/>
        <w:t>На ЖКИ регулятора ТРМ-3 в рабочем режиме индицируется текущее значение температуры воздуха в термокамере.</w:t>
      </w:r>
    </w:p>
    <w:p w:rsidR="000A3E5B" w:rsidRDefault="000A3E5B" w:rsidP="000A3E5B">
      <w:pPr>
        <w:jc w:val="both"/>
        <w:rPr>
          <w:sz w:val="28"/>
          <w:szCs w:val="28"/>
        </w:rPr>
      </w:pPr>
    </w:p>
    <w:p w:rsidR="00CD685C" w:rsidRDefault="00CD685C" w:rsidP="000A3E5B">
      <w:pPr>
        <w:jc w:val="both"/>
        <w:rPr>
          <w:sz w:val="28"/>
          <w:szCs w:val="28"/>
        </w:rPr>
      </w:pPr>
    </w:p>
    <w:p w:rsidR="000A3E5B" w:rsidRPr="00D26B63" w:rsidRDefault="000A3E5B" w:rsidP="000A3E5B">
      <w:pPr>
        <w:jc w:val="center"/>
        <w:rPr>
          <w:b/>
          <w:sz w:val="28"/>
          <w:szCs w:val="28"/>
        </w:rPr>
      </w:pPr>
      <w:r w:rsidRPr="00D26B63">
        <w:rPr>
          <w:b/>
          <w:sz w:val="28"/>
          <w:szCs w:val="28"/>
        </w:rPr>
        <w:lastRenderedPageBreak/>
        <w:t>Лабораторная работа №4</w:t>
      </w:r>
    </w:p>
    <w:p w:rsidR="000A3E5B" w:rsidRPr="00D26B63" w:rsidRDefault="000A3E5B" w:rsidP="00D26B63">
      <w:pPr>
        <w:jc w:val="center"/>
        <w:rPr>
          <w:b/>
          <w:sz w:val="28"/>
          <w:szCs w:val="28"/>
        </w:rPr>
      </w:pPr>
      <w:r w:rsidRPr="00D26B63">
        <w:rPr>
          <w:b/>
          <w:sz w:val="28"/>
          <w:szCs w:val="28"/>
        </w:rPr>
        <w:t>Исследование таймера программно-временного управления нагрузкой</w:t>
      </w:r>
    </w:p>
    <w:p w:rsidR="000A3E5B" w:rsidRDefault="000A3E5B" w:rsidP="000A3E5B">
      <w:pPr>
        <w:rPr>
          <w:sz w:val="28"/>
          <w:szCs w:val="28"/>
        </w:rPr>
      </w:pPr>
      <w:r>
        <w:rPr>
          <w:sz w:val="28"/>
          <w:szCs w:val="28"/>
        </w:rPr>
        <w:tab/>
        <w:t>Время работы – 2 ч.</w:t>
      </w:r>
    </w:p>
    <w:p w:rsidR="000A3E5B" w:rsidRDefault="000A3E5B" w:rsidP="000A3E5B">
      <w:pPr>
        <w:ind w:firstLine="708"/>
        <w:rPr>
          <w:sz w:val="28"/>
          <w:szCs w:val="28"/>
        </w:rPr>
      </w:pPr>
      <w:r>
        <w:rPr>
          <w:sz w:val="28"/>
          <w:szCs w:val="28"/>
        </w:rPr>
        <w:t>Цель работы – изучение принципа работы и программирования устройства установки временных интервалов управления нагрузкой.</w:t>
      </w:r>
    </w:p>
    <w:p w:rsidR="000A3E5B" w:rsidRPr="00D26B63" w:rsidRDefault="000A3E5B" w:rsidP="000A3E5B">
      <w:pPr>
        <w:jc w:val="center"/>
        <w:rPr>
          <w:b/>
          <w:sz w:val="28"/>
          <w:szCs w:val="28"/>
        </w:rPr>
      </w:pPr>
      <w:r w:rsidRPr="00D26B63">
        <w:rPr>
          <w:b/>
          <w:sz w:val="28"/>
          <w:szCs w:val="28"/>
        </w:rPr>
        <w:t>Задание для домашней подготовки</w:t>
      </w:r>
    </w:p>
    <w:p w:rsidR="000A3E5B" w:rsidRDefault="000A3E5B" w:rsidP="000A3E5B">
      <w:pPr>
        <w:ind w:firstLine="705"/>
        <w:jc w:val="both"/>
        <w:rPr>
          <w:sz w:val="28"/>
          <w:szCs w:val="28"/>
        </w:rPr>
      </w:pPr>
      <w:r>
        <w:rPr>
          <w:sz w:val="28"/>
          <w:szCs w:val="28"/>
        </w:rPr>
        <w:t xml:space="preserve">1. Изучить назначение и техническую характеристику программируемого таймера </w:t>
      </w:r>
      <w:r>
        <w:rPr>
          <w:sz w:val="28"/>
          <w:szCs w:val="28"/>
          <w:lang w:val="en-US"/>
        </w:rPr>
        <w:t>BRILUX</w:t>
      </w:r>
      <w:r w:rsidRPr="0035594F">
        <w:rPr>
          <w:sz w:val="28"/>
          <w:szCs w:val="28"/>
        </w:rPr>
        <w:t xml:space="preserve"> </w:t>
      </w:r>
      <w:r>
        <w:rPr>
          <w:sz w:val="28"/>
          <w:szCs w:val="28"/>
        </w:rPr>
        <w:t>модель 081 (см. ниже раздел «Описание работы программируемого таймера 081»).</w:t>
      </w:r>
    </w:p>
    <w:p w:rsidR="000A3E5B" w:rsidRDefault="000A3E5B" w:rsidP="000A3E5B">
      <w:pPr>
        <w:ind w:left="798" w:hanging="114"/>
        <w:jc w:val="both"/>
        <w:rPr>
          <w:sz w:val="28"/>
          <w:szCs w:val="28"/>
        </w:rPr>
      </w:pPr>
      <w:r>
        <w:rPr>
          <w:sz w:val="28"/>
          <w:szCs w:val="28"/>
        </w:rPr>
        <w:t>2. Изучить порядок программирования таймера (там же).</w:t>
      </w:r>
    </w:p>
    <w:p w:rsidR="004C484C" w:rsidRDefault="004C484C" w:rsidP="000A3E5B">
      <w:pPr>
        <w:ind w:left="798" w:hanging="114"/>
        <w:jc w:val="both"/>
        <w:rPr>
          <w:sz w:val="28"/>
          <w:szCs w:val="28"/>
        </w:rPr>
      </w:pPr>
    </w:p>
    <w:p w:rsidR="000A3E5B" w:rsidRPr="00D26B63" w:rsidRDefault="000A3E5B" w:rsidP="000A3E5B">
      <w:pPr>
        <w:jc w:val="center"/>
        <w:rPr>
          <w:b/>
          <w:sz w:val="28"/>
          <w:szCs w:val="28"/>
        </w:rPr>
      </w:pPr>
      <w:r w:rsidRPr="00D26B63">
        <w:rPr>
          <w:b/>
          <w:sz w:val="28"/>
          <w:szCs w:val="28"/>
        </w:rPr>
        <w:t>Описание лабораторного стенда</w:t>
      </w:r>
    </w:p>
    <w:p w:rsidR="000A3E5B" w:rsidRDefault="000A3E5B" w:rsidP="000A3E5B">
      <w:pPr>
        <w:jc w:val="both"/>
        <w:rPr>
          <w:sz w:val="28"/>
          <w:szCs w:val="28"/>
        </w:rPr>
      </w:pPr>
      <w:r>
        <w:rPr>
          <w:sz w:val="28"/>
          <w:szCs w:val="28"/>
        </w:rPr>
        <w:tab/>
        <w:t xml:space="preserve">Лабораторный стенд (рис.7) состоит из </w:t>
      </w:r>
      <w:r w:rsidR="00081C55">
        <w:rPr>
          <w:sz w:val="28"/>
          <w:szCs w:val="28"/>
        </w:rPr>
        <w:t>программируемого таймера 1, корпуса 2, зуммера 3. На таймере 1 расположены жидкокристаллический цифровой индикатор 4, кнопки 5 для установки и программирования режимов работы, розетки 6 под европейский стандарт.</w:t>
      </w:r>
      <w:r w:rsidR="00BB4FC1">
        <w:rPr>
          <w:sz w:val="28"/>
          <w:szCs w:val="28"/>
        </w:rPr>
        <w:t xml:space="preserve"> В лабораторном стенде в качестве нагрузки используется зуммер, который издает звуковой сигнал при подаче на него переменного напряжения 220В.</w:t>
      </w:r>
    </w:p>
    <w:p w:rsidR="001F0621" w:rsidRPr="00456C47" w:rsidRDefault="001F0621" w:rsidP="001F0621">
      <w:pPr>
        <w:jc w:val="center"/>
        <w:rPr>
          <w:b/>
          <w:sz w:val="28"/>
          <w:szCs w:val="28"/>
        </w:rPr>
      </w:pPr>
      <w:r w:rsidRPr="00456C47">
        <w:rPr>
          <w:b/>
          <w:sz w:val="28"/>
          <w:szCs w:val="28"/>
        </w:rPr>
        <w:t>Задание на исследование</w:t>
      </w:r>
    </w:p>
    <w:p w:rsidR="00BB4FC1" w:rsidRDefault="001F0621" w:rsidP="001F0621">
      <w:pPr>
        <w:pStyle w:val="a8"/>
        <w:numPr>
          <w:ilvl w:val="0"/>
          <w:numId w:val="15"/>
        </w:numPr>
        <w:jc w:val="both"/>
        <w:rPr>
          <w:sz w:val="28"/>
          <w:szCs w:val="28"/>
        </w:rPr>
      </w:pPr>
      <w:r>
        <w:rPr>
          <w:sz w:val="28"/>
          <w:szCs w:val="28"/>
        </w:rPr>
        <w:t>Изучить все режимы работы таймера.</w:t>
      </w:r>
    </w:p>
    <w:p w:rsidR="001F0621" w:rsidRDefault="001F0621" w:rsidP="001F0621">
      <w:pPr>
        <w:pStyle w:val="a8"/>
        <w:numPr>
          <w:ilvl w:val="0"/>
          <w:numId w:val="15"/>
        </w:numPr>
        <w:jc w:val="both"/>
        <w:rPr>
          <w:sz w:val="28"/>
          <w:szCs w:val="28"/>
        </w:rPr>
      </w:pPr>
      <w:r>
        <w:rPr>
          <w:sz w:val="28"/>
          <w:szCs w:val="28"/>
        </w:rPr>
        <w:t>Установи</w:t>
      </w:r>
      <w:r w:rsidR="00554C73">
        <w:rPr>
          <w:sz w:val="28"/>
          <w:szCs w:val="28"/>
        </w:rPr>
        <w:t xml:space="preserve">ть </w:t>
      </w:r>
      <w:r>
        <w:rPr>
          <w:sz w:val="28"/>
          <w:szCs w:val="28"/>
        </w:rPr>
        <w:t xml:space="preserve">текущее </w:t>
      </w:r>
      <w:r w:rsidR="00554C73">
        <w:rPr>
          <w:sz w:val="28"/>
          <w:szCs w:val="28"/>
        </w:rPr>
        <w:t>время и день недели</w:t>
      </w:r>
      <w:r>
        <w:rPr>
          <w:sz w:val="28"/>
          <w:szCs w:val="28"/>
        </w:rPr>
        <w:t>.</w:t>
      </w:r>
    </w:p>
    <w:p w:rsidR="001F0621" w:rsidRDefault="001F0621" w:rsidP="001F0621">
      <w:pPr>
        <w:pStyle w:val="a8"/>
        <w:numPr>
          <w:ilvl w:val="0"/>
          <w:numId w:val="15"/>
        </w:numPr>
        <w:jc w:val="both"/>
        <w:rPr>
          <w:sz w:val="28"/>
          <w:szCs w:val="28"/>
        </w:rPr>
      </w:pPr>
      <w:r>
        <w:rPr>
          <w:sz w:val="28"/>
          <w:szCs w:val="28"/>
        </w:rPr>
        <w:t>Выполнить свой вариант задания.</w:t>
      </w:r>
    </w:p>
    <w:p w:rsidR="00CD685C" w:rsidRDefault="00CD685C" w:rsidP="00CD685C">
      <w:pPr>
        <w:jc w:val="both"/>
        <w:rPr>
          <w:sz w:val="28"/>
          <w:szCs w:val="28"/>
        </w:rPr>
      </w:pPr>
    </w:p>
    <w:p w:rsidR="00CD685C" w:rsidRDefault="00CD685C" w:rsidP="00CD685C">
      <w:pPr>
        <w:ind w:firstLine="705"/>
        <w:jc w:val="both"/>
        <w:rPr>
          <w:sz w:val="28"/>
          <w:szCs w:val="28"/>
        </w:rPr>
      </w:pPr>
    </w:p>
    <w:p w:rsidR="00CD685C" w:rsidRDefault="00CD685C" w:rsidP="00CD685C">
      <w:pPr>
        <w:jc w:val="both"/>
        <w:rPr>
          <w:sz w:val="28"/>
          <w:szCs w:val="28"/>
        </w:rPr>
      </w:pPr>
      <w:r>
        <w:object w:dxaOrig="8181" w:dyaOrig="6453">
          <v:shape id="_x0000_i1031" type="#_x0000_t75" style="width:387pt;height:305.25pt" o:ole="">
            <v:imagedata r:id="rId20" o:title=""/>
          </v:shape>
          <o:OLEObject Type="Embed" ProgID="Visio.Drawing.11" ShapeID="_x0000_i1031" DrawAspect="Content" ObjectID="_1337025845" r:id="rId21"/>
        </w:object>
      </w:r>
    </w:p>
    <w:p w:rsidR="00CD685C" w:rsidRDefault="00CD685C" w:rsidP="00CD685C">
      <w:pPr>
        <w:ind w:firstLine="709"/>
        <w:jc w:val="center"/>
        <w:rPr>
          <w:sz w:val="28"/>
          <w:szCs w:val="28"/>
        </w:rPr>
      </w:pPr>
      <w:r>
        <w:rPr>
          <w:sz w:val="28"/>
          <w:szCs w:val="28"/>
        </w:rPr>
        <w:t>Рис. 7. Лабораторный стенд «Исследование таймера программно-вре</w:t>
      </w:r>
      <w:r w:rsidR="00895DF5">
        <w:rPr>
          <w:sz w:val="28"/>
          <w:szCs w:val="28"/>
        </w:rPr>
        <w:t>менного управления нагрузкой»</w:t>
      </w:r>
    </w:p>
    <w:p w:rsidR="00CD685C" w:rsidRDefault="00CD685C" w:rsidP="00CD685C">
      <w:pPr>
        <w:jc w:val="both"/>
        <w:rPr>
          <w:sz w:val="28"/>
          <w:szCs w:val="28"/>
        </w:rPr>
      </w:pPr>
      <w:r>
        <w:rPr>
          <w:sz w:val="28"/>
          <w:szCs w:val="28"/>
        </w:rPr>
        <w:tab/>
        <w:t xml:space="preserve">1 – программируемый таймер </w:t>
      </w:r>
      <w:r>
        <w:rPr>
          <w:sz w:val="28"/>
          <w:szCs w:val="28"/>
          <w:lang w:val="en-US"/>
        </w:rPr>
        <w:t>BRILUX</w:t>
      </w:r>
      <w:r w:rsidRPr="0035594F">
        <w:rPr>
          <w:sz w:val="28"/>
          <w:szCs w:val="28"/>
        </w:rPr>
        <w:t xml:space="preserve"> </w:t>
      </w:r>
      <w:r>
        <w:rPr>
          <w:sz w:val="28"/>
          <w:szCs w:val="28"/>
        </w:rPr>
        <w:t>модель 081;</w:t>
      </w:r>
    </w:p>
    <w:p w:rsidR="00CD685C" w:rsidRDefault="00CD685C" w:rsidP="00CD685C">
      <w:pPr>
        <w:jc w:val="both"/>
        <w:rPr>
          <w:sz w:val="28"/>
          <w:szCs w:val="28"/>
        </w:rPr>
      </w:pPr>
      <w:r>
        <w:rPr>
          <w:sz w:val="28"/>
          <w:szCs w:val="28"/>
        </w:rPr>
        <w:tab/>
        <w:t>2 – корпус стенда;</w:t>
      </w:r>
    </w:p>
    <w:p w:rsidR="00CD685C" w:rsidRDefault="00CD685C" w:rsidP="00CD685C">
      <w:pPr>
        <w:jc w:val="both"/>
        <w:rPr>
          <w:sz w:val="28"/>
          <w:szCs w:val="28"/>
        </w:rPr>
      </w:pPr>
      <w:r>
        <w:rPr>
          <w:sz w:val="28"/>
          <w:szCs w:val="28"/>
        </w:rPr>
        <w:tab/>
        <w:t>3 – электромеханический зуммер;</w:t>
      </w:r>
    </w:p>
    <w:p w:rsidR="00CD685C" w:rsidRDefault="00CD685C" w:rsidP="00CD685C">
      <w:pPr>
        <w:jc w:val="both"/>
        <w:rPr>
          <w:sz w:val="28"/>
          <w:szCs w:val="28"/>
        </w:rPr>
      </w:pPr>
      <w:r>
        <w:rPr>
          <w:sz w:val="28"/>
          <w:szCs w:val="28"/>
        </w:rPr>
        <w:tab/>
        <w:t>4 – жидкокристаллический цифровой индикатор;</w:t>
      </w:r>
    </w:p>
    <w:p w:rsidR="00CD685C" w:rsidRDefault="00CD685C" w:rsidP="00CD685C">
      <w:pPr>
        <w:jc w:val="both"/>
        <w:rPr>
          <w:sz w:val="28"/>
          <w:szCs w:val="28"/>
        </w:rPr>
      </w:pPr>
      <w:r>
        <w:rPr>
          <w:sz w:val="28"/>
          <w:szCs w:val="28"/>
        </w:rPr>
        <w:tab/>
        <w:t>5 – кнопки установки и программирования режимов работы;</w:t>
      </w:r>
    </w:p>
    <w:p w:rsidR="00CD685C" w:rsidRDefault="00CD685C" w:rsidP="00CD685C">
      <w:pPr>
        <w:jc w:val="both"/>
        <w:rPr>
          <w:sz w:val="28"/>
          <w:szCs w:val="28"/>
        </w:rPr>
      </w:pPr>
      <w:r>
        <w:rPr>
          <w:sz w:val="28"/>
          <w:szCs w:val="28"/>
        </w:rPr>
        <w:tab/>
        <w:t>6 – розетка для подключения нагрузки (зуммера).</w:t>
      </w:r>
    </w:p>
    <w:p w:rsidR="00CD685C" w:rsidRDefault="00CD685C" w:rsidP="00CD685C">
      <w:pPr>
        <w:jc w:val="both"/>
        <w:rPr>
          <w:sz w:val="28"/>
          <w:szCs w:val="28"/>
        </w:rPr>
      </w:pPr>
    </w:p>
    <w:p w:rsidR="00CD685C" w:rsidRDefault="00CD685C" w:rsidP="00CD685C">
      <w:pPr>
        <w:jc w:val="both"/>
        <w:rPr>
          <w:sz w:val="28"/>
          <w:szCs w:val="28"/>
        </w:rPr>
      </w:pPr>
    </w:p>
    <w:p w:rsidR="001F0621" w:rsidRPr="001D40AD" w:rsidRDefault="001F0621" w:rsidP="001D40AD">
      <w:pPr>
        <w:jc w:val="center"/>
        <w:rPr>
          <w:b/>
          <w:sz w:val="28"/>
          <w:szCs w:val="28"/>
        </w:rPr>
      </w:pPr>
      <w:r w:rsidRPr="001D40AD">
        <w:rPr>
          <w:b/>
          <w:sz w:val="28"/>
          <w:szCs w:val="28"/>
        </w:rPr>
        <w:lastRenderedPageBreak/>
        <w:t>Варианты заданий</w:t>
      </w:r>
    </w:p>
    <w:p w:rsidR="000A3E5B" w:rsidRDefault="001F0621" w:rsidP="001F0621">
      <w:pPr>
        <w:ind w:left="705"/>
        <w:jc w:val="both"/>
        <w:rPr>
          <w:sz w:val="28"/>
          <w:szCs w:val="28"/>
        </w:rPr>
      </w:pPr>
      <w:r>
        <w:rPr>
          <w:sz w:val="28"/>
          <w:szCs w:val="28"/>
        </w:rPr>
        <w:t>Вариант 1.</w:t>
      </w:r>
    </w:p>
    <w:p w:rsidR="004378A8" w:rsidRDefault="00940AE2" w:rsidP="004378A8">
      <w:pPr>
        <w:ind w:firstLine="705"/>
        <w:jc w:val="both"/>
        <w:rPr>
          <w:sz w:val="28"/>
          <w:szCs w:val="28"/>
        </w:rPr>
      </w:pPr>
      <w:r>
        <w:rPr>
          <w:sz w:val="28"/>
          <w:szCs w:val="28"/>
        </w:rPr>
        <w:t xml:space="preserve">Установить на индикаторе таймера текущее время и день недели. </w:t>
      </w:r>
    </w:p>
    <w:p w:rsidR="00940AE2" w:rsidRDefault="00940AE2" w:rsidP="004378A8">
      <w:pPr>
        <w:ind w:firstLine="705"/>
        <w:jc w:val="both"/>
        <w:rPr>
          <w:sz w:val="28"/>
          <w:szCs w:val="28"/>
        </w:rPr>
      </w:pPr>
      <w:r>
        <w:rPr>
          <w:sz w:val="28"/>
          <w:szCs w:val="28"/>
        </w:rPr>
        <w:t xml:space="preserve">Установить программно-временное управление зуммером по следующему алгоритму. Включить зуммер в </w:t>
      </w:r>
      <w:r w:rsidR="004378A8">
        <w:rPr>
          <w:sz w:val="28"/>
          <w:szCs w:val="28"/>
        </w:rPr>
        <w:t>самостоятельно выбранное</w:t>
      </w:r>
      <w:r>
        <w:rPr>
          <w:sz w:val="28"/>
          <w:szCs w:val="28"/>
        </w:rPr>
        <w:t xml:space="preserve"> время, а через </w:t>
      </w:r>
      <w:r w:rsidR="004378A8">
        <w:rPr>
          <w:sz w:val="28"/>
          <w:szCs w:val="28"/>
        </w:rPr>
        <w:t>1 минуту выключить. Снова включить зуммер через 5 минут после его выключения и выключить через 2 минуты после включения.</w:t>
      </w:r>
    </w:p>
    <w:p w:rsidR="00EF6B56" w:rsidRDefault="00EF6B56" w:rsidP="00EF6B56">
      <w:pPr>
        <w:jc w:val="both"/>
        <w:rPr>
          <w:sz w:val="28"/>
          <w:szCs w:val="28"/>
        </w:rPr>
      </w:pPr>
      <w:r>
        <w:rPr>
          <w:sz w:val="28"/>
          <w:szCs w:val="28"/>
        </w:rPr>
        <w:tab/>
        <w:t>Вариант 2.</w:t>
      </w:r>
    </w:p>
    <w:p w:rsidR="00EF6B56" w:rsidRDefault="00EF6B56" w:rsidP="00EF6B56">
      <w:pPr>
        <w:ind w:firstLine="705"/>
        <w:jc w:val="both"/>
        <w:rPr>
          <w:sz w:val="28"/>
          <w:szCs w:val="28"/>
        </w:rPr>
      </w:pPr>
      <w:r>
        <w:rPr>
          <w:sz w:val="28"/>
          <w:szCs w:val="28"/>
        </w:rPr>
        <w:t>Установить программно-временное управление зуммером по следующему алгоритму. Включить зуммер в самостоятельно выбранное время, а через 2 минуты выключить. Снова включить зуммер через 5 минут после его выключения и выключить через 1 минуту после включения.</w:t>
      </w:r>
    </w:p>
    <w:p w:rsidR="004378A8" w:rsidRDefault="008B11C5" w:rsidP="004378A8">
      <w:pPr>
        <w:jc w:val="both"/>
        <w:rPr>
          <w:sz w:val="28"/>
          <w:szCs w:val="28"/>
        </w:rPr>
      </w:pPr>
      <w:r>
        <w:rPr>
          <w:sz w:val="28"/>
          <w:szCs w:val="28"/>
        </w:rPr>
        <w:tab/>
        <w:t>Вариант 3</w:t>
      </w:r>
      <w:r w:rsidR="004378A8">
        <w:rPr>
          <w:sz w:val="28"/>
          <w:szCs w:val="28"/>
        </w:rPr>
        <w:t>.</w:t>
      </w:r>
    </w:p>
    <w:p w:rsidR="004378A8" w:rsidRDefault="004378A8" w:rsidP="004378A8">
      <w:pPr>
        <w:jc w:val="both"/>
        <w:rPr>
          <w:sz w:val="28"/>
          <w:szCs w:val="28"/>
        </w:rPr>
      </w:pPr>
      <w:r>
        <w:rPr>
          <w:sz w:val="28"/>
          <w:szCs w:val="28"/>
        </w:rPr>
        <w:tab/>
        <w:t>Запрограммировать таймер в режиме обратного счета. Установить время задержки 10 минут. После истечения указанного времени включить зуммер.</w:t>
      </w:r>
    </w:p>
    <w:p w:rsidR="004378A8" w:rsidRDefault="008B11C5" w:rsidP="004378A8">
      <w:pPr>
        <w:jc w:val="both"/>
        <w:rPr>
          <w:sz w:val="28"/>
          <w:szCs w:val="28"/>
        </w:rPr>
      </w:pPr>
      <w:r>
        <w:rPr>
          <w:sz w:val="28"/>
          <w:szCs w:val="28"/>
        </w:rPr>
        <w:tab/>
        <w:t>Вариант 4</w:t>
      </w:r>
      <w:r w:rsidR="004378A8">
        <w:rPr>
          <w:sz w:val="28"/>
          <w:szCs w:val="28"/>
        </w:rPr>
        <w:t>.</w:t>
      </w:r>
    </w:p>
    <w:p w:rsidR="004378A8" w:rsidRPr="004378A8" w:rsidRDefault="004378A8" w:rsidP="004378A8">
      <w:pPr>
        <w:rPr>
          <w:sz w:val="28"/>
          <w:szCs w:val="28"/>
        </w:rPr>
      </w:pPr>
      <w:r>
        <w:rPr>
          <w:sz w:val="28"/>
          <w:szCs w:val="28"/>
        </w:rPr>
        <w:tab/>
        <w:t xml:space="preserve">Расшифровать и активизировать заводскую программу </w:t>
      </w:r>
      <w:r>
        <w:rPr>
          <w:sz w:val="28"/>
          <w:szCs w:val="28"/>
          <w:lang w:val="en-US"/>
        </w:rPr>
        <w:t>P</w:t>
      </w:r>
      <w:r w:rsidRPr="004378A8">
        <w:rPr>
          <w:sz w:val="28"/>
          <w:szCs w:val="28"/>
        </w:rPr>
        <w:t xml:space="preserve">17 6-30 </w:t>
      </w:r>
      <w:r>
        <w:rPr>
          <w:sz w:val="28"/>
          <w:szCs w:val="28"/>
        </w:rPr>
        <w:t>ВКЛ</w:t>
      </w:r>
      <w:r w:rsidRPr="004378A8">
        <w:rPr>
          <w:sz w:val="28"/>
          <w:szCs w:val="28"/>
        </w:rPr>
        <w:t xml:space="preserve"> (</w:t>
      </w:r>
      <w:r>
        <w:rPr>
          <w:sz w:val="28"/>
          <w:szCs w:val="28"/>
          <w:lang w:val="en-US"/>
        </w:rPr>
        <w:t>ON</w:t>
      </w:r>
      <w:r w:rsidRPr="004378A8">
        <w:rPr>
          <w:sz w:val="28"/>
          <w:szCs w:val="28"/>
        </w:rPr>
        <w:t xml:space="preserve">) 7-00 </w:t>
      </w:r>
      <w:r>
        <w:rPr>
          <w:sz w:val="28"/>
          <w:szCs w:val="28"/>
        </w:rPr>
        <w:t>ВЫКЛ</w:t>
      </w:r>
      <w:r w:rsidRPr="004378A8">
        <w:rPr>
          <w:sz w:val="28"/>
          <w:szCs w:val="28"/>
        </w:rPr>
        <w:t xml:space="preserve"> (</w:t>
      </w:r>
      <w:r>
        <w:rPr>
          <w:sz w:val="28"/>
          <w:szCs w:val="28"/>
          <w:lang w:val="en-US"/>
        </w:rPr>
        <w:t>OFF</w:t>
      </w:r>
      <w:r w:rsidRPr="004378A8">
        <w:rPr>
          <w:sz w:val="28"/>
          <w:szCs w:val="28"/>
        </w:rPr>
        <w:t>)</w:t>
      </w:r>
      <w:r>
        <w:rPr>
          <w:sz w:val="28"/>
          <w:szCs w:val="28"/>
        </w:rPr>
        <w:t>. Применить ручной режим включения и выключения зуммера.</w:t>
      </w:r>
    </w:p>
    <w:p w:rsidR="000A3E5B" w:rsidRPr="00FF7B57" w:rsidRDefault="00FF7B57" w:rsidP="00FF7B57">
      <w:pPr>
        <w:jc w:val="center"/>
        <w:rPr>
          <w:b/>
          <w:sz w:val="28"/>
          <w:szCs w:val="28"/>
        </w:rPr>
      </w:pPr>
      <w:r w:rsidRPr="00FF7B57">
        <w:rPr>
          <w:b/>
          <w:sz w:val="28"/>
          <w:szCs w:val="28"/>
        </w:rPr>
        <w:t>Порядок выполнения задания</w:t>
      </w:r>
    </w:p>
    <w:p w:rsidR="00FF7B57" w:rsidRDefault="00FF7B57" w:rsidP="00FF7B57">
      <w:pPr>
        <w:pStyle w:val="a8"/>
        <w:numPr>
          <w:ilvl w:val="0"/>
          <w:numId w:val="16"/>
        </w:numPr>
        <w:jc w:val="both"/>
        <w:rPr>
          <w:sz w:val="28"/>
          <w:szCs w:val="28"/>
        </w:rPr>
      </w:pPr>
      <w:r>
        <w:rPr>
          <w:sz w:val="28"/>
          <w:szCs w:val="28"/>
        </w:rPr>
        <w:t>Запрограммировать таймер в соответствии с вариантом задания.</w:t>
      </w:r>
    </w:p>
    <w:p w:rsidR="00FF7B57" w:rsidRPr="00FF7B57" w:rsidRDefault="00FF7B57" w:rsidP="000A3E5B">
      <w:pPr>
        <w:pStyle w:val="a8"/>
        <w:numPr>
          <w:ilvl w:val="0"/>
          <w:numId w:val="16"/>
        </w:numPr>
        <w:jc w:val="both"/>
        <w:rPr>
          <w:sz w:val="28"/>
          <w:szCs w:val="28"/>
        </w:rPr>
      </w:pPr>
      <w:r>
        <w:rPr>
          <w:sz w:val="28"/>
          <w:szCs w:val="28"/>
        </w:rPr>
        <w:t>Получить практический результат работы.</w:t>
      </w:r>
    </w:p>
    <w:p w:rsidR="00FF7B57" w:rsidRPr="00784206" w:rsidRDefault="00FF7B57" w:rsidP="00FF7B57">
      <w:pPr>
        <w:jc w:val="center"/>
        <w:rPr>
          <w:b/>
          <w:sz w:val="28"/>
          <w:szCs w:val="28"/>
        </w:rPr>
      </w:pPr>
      <w:r w:rsidRPr="00784206">
        <w:rPr>
          <w:b/>
          <w:sz w:val="28"/>
          <w:szCs w:val="28"/>
        </w:rPr>
        <w:lastRenderedPageBreak/>
        <w:t>Содержание отчета</w:t>
      </w:r>
    </w:p>
    <w:p w:rsidR="00FF7B57" w:rsidRDefault="00FF7B57" w:rsidP="00FF7B57">
      <w:pPr>
        <w:ind w:firstLine="708"/>
        <w:rPr>
          <w:sz w:val="28"/>
          <w:szCs w:val="28"/>
        </w:rPr>
      </w:pPr>
      <w:r>
        <w:rPr>
          <w:sz w:val="28"/>
          <w:szCs w:val="28"/>
        </w:rPr>
        <w:t>Отчет должен содержать:</w:t>
      </w:r>
    </w:p>
    <w:p w:rsidR="00FF7B57" w:rsidRDefault="00FF7B57" w:rsidP="00FF7B57">
      <w:pPr>
        <w:pStyle w:val="a8"/>
        <w:numPr>
          <w:ilvl w:val="1"/>
          <w:numId w:val="14"/>
        </w:numPr>
        <w:rPr>
          <w:sz w:val="28"/>
          <w:szCs w:val="28"/>
        </w:rPr>
      </w:pPr>
      <w:r w:rsidRPr="00FF7B57">
        <w:rPr>
          <w:sz w:val="28"/>
          <w:szCs w:val="28"/>
        </w:rPr>
        <w:t>Название работы.</w:t>
      </w:r>
    </w:p>
    <w:p w:rsidR="00FF7B57" w:rsidRDefault="00FF7B57" w:rsidP="00FF7B57">
      <w:pPr>
        <w:pStyle w:val="a8"/>
        <w:numPr>
          <w:ilvl w:val="1"/>
          <w:numId w:val="14"/>
        </w:numPr>
        <w:rPr>
          <w:sz w:val="28"/>
          <w:szCs w:val="28"/>
        </w:rPr>
      </w:pPr>
      <w:r>
        <w:rPr>
          <w:sz w:val="28"/>
          <w:szCs w:val="28"/>
        </w:rPr>
        <w:t>Цель работы.</w:t>
      </w:r>
    </w:p>
    <w:p w:rsidR="00FF7B57" w:rsidRDefault="00FF7B57" w:rsidP="00FF7B57">
      <w:pPr>
        <w:pStyle w:val="a8"/>
        <w:numPr>
          <w:ilvl w:val="1"/>
          <w:numId w:val="14"/>
        </w:numPr>
        <w:rPr>
          <w:sz w:val="28"/>
          <w:szCs w:val="28"/>
        </w:rPr>
      </w:pPr>
      <w:r>
        <w:rPr>
          <w:sz w:val="28"/>
          <w:szCs w:val="28"/>
        </w:rPr>
        <w:t>Вариант задания.</w:t>
      </w:r>
    </w:p>
    <w:p w:rsidR="00FF7B57" w:rsidRDefault="00FF7B57" w:rsidP="00FF7B57">
      <w:pPr>
        <w:pStyle w:val="a8"/>
        <w:numPr>
          <w:ilvl w:val="1"/>
          <w:numId w:val="14"/>
        </w:numPr>
        <w:rPr>
          <w:sz w:val="28"/>
          <w:szCs w:val="28"/>
        </w:rPr>
      </w:pPr>
      <w:r>
        <w:rPr>
          <w:sz w:val="28"/>
          <w:szCs w:val="28"/>
        </w:rPr>
        <w:t>Назначение программируемого таймера.</w:t>
      </w:r>
    </w:p>
    <w:p w:rsidR="00FF7B57" w:rsidRDefault="00FF7B57" w:rsidP="00FF7B57">
      <w:pPr>
        <w:pStyle w:val="a8"/>
        <w:numPr>
          <w:ilvl w:val="1"/>
          <w:numId w:val="14"/>
        </w:numPr>
        <w:rPr>
          <w:sz w:val="28"/>
          <w:szCs w:val="28"/>
        </w:rPr>
      </w:pPr>
      <w:r>
        <w:rPr>
          <w:sz w:val="28"/>
          <w:szCs w:val="28"/>
        </w:rPr>
        <w:t>Выводы.</w:t>
      </w:r>
    </w:p>
    <w:p w:rsidR="00BD1543" w:rsidRDefault="00BD1543" w:rsidP="00BD1543">
      <w:pPr>
        <w:pStyle w:val="a8"/>
        <w:ind w:left="1065"/>
        <w:rPr>
          <w:sz w:val="28"/>
          <w:szCs w:val="28"/>
        </w:rPr>
      </w:pPr>
    </w:p>
    <w:p w:rsidR="00BD1543" w:rsidRDefault="00BD1543" w:rsidP="00BD1543">
      <w:pPr>
        <w:pStyle w:val="a8"/>
        <w:ind w:left="1065" w:hanging="1065"/>
        <w:jc w:val="center"/>
        <w:rPr>
          <w:b/>
          <w:sz w:val="28"/>
          <w:szCs w:val="28"/>
        </w:rPr>
      </w:pPr>
      <w:r w:rsidRPr="00BD1543">
        <w:rPr>
          <w:b/>
          <w:sz w:val="28"/>
          <w:szCs w:val="28"/>
        </w:rPr>
        <w:t>Вопросы для самопроверки</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Где можно использовать режим программно-временного управления таймера?</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Где может применяться режим обратного счета таймера?</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Зачем нужен режим «случайного» включения и выключения нагрузки?</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Как реализован в таймере режим летнего времени?</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Зачем нужны батарейки в таймере?</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Какие виды нагрузок можно подключать к таймеру?</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Зачем в таймере имеется 6 заводских программ?</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С какой точностью можно устанавливать время в режиме обратного счета?</w:t>
      </w:r>
    </w:p>
    <w:p w:rsidR="00BD1543" w:rsidRDefault="00BD1543" w:rsidP="00BD1543">
      <w:pPr>
        <w:pStyle w:val="a8"/>
        <w:numPr>
          <w:ilvl w:val="2"/>
          <w:numId w:val="14"/>
        </w:numPr>
        <w:tabs>
          <w:tab w:val="clear" w:pos="2160"/>
          <w:tab w:val="num" w:pos="1134"/>
        </w:tabs>
        <w:ind w:left="0" w:firstLine="709"/>
        <w:jc w:val="both"/>
        <w:rPr>
          <w:sz w:val="28"/>
          <w:szCs w:val="28"/>
        </w:rPr>
      </w:pPr>
      <w:r>
        <w:rPr>
          <w:sz w:val="28"/>
          <w:szCs w:val="28"/>
        </w:rPr>
        <w:t>С какой точностью можно устанавливать время в режиме программно-временного управления?</w:t>
      </w:r>
    </w:p>
    <w:p w:rsidR="00BD1543" w:rsidRDefault="00050014" w:rsidP="00BD1543">
      <w:pPr>
        <w:pStyle w:val="a8"/>
        <w:numPr>
          <w:ilvl w:val="2"/>
          <w:numId w:val="14"/>
        </w:numPr>
        <w:tabs>
          <w:tab w:val="clear" w:pos="2160"/>
          <w:tab w:val="num" w:pos="1134"/>
        </w:tabs>
        <w:ind w:left="0" w:firstLine="709"/>
        <w:jc w:val="both"/>
        <w:rPr>
          <w:sz w:val="28"/>
          <w:szCs w:val="28"/>
        </w:rPr>
      </w:pPr>
      <w:r>
        <w:rPr>
          <w:sz w:val="28"/>
          <w:szCs w:val="28"/>
        </w:rPr>
        <w:t>Почему в таймере установлен</w:t>
      </w:r>
      <w:r w:rsidR="00E84B13">
        <w:rPr>
          <w:sz w:val="28"/>
          <w:szCs w:val="28"/>
        </w:rPr>
        <w:t xml:space="preserve"> жидкокристаллический индикатор</w:t>
      </w:r>
      <w:r>
        <w:rPr>
          <w:sz w:val="28"/>
          <w:szCs w:val="28"/>
        </w:rPr>
        <w:t>, а не светодиодный?</w:t>
      </w:r>
    </w:p>
    <w:p w:rsidR="00050014" w:rsidRDefault="00E84B13" w:rsidP="00BD1543">
      <w:pPr>
        <w:pStyle w:val="a8"/>
        <w:numPr>
          <w:ilvl w:val="2"/>
          <w:numId w:val="14"/>
        </w:numPr>
        <w:tabs>
          <w:tab w:val="clear" w:pos="2160"/>
          <w:tab w:val="num" w:pos="1134"/>
        </w:tabs>
        <w:ind w:left="0" w:firstLine="709"/>
        <w:jc w:val="both"/>
        <w:rPr>
          <w:sz w:val="28"/>
          <w:szCs w:val="28"/>
        </w:rPr>
      </w:pPr>
      <w:r>
        <w:rPr>
          <w:sz w:val="28"/>
          <w:szCs w:val="28"/>
        </w:rPr>
        <w:t>Зачем нужен ручной режим работы?</w:t>
      </w:r>
    </w:p>
    <w:p w:rsidR="00CD685C" w:rsidRPr="00CD685C" w:rsidRDefault="00CD685C" w:rsidP="00CD685C">
      <w:pPr>
        <w:jc w:val="both"/>
        <w:rPr>
          <w:sz w:val="28"/>
          <w:szCs w:val="28"/>
        </w:rPr>
      </w:pPr>
    </w:p>
    <w:p w:rsidR="00FF59F8" w:rsidRDefault="00FF59F8" w:rsidP="00940AE2">
      <w:pPr>
        <w:jc w:val="center"/>
        <w:rPr>
          <w:b/>
          <w:sz w:val="28"/>
          <w:szCs w:val="28"/>
        </w:rPr>
      </w:pPr>
      <w:r w:rsidRPr="00FF59F8">
        <w:rPr>
          <w:b/>
          <w:sz w:val="28"/>
          <w:szCs w:val="28"/>
        </w:rPr>
        <w:lastRenderedPageBreak/>
        <w:t xml:space="preserve">Описание работы программируемого таймера </w:t>
      </w:r>
      <w:r w:rsidRPr="00FF59F8">
        <w:rPr>
          <w:b/>
          <w:sz w:val="28"/>
          <w:szCs w:val="28"/>
          <w:lang w:val="en-US"/>
        </w:rPr>
        <w:t>Brilux</w:t>
      </w:r>
      <w:r w:rsidRPr="00FF59F8">
        <w:rPr>
          <w:b/>
          <w:sz w:val="28"/>
          <w:szCs w:val="28"/>
        </w:rPr>
        <w:t xml:space="preserve"> модель 081</w:t>
      </w:r>
    </w:p>
    <w:p w:rsidR="00FF59F8" w:rsidRDefault="00FF59F8" w:rsidP="00940AE2">
      <w:pPr>
        <w:ind w:firstLine="708"/>
        <w:jc w:val="both"/>
        <w:rPr>
          <w:sz w:val="28"/>
          <w:szCs w:val="28"/>
        </w:rPr>
      </w:pPr>
      <w:r>
        <w:rPr>
          <w:sz w:val="28"/>
          <w:szCs w:val="28"/>
        </w:rPr>
        <w:t>Таймер предназначен для программно-временного дискретного управления нагрузкой.</w:t>
      </w:r>
    </w:p>
    <w:p w:rsidR="00FF59F8" w:rsidRDefault="00FF59F8" w:rsidP="00940AE2">
      <w:pPr>
        <w:ind w:firstLine="708"/>
        <w:jc w:val="both"/>
        <w:rPr>
          <w:sz w:val="28"/>
          <w:szCs w:val="28"/>
        </w:rPr>
      </w:pPr>
      <w:r>
        <w:rPr>
          <w:sz w:val="28"/>
          <w:szCs w:val="28"/>
        </w:rPr>
        <w:t>Основные технические характеристики таймера:</w:t>
      </w:r>
    </w:p>
    <w:p w:rsidR="00A4190A" w:rsidRDefault="00C454B8" w:rsidP="00940AE2">
      <w:pPr>
        <w:ind w:firstLine="708"/>
        <w:jc w:val="both"/>
        <w:rPr>
          <w:sz w:val="28"/>
          <w:szCs w:val="28"/>
        </w:rPr>
      </w:pPr>
      <w:r>
        <w:rPr>
          <w:sz w:val="28"/>
          <w:szCs w:val="28"/>
        </w:rPr>
        <w:t>- 6 режимов работы (</w:t>
      </w:r>
      <w:r w:rsidR="00A4190A">
        <w:rPr>
          <w:sz w:val="28"/>
          <w:szCs w:val="28"/>
        </w:rPr>
        <w:t>пр</w:t>
      </w:r>
      <w:r>
        <w:rPr>
          <w:sz w:val="28"/>
          <w:szCs w:val="28"/>
        </w:rPr>
        <w:t>ограммирования, управление по программе</w:t>
      </w:r>
      <w:r w:rsidR="00A4190A">
        <w:rPr>
          <w:sz w:val="28"/>
          <w:szCs w:val="28"/>
        </w:rPr>
        <w:t xml:space="preserve">, </w:t>
      </w:r>
      <w:r>
        <w:rPr>
          <w:sz w:val="28"/>
          <w:szCs w:val="28"/>
        </w:rPr>
        <w:t>«случайный» выбор включения и выключения нагрузки, обратного счета (таймера), летнего времени и ручного управления);</w:t>
      </w:r>
    </w:p>
    <w:p w:rsidR="00FF59F8" w:rsidRDefault="00FF59F8" w:rsidP="00940AE2">
      <w:pPr>
        <w:ind w:firstLine="709"/>
        <w:rPr>
          <w:sz w:val="28"/>
          <w:szCs w:val="28"/>
        </w:rPr>
      </w:pPr>
      <w:r>
        <w:rPr>
          <w:sz w:val="28"/>
          <w:szCs w:val="28"/>
        </w:rPr>
        <w:t>- 16 включений-выключений нагрузки в сутки;</w:t>
      </w:r>
    </w:p>
    <w:p w:rsidR="00FF59F8" w:rsidRDefault="00FF59F8" w:rsidP="00940AE2">
      <w:pPr>
        <w:ind w:firstLine="708"/>
        <w:jc w:val="both"/>
        <w:rPr>
          <w:sz w:val="28"/>
          <w:szCs w:val="28"/>
        </w:rPr>
      </w:pPr>
      <w:r>
        <w:rPr>
          <w:sz w:val="28"/>
          <w:szCs w:val="28"/>
        </w:rPr>
        <w:t>- 6 заводских программ управления;</w:t>
      </w:r>
    </w:p>
    <w:p w:rsidR="00FF59F8" w:rsidRDefault="00FF59F8" w:rsidP="00940AE2">
      <w:pPr>
        <w:ind w:firstLine="708"/>
        <w:jc w:val="both"/>
        <w:rPr>
          <w:sz w:val="28"/>
          <w:szCs w:val="28"/>
        </w:rPr>
      </w:pPr>
      <w:r>
        <w:rPr>
          <w:sz w:val="28"/>
          <w:szCs w:val="28"/>
        </w:rPr>
        <w:t>- несложное программирование режимов работы с помощью 5 кнопок на передней панели таймера;</w:t>
      </w:r>
    </w:p>
    <w:p w:rsidR="00FF59F8" w:rsidRDefault="00FF59F8" w:rsidP="00940AE2">
      <w:pPr>
        <w:ind w:firstLine="708"/>
        <w:jc w:val="both"/>
        <w:rPr>
          <w:sz w:val="28"/>
          <w:szCs w:val="28"/>
        </w:rPr>
      </w:pPr>
      <w:r>
        <w:rPr>
          <w:sz w:val="28"/>
          <w:szCs w:val="28"/>
        </w:rPr>
        <w:t xml:space="preserve">- </w:t>
      </w:r>
      <w:r w:rsidR="00A4190A">
        <w:rPr>
          <w:sz w:val="28"/>
          <w:szCs w:val="28"/>
        </w:rPr>
        <w:t>переход на летнее и зимнее время с сохранением установленных программ;</w:t>
      </w:r>
    </w:p>
    <w:p w:rsidR="00A4190A" w:rsidRPr="00FF59F8" w:rsidRDefault="00A4190A" w:rsidP="00940AE2">
      <w:pPr>
        <w:ind w:firstLine="708"/>
        <w:jc w:val="both"/>
        <w:rPr>
          <w:sz w:val="28"/>
          <w:szCs w:val="28"/>
        </w:rPr>
      </w:pPr>
      <w:r>
        <w:rPr>
          <w:sz w:val="28"/>
          <w:szCs w:val="28"/>
        </w:rPr>
        <w:t xml:space="preserve">- </w:t>
      </w:r>
      <w:r w:rsidR="00C90A54">
        <w:rPr>
          <w:sz w:val="28"/>
          <w:szCs w:val="28"/>
        </w:rPr>
        <w:t>наличие</w:t>
      </w:r>
      <w:r w:rsidR="00C454B8">
        <w:rPr>
          <w:sz w:val="28"/>
          <w:szCs w:val="28"/>
        </w:rPr>
        <w:t xml:space="preserve"> на передней панели таймера светодиода для индикации команды включения нагрузки;</w:t>
      </w:r>
    </w:p>
    <w:p w:rsidR="00FF59F8" w:rsidRDefault="00C90A54" w:rsidP="00A6427D">
      <w:pPr>
        <w:ind w:firstLine="708"/>
        <w:jc w:val="both"/>
        <w:rPr>
          <w:sz w:val="28"/>
          <w:szCs w:val="28"/>
        </w:rPr>
      </w:pPr>
      <w:r>
        <w:rPr>
          <w:sz w:val="28"/>
          <w:szCs w:val="28"/>
        </w:rPr>
        <w:t>- резервное электропитание таймера для сохранения установленных программ при исчезновении сетевого напряжения.</w:t>
      </w:r>
    </w:p>
    <w:p w:rsidR="00FF59F8" w:rsidRDefault="00FF59F8" w:rsidP="00940AE2">
      <w:pPr>
        <w:ind w:firstLine="708"/>
        <w:rPr>
          <w:sz w:val="28"/>
          <w:szCs w:val="28"/>
        </w:rPr>
      </w:pPr>
      <w:r>
        <w:rPr>
          <w:sz w:val="28"/>
          <w:szCs w:val="28"/>
        </w:rPr>
        <w:t>Нажатие</w:t>
      </w:r>
      <w:r w:rsidR="00F11CC4">
        <w:rPr>
          <w:sz w:val="28"/>
          <w:szCs w:val="28"/>
        </w:rPr>
        <w:t>м</w:t>
      </w:r>
      <w:r>
        <w:rPr>
          <w:sz w:val="28"/>
          <w:szCs w:val="28"/>
        </w:rPr>
        <w:t xml:space="preserve"> на кнопку </w:t>
      </w:r>
      <w:r>
        <w:rPr>
          <w:sz w:val="28"/>
          <w:szCs w:val="28"/>
          <w:lang w:val="en-US"/>
        </w:rPr>
        <w:t>MODE</w:t>
      </w:r>
      <w:r>
        <w:rPr>
          <w:sz w:val="28"/>
          <w:szCs w:val="28"/>
        </w:rPr>
        <w:t xml:space="preserve"> вызывают</w:t>
      </w:r>
      <w:r w:rsidR="00F11CC4">
        <w:rPr>
          <w:sz w:val="28"/>
          <w:szCs w:val="28"/>
        </w:rPr>
        <w:t>ся функции установки времени, режим программно-временного управления, случайного выбора, летнего времени, обратного счета (таймера),</w:t>
      </w:r>
      <w:r>
        <w:rPr>
          <w:sz w:val="28"/>
          <w:szCs w:val="28"/>
        </w:rPr>
        <w:t xml:space="preserve"> кроме режимов п</w:t>
      </w:r>
      <w:r w:rsidR="00F11CC4">
        <w:rPr>
          <w:sz w:val="28"/>
          <w:szCs w:val="28"/>
        </w:rPr>
        <w:t>рограммирования и ручного</w:t>
      </w:r>
      <w:r>
        <w:rPr>
          <w:sz w:val="28"/>
          <w:szCs w:val="28"/>
        </w:rPr>
        <w:t>.</w:t>
      </w:r>
    </w:p>
    <w:p w:rsidR="00FF59F8" w:rsidRDefault="00FF59F8" w:rsidP="00940AE2">
      <w:pPr>
        <w:rPr>
          <w:sz w:val="28"/>
          <w:szCs w:val="28"/>
        </w:rPr>
      </w:pPr>
      <w:r>
        <w:rPr>
          <w:sz w:val="28"/>
          <w:szCs w:val="28"/>
        </w:rPr>
        <w:tab/>
        <w:t xml:space="preserve">Ручной режим устанавливается с помощью кнопки </w:t>
      </w:r>
      <w:r>
        <w:rPr>
          <w:sz w:val="28"/>
          <w:szCs w:val="28"/>
          <w:lang w:val="en-US"/>
        </w:rPr>
        <w:t>ON</w:t>
      </w:r>
      <w:r>
        <w:rPr>
          <w:sz w:val="28"/>
          <w:szCs w:val="28"/>
        </w:rPr>
        <w:t>\</w:t>
      </w:r>
      <w:r>
        <w:rPr>
          <w:sz w:val="28"/>
          <w:szCs w:val="28"/>
          <w:lang w:val="en-US"/>
        </w:rPr>
        <w:t>OFF</w:t>
      </w:r>
      <w:r>
        <w:rPr>
          <w:sz w:val="28"/>
          <w:szCs w:val="28"/>
        </w:rPr>
        <w:t xml:space="preserve"> независимо от ранее установленного режима.</w:t>
      </w:r>
    </w:p>
    <w:p w:rsidR="00FF59F8" w:rsidRDefault="00FF59F8" w:rsidP="00940AE2">
      <w:pPr>
        <w:rPr>
          <w:sz w:val="28"/>
          <w:szCs w:val="28"/>
        </w:rPr>
      </w:pPr>
      <w:r>
        <w:rPr>
          <w:sz w:val="28"/>
          <w:szCs w:val="28"/>
        </w:rPr>
        <w:lastRenderedPageBreak/>
        <w:tab/>
        <w:t xml:space="preserve">При нажатии на кнопку </w:t>
      </w:r>
      <w:r>
        <w:rPr>
          <w:sz w:val="28"/>
          <w:szCs w:val="28"/>
          <w:lang w:val="en-US"/>
        </w:rPr>
        <w:t>MODE</w:t>
      </w:r>
      <w:r w:rsidR="00F11CC4">
        <w:rPr>
          <w:sz w:val="28"/>
          <w:szCs w:val="28"/>
        </w:rPr>
        <w:t xml:space="preserve"> выбираются по порядку функции</w:t>
      </w:r>
      <w:r>
        <w:rPr>
          <w:sz w:val="28"/>
          <w:szCs w:val="28"/>
        </w:rPr>
        <w:t>: установка времени - слева внизу на дисплее показывается из</w:t>
      </w:r>
      <w:r w:rsidR="00F11CC4">
        <w:rPr>
          <w:sz w:val="28"/>
          <w:szCs w:val="28"/>
        </w:rPr>
        <w:t xml:space="preserve">ображение часов; программно-временной </w:t>
      </w:r>
      <w:r>
        <w:rPr>
          <w:sz w:val="28"/>
          <w:szCs w:val="28"/>
        </w:rPr>
        <w:t xml:space="preserve">режим – </w:t>
      </w:r>
      <w:r>
        <w:rPr>
          <w:sz w:val="28"/>
          <w:szCs w:val="28"/>
          <w:lang w:val="en-US"/>
        </w:rPr>
        <w:t>AUTO</w:t>
      </w:r>
      <w:r>
        <w:rPr>
          <w:sz w:val="28"/>
          <w:szCs w:val="28"/>
        </w:rPr>
        <w:t xml:space="preserve">; режим случайного выбора – </w:t>
      </w:r>
      <w:r>
        <w:rPr>
          <w:sz w:val="28"/>
          <w:szCs w:val="28"/>
          <w:lang w:val="en-US"/>
        </w:rPr>
        <w:t>RAND</w:t>
      </w:r>
      <w:r>
        <w:rPr>
          <w:sz w:val="28"/>
          <w:szCs w:val="28"/>
        </w:rPr>
        <w:t xml:space="preserve">; режим обратного отсчета – изображение песочных часов; режим летнего времени – </w:t>
      </w:r>
      <w:r>
        <w:rPr>
          <w:sz w:val="28"/>
          <w:szCs w:val="28"/>
          <w:lang w:val="en-US"/>
        </w:rPr>
        <w:t>S</w:t>
      </w:r>
      <w:r>
        <w:rPr>
          <w:sz w:val="28"/>
          <w:szCs w:val="28"/>
        </w:rPr>
        <w:t>.</w:t>
      </w:r>
    </w:p>
    <w:p w:rsidR="00FF59F8" w:rsidRDefault="00F11CC4" w:rsidP="00940AE2">
      <w:pPr>
        <w:rPr>
          <w:sz w:val="28"/>
          <w:szCs w:val="28"/>
        </w:rPr>
      </w:pPr>
      <w:r>
        <w:rPr>
          <w:sz w:val="28"/>
          <w:szCs w:val="28"/>
        </w:rPr>
        <w:tab/>
        <w:t>Для установки времени необходимо:</w:t>
      </w:r>
    </w:p>
    <w:p w:rsidR="00FF59F8" w:rsidRDefault="00FF59F8" w:rsidP="00940AE2">
      <w:pPr>
        <w:rPr>
          <w:sz w:val="28"/>
          <w:szCs w:val="28"/>
        </w:rPr>
      </w:pPr>
      <w:r>
        <w:rPr>
          <w:sz w:val="28"/>
          <w:szCs w:val="28"/>
        </w:rPr>
        <w:tab/>
        <w:t xml:space="preserve">1. Нажимать кнопку </w:t>
      </w:r>
      <w:r>
        <w:rPr>
          <w:sz w:val="28"/>
          <w:szCs w:val="28"/>
          <w:lang w:val="en-US"/>
        </w:rPr>
        <w:t>MODE</w:t>
      </w:r>
      <w:r>
        <w:rPr>
          <w:sz w:val="28"/>
          <w:szCs w:val="28"/>
        </w:rPr>
        <w:t xml:space="preserve"> до появления внизу слева на дисплее изображения часов. Номер дня недели (1- понедельник; 2- вторник и т.д. должен пульсировать).</w:t>
      </w:r>
    </w:p>
    <w:p w:rsidR="00FF59F8" w:rsidRDefault="00FF59F8" w:rsidP="00940AE2">
      <w:pPr>
        <w:rPr>
          <w:sz w:val="28"/>
          <w:szCs w:val="28"/>
        </w:rPr>
      </w:pPr>
      <w:r>
        <w:rPr>
          <w:sz w:val="28"/>
          <w:szCs w:val="28"/>
        </w:rPr>
        <w:tab/>
        <w:t xml:space="preserve">2. Нажимать на кнопку </w:t>
      </w:r>
      <w:r>
        <w:rPr>
          <w:sz w:val="28"/>
          <w:szCs w:val="28"/>
          <w:lang w:val="en-US"/>
        </w:rPr>
        <w:t>SET</w:t>
      </w:r>
      <w:r>
        <w:rPr>
          <w:sz w:val="28"/>
          <w:szCs w:val="28"/>
        </w:rPr>
        <w:t xml:space="preserve"> до установки текущего дня недели.</w:t>
      </w:r>
    </w:p>
    <w:p w:rsidR="00FF59F8" w:rsidRDefault="00FF59F8" w:rsidP="00940AE2">
      <w:pPr>
        <w:rPr>
          <w:sz w:val="28"/>
          <w:szCs w:val="28"/>
        </w:rPr>
      </w:pPr>
      <w:r>
        <w:rPr>
          <w:sz w:val="28"/>
          <w:szCs w:val="28"/>
        </w:rPr>
        <w:tab/>
        <w:t>3. Нажать</w:t>
      </w:r>
      <w:r w:rsidR="00F11CC4">
        <w:rPr>
          <w:sz w:val="28"/>
          <w:szCs w:val="28"/>
        </w:rPr>
        <w:t xml:space="preserve"> и удерживать</w:t>
      </w:r>
      <w:r>
        <w:rPr>
          <w:sz w:val="28"/>
          <w:szCs w:val="28"/>
        </w:rPr>
        <w:t xml:space="preserve"> кнопку </w:t>
      </w:r>
      <w:r>
        <w:rPr>
          <w:sz w:val="28"/>
          <w:szCs w:val="28"/>
          <w:lang w:val="en-US"/>
        </w:rPr>
        <w:t>ENTER</w:t>
      </w:r>
      <w:r>
        <w:rPr>
          <w:sz w:val="28"/>
          <w:szCs w:val="28"/>
        </w:rPr>
        <w:t xml:space="preserve">, </w:t>
      </w:r>
      <w:r w:rsidR="00F11CC4">
        <w:rPr>
          <w:sz w:val="28"/>
          <w:szCs w:val="28"/>
        </w:rPr>
        <w:t>пока не начнет</w:t>
      </w:r>
      <w:r>
        <w:rPr>
          <w:sz w:val="28"/>
          <w:szCs w:val="28"/>
        </w:rPr>
        <w:t xml:space="preserve"> мигать индикатор часов. Нажимая </w:t>
      </w:r>
      <w:r w:rsidR="00F11CC4">
        <w:rPr>
          <w:sz w:val="28"/>
          <w:szCs w:val="28"/>
        </w:rPr>
        <w:t xml:space="preserve">далее </w:t>
      </w:r>
      <w:r>
        <w:rPr>
          <w:sz w:val="28"/>
          <w:szCs w:val="28"/>
        </w:rPr>
        <w:t xml:space="preserve">на кнопку </w:t>
      </w:r>
      <w:r>
        <w:rPr>
          <w:sz w:val="28"/>
          <w:szCs w:val="28"/>
          <w:lang w:val="en-US"/>
        </w:rPr>
        <w:t>SET</w:t>
      </w:r>
      <w:r>
        <w:rPr>
          <w:sz w:val="28"/>
          <w:szCs w:val="28"/>
        </w:rPr>
        <w:t xml:space="preserve"> установить текущий час.</w:t>
      </w:r>
    </w:p>
    <w:p w:rsidR="00FF59F8" w:rsidRDefault="00FF59F8" w:rsidP="00940AE2">
      <w:pPr>
        <w:rPr>
          <w:sz w:val="28"/>
          <w:szCs w:val="28"/>
        </w:rPr>
      </w:pPr>
      <w:r>
        <w:rPr>
          <w:sz w:val="28"/>
          <w:szCs w:val="28"/>
        </w:rPr>
        <w:tab/>
        <w:t xml:space="preserve">4. Нажать </w:t>
      </w:r>
      <w:r w:rsidR="00F11CC4">
        <w:rPr>
          <w:sz w:val="28"/>
          <w:szCs w:val="28"/>
        </w:rPr>
        <w:t xml:space="preserve">и удерживать </w:t>
      </w:r>
      <w:r>
        <w:rPr>
          <w:sz w:val="28"/>
          <w:szCs w:val="28"/>
        </w:rPr>
        <w:t xml:space="preserve">кнопку </w:t>
      </w:r>
      <w:r>
        <w:rPr>
          <w:sz w:val="28"/>
          <w:szCs w:val="28"/>
          <w:lang w:val="en-US"/>
        </w:rPr>
        <w:t>ENTER</w:t>
      </w:r>
      <w:r w:rsidR="00F11CC4">
        <w:rPr>
          <w:sz w:val="28"/>
          <w:szCs w:val="28"/>
        </w:rPr>
        <w:t>, пока не начнет мигать индикатор минут. Затем</w:t>
      </w:r>
      <w:r>
        <w:rPr>
          <w:sz w:val="28"/>
          <w:szCs w:val="28"/>
        </w:rPr>
        <w:t xml:space="preserve"> установить кнопкой </w:t>
      </w:r>
      <w:r>
        <w:rPr>
          <w:sz w:val="28"/>
          <w:szCs w:val="28"/>
          <w:lang w:val="en-US"/>
        </w:rPr>
        <w:t>SET</w:t>
      </w:r>
      <w:r w:rsidR="00BB1CC7">
        <w:rPr>
          <w:sz w:val="28"/>
          <w:szCs w:val="28"/>
        </w:rPr>
        <w:t xml:space="preserve"> текуще</w:t>
      </w:r>
      <w:r>
        <w:rPr>
          <w:sz w:val="28"/>
          <w:szCs w:val="28"/>
        </w:rPr>
        <w:t xml:space="preserve">е </w:t>
      </w:r>
      <w:r w:rsidR="00F11CC4">
        <w:rPr>
          <w:sz w:val="28"/>
          <w:szCs w:val="28"/>
        </w:rPr>
        <w:t>время в минутах</w:t>
      </w:r>
      <w:r>
        <w:rPr>
          <w:sz w:val="28"/>
          <w:szCs w:val="28"/>
        </w:rPr>
        <w:t>.</w:t>
      </w:r>
    </w:p>
    <w:p w:rsidR="00FF59F8" w:rsidRDefault="00FF59F8" w:rsidP="00940AE2">
      <w:pPr>
        <w:rPr>
          <w:sz w:val="28"/>
          <w:szCs w:val="28"/>
        </w:rPr>
      </w:pPr>
      <w:r>
        <w:rPr>
          <w:sz w:val="28"/>
          <w:szCs w:val="28"/>
        </w:rPr>
        <w:tab/>
        <w:t xml:space="preserve">5. Снова нажать на кнопку </w:t>
      </w:r>
      <w:r>
        <w:rPr>
          <w:sz w:val="28"/>
          <w:szCs w:val="28"/>
          <w:lang w:val="en-US"/>
        </w:rPr>
        <w:t>ENTER</w:t>
      </w:r>
      <w:r>
        <w:rPr>
          <w:sz w:val="28"/>
          <w:szCs w:val="28"/>
        </w:rPr>
        <w:t>.</w:t>
      </w:r>
    </w:p>
    <w:p w:rsidR="00FF59F8" w:rsidRDefault="00FF59F8" w:rsidP="00940AE2">
      <w:pPr>
        <w:rPr>
          <w:sz w:val="28"/>
          <w:szCs w:val="28"/>
        </w:rPr>
      </w:pPr>
      <w:r>
        <w:rPr>
          <w:sz w:val="28"/>
          <w:szCs w:val="28"/>
        </w:rPr>
        <w:tab/>
        <w:t xml:space="preserve">6. Для выхода из режима установки времени необходимо нажать кнопку </w:t>
      </w:r>
      <w:r>
        <w:rPr>
          <w:sz w:val="28"/>
          <w:szCs w:val="28"/>
          <w:lang w:val="en-US"/>
        </w:rPr>
        <w:t>MODE</w:t>
      </w:r>
      <w:r>
        <w:rPr>
          <w:sz w:val="28"/>
          <w:szCs w:val="28"/>
        </w:rPr>
        <w:t>.</w:t>
      </w:r>
    </w:p>
    <w:p w:rsidR="00FF59F8" w:rsidRPr="00940AE2" w:rsidRDefault="00614531" w:rsidP="00EA100F">
      <w:pPr>
        <w:jc w:val="center"/>
        <w:rPr>
          <w:b/>
          <w:sz w:val="28"/>
          <w:szCs w:val="28"/>
        </w:rPr>
      </w:pPr>
      <w:r w:rsidRPr="00940AE2">
        <w:rPr>
          <w:b/>
          <w:sz w:val="28"/>
          <w:szCs w:val="28"/>
        </w:rPr>
        <w:t>Режим программно-временного управления</w:t>
      </w:r>
    </w:p>
    <w:p w:rsidR="00FF59F8" w:rsidRDefault="00614531" w:rsidP="00940AE2">
      <w:pPr>
        <w:rPr>
          <w:sz w:val="28"/>
          <w:szCs w:val="28"/>
        </w:rPr>
      </w:pPr>
      <w:r>
        <w:rPr>
          <w:sz w:val="28"/>
          <w:szCs w:val="28"/>
        </w:rPr>
        <w:tab/>
        <w:t xml:space="preserve">В этом </w:t>
      </w:r>
      <w:r w:rsidR="00FF59F8">
        <w:rPr>
          <w:sz w:val="28"/>
          <w:szCs w:val="28"/>
        </w:rPr>
        <w:t>режиме таймер по программе выполняет включение и выключении нагрузки, подключенной в его розетку.</w:t>
      </w:r>
    </w:p>
    <w:p w:rsidR="00FF59F8" w:rsidRDefault="00FF59F8" w:rsidP="00940AE2">
      <w:pPr>
        <w:rPr>
          <w:sz w:val="28"/>
          <w:szCs w:val="28"/>
        </w:rPr>
      </w:pPr>
      <w:r>
        <w:rPr>
          <w:sz w:val="28"/>
          <w:szCs w:val="28"/>
        </w:rPr>
        <w:tab/>
        <w:t xml:space="preserve">Для активации этого режима необходимо, нажимая на кнопку </w:t>
      </w:r>
      <w:r>
        <w:rPr>
          <w:sz w:val="28"/>
          <w:szCs w:val="28"/>
          <w:lang w:val="en-US"/>
        </w:rPr>
        <w:t>MODE</w:t>
      </w:r>
      <w:r>
        <w:rPr>
          <w:sz w:val="28"/>
          <w:szCs w:val="28"/>
        </w:rPr>
        <w:t xml:space="preserve">, добиться появление на дисплее символа </w:t>
      </w:r>
      <w:r>
        <w:rPr>
          <w:sz w:val="28"/>
          <w:szCs w:val="28"/>
          <w:lang w:val="en-US"/>
        </w:rPr>
        <w:t>AUTO</w:t>
      </w:r>
      <w:r>
        <w:rPr>
          <w:sz w:val="28"/>
          <w:szCs w:val="28"/>
        </w:rPr>
        <w:t>. Таймер обеспечивает возможность 16 включений и выключений нагрузки в течение суток и 112 включений и выключений в неделю.</w:t>
      </w:r>
    </w:p>
    <w:p w:rsidR="00FF59F8" w:rsidRDefault="00FF59F8" w:rsidP="00940AE2">
      <w:pPr>
        <w:rPr>
          <w:sz w:val="28"/>
          <w:szCs w:val="28"/>
        </w:rPr>
      </w:pPr>
      <w:r>
        <w:rPr>
          <w:sz w:val="28"/>
          <w:szCs w:val="28"/>
        </w:rPr>
        <w:lastRenderedPageBreak/>
        <w:tab/>
        <w:t xml:space="preserve">В таймере на заводе изготовителе установлены 6 программ, которые обозначаются </w:t>
      </w:r>
      <w:r>
        <w:rPr>
          <w:sz w:val="28"/>
          <w:szCs w:val="28"/>
          <w:lang w:val="en-US"/>
        </w:rPr>
        <w:t>P</w:t>
      </w:r>
      <w:r>
        <w:rPr>
          <w:sz w:val="28"/>
          <w:szCs w:val="28"/>
        </w:rPr>
        <w:t>17...</w:t>
      </w:r>
      <w:r>
        <w:rPr>
          <w:sz w:val="28"/>
          <w:szCs w:val="28"/>
          <w:lang w:val="en-US"/>
        </w:rPr>
        <w:t>P</w:t>
      </w:r>
      <w:r>
        <w:rPr>
          <w:sz w:val="28"/>
          <w:szCs w:val="28"/>
        </w:rPr>
        <w:t>22. Пользователь не может модифицировать (изменять) эти заводские программы.</w:t>
      </w:r>
    </w:p>
    <w:p w:rsidR="00FF59F8" w:rsidRDefault="00614531" w:rsidP="00940AE2">
      <w:pPr>
        <w:rPr>
          <w:sz w:val="28"/>
          <w:szCs w:val="28"/>
        </w:rPr>
      </w:pPr>
      <w:r>
        <w:rPr>
          <w:sz w:val="28"/>
          <w:szCs w:val="28"/>
        </w:rPr>
        <w:tab/>
        <w:t>Перечень программ приведен ниже</w:t>
      </w:r>
      <w:r w:rsidR="00FF59F8">
        <w:rPr>
          <w:sz w:val="28"/>
          <w:szCs w:val="28"/>
        </w:rPr>
        <w:t>.</w:t>
      </w:r>
    </w:p>
    <w:p w:rsidR="00FF59F8" w:rsidRDefault="00FF59F8" w:rsidP="00940AE2">
      <w:pPr>
        <w:rPr>
          <w:sz w:val="28"/>
          <w:szCs w:val="28"/>
          <w:lang w:val="en-US"/>
        </w:rPr>
      </w:pPr>
      <w:r>
        <w:rPr>
          <w:sz w:val="28"/>
          <w:szCs w:val="28"/>
        </w:rPr>
        <w:tab/>
      </w:r>
      <w:r>
        <w:rPr>
          <w:sz w:val="28"/>
          <w:szCs w:val="28"/>
          <w:lang w:val="en-US"/>
        </w:rPr>
        <w:t xml:space="preserve">P17 6-30 </w:t>
      </w:r>
      <w:r>
        <w:rPr>
          <w:sz w:val="28"/>
          <w:szCs w:val="28"/>
        </w:rPr>
        <w:t>ВКЛ</w:t>
      </w:r>
      <w:r>
        <w:rPr>
          <w:sz w:val="28"/>
          <w:szCs w:val="28"/>
          <w:lang w:val="en-US"/>
        </w:rPr>
        <w:t xml:space="preserve"> (ON) 7-00 </w:t>
      </w:r>
      <w:r>
        <w:rPr>
          <w:sz w:val="28"/>
          <w:szCs w:val="28"/>
        </w:rPr>
        <w:t>ВЫКЛ</w:t>
      </w:r>
      <w:r>
        <w:rPr>
          <w:sz w:val="28"/>
          <w:szCs w:val="28"/>
          <w:lang w:val="en-US"/>
        </w:rPr>
        <w:t xml:space="preserve"> (OFF)</w:t>
      </w:r>
    </w:p>
    <w:p w:rsidR="00FF59F8" w:rsidRDefault="00FF59F8" w:rsidP="00940AE2">
      <w:pPr>
        <w:rPr>
          <w:sz w:val="28"/>
          <w:szCs w:val="28"/>
          <w:lang w:val="en-US"/>
        </w:rPr>
      </w:pPr>
      <w:r w:rsidRPr="00FF59F8">
        <w:rPr>
          <w:sz w:val="28"/>
          <w:szCs w:val="28"/>
          <w:lang w:val="en-US"/>
        </w:rPr>
        <w:tab/>
      </w:r>
      <w:r>
        <w:rPr>
          <w:sz w:val="28"/>
          <w:szCs w:val="28"/>
          <w:lang w:val="en-US"/>
        </w:rPr>
        <w:t xml:space="preserve">P18 7-00 </w:t>
      </w:r>
      <w:r>
        <w:rPr>
          <w:sz w:val="28"/>
          <w:szCs w:val="28"/>
        </w:rPr>
        <w:t>ВКЛ</w:t>
      </w:r>
      <w:r>
        <w:rPr>
          <w:sz w:val="28"/>
          <w:szCs w:val="28"/>
          <w:lang w:val="en-US"/>
        </w:rPr>
        <w:t xml:space="preserve"> (ON) 7-30 </w:t>
      </w:r>
      <w:r>
        <w:rPr>
          <w:sz w:val="28"/>
          <w:szCs w:val="28"/>
        </w:rPr>
        <w:t>ВЫКЛ</w:t>
      </w:r>
      <w:r>
        <w:rPr>
          <w:sz w:val="28"/>
          <w:szCs w:val="28"/>
          <w:lang w:val="en-US"/>
        </w:rPr>
        <w:t xml:space="preserve"> (OFF)</w:t>
      </w:r>
    </w:p>
    <w:p w:rsidR="00FF59F8" w:rsidRDefault="00FF59F8" w:rsidP="00940AE2">
      <w:pPr>
        <w:rPr>
          <w:sz w:val="28"/>
          <w:szCs w:val="28"/>
          <w:lang w:val="en-US"/>
        </w:rPr>
      </w:pPr>
      <w:r w:rsidRPr="00FF59F8">
        <w:rPr>
          <w:sz w:val="28"/>
          <w:szCs w:val="28"/>
          <w:lang w:val="en-US"/>
        </w:rPr>
        <w:tab/>
      </w:r>
      <w:r>
        <w:rPr>
          <w:sz w:val="28"/>
          <w:szCs w:val="28"/>
          <w:lang w:val="en-US"/>
        </w:rPr>
        <w:t xml:space="preserve">P19 7-30 </w:t>
      </w:r>
      <w:r>
        <w:rPr>
          <w:sz w:val="28"/>
          <w:szCs w:val="28"/>
        </w:rPr>
        <w:t>ВКЛ</w:t>
      </w:r>
      <w:r>
        <w:rPr>
          <w:sz w:val="28"/>
          <w:szCs w:val="28"/>
          <w:lang w:val="en-US"/>
        </w:rPr>
        <w:t xml:space="preserve"> (ON) 8-00 </w:t>
      </w:r>
      <w:r>
        <w:rPr>
          <w:sz w:val="28"/>
          <w:szCs w:val="28"/>
        </w:rPr>
        <w:t>ВЫКЛ</w:t>
      </w:r>
      <w:r>
        <w:rPr>
          <w:sz w:val="28"/>
          <w:szCs w:val="28"/>
          <w:lang w:val="en-US"/>
        </w:rPr>
        <w:t xml:space="preserve"> (OFF)</w:t>
      </w:r>
    </w:p>
    <w:p w:rsidR="00FF59F8" w:rsidRDefault="00FF59F8" w:rsidP="00940AE2">
      <w:pPr>
        <w:rPr>
          <w:sz w:val="28"/>
          <w:szCs w:val="28"/>
          <w:lang w:val="en-US"/>
        </w:rPr>
      </w:pPr>
      <w:r w:rsidRPr="00FF59F8">
        <w:rPr>
          <w:sz w:val="28"/>
          <w:szCs w:val="28"/>
          <w:lang w:val="en-US"/>
        </w:rPr>
        <w:tab/>
      </w:r>
      <w:r>
        <w:rPr>
          <w:sz w:val="28"/>
          <w:szCs w:val="28"/>
          <w:lang w:val="en-US"/>
        </w:rPr>
        <w:t xml:space="preserve">P20 18-00 </w:t>
      </w:r>
      <w:r>
        <w:rPr>
          <w:sz w:val="28"/>
          <w:szCs w:val="28"/>
        </w:rPr>
        <w:t>ВКЛ</w:t>
      </w:r>
      <w:r>
        <w:rPr>
          <w:sz w:val="28"/>
          <w:szCs w:val="28"/>
          <w:lang w:val="en-US"/>
        </w:rPr>
        <w:t xml:space="preserve"> (ON) 19-00 </w:t>
      </w:r>
      <w:r>
        <w:rPr>
          <w:sz w:val="28"/>
          <w:szCs w:val="28"/>
        </w:rPr>
        <w:t>ВЫКЛ</w:t>
      </w:r>
      <w:r>
        <w:rPr>
          <w:sz w:val="28"/>
          <w:szCs w:val="28"/>
          <w:lang w:val="en-US"/>
        </w:rPr>
        <w:t xml:space="preserve"> (OFF)</w:t>
      </w:r>
    </w:p>
    <w:p w:rsidR="00FF59F8" w:rsidRDefault="00FF59F8" w:rsidP="00940AE2">
      <w:pPr>
        <w:rPr>
          <w:sz w:val="28"/>
          <w:szCs w:val="28"/>
          <w:lang w:val="en-US"/>
        </w:rPr>
      </w:pPr>
      <w:r w:rsidRPr="00FF59F8">
        <w:rPr>
          <w:sz w:val="28"/>
          <w:szCs w:val="28"/>
          <w:lang w:val="en-US"/>
        </w:rPr>
        <w:tab/>
      </w:r>
      <w:r>
        <w:rPr>
          <w:sz w:val="28"/>
          <w:szCs w:val="28"/>
          <w:lang w:val="en-US"/>
        </w:rPr>
        <w:t xml:space="preserve">P21 19-00 </w:t>
      </w:r>
      <w:r>
        <w:rPr>
          <w:sz w:val="28"/>
          <w:szCs w:val="28"/>
        </w:rPr>
        <w:t>ВКЛ</w:t>
      </w:r>
      <w:r>
        <w:rPr>
          <w:sz w:val="28"/>
          <w:szCs w:val="28"/>
          <w:lang w:val="en-US"/>
        </w:rPr>
        <w:t xml:space="preserve"> (ON) 20-00 </w:t>
      </w:r>
      <w:r>
        <w:rPr>
          <w:sz w:val="28"/>
          <w:szCs w:val="28"/>
        </w:rPr>
        <w:t>ВЫКЛ</w:t>
      </w:r>
      <w:r>
        <w:rPr>
          <w:sz w:val="28"/>
          <w:szCs w:val="28"/>
          <w:lang w:val="en-US"/>
        </w:rPr>
        <w:t xml:space="preserve"> (OFF)</w:t>
      </w:r>
    </w:p>
    <w:p w:rsidR="00FF59F8" w:rsidRDefault="00FF59F8" w:rsidP="00940AE2">
      <w:pPr>
        <w:rPr>
          <w:sz w:val="28"/>
          <w:szCs w:val="28"/>
          <w:lang w:val="en-US"/>
        </w:rPr>
      </w:pPr>
      <w:r w:rsidRPr="00FF59F8">
        <w:rPr>
          <w:sz w:val="28"/>
          <w:szCs w:val="28"/>
          <w:lang w:val="en-US"/>
        </w:rPr>
        <w:tab/>
      </w:r>
      <w:r>
        <w:rPr>
          <w:sz w:val="28"/>
          <w:szCs w:val="28"/>
          <w:lang w:val="en-US"/>
        </w:rPr>
        <w:t xml:space="preserve">P22 20-00 </w:t>
      </w:r>
      <w:r>
        <w:rPr>
          <w:sz w:val="28"/>
          <w:szCs w:val="28"/>
        </w:rPr>
        <w:t>ВКЛ</w:t>
      </w:r>
      <w:r>
        <w:rPr>
          <w:sz w:val="28"/>
          <w:szCs w:val="28"/>
          <w:lang w:val="en-US"/>
        </w:rPr>
        <w:t xml:space="preserve"> (ON) 21-00 </w:t>
      </w:r>
      <w:r>
        <w:rPr>
          <w:sz w:val="28"/>
          <w:szCs w:val="28"/>
        </w:rPr>
        <w:t>ВЫКЛ</w:t>
      </w:r>
      <w:r>
        <w:rPr>
          <w:sz w:val="28"/>
          <w:szCs w:val="28"/>
          <w:lang w:val="en-US"/>
        </w:rPr>
        <w:t xml:space="preserve"> (OFF).</w:t>
      </w:r>
    </w:p>
    <w:p w:rsidR="00FF59F8" w:rsidRDefault="00FF59F8" w:rsidP="00940AE2">
      <w:pPr>
        <w:rPr>
          <w:sz w:val="28"/>
          <w:szCs w:val="28"/>
        </w:rPr>
      </w:pPr>
      <w:r w:rsidRPr="00FF59F8">
        <w:rPr>
          <w:sz w:val="28"/>
          <w:szCs w:val="28"/>
          <w:lang w:val="en-US"/>
        </w:rPr>
        <w:tab/>
      </w:r>
      <w:r>
        <w:rPr>
          <w:sz w:val="28"/>
          <w:szCs w:val="28"/>
        </w:rPr>
        <w:t>Если временные интервалы разных программ накладываются друг на друга, то приоритет имеет программа с более высоким номером, выключение нагрузки имеет приоритет перед включением.</w:t>
      </w:r>
    </w:p>
    <w:p w:rsidR="00FF59F8" w:rsidRPr="00940AE2" w:rsidRDefault="00EA100F" w:rsidP="00EA100F">
      <w:pPr>
        <w:jc w:val="center"/>
        <w:rPr>
          <w:b/>
          <w:sz w:val="28"/>
          <w:szCs w:val="28"/>
        </w:rPr>
      </w:pPr>
      <w:r>
        <w:rPr>
          <w:b/>
          <w:sz w:val="28"/>
          <w:szCs w:val="28"/>
        </w:rPr>
        <w:t>Режим программирования</w:t>
      </w:r>
    </w:p>
    <w:p w:rsidR="00FF59F8" w:rsidRDefault="00FF59F8" w:rsidP="00940AE2">
      <w:pPr>
        <w:rPr>
          <w:sz w:val="28"/>
          <w:szCs w:val="28"/>
        </w:rPr>
      </w:pPr>
      <w:r>
        <w:rPr>
          <w:sz w:val="28"/>
          <w:szCs w:val="28"/>
        </w:rPr>
        <w:tab/>
        <w:t>В</w:t>
      </w:r>
      <w:r w:rsidR="00614531">
        <w:rPr>
          <w:sz w:val="28"/>
          <w:szCs w:val="28"/>
        </w:rPr>
        <w:t xml:space="preserve"> этом режиме пользователь</w:t>
      </w:r>
      <w:r>
        <w:rPr>
          <w:sz w:val="28"/>
          <w:szCs w:val="28"/>
        </w:rPr>
        <w:t xml:space="preserve"> может изменить </w:t>
      </w:r>
      <w:r w:rsidR="00614531">
        <w:rPr>
          <w:sz w:val="28"/>
          <w:szCs w:val="28"/>
        </w:rPr>
        <w:t xml:space="preserve">параметры программно-временного управления </w:t>
      </w:r>
      <w:r>
        <w:rPr>
          <w:sz w:val="28"/>
          <w:szCs w:val="28"/>
        </w:rPr>
        <w:t>и установить новые. Для входа в р</w:t>
      </w:r>
      <w:r w:rsidR="00614531">
        <w:rPr>
          <w:sz w:val="28"/>
          <w:szCs w:val="28"/>
        </w:rPr>
        <w:t>ежим программирования сначала надо установить режим программно-временного управления</w:t>
      </w:r>
      <w:r>
        <w:rPr>
          <w:sz w:val="28"/>
          <w:szCs w:val="28"/>
        </w:rPr>
        <w:t xml:space="preserve"> </w:t>
      </w:r>
      <w:r>
        <w:rPr>
          <w:sz w:val="28"/>
          <w:szCs w:val="28"/>
          <w:lang w:val="en-US"/>
        </w:rPr>
        <w:t>AUTO</w:t>
      </w:r>
      <w:r>
        <w:rPr>
          <w:sz w:val="28"/>
          <w:szCs w:val="28"/>
        </w:rPr>
        <w:t xml:space="preserve"> и нажать кнопку </w:t>
      </w:r>
      <w:r>
        <w:rPr>
          <w:sz w:val="28"/>
          <w:szCs w:val="28"/>
          <w:lang w:val="en-US"/>
        </w:rPr>
        <w:t>PROG</w:t>
      </w:r>
      <w:r>
        <w:rPr>
          <w:sz w:val="28"/>
          <w:szCs w:val="28"/>
        </w:rPr>
        <w:t xml:space="preserve">. На дисплее (индикаторе) появится надпись </w:t>
      </w:r>
      <w:r>
        <w:rPr>
          <w:sz w:val="28"/>
          <w:szCs w:val="28"/>
          <w:lang w:val="en-US"/>
        </w:rPr>
        <w:t>P</w:t>
      </w:r>
      <w:r>
        <w:rPr>
          <w:sz w:val="28"/>
          <w:szCs w:val="28"/>
        </w:rPr>
        <w:t xml:space="preserve">01 (программа 1), </w:t>
      </w:r>
      <w:r>
        <w:rPr>
          <w:sz w:val="28"/>
          <w:szCs w:val="28"/>
          <w:lang w:val="en-US"/>
        </w:rPr>
        <w:t>AUTO</w:t>
      </w:r>
      <w:r>
        <w:rPr>
          <w:sz w:val="28"/>
          <w:szCs w:val="28"/>
        </w:rPr>
        <w:t>, прочерки и изображение лампы в правой части дисплея. Если в течение примерно 15 с кнопки не нажимаются, то произой</w:t>
      </w:r>
      <w:r w:rsidR="00614531">
        <w:rPr>
          <w:sz w:val="28"/>
          <w:szCs w:val="28"/>
        </w:rPr>
        <w:t>дет возвращение в программно-временной</w:t>
      </w:r>
      <w:r>
        <w:rPr>
          <w:sz w:val="28"/>
          <w:szCs w:val="28"/>
        </w:rPr>
        <w:t xml:space="preserve"> режим.</w:t>
      </w:r>
    </w:p>
    <w:p w:rsidR="00614531" w:rsidRDefault="00614531" w:rsidP="00940AE2">
      <w:pPr>
        <w:rPr>
          <w:sz w:val="28"/>
          <w:szCs w:val="28"/>
        </w:rPr>
      </w:pPr>
      <w:r>
        <w:rPr>
          <w:sz w:val="28"/>
          <w:szCs w:val="28"/>
        </w:rPr>
        <w:tab/>
        <w:t>Далее:</w:t>
      </w:r>
    </w:p>
    <w:p w:rsidR="00FF59F8" w:rsidRDefault="00FF59F8" w:rsidP="00940AE2">
      <w:pPr>
        <w:rPr>
          <w:sz w:val="28"/>
          <w:szCs w:val="28"/>
        </w:rPr>
      </w:pPr>
      <w:r>
        <w:rPr>
          <w:sz w:val="28"/>
          <w:szCs w:val="28"/>
        </w:rPr>
        <w:tab/>
        <w:t xml:space="preserve">1. Нажать в режиме </w:t>
      </w:r>
      <w:r>
        <w:rPr>
          <w:sz w:val="28"/>
          <w:szCs w:val="28"/>
          <w:lang w:val="en-US"/>
        </w:rPr>
        <w:t>AUTO</w:t>
      </w:r>
      <w:r>
        <w:rPr>
          <w:sz w:val="28"/>
          <w:szCs w:val="28"/>
        </w:rPr>
        <w:t xml:space="preserve"> кнопку </w:t>
      </w:r>
      <w:r>
        <w:rPr>
          <w:sz w:val="28"/>
          <w:szCs w:val="28"/>
          <w:lang w:val="en-US"/>
        </w:rPr>
        <w:t>PROG</w:t>
      </w:r>
      <w:r>
        <w:rPr>
          <w:sz w:val="28"/>
          <w:szCs w:val="28"/>
        </w:rPr>
        <w:t xml:space="preserve">, а затем кнопку </w:t>
      </w:r>
      <w:r>
        <w:rPr>
          <w:sz w:val="28"/>
          <w:szCs w:val="28"/>
          <w:lang w:val="en-US"/>
        </w:rPr>
        <w:t>ENTER</w:t>
      </w:r>
      <w:r>
        <w:rPr>
          <w:sz w:val="28"/>
          <w:szCs w:val="28"/>
        </w:rPr>
        <w:t>.</w:t>
      </w:r>
    </w:p>
    <w:p w:rsidR="00FF59F8" w:rsidRDefault="00FF59F8" w:rsidP="00940AE2">
      <w:pPr>
        <w:rPr>
          <w:sz w:val="28"/>
          <w:szCs w:val="28"/>
        </w:rPr>
      </w:pPr>
      <w:r w:rsidRPr="00FF59F8">
        <w:rPr>
          <w:sz w:val="28"/>
          <w:szCs w:val="28"/>
        </w:rPr>
        <w:lastRenderedPageBreak/>
        <w:tab/>
      </w:r>
      <w:r>
        <w:rPr>
          <w:sz w:val="28"/>
          <w:szCs w:val="28"/>
        </w:rPr>
        <w:t xml:space="preserve">2. Нажатием кнопки </w:t>
      </w:r>
      <w:r>
        <w:rPr>
          <w:sz w:val="28"/>
          <w:szCs w:val="28"/>
          <w:lang w:val="en-US"/>
        </w:rPr>
        <w:t>ENTER</w:t>
      </w:r>
      <w:r>
        <w:rPr>
          <w:sz w:val="28"/>
          <w:szCs w:val="28"/>
        </w:rPr>
        <w:t xml:space="preserve"> устанавливаются режимы установки дня недели, часа, минут. Активизация режима подтверждается миганием соответствующего символа. Для установки требуемого параметра нажимается кнопка </w:t>
      </w:r>
      <w:r>
        <w:rPr>
          <w:sz w:val="28"/>
          <w:szCs w:val="28"/>
          <w:lang w:val="en-US"/>
        </w:rPr>
        <w:t>SET</w:t>
      </w:r>
      <w:r w:rsidR="00614531">
        <w:rPr>
          <w:sz w:val="28"/>
          <w:szCs w:val="28"/>
        </w:rPr>
        <w:t>. Удерживая нажатой кнопку</w:t>
      </w:r>
      <w:r>
        <w:rPr>
          <w:sz w:val="28"/>
          <w:szCs w:val="28"/>
        </w:rPr>
        <w:t xml:space="preserve"> </w:t>
      </w:r>
      <w:r>
        <w:rPr>
          <w:sz w:val="28"/>
          <w:szCs w:val="28"/>
          <w:lang w:val="en-US"/>
        </w:rPr>
        <w:t>SET</w:t>
      </w:r>
      <w:r>
        <w:rPr>
          <w:sz w:val="28"/>
          <w:szCs w:val="28"/>
        </w:rPr>
        <w:t>, скорость установки параметра увеличивается. Изображение лампы в правой части дисплея сигнализирует о времени включения нагрузки.</w:t>
      </w:r>
    </w:p>
    <w:p w:rsidR="00FF59F8" w:rsidRDefault="00FF59F8" w:rsidP="00940AE2">
      <w:pPr>
        <w:rPr>
          <w:sz w:val="28"/>
          <w:szCs w:val="28"/>
        </w:rPr>
      </w:pPr>
      <w:r>
        <w:rPr>
          <w:sz w:val="28"/>
          <w:szCs w:val="28"/>
        </w:rPr>
        <w:tab/>
        <w:t xml:space="preserve">3. Нажатием кнопки </w:t>
      </w:r>
      <w:r>
        <w:rPr>
          <w:sz w:val="28"/>
          <w:szCs w:val="28"/>
          <w:lang w:val="en-US"/>
        </w:rPr>
        <w:t>PROG</w:t>
      </w:r>
      <w:r>
        <w:rPr>
          <w:sz w:val="28"/>
          <w:szCs w:val="28"/>
        </w:rPr>
        <w:t xml:space="preserve"> устанавливаем аналогично время выключения нагрузки. Индикатор выключения нагрузки изображается символом перечеркнутой лампы в правой части дисплея.</w:t>
      </w:r>
    </w:p>
    <w:p w:rsidR="00FF59F8" w:rsidRDefault="00614531" w:rsidP="00940AE2">
      <w:pPr>
        <w:rPr>
          <w:sz w:val="28"/>
          <w:szCs w:val="28"/>
        </w:rPr>
      </w:pPr>
      <w:r>
        <w:rPr>
          <w:sz w:val="28"/>
          <w:szCs w:val="28"/>
        </w:rPr>
        <w:tab/>
        <w:t>4. Затем</w:t>
      </w:r>
      <w:r w:rsidR="00FF59F8">
        <w:rPr>
          <w:sz w:val="28"/>
          <w:szCs w:val="28"/>
        </w:rPr>
        <w:t xml:space="preserve"> нажимается кнопка </w:t>
      </w:r>
      <w:r w:rsidR="00FF59F8">
        <w:rPr>
          <w:sz w:val="28"/>
          <w:szCs w:val="28"/>
          <w:lang w:val="en-US"/>
        </w:rPr>
        <w:t>PROG</w:t>
      </w:r>
      <w:r w:rsidR="00FF59F8">
        <w:rPr>
          <w:sz w:val="28"/>
          <w:szCs w:val="28"/>
        </w:rPr>
        <w:t>. На дисплее появляется символ следующего по порядку номера программы. Примерно чер</w:t>
      </w:r>
      <w:r>
        <w:rPr>
          <w:sz w:val="28"/>
          <w:szCs w:val="28"/>
        </w:rPr>
        <w:t>ез 15 с включится программно-временной</w:t>
      </w:r>
      <w:r w:rsidR="00FF59F8">
        <w:rPr>
          <w:sz w:val="28"/>
          <w:szCs w:val="28"/>
        </w:rPr>
        <w:t xml:space="preserve"> режим или можно </w:t>
      </w:r>
      <w:r>
        <w:rPr>
          <w:sz w:val="28"/>
          <w:szCs w:val="28"/>
        </w:rPr>
        <w:t>выйти из режима программирования, нажав</w:t>
      </w:r>
      <w:r w:rsidR="00FF59F8">
        <w:rPr>
          <w:sz w:val="28"/>
          <w:szCs w:val="28"/>
        </w:rPr>
        <w:t xml:space="preserve"> кнопку </w:t>
      </w:r>
      <w:r w:rsidR="00FF59F8">
        <w:rPr>
          <w:sz w:val="28"/>
          <w:szCs w:val="28"/>
          <w:lang w:val="en-US"/>
        </w:rPr>
        <w:t>MODE</w:t>
      </w:r>
      <w:r w:rsidR="00FF59F8">
        <w:rPr>
          <w:sz w:val="28"/>
          <w:szCs w:val="28"/>
        </w:rPr>
        <w:t>.</w:t>
      </w:r>
    </w:p>
    <w:p w:rsidR="00FF59F8" w:rsidRDefault="00FF59F8" w:rsidP="00940AE2">
      <w:pPr>
        <w:rPr>
          <w:sz w:val="28"/>
          <w:szCs w:val="28"/>
        </w:rPr>
      </w:pPr>
      <w:r>
        <w:rPr>
          <w:sz w:val="28"/>
          <w:szCs w:val="28"/>
        </w:rPr>
        <w:tab/>
        <w:t xml:space="preserve">5. Для стирания прежних установок в режиме программирования в нужном месте нажимается кнопка </w:t>
      </w:r>
      <w:r>
        <w:rPr>
          <w:sz w:val="28"/>
          <w:szCs w:val="28"/>
          <w:lang w:val="en-US"/>
        </w:rPr>
        <w:t>ON</w:t>
      </w:r>
      <w:r>
        <w:rPr>
          <w:sz w:val="28"/>
          <w:szCs w:val="28"/>
        </w:rPr>
        <w:t>\</w:t>
      </w:r>
      <w:r>
        <w:rPr>
          <w:sz w:val="28"/>
          <w:szCs w:val="28"/>
          <w:lang w:val="en-US"/>
        </w:rPr>
        <w:t>OFF</w:t>
      </w:r>
      <w:r>
        <w:rPr>
          <w:sz w:val="28"/>
          <w:szCs w:val="28"/>
        </w:rPr>
        <w:t>.</w:t>
      </w:r>
    </w:p>
    <w:p w:rsidR="00FF59F8" w:rsidRDefault="00FF59F8" w:rsidP="00940AE2">
      <w:pPr>
        <w:rPr>
          <w:sz w:val="28"/>
          <w:szCs w:val="28"/>
        </w:rPr>
      </w:pPr>
      <w:r>
        <w:rPr>
          <w:sz w:val="28"/>
          <w:szCs w:val="28"/>
        </w:rPr>
        <w:tab/>
        <w:t xml:space="preserve">6. Программы </w:t>
      </w:r>
      <w:r>
        <w:rPr>
          <w:sz w:val="28"/>
          <w:szCs w:val="28"/>
          <w:lang w:val="en-US"/>
        </w:rPr>
        <w:t>P</w:t>
      </w:r>
      <w:r>
        <w:rPr>
          <w:sz w:val="28"/>
          <w:szCs w:val="28"/>
        </w:rPr>
        <w:t>17...</w:t>
      </w:r>
      <w:r>
        <w:rPr>
          <w:sz w:val="28"/>
          <w:szCs w:val="28"/>
          <w:lang w:val="en-US"/>
        </w:rPr>
        <w:t>P</w:t>
      </w:r>
      <w:r>
        <w:rPr>
          <w:sz w:val="28"/>
          <w:szCs w:val="28"/>
        </w:rPr>
        <w:t xml:space="preserve">22 активизируются нажатием кнопки </w:t>
      </w:r>
      <w:r>
        <w:rPr>
          <w:sz w:val="28"/>
          <w:szCs w:val="28"/>
          <w:lang w:val="en-US"/>
        </w:rPr>
        <w:t>ON</w:t>
      </w:r>
      <w:r>
        <w:rPr>
          <w:sz w:val="28"/>
          <w:szCs w:val="28"/>
        </w:rPr>
        <w:t>\</w:t>
      </w:r>
      <w:r>
        <w:rPr>
          <w:sz w:val="28"/>
          <w:szCs w:val="28"/>
          <w:lang w:val="en-US"/>
        </w:rPr>
        <w:t>OFF</w:t>
      </w:r>
      <w:r>
        <w:rPr>
          <w:sz w:val="28"/>
          <w:szCs w:val="28"/>
        </w:rPr>
        <w:t>.</w:t>
      </w:r>
    </w:p>
    <w:p w:rsidR="00FF59F8" w:rsidRPr="00940AE2" w:rsidRDefault="00EA100F" w:rsidP="00EA100F">
      <w:pPr>
        <w:jc w:val="center"/>
        <w:rPr>
          <w:b/>
          <w:sz w:val="28"/>
          <w:szCs w:val="28"/>
        </w:rPr>
      </w:pPr>
      <w:r>
        <w:rPr>
          <w:b/>
          <w:sz w:val="28"/>
          <w:szCs w:val="28"/>
        </w:rPr>
        <w:t>Режим случайного выбора</w:t>
      </w:r>
    </w:p>
    <w:p w:rsidR="00FF59F8" w:rsidRDefault="00FF59F8" w:rsidP="00940AE2">
      <w:pPr>
        <w:rPr>
          <w:sz w:val="28"/>
          <w:szCs w:val="28"/>
        </w:rPr>
      </w:pPr>
      <w:r>
        <w:rPr>
          <w:sz w:val="28"/>
          <w:szCs w:val="28"/>
        </w:rPr>
        <w:tab/>
        <w:t>В этом режиме квазислучайным образом будет включаться нагрузка 4..12 раз в сутки продолжительностью 5…60 минут, имитируя присутствие человека в помещении.</w:t>
      </w:r>
    </w:p>
    <w:p w:rsidR="00FF59F8" w:rsidRDefault="00FF59F8" w:rsidP="00940AE2">
      <w:pPr>
        <w:rPr>
          <w:sz w:val="28"/>
          <w:szCs w:val="28"/>
        </w:rPr>
      </w:pPr>
      <w:r>
        <w:rPr>
          <w:sz w:val="28"/>
          <w:szCs w:val="28"/>
        </w:rPr>
        <w:tab/>
        <w:t xml:space="preserve">Для установки режима необходимо нажимать кнопку </w:t>
      </w:r>
      <w:r>
        <w:rPr>
          <w:sz w:val="28"/>
          <w:szCs w:val="28"/>
          <w:lang w:val="en-US"/>
        </w:rPr>
        <w:t>MODE</w:t>
      </w:r>
      <w:r w:rsidRPr="00FF59F8">
        <w:rPr>
          <w:sz w:val="28"/>
          <w:szCs w:val="28"/>
        </w:rPr>
        <w:t xml:space="preserve"> </w:t>
      </w:r>
      <w:r>
        <w:rPr>
          <w:sz w:val="28"/>
          <w:szCs w:val="28"/>
        </w:rPr>
        <w:t xml:space="preserve">до появления символа </w:t>
      </w:r>
      <w:r>
        <w:rPr>
          <w:sz w:val="28"/>
          <w:szCs w:val="28"/>
          <w:lang w:val="en-US"/>
        </w:rPr>
        <w:t>RAND</w:t>
      </w:r>
      <w:r>
        <w:rPr>
          <w:sz w:val="28"/>
          <w:szCs w:val="28"/>
        </w:rPr>
        <w:t xml:space="preserve"> на дисплее. Для выхода из этого режима нажимается кнопка </w:t>
      </w:r>
      <w:r>
        <w:rPr>
          <w:sz w:val="28"/>
          <w:szCs w:val="28"/>
          <w:lang w:val="en-US"/>
        </w:rPr>
        <w:t>MODE</w:t>
      </w:r>
      <w:r w:rsidRPr="00FF59F8">
        <w:rPr>
          <w:sz w:val="28"/>
          <w:szCs w:val="28"/>
        </w:rPr>
        <w:t xml:space="preserve"> </w:t>
      </w:r>
      <w:r>
        <w:rPr>
          <w:sz w:val="28"/>
          <w:szCs w:val="28"/>
        </w:rPr>
        <w:t xml:space="preserve">или </w:t>
      </w:r>
      <w:r>
        <w:rPr>
          <w:sz w:val="28"/>
          <w:szCs w:val="28"/>
          <w:lang w:val="en-US"/>
        </w:rPr>
        <w:t>ON</w:t>
      </w:r>
      <w:r>
        <w:rPr>
          <w:sz w:val="28"/>
          <w:szCs w:val="28"/>
        </w:rPr>
        <w:t>\</w:t>
      </w:r>
      <w:r>
        <w:rPr>
          <w:sz w:val="28"/>
          <w:szCs w:val="28"/>
          <w:lang w:val="en-US"/>
        </w:rPr>
        <w:t>OFF</w:t>
      </w:r>
      <w:r w:rsidR="00940AE2">
        <w:rPr>
          <w:sz w:val="28"/>
          <w:szCs w:val="28"/>
        </w:rPr>
        <w:t>.</w:t>
      </w:r>
    </w:p>
    <w:p w:rsidR="00EA100F" w:rsidRDefault="00EA100F" w:rsidP="00940AE2">
      <w:pPr>
        <w:rPr>
          <w:sz w:val="28"/>
          <w:szCs w:val="28"/>
        </w:rPr>
      </w:pPr>
    </w:p>
    <w:p w:rsidR="00940AE2" w:rsidRPr="00940AE2" w:rsidRDefault="00EA100F" w:rsidP="00EA100F">
      <w:pPr>
        <w:jc w:val="center"/>
        <w:rPr>
          <w:b/>
          <w:sz w:val="28"/>
          <w:szCs w:val="28"/>
        </w:rPr>
      </w:pPr>
      <w:r>
        <w:rPr>
          <w:b/>
          <w:sz w:val="28"/>
          <w:szCs w:val="28"/>
        </w:rPr>
        <w:lastRenderedPageBreak/>
        <w:t>Режим ручного управления</w:t>
      </w:r>
    </w:p>
    <w:p w:rsidR="00FF59F8" w:rsidRDefault="00FF59F8" w:rsidP="00940AE2">
      <w:pPr>
        <w:rPr>
          <w:sz w:val="28"/>
          <w:szCs w:val="28"/>
        </w:rPr>
      </w:pPr>
      <w:r>
        <w:rPr>
          <w:sz w:val="28"/>
          <w:szCs w:val="28"/>
        </w:rPr>
        <w:tab/>
        <w:t xml:space="preserve">Режим </w:t>
      </w:r>
      <w:r>
        <w:rPr>
          <w:sz w:val="28"/>
          <w:szCs w:val="28"/>
          <w:lang w:val="en-US"/>
        </w:rPr>
        <w:t>ON</w:t>
      </w:r>
      <w:r>
        <w:rPr>
          <w:sz w:val="28"/>
          <w:szCs w:val="28"/>
        </w:rPr>
        <w:t>\</w:t>
      </w:r>
      <w:r>
        <w:rPr>
          <w:sz w:val="28"/>
          <w:szCs w:val="28"/>
          <w:lang w:val="en-US"/>
        </w:rPr>
        <w:t>OFF</w:t>
      </w:r>
      <w:r w:rsidRPr="00FF59F8">
        <w:rPr>
          <w:sz w:val="28"/>
          <w:szCs w:val="28"/>
        </w:rPr>
        <w:t xml:space="preserve"> </w:t>
      </w:r>
      <w:r>
        <w:rPr>
          <w:sz w:val="28"/>
          <w:szCs w:val="28"/>
        </w:rPr>
        <w:t>вручную включает и выключает нагрузку. Ручной режим индицируется символом руки в правой части дисплея.</w:t>
      </w:r>
    </w:p>
    <w:p w:rsidR="00FF59F8" w:rsidRPr="00940AE2" w:rsidRDefault="00FF59F8" w:rsidP="00EA100F">
      <w:pPr>
        <w:jc w:val="center"/>
        <w:rPr>
          <w:b/>
          <w:sz w:val="28"/>
          <w:szCs w:val="28"/>
        </w:rPr>
      </w:pPr>
      <w:r w:rsidRPr="00940AE2">
        <w:rPr>
          <w:b/>
          <w:sz w:val="28"/>
          <w:szCs w:val="28"/>
        </w:rPr>
        <w:t xml:space="preserve">Режим </w:t>
      </w:r>
      <w:r w:rsidR="00EA100F">
        <w:rPr>
          <w:b/>
          <w:sz w:val="28"/>
          <w:szCs w:val="28"/>
        </w:rPr>
        <w:t>обратного счета (режим таймера)</w:t>
      </w:r>
    </w:p>
    <w:p w:rsidR="00FF59F8" w:rsidRDefault="00FF59F8" w:rsidP="00940AE2">
      <w:pPr>
        <w:rPr>
          <w:sz w:val="28"/>
          <w:szCs w:val="28"/>
        </w:rPr>
      </w:pPr>
      <w:r>
        <w:rPr>
          <w:sz w:val="28"/>
          <w:szCs w:val="28"/>
        </w:rPr>
        <w:tab/>
        <w:t>После старта начинается обратный счет времени. По достижению нуля включается или выключается нагрузка.</w:t>
      </w:r>
    </w:p>
    <w:p w:rsidR="00940AE2" w:rsidRDefault="00940AE2" w:rsidP="00940AE2">
      <w:pPr>
        <w:rPr>
          <w:sz w:val="28"/>
          <w:szCs w:val="28"/>
        </w:rPr>
      </w:pPr>
      <w:r>
        <w:rPr>
          <w:sz w:val="28"/>
          <w:szCs w:val="28"/>
        </w:rPr>
        <w:tab/>
        <w:t>Необходимо:</w:t>
      </w:r>
    </w:p>
    <w:p w:rsidR="00FF59F8" w:rsidRDefault="00FF59F8" w:rsidP="00940AE2">
      <w:pPr>
        <w:rPr>
          <w:sz w:val="28"/>
          <w:szCs w:val="28"/>
        </w:rPr>
      </w:pPr>
      <w:r>
        <w:rPr>
          <w:sz w:val="28"/>
          <w:szCs w:val="28"/>
        </w:rPr>
        <w:tab/>
        <w:t xml:space="preserve">1. Нажатием кнопки </w:t>
      </w:r>
      <w:r>
        <w:rPr>
          <w:sz w:val="28"/>
          <w:szCs w:val="28"/>
          <w:lang w:val="en-US"/>
        </w:rPr>
        <w:t>MODE</w:t>
      </w:r>
      <w:r>
        <w:rPr>
          <w:sz w:val="28"/>
          <w:szCs w:val="28"/>
        </w:rPr>
        <w:t xml:space="preserve"> добиваются изображения песочных часов в нижней части дисплея.</w:t>
      </w:r>
    </w:p>
    <w:p w:rsidR="00FF59F8" w:rsidRDefault="00FF59F8" w:rsidP="00940AE2">
      <w:pPr>
        <w:rPr>
          <w:sz w:val="28"/>
          <w:szCs w:val="28"/>
        </w:rPr>
      </w:pPr>
      <w:r>
        <w:rPr>
          <w:sz w:val="28"/>
          <w:szCs w:val="28"/>
        </w:rPr>
        <w:tab/>
        <w:t xml:space="preserve">2. Одноразовое нажатие кнопки </w:t>
      </w:r>
      <w:r>
        <w:rPr>
          <w:sz w:val="28"/>
          <w:szCs w:val="28"/>
          <w:lang w:val="en-US"/>
        </w:rPr>
        <w:t>SET</w:t>
      </w:r>
      <w:r>
        <w:rPr>
          <w:sz w:val="28"/>
          <w:szCs w:val="28"/>
        </w:rPr>
        <w:t xml:space="preserve"> вызывает увеличение времени на 10 минут. Нажатие кнопки </w:t>
      </w:r>
      <w:r>
        <w:rPr>
          <w:sz w:val="28"/>
          <w:szCs w:val="28"/>
          <w:lang w:val="en-US"/>
        </w:rPr>
        <w:t>ENTER</w:t>
      </w:r>
      <w:r w:rsidRPr="00FF59F8">
        <w:rPr>
          <w:sz w:val="28"/>
          <w:szCs w:val="28"/>
        </w:rPr>
        <w:t xml:space="preserve"> </w:t>
      </w:r>
      <w:r>
        <w:rPr>
          <w:sz w:val="28"/>
          <w:szCs w:val="28"/>
        </w:rPr>
        <w:t xml:space="preserve">запускает режим таймера. Символ песочных часов мигает. Перечеркнутая лампа в правой части дисплея показывает, что после истечения установленного времени включится нагрузка. Если символ лампы – нагрузка отключится. Установить начальное состояние нагрузки можно кнопкой </w:t>
      </w:r>
      <w:r>
        <w:rPr>
          <w:sz w:val="28"/>
          <w:szCs w:val="28"/>
          <w:lang w:val="en-US"/>
        </w:rPr>
        <w:t>ON</w:t>
      </w:r>
      <w:r w:rsidR="005B68BE" w:rsidRPr="005B68BE">
        <w:rPr>
          <w:sz w:val="28"/>
          <w:szCs w:val="28"/>
        </w:rPr>
        <w:t>/</w:t>
      </w:r>
      <w:r>
        <w:rPr>
          <w:sz w:val="28"/>
          <w:szCs w:val="28"/>
          <w:lang w:val="en-US"/>
        </w:rPr>
        <w:t>OFF</w:t>
      </w:r>
      <w:r>
        <w:rPr>
          <w:sz w:val="28"/>
          <w:szCs w:val="28"/>
        </w:rPr>
        <w:t>, а затем перейти в режим установки таймера.</w:t>
      </w:r>
    </w:p>
    <w:p w:rsidR="00FF59F8" w:rsidRDefault="00FF59F8" w:rsidP="00940AE2">
      <w:pPr>
        <w:rPr>
          <w:sz w:val="28"/>
          <w:szCs w:val="28"/>
        </w:rPr>
      </w:pPr>
      <w:r>
        <w:rPr>
          <w:sz w:val="28"/>
          <w:szCs w:val="28"/>
        </w:rPr>
        <w:tab/>
        <w:t xml:space="preserve">3. Нажатие кнопки </w:t>
      </w:r>
      <w:r>
        <w:rPr>
          <w:sz w:val="28"/>
          <w:szCs w:val="28"/>
          <w:lang w:val="en-US"/>
        </w:rPr>
        <w:t>ENTER</w:t>
      </w:r>
      <w:r w:rsidRPr="00FF59F8">
        <w:rPr>
          <w:sz w:val="28"/>
          <w:szCs w:val="28"/>
        </w:rPr>
        <w:t xml:space="preserve"> </w:t>
      </w:r>
      <w:r>
        <w:rPr>
          <w:sz w:val="28"/>
          <w:szCs w:val="28"/>
        </w:rPr>
        <w:t>вызывает индикацию часов, режим таймера сохраняется. Повторное нажатие показывает оставшееся время таймера.</w:t>
      </w:r>
    </w:p>
    <w:p w:rsidR="00FF59F8" w:rsidRDefault="00EA100F" w:rsidP="00EA100F">
      <w:pPr>
        <w:jc w:val="center"/>
        <w:rPr>
          <w:b/>
          <w:sz w:val="28"/>
          <w:szCs w:val="28"/>
        </w:rPr>
      </w:pPr>
      <w:r>
        <w:rPr>
          <w:b/>
          <w:sz w:val="28"/>
          <w:szCs w:val="28"/>
        </w:rPr>
        <w:t>Режим летнего времени</w:t>
      </w:r>
    </w:p>
    <w:p w:rsidR="00940AE2" w:rsidRPr="00940AE2" w:rsidRDefault="00940AE2" w:rsidP="00940AE2">
      <w:pPr>
        <w:rPr>
          <w:sz w:val="28"/>
          <w:szCs w:val="28"/>
        </w:rPr>
      </w:pPr>
      <w:r w:rsidRPr="00940AE2">
        <w:rPr>
          <w:sz w:val="28"/>
          <w:szCs w:val="28"/>
        </w:rPr>
        <w:tab/>
      </w:r>
      <w:r>
        <w:rPr>
          <w:sz w:val="28"/>
          <w:szCs w:val="28"/>
        </w:rPr>
        <w:t>Надо:</w:t>
      </w:r>
    </w:p>
    <w:p w:rsidR="00FF59F8" w:rsidRDefault="00FF59F8" w:rsidP="00940AE2">
      <w:pPr>
        <w:rPr>
          <w:sz w:val="28"/>
          <w:szCs w:val="28"/>
        </w:rPr>
      </w:pPr>
      <w:r>
        <w:rPr>
          <w:sz w:val="28"/>
          <w:szCs w:val="28"/>
        </w:rPr>
        <w:tab/>
        <w:t xml:space="preserve">1. Нажимать кнопку </w:t>
      </w:r>
      <w:r>
        <w:rPr>
          <w:sz w:val="28"/>
          <w:szCs w:val="28"/>
          <w:lang w:val="en-US"/>
        </w:rPr>
        <w:t>MODE</w:t>
      </w:r>
      <w:r>
        <w:rPr>
          <w:sz w:val="28"/>
          <w:szCs w:val="28"/>
        </w:rPr>
        <w:t xml:space="preserve"> до появления на дисплее символа </w:t>
      </w:r>
      <w:r>
        <w:rPr>
          <w:sz w:val="28"/>
          <w:szCs w:val="28"/>
          <w:lang w:val="en-US"/>
        </w:rPr>
        <w:t>S</w:t>
      </w:r>
      <w:r>
        <w:rPr>
          <w:sz w:val="28"/>
          <w:szCs w:val="28"/>
        </w:rPr>
        <w:t>.</w:t>
      </w:r>
    </w:p>
    <w:p w:rsidR="00FF59F8" w:rsidRDefault="00FF59F8" w:rsidP="00940AE2">
      <w:pPr>
        <w:rPr>
          <w:sz w:val="28"/>
          <w:szCs w:val="28"/>
        </w:rPr>
      </w:pPr>
      <w:r>
        <w:rPr>
          <w:sz w:val="28"/>
          <w:szCs w:val="28"/>
        </w:rPr>
        <w:tab/>
        <w:t xml:space="preserve">2. Нажатием кнопки </w:t>
      </w:r>
      <w:r>
        <w:rPr>
          <w:sz w:val="28"/>
          <w:szCs w:val="28"/>
          <w:lang w:val="en-US"/>
        </w:rPr>
        <w:t>ENTER</w:t>
      </w:r>
      <w:r>
        <w:rPr>
          <w:sz w:val="28"/>
          <w:szCs w:val="28"/>
        </w:rPr>
        <w:t xml:space="preserve"> устанавливается режим летнего времени. В левой верхней части дисплея появляется символ </w:t>
      </w:r>
      <w:r>
        <w:rPr>
          <w:sz w:val="28"/>
          <w:szCs w:val="28"/>
          <w:lang w:val="en-US"/>
        </w:rPr>
        <w:t>S</w:t>
      </w:r>
      <w:r>
        <w:rPr>
          <w:sz w:val="28"/>
          <w:szCs w:val="28"/>
        </w:rPr>
        <w:t xml:space="preserve">. Это означает, что </w:t>
      </w:r>
      <w:r>
        <w:rPr>
          <w:sz w:val="28"/>
          <w:szCs w:val="28"/>
        </w:rPr>
        <w:lastRenderedPageBreak/>
        <w:t>включено летнее время и часы передвигаются вперед на 1 час. Повторное нажатие возвращает время на 1 час назад.</w:t>
      </w:r>
    </w:p>
    <w:p w:rsidR="00FF59F8" w:rsidRPr="00940AE2" w:rsidRDefault="00EA100F" w:rsidP="00EA100F">
      <w:pPr>
        <w:jc w:val="center"/>
        <w:rPr>
          <w:b/>
          <w:sz w:val="28"/>
          <w:szCs w:val="28"/>
        </w:rPr>
      </w:pPr>
      <w:r>
        <w:rPr>
          <w:b/>
          <w:sz w:val="28"/>
          <w:szCs w:val="28"/>
        </w:rPr>
        <w:t>Ручной режим</w:t>
      </w:r>
    </w:p>
    <w:p w:rsidR="00940AE2" w:rsidRDefault="00FF59F8" w:rsidP="00940AE2">
      <w:pPr>
        <w:ind w:firstLine="708"/>
        <w:rPr>
          <w:sz w:val="28"/>
          <w:szCs w:val="28"/>
        </w:rPr>
      </w:pPr>
      <w:r>
        <w:rPr>
          <w:sz w:val="28"/>
          <w:szCs w:val="28"/>
        </w:rPr>
        <w:t xml:space="preserve">Нажатием на кнопку </w:t>
      </w:r>
      <w:r>
        <w:rPr>
          <w:sz w:val="28"/>
          <w:szCs w:val="28"/>
          <w:lang w:val="en-US"/>
        </w:rPr>
        <w:t>ON</w:t>
      </w:r>
      <w:r w:rsidR="007D7886" w:rsidRPr="00AA5528">
        <w:rPr>
          <w:sz w:val="28"/>
          <w:szCs w:val="28"/>
        </w:rPr>
        <w:t>/</w:t>
      </w:r>
      <w:r>
        <w:rPr>
          <w:sz w:val="28"/>
          <w:szCs w:val="28"/>
          <w:lang w:val="en-US"/>
        </w:rPr>
        <w:t>OFF</w:t>
      </w:r>
      <w:r w:rsidRPr="00FF59F8">
        <w:rPr>
          <w:sz w:val="28"/>
          <w:szCs w:val="28"/>
        </w:rPr>
        <w:t xml:space="preserve"> </w:t>
      </w:r>
      <w:r>
        <w:rPr>
          <w:sz w:val="28"/>
          <w:szCs w:val="28"/>
        </w:rPr>
        <w:t xml:space="preserve">можно включать или выключать нагрузку. </w:t>
      </w:r>
    </w:p>
    <w:p w:rsidR="00FF59F8" w:rsidRDefault="00FF59F8" w:rsidP="00940AE2">
      <w:pPr>
        <w:ind w:left="708"/>
        <w:rPr>
          <w:sz w:val="28"/>
          <w:szCs w:val="28"/>
        </w:rPr>
      </w:pPr>
      <w:r>
        <w:rPr>
          <w:sz w:val="28"/>
          <w:szCs w:val="28"/>
        </w:rPr>
        <w:t>Ручной режим сигнализируется изображением руки на экране дисплея.</w:t>
      </w:r>
    </w:p>
    <w:p w:rsidR="00FF59F8" w:rsidRDefault="00FF59F8" w:rsidP="00940AE2">
      <w:pPr>
        <w:rPr>
          <w:sz w:val="28"/>
          <w:szCs w:val="28"/>
        </w:rPr>
      </w:pPr>
      <w:r>
        <w:rPr>
          <w:sz w:val="28"/>
          <w:szCs w:val="28"/>
        </w:rPr>
        <w:tab/>
        <w:t>Рекомендации пользователю.</w:t>
      </w:r>
    </w:p>
    <w:p w:rsidR="00FF59F8" w:rsidRDefault="00FF59F8" w:rsidP="00940AE2">
      <w:pPr>
        <w:rPr>
          <w:sz w:val="28"/>
          <w:szCs w:val="28"/>
        </w:rPr>
      </w:pPr>
      <w:r>
        <w:rPr>
          <w:sz w:val="28"/>
          <w:szCs w:val="28"/>
        </w:rPr>
        <w:tab/>
        <w:t>Эксплуатировать и хранить таймер можно при температуре от 0 до +40</w:t>
      </w:r>
      <w:r>
        <w:rPr>
          <w:sz w:val="28"/>
          <w:szCs w:val="28"/>
          <w:vertAlign w:val="superscript"/>
        </w:rPr>
        <w:t>0</w:t>
      </w:r>
      <w:r>
        <w:rPr>
          <w:sz w:val="28"/>
          <w:szCs w:val="28"/>
        </w:rPr>
        <w:t>С.</w:t>
      </w:r>
    </w:p>
    <w:p w:rsidR="00FF59F8" w:rsidRDefault="00FF59F8" w:rsidP="00940AE2">
      <w:pPr>
        <w:rPr>
          <w:sz w:val="28"/>
          <w:szCs w:val="28"/>
        </w:rPr>
      </w:pPr>
      <w:r>
        <w:rPr>
          <w:sz w:val="28"/>
          <w:szCs w:val="28"/>
        </w:rPr>
        <w:tab/>
        <w:t>Не подключать неисправные нагрузки.</w:t>
      </w:r>
    </w:p>
    <w:p w:rsidR="00FF59F8" w:rsidRDefault="00FF59F8" w:rsidP="00940AE2">
      <w:pPr>
        <w:rPr>
          <w:sz w:val="28"/>
          <w:szCs w:val="28"/>
        </w:rPr>
      </w:pPr>
      <w:r>
        <w:rPr>
          <w:sz w:val="28"/>
          <w:szCs w:val="28"/>
        </w:rPr>
        <w:tab/>
        <w:t>Не эксплуатировать таймер в условиях большой запыленности.</w:t>
      </w:r>
    </w:p>
    <w:p w:rsidR="00940AE2" w:rsidRDefault="00FF59F8" w:rsidP="00940AE2">
      <w:pPr>
        <w:rPr>
          <w:sz w:val="28"/>
          <w:szCs w:val="28"/>
        </w:rPr>
      </w:pPr>
      <w:r>
        <w:rPr>
          <w:sz w:val="28"/>
          <w:szCs w:val="28"/>
        </w:rPr>
        <w:tab/>
      </w:r>
      <w:r w:rsidR="00940AE2">
        <w:rPr>
          <w:sz w:val="28"/>
          <w:szCs w:val="28"/>
        </w:rPr>
        <w:t>Для замены батарей открывается задняя крышка таймера и в контейнер устанавливаются две батарейки стандарта ААА с напряжением 1,5В каждая.</w:t>
      </w:r>
    </w:p>
    <w:p w:rsidR="008B11C5" w:rsidRDefault="008B11C5" w:rsidP="00940AE2">
      <w:pPr>
        <w:rPr>
          <w:sz w:val="28"/>
          <w:szCs w:val="28"/>
        </w:rPr>
      </w:pPr>
    </w:p>
    <w:p w:rsidR="00CF7A7A" w:rsidRPr="00D26B63" w:rsidRDefault="00CF7A7A" w:rsidP="00CF7A7A">
      <w:pPr>
        <w:jc w:val="center"/>
        <w:rPr>
          <w:b/>
          <w:sz w:val="28"/>
          <w:szCs w:val="28"/>
        </w:rPr>
      </w:pPr>
      <w:r>
        <w:rPr>
          <w:b/>
          <w:sz w:val="28"/>
          <w:szCs w:val="28"/>
        </w:rPr>
        <w:t>Лабораторная работа №5</w:t>
      </w:r>
    </w:p>
    <w:p w:rsidR="005E59F6" w:rsidRPr="00D26B63" w:rsidRDefault="005E59F6" w:rsidP="005E59F6">
      <w:pPr>
        <w:jc w:val="center"/>
        <w:rPr>
          <w:b/>
          <w:sz w:val="28"/>
          <w:szCs w:val="28"/>
        </w:rPr>
      </w:pPr>
      <w:r w:rsidRPr="00D26B63">
        <w:rPr>
          <w:b/>
          <w:sz w:val="28"/>
          <w:szCs w:val="28"/>
        </w:rPr>
        <w:t>Иссл</w:t>
      </w:r>
      <w:r>
        <w:rPr>
          <w:b/>
          <w:sz w:val="28"/>
          <w:szCs w:val="28"/>
        </w:rPr>
        <w:t xml:space="preserve">едование </w:t>
      </w:r>
      <w:r w:rsidR="00AA5528">
        <w:rPr>
          <w:b/>
          <w:sz w:val="28"/>
          <w:szCs w:val="28"/>
        </w:rPr>
        <w:t>однооборотного исполнительного механизма</w:t>
      </w:r>
      <w:r>
        <w:rPr>
          <w:b/>
          <w:sz w:val="28"/>
          <w:szCs w:val="28"/>
        </w:rPr>
        <w:t xml:space="preserve"> с электрическим приводом</w:t>
      </w:r>
    </w:p>
    <w:p w:rsidR="005E59F6" w:rsidRDefault="005E59F6" w:rsidP="005E59F6">
      <w:pPr>
        <w:rPr>
          <w:sz w:val="28"/>
          <w:szCs w:val="28"/>
        </w:rPr>
      </w:pPr>
      <w:r>
        <w:rPr>
          <w:sz w:val="28"/>
          <w:szCs w:val="28"/>
        </w:rPr>
        <w:tab/>
        <w:t>Время работы – 2 ч.</w:t>
      </w:r>
    </w:p>
    <w:p w:rsidR="005E59F6" w:rsidRDefault="005E59F6" w:rsidP="005E59F6">
      <w:pPr>
        <w:ind w:firstLine="708"/>
        <w:rPr>
          <w:sz w:val="28"/>
          <w:szCs w:val="28"/>
        </w:rPr>
      </w:pPr>
      <w:r>
        <w:rPr>
          <w:sz w:val="28"/>
          <w:szCs w:val="28"/>
        </w:rPr>
        <w:t>Цель работы – изучение принципов работы, управления и подключения исполнительных механизмов.</w:t>
      </w:r>
    </w:p>
    <w:p w:rsidR="00EA100F" w:rsidRDefault="00EA100F" w:rsidP="005E59F6">
      <w:pPr>
        <w:ind w:firstLine="708"/>
        <w:rPr>
          <w:sz w:val="28"/>
          <w:szCs w:val="28"/>
        </w:rPr>
      </w:pPr>
    </w:p>
    <w:p w:rsidR="00EA100F" w:rsidRDefault="00EA100F" w:rsidP="005E59F6">
      <w:pPr>
        <w:ind w:firstLine="708"/>
        <w:rPr>
          <w:sz w:val="28"/>
          <w:szCs w:val="28"/>
        </w:rPr>
      </w:pPr>
    </w:p>
    <w:p w:rsidR="005E59F6" w:rsidRPr="00D26B63" w:rsidRDefault="005E59F6" w:rsidP="005E59F6">
      <w:pPr>
        <w:jc w:val="center"/>
        <w:rPr>
          <w:b/>
          <w:sz w:val="28"/>
          <w:szCs w:val="28"/>
        </w:rPr>
      </w:pPr>
      <w:r w:rsidRPr="00D26B63">
        <w:rPr>
          <w:b/>
          <w:sz w:val="28"/>
          <w:szCs w:val="28"/>
        </w:rPr>
        <w:lastRenderedPageBreak/>
        <w:t>Задание для домашней подготовки</w:t>
      </w:r>
    </w:p>
    <w:p w:rsidR="005E59F6" w:rsidRDefault="005E59F6" w:rsidP="005E59F6">
      <w:pPr>
        <w:ind w:firstLine="705"/>
        <w:jc w:val="both"/>
        <w:rPr>
          <w:sz w:val="28"/>
          <w:szCs w:val="28"/>
        </w:rPr>
      </w:pPr>
      <w:r>
        <w:rPr>
          <w:sz w:val="28"/>
          <w:szCs w:val="28"/>
        </w:rPr>
        <w:t>1. Изучить назначение и техническую характеристику однооборотного исполнительного механизма</w:t>
      </w:r>
      <w:r w:rsidR="009554D3">
        <w:rPr>
          <w:sz w:val="28"/>
          <w:szCs w:val="28"/>
        </w:rPr>
        <w:t xml:space="preserve"> (ИМ)</w:t>
      </w:r>
      <w:r>
        <w:rPr>
          <w:sz w:val="28"/>
          <w:szCs w:val="28"/>
        </w:rPr>
        <w:t xml:space="preserve"> </w:t>
      </w:r>
      <w:r w:rsidR="009475AB">
        <w:rPr>
          <w:sz w:val="28"/>
          <w:szCs w:val="28"/>
        </w:rPr>
        <w:t xml:space="preserve">с электрическим приводом </w:t>
      </w:r>
      <w:r>
        <w:rPr>
          <w:sz w:val="28"/>
          <w:szCs w:val="28"/>
        </w:rPr>
        <w:t xml:space="preserve">типа </w:t>
      </w:r>
      <w:r w:rsidR="007A3AD3">
        <w:rPr>
          <w:sz w:val="28"/>
          <w:szCs w:val="28"/>
        </w:rPr>
        <w:t>52342, 0120</w:t>
      </w:r>
      <w:r w:rsidR="007A3AD3" w:rsidRPr="007A3AD3">
        <w:rPr>
          <w:sz w:val="28"/>
          <w:szCs w:val="28"/>
        </w:rPr>
        <w:t>/</w:t>
      </w:r>
      <w:r w:rsidR="007A3AD3">
        <w:rPr>
          <w:sz w:val="28"/>
          <w:szCs w:val="28"/>
          <w:lang w:val="en-US"/>
        </w:rPr>
        <w:t>TV</w:t>
      </w:r>
      <w:r w:rsidR="007A3AD3">
        <w:rPr>
          <w:sz w:val="28"/>
          <w:szCs w:val="28"/>
        </w:rPr>
        <w:t>.</w:t>
      </w:r>
      <w:r>
        <w:rPr>
          <w:sz w:val="28"/>
          <w:szCs w:val="28"/>
        </w:rPr>
        <w:t xml:space="preserve"> (см. ниже раздел «Описание раб</w:t>
      </w:r>
      <w:r w:rsidR="007A3AD3">
        <w:rPr>
          <w:sz w:val="28"/>
          <w:szCs w:val="28"/>
        </w:rPr>
        <w:t>оты исполнительного механизма 52342, 0120</w:t>
      </w:r>
      <w:r w:rsidR="007A3AD3" w:rsidRPr="007A3AD3">
        <w:rPr>
          <w:sz w:val="28"/>
          <w:szCs w:val="28"/>
        </w:rPr>
        <w:t>/</w:t>
      </w:r>
      <w:r w:rsidR="007A3AD3">
        <w:rPr>
          <w:sz w:val="28"/>
          <w:szCs w:val="28"/>
          <w:lang w:val="en-US"/>
        </w:rPr>
        <w:t>TV</w:t>
      </w:r>
      <w:r w:rsidR="007A3AD3">
        <w:rPr>
          <w:sz w:val="28"/>
          <w:szCs w:val="28"/>
        </w:rPr>
        <w:t>.</w:t>
      </w:r>
      <w:r>
        <w:rPr>
          <w:sz w:val="28"/>
          <w:szCs w:val="28"/>
        </w:rPr>
        <w:t>»)</w:t>
      </w:r>
      <w:r w:rsidR="00617813">
        <w:rPr>
          <w:sz w:val="28"/>
          <w:szCs w:val="28"/>
        </w:rPr>
        <w:t xml:space="preserve"> </w:t>
      </w:r>
      <w:r w:rsidR="00617813" w:rsidRPr="0071530C">
        <w:rPr>
          <w:sz w:val="28"/>
          <w:szCs w:val="28"/>
        </w:rPr>
        <w:t>[4]</w:t>
      </w:r>
      <w:r>
        <w:rPr>
          <w:sz w:val="28"/>
          <w:szCs w:val="28"/>
        </w:rPr>
        <w:t>.</w:t>
      </w:r>
    </w:p>
    <w:p w:rsidR="005E59F6" w:rsidRDefault="009475AB" w:rsidP="00AA5528">
      <w:pPr>
        <w:ind w:firstLine="684"/>
        <w:jc w:val="both"/>
        <w:rPr>
          <w:sz w:val="28"/>
          <w:szCs w:val="28"/>
        </w:rPr>
      </w:pPr>
      <w:r>
        <w:rPr>
          <w:sz w:val="28"/>
          <w:szCs w:val="28"/>
        </w:rPr>
        <w:t>2.</w:t>
      </w:r>
      <w:r w:rsidR="00AA5528">
        <w:rPr>
          <w:sz w:val="28"/>
          <w:szCs w:val="28"/>
        </w:rPr>
        <w:t xml:space="preserve"> Изучить </w:t>
      </w:r>
      <w:r w:rsidR="00584E7E">
        <w:rPr>
          <w:sz w:val="28"/>
          <w:szCs w:val="28"/>
        </w:rPr>
        <w:t>принципиальную электрическую схему</w:t>
      </w:r>
      <w:r w:rsidR="009554D3">
        <w:rPr>
          <w:sz w:val="28"/>
          <w:szCs w:val="28"/>
        </w:rPr>
        <w:t xml:space="preserve"> ИМ</w:t>
      </w:r>
      <w:r w:rsidR="00AA5528">
        <w:rPr>
          <w:sz w:val="28"/>
          <w:szCs w:val="28"/>
        </w:rPr>
        <w:t>.</w:t>
      </w:r>
    </w:p>
    <w:p w:rsidR="00584E7E" w:rsidRDefault="00584E7E" w:rsidP="00AA5528">
      <w:pPr>
        <w:ind w:firstLine="684"/>
        <w:jc w:val="both"/>
        <w:rPr>
          <w:sz w:val="28"/>
          <w:szCs w:val="28"/>
        </w:rPr>
      </w:pPr>
      <w:r>
        <w:rPr>
          <w:sz w:val="28"/>
          <w:szCs w:val="28"/>
        </w:rPr>
        <w:t>3. Изучить варианты подкл</w:t>
      </w:r>
      <w:r w:rsidR="009554D3">
        <w:rPr>
          <w:sz w:val="28"/>
          <w:szCs w:val="28"/>
        </w:rPr>
        <w:t>ючения ИМ</w:t>
      </w:r>
      <w:r>
        <w:rPr>
          <w:sz w:val="28"/>
          <w:szCs w:val="28"/>
        </w:rPr>
        <w:t xml:space="preserve"> к другим ТСА.</w:t>
      </w:r>
    </w:p>
    <w:p w:rsidR="005E59F6" w:rsidRDefault="005E59F6" w:rsidP="005E59F6">
      <w:pPr>
        <w:ind w:left="798" w:hanging="114"/>
        <w:jc w:val="both"/>
        <w:rPr>
          <w:sz w:val="28"/>
          <w:szCs w:val="28"/>
        </w:rPr>
      </w:pPr>
    </w:p>
    <w:p w:rsidR="005E59F6" w:rsidRPr="00D26B63" w:rsidRDefault="005E59F6" w:rsidP="005E59F6">
      <w:pPr>
        <w:jc w:val="center"/>
        <w:rPr>
          <w:b/>
          <w:sz w:val="28"/>
          <w:szCs w:val="28"/>
        </w:rPr>
      </w:pPr>
      <w:r w:rsidRPr="00D26B63">
        <w:rPr>
          <w:b/>
          <w:sz w:val="28"/>
          <w:szCs w:val="28"/>
        </w:rPr>
        <w:t>Описание лабораторного стенда</w:t>
      </w:r>
    </w:p>
    <w:p w:rsidR="00A94FB8" w:rsidRPr="0067722E" w:rsidRDefault="00A94FB8" w:rsidP="005E59F6">
      <w:pPr>
        <w:jc w:val="both"/>
        <w:rPr>
          <w:sz w:val="28"/>
          <w:szCs w:val="28"/>
        </w:rPr>
      </w:pPr>
      <w:r>
        <w:rPr>
          <w:sz w:val="28"/>
          <w:szCs w:val="28"/>
        </w:rPr>
        <w:tab/>
        <w:t>Лабораторный стенд (рис.</w:t>
      </w:r>
      <w:r w:rsidR="00216929">
        <w:rPr>
          <w:sz w:val="28"/>
          <w:szCs w:val="28"/>
        </w:rPr>
        <w:t xml:space="preserve"> </w:t>
      </w:r>
      <w:r>
        <w:rPr>
          <w:sz w:val="28"/>
          <w:szCs w:val="28"/>
        </w:rPr>
        <w:t>8</w:t>
      </w:r>
      <w:r w:rsidR="005E59F6">
        <w:rPr>
          <w:sz w:val="28"/>
          <w:szCs w:val="28"/>
        </w:rPr>
        <w:t xml:space="preserve">) состоит из </w:t>
      </w:r>
      <w:r w:rsidR="0067722E">
        <w:rPr>
          <w:sz w:val="28"/>
          <w:szCs w:val="28"/>
        </w:rPr>
        <w:t>панели упра</w:t>
      </w:r>
      <w:r w:rsidR="009554D3">
        <w:rPr>
          <w:sz w:val="28"/>
          <w:szCs w:val="28"/>
        </w:rPr>
        <w:t>вления ИМ</w:t>
      </w:r>
      <w:r w:rsidR="0067722E">
        <w:rPr>
          <w:sz w:val="28"/>
          <w:szCs w:val="28"/>
        </w:rPr>
        <w:t xml:space="preserve"> 1, однооборотного исполнительного механизма 2, съемной </w:t>
      </w:r>
      <w:r w:rsidR="009554D3">
        <w:rPr>
          <w:sz w:val="28"/>
          <w:szCs w:val="28"/>
        </w:rPr>
        <w:t>крышки ИМ</w:t>
      </w:r>
      <w:r w:rsidR="0067722E">
        <w:rPr>
          <w:sz w:val="28"/>
          <w:szCs w:val="28"/>
        </w:rPr>
        <w:t xml:space="preserve"> 3, </w:t>
      </w:r>
      <w:r w:rsidR="00E70024">
        <w:rPr>
          <w:sz w:val="28"/>
          <w:szCs w:val="28"/>
        </w:rPr>
        <w:t xml:space="preserve">колена трубопровода 4, </w:t>
      </w:r>
      <w:r w:rsidR="00EC042B">
        <w:rPr>
          <w:sz w:val="28"/>
          <w:szCs w:val="28"/>
        </w:rPr>
        <w:t>основания стенда 5, короба с проводкой 6 и поворотной заслонки 7.</w:t>
      </w:r>
    </w:p>
    <w:p w:rsidR="00AA5528" w:rsidRPr="0067722E" w:rsidRDefault="009554D3" w:rsidP="009554D3">
      <w:pPr>
        <w:ind w:firstLine="708"/>
        <w:jc w:val="both"/>
        <w:rPr>
          <w:sz w:val="28"/>
          <w:szCs w:val="28"/>
        </w:rPr>
      </w:pPr>
      <w:r>
        <w:rPr>
          <w:sz w:val="28"/>
          <w:szCs w:val="28"/>
        </w:rPr>
        <w:t>На передней панели управления ИМ установлены 4 индикаторные лампы (или светодиоды) 1 для указания положения поворотной заслонки,</w:t>
      </w:r>
    </w:p>
    <w:p w:rsidR="00EE3D08" w:rsidRDefault="009554D3" w:rsidP="00EE3D08">
      <w:pPr>
        <w:jc w:val="both"/>
        <w:rPr>
          <w:sz w:val="28"/>
          <w:szCs w:val="28"/>
        </w:rPr>
      </w:pPr>
      <w:r>
        <w:rPr>
          <w:sz w:val="28"/>
          <w:szCs w:val="28"/>
        </w:rPr>
        <w:t>кнопки управления открыванием 2 и закрыванием 3 поворотной</w:t>
      </w:r>
      <w:r w:rsidRPr="009554D3">
        <w:rPr>
          <w:sz w:val="28"/>
          <w:szCs w:val="28"/>
        </w:rPr>
        <w:t xml:space="preserve"> </w:t>
      </w:r>
      <w:r>
        <w:rPr>
          <w:sz w:val="28"/>
          <w:szCs w:val="28"/>
        </w:rPr>
        <w:t>заслонки, клеммная колодка 4 для подключения измерительного прибора</w:t>
      </w:r>
      <w:r w:rsidR="00EE3D08">
        <w:rPr>
          <w:sz w:val="28"/>
          <w:szCs w:val="28"/>
        </w:rPr>
        <w:t>(омметра) или входа ТСА, переключатель 5 на три положения для полного открытия или закрытия заслонки с приоритетной командой, индикаторная лампа 6 наличия сетевого напряжения на стенде, держатель 7 плавкого предохранителя, тумблер 8 «Сеть» для подачи питающего напряжения на стенд.</w:t>
      </w:r>
    </w:p>
    <w:p w:rsidR="00EE3D08" w:rsidRPr="00456C47" w:rsidRDefault="00EE3D08" w:rsidP="00EE3D08">
      <w:pPr>
        <w:jc w:val="center"/>
        <w:rPr>
          <w:b/>
          <w:sz w:val="28"/>
          <w:szCs w:val="28"/>
        </w:rPr>
      </w:pPr>
      <w:r w:rsidRPr="00456C47">
        <w:rPr>
          <w:b/>
          <w:sz w:val="28"/>
          <w:szCs w:val="28"/>
        </w:rPr>
        <w:t>Задание на исследование</w:t>
      </w:r>
    </w:p>
    <w:p w:rsidR="00EE3D08" w:rsidRPr="00E02FA8" w:rsidRDefault="00EE3D08" w:rsidP="00EE3D08">
      <w:pPr>
        <w:pStyle w:val="a8"/>
        <w:ind w:left="0" w:firstLine="709"/>
        <w:jc w:val="both"/>
        <w:rPr>
          <w:sz w:val="28"/>
          <w:szCs w:val="28"/>
        </w:rPr>
      </w:pPr>
      <w:r>
        <w:rPr>
          <w:sz w:val="28"/>
          <w:szCs w:val="28"/>
        </w:rPr>
        <w:t>Исследовать возможные на лабораторном стенде режимы работы ИМ.</w:t>
      </w:r>
    </w:p>
    <w:p w:rsidR="009554D3" w:rsidRPr="0067722E" w:rsidRDefault="009554D3" w:rsidP="005E59F6">
      <w:pPr>
        <w:jc w:val="both"/>
        <w:rPr>
          <w:sz w:val="28"/>
          <w:szCs w:val="28"/>
        </w:rPr>
      </w:pPr>
    </w:p>
    <w:p w:rsidR="00A94FB8" w:rsidRDefault="00AA5528" w:rsidP="005E59F6">
      <w:pPr>
        <w:jc w:val="both"/>
        <w:rPr>
          <w:sz w:val="28"/>
          <w:szCs w:val="28"/>
          <w:lang w:val="en-US"/>
        </w:rPr>
      </w:pPr>
      <w:r>
        <w:object w:dxaOrig="7785" w:dyaOrig="3929">
          <v:shape id="_x0000_i1032" type="#_x0000_t75" style="width:389.25pt;height:196.5pt" o:ole="">
            <v:imagedata r:id="rId22" o:title=""/>
          </v:shape>
          <o:OLEObject Type="Embed" ProgID="Visio.Drawing.11" ShapeID="_x0000_i1032" DrawAspect="Content" ObjectID="_1337025846" r:id="rId23"/>
        </w:object>
      </w:r>
    </w:p>
    <w:p w:rsidR="00AA5528" w:rsidRPr="00AA5528" w:rsidRDefault="00AA5528" w:rsidP="00AA5528">
      <w:pPr>
        <w:jc w:val="center"/>
        <w:rPr>
          <w:sz w:val="28"/>
          <w:szCs w:val="28"/>
        </w:rPr>
      </w:pPr>
      <w:r>
        <w:rPr>
          <w:sz w:val="28"/>
          <w:szCs w:val="28"/>
        </w:rPr>
        <w:t>Рис. 8. Лабораторный стенд «Исследование</w:t>
      </w:r>
      <w:r w:rsidR="00FA70F0">
        <w:rPr>
          <w:sz w:val="28"/>
          <w:szCs w:val="28"/>
        </w:rPr>
        <w:t xml:space="preserve"> однообор</w:t>
      </w:r>
      <w:r w:rsidR="009554D3">
        <w:rPr>
          <w:sz w:val="28"/>
          <w:szCs w:val="28"/>
        </w:rPr>
        <w:t>отного ИМ</w:t>
      </w:r>
      <w:r w:rsidR="00FA70F0">
        <w:rPr>
          <w:sz w:val="28"/>
          <w:szCs w:val="28"/>
        </w:rPr>
        <w:t xml:space="preserve"> с электрическим приводом»</w:t>
      </w:r>
    </w:p>
    <w:p w:rsidR="00AA5528" w:rsidRDefault="00584E7E" w:rsidP="00584E7E">
      <w:pPr>
        <w:pStyle w:val="a8"/>
        <w:ind w:left="1065"/>
        <w:jc w:val="both"/>
        <w:rPr>
          <w:sz w:val="28"/>
          <w:szCs w:val="28"/>
        </w:rPr>
      </w:pPr>
      <w:r>
        <w:rPr>
          <w:sz w:val="28"/>
          <w:szCs w:val="28"/>
        </w:rPr>
        <w:t>1 – панель упра</w:t>
      </w:r>
      <w:r w:rsidR="009554D3">
        <w:rPr>
          <w:sz w:val="28"/>
          <w:szCs w:val="28"/>
        </w:rPr>
        <w:t>вления ИМ</w:t>
      </w:r>
      <w:r>
        <w:rPr>
          <w:sz w:val="28"/>
          <w:szCs w:val="28"/>
        </w:rPr>
        <w:t>;</w:t>
      </w:r>
    </w:p>
    <w:p w:rsidR="00584E7E" w:rsidRDefault="00584E7E" w:rsidP="00584E7E">
      <w:pPr>
        <w:pStyle w:val="a8"/>
        <w:ind w:left="1065"/>
        <w:jc w:val="both"/>
        <w:rPr>
          <w:sz w:val="28"/>
          <w:szCs w:val="28"/>
        </w:rPr>
      </w:pPr>
      <w:r>
        <w:rPr>
          <w:sz w:val="28"/>
          <w:szCs w:val="28"/>
        </w:rPr>
        <w:t xml:space="preserve">2 – </w:t>
      </w:r>
      <w:r w:rsidR="009554D3">
        <w:rPr>
          <w:sz w:val="28"/>
          <w:szCs w:val="28"/>
        </w:rPr>
        <w:t>однооборотный ИМ</w:t>
      </w:r>
      <w:r>
        <w:rPr>
          <w:sz w:val="28"/>
          <w:szCs w:val="28"/>
        </w:rPr>
        <w:t>;</w:t>
      </w:r>
    </w:p>
    <w:p w:rsidR="00584E7E" w:rsidRDefault="00584E7E" w:rsidP="00584E7E">
      <w:pPr>
        <w:pStyle w:val="a8"/>
        <w:ind w:left="1065"/>
        <w:jc w:val="both"/>
        <w:rPr>
          <w:sz w:val="28"/>
          <w:szCs w:val="28"/>
        </w:rPr>
      </w:pPr>
      <w:r>
        <w:rPr>
          <w:sz w:val="28"/>
          <w:szCs w:val="28"/>
        </w:rPr>
        <w:t xml:space="preserve">3 – съемная </w:t>
      </w:r>
      <w:r w:rsidR="009554D3">
        <w:rPr>
          <w:sz w:val="28"/>
          <w:szCs w:val="28"/>
        </w:rPr>
        <w:t>крышка ИМ</w:t>
      </w:r>
      <w:r>
        <w:rPr>
          <w:sz w:val="28"/>
          <w:szCs w:val="28"/>
        </w:rPr>
        <w:t>;</w:t>
      </w:r>
    </w:p>
    <w:p w:rsidR="00584E7E" w:rsidRDefault="00584E7E" w:rsidP="00584E7E">
      <w:pPr>
        <w:pStyle w:val="a8"/>
        <w:ind w:left="1065"/>
        <w:jc w:val="both"/>
        <w:rPr>
          <w:sz w:val="28"/>
          <w:szCs w:val="28"/>
        </w:rPr>
      </w:pPr>
      <w:r>
        <w:rPr>
          <w:sz w:val="28"/>
          <w:szCs w:val="28"/>
        </w:rPr>
        <w:t>4 – колено трубопровода;</w:t>
      </w:r>
    </w:p>
    <w:p w:rsidR="00584E7E" w:rsidRDefault="00584E7E" w:rsidP="00584E7E">
      <w:pPr>
        <w:pStyle w:val="a8"/>
        <w:ind w:left="1065"/>
        <w:jc w:val="both"/>
        <w:rPr>
          <w:sz w:val="28"/>
          <w:szCs w:val="28"/>
        </w:rPr>
      </w:pPr>
      <w:r>
        <w:rPr>
          <w:sz w:val="28"/>
          <w:szCs w:val="28"/>
        </w:rPr>
        <w:t>5 – основание стенда;</w:t>
      </w:r>
    </w:p>
    <w:p w:rsidR="00584E7E" w:rsidRDefault="00584E7E" w:rsidP="00584E7E">
      <w:pPr>
        <w:pStyle w:val="a8"/>
        <w:ind w:left="1065"/>
        <w:jc w:val="both"/>
        <w:rPr>
          <w:sz w:val="28"/>
          <w:szCs w:val="28"/>
        </w:rPr>
      </w:pPr>
      <w:r>
        <w:rPr>
          <w:sz w:val="28"/>
          <w:szCs w:val="28"/>
        </w:rPr>
        <w:t>6 – короб с проводкой;</w:t>
      </w:r>
    </w:p>
    <w:p w:rsidR="00584E7E" w:rsidRPr="00584E7E" w:rsidRDefault="00584E7E" w:rsidP="00584E7E">
      <w:pPr>
        <w:pStyle w:val="a8"/>
        <w:ind w:left="1065"/>
        <w:jc w:val="both"/>
        <w:rPr>
          <w:sz w:val="28"/>
          <w:szCs w:val="28"/>
        </w:rPr>
      </w:pPr>
      <w:r>
        <w:rPr>
          <w:sz w:val="28"/>
          <w:szCs w:val="28"/>
        </w:rPr>
        <w:t>7 – поворотная заслонка.</w:t>
      </w:r>
    </w:p>
    <w:p w:rsidR="00AA5528" w:rsidRDefault="00EE04CA" w:rsidP="005E59F6">
      <w:pPr>
        <w:jc w:val="both"/>
        <w:rPr>
          <w:sz w:val="28"/>
          <w:szCs w:val="28"/>
        </w:rPr>
      </w:pPr>
      <w:r>
        <w:rPr>
          <w:sz w:val="28"/>
          <w:szCs w:val="28"/>
        </w:rPr>
        <w:tab/>
        <w:t>Вид передней панели упра</w:t>
      </w:r>
      <w:r w:rsidR="009554D3">
        <w:rPr>
          <w:sz w:val="28"/>
          <w:szCs w:val="28"/>
        </w:rPr>
        <w:t>вления ИМ</w:t>
      </w:r>
      <w:r>
        <w:rPr>
          <w:sz w:val="28"/>
          <w:szCs w:val="28"/>
        </w:rPr>
        <w:t xml:space="preserve"> показан на рис. 9.</w:t>
      </w:r>
    </w:p>
    <w:p w:rsidR="00EE3D08" w:rsidRPr="00FF7B57" w:rsidRDefault="00EE3D08" w:rsidP="00EE3D08">
      <w:pPr>
        <w:jc w:val="center"/>
        <w:rPr>
          <w:b/>
          <w:sz w:val="28"/>
          <w:szCs w:val="28"/>
        </w:rPr>
      </w:pPr>
      <w:r w:rsidRPr="00FF7B57">
        <w:rPr>
          <w:b/>
          <w:sz w:val="28"/>
          <w:szCs w:val="28"/>
        </w:rPr>
        <w:t>Порядок выполнения задания</w:t>
      </w:r>
    </w:p>
    <w:p w:rsidR="00EE3D08" w:rsidRDefault="00EE3D08" w:rsidP="00EE3D08">
      <w:pPr>
        <w:pStyle w:val="a8"/>
        <w:numPr>
          <w:ilvl w:val="0"/>
          <w:numId w:val="23"/>
        </w:numPr>
        <w:ind w:left="0" w:firstLine="709"/>
        <w:jc w:val="both"/>
        <w:rPr>
          <w:sz w:val="28"/>
          <w:szCs w:val="28"/>
        </w:rPr>
      </w:pPr>
      <w:r>
        <w:rPr>
          <w:sz w:val="28"/>
          <w:szCs w:val="28"/>
        </w:rPr>
        <w:t>Включить лабораторный стенд тумблером «Сеть». Наличие питающего напряжения индицирует лампа «Сеть».</w:t>
      </w:r>
    </w:p>
    <w:p w:rsidR="00803603" w:rsidRPr="00EE3D08" w:rsidRDefault="00EE3D08" w:rsidP="00EE3D08">
      <w:pPr>
        <w:pStyle w:val="a8"/>
        <w:numPr>
          <w:ilvl w:val="0"/>
          <w:numId w:val="23"/>
        </w:numPr>
        <w:ind w:left="0" w:firstLine="709"/>
        <w:jc w:val="both"/>
        <w:rPr>
          <w:sz w:val="28"/>
          <w:szCs w:val="28"/>
        </w:rPr>
      </w:pPr>
      <w:r w:rsidRPr="00EE3D08">
        <w:rPr>
          <w:sz w:val="28"/>
          <w:szCs w:val="28"/>
        </w:rPr>
        <w:t>Установить переключатель подачи команды 5 (рис. 9) поворота заслонки в положение «Закрыто». При этом убедиться, что заслонка начала</w:t>
      </w:r>
    </w:p>
    <w:p w:rsidR="00EE3D08" w:rsidRPr="00EE3D08" w:rsidRDefault="00EE3D08" w:rsidP="00EE3D08">
      <w:pPr>
        <w:jc w:val="both"/>
        <w:rPr>
          <w:sz w:val="28"/>
          <w:szCs w:val="28"/>
        </w:rPr>
      </w:pPr>
      <w:r w:rsidRPr="00EE3D08">
        <w:rPr>
          <w:sz w:val="28"/>
          <w:szCs w:val="28"/>
        </w:rPr>
        <w:t>движение.</w:t>
      </w:r>
    </w:p>
    <w:p w:rsidR="009554D3" w:rsidRPr="00AA5528" w:rsidRDefault="009554D3" w:rsidP="00803603">
      <w:pPr>
        <w:jc w:val="both"/>
        <w:rPr>
          <w:sz w:val="28"/>
          <w:szCs w:val="28"/>
        </w:rPr>
      </w:pPr>
    </w:p>
    <w:p w:rsidR="00803603" w:rsidRDefault="00803603" w:rsidP="00803603">
      <w:pPr>
        <w:jc w:val="both"/>
        <w:rPr>
          <w:sz w:val="28"/>
          <w:szCs w:val="28"/>
        </w:rPr>
      </w:pPr>
      <w:r>
        <w:object w:dxaOrig="7217" w:dyaOrig="4373">
          <v:shape id="_x0000_i1033" type="#_x0000_t75" style="width:393.75pt;height:239.25pt" o:ole="">
            <v:imagedata r:id="rId24" o:title=""/>
          </v:shape>
          <o:OLEObject Type="Embed" ProgID="Visio.Drawing.11" ShapeID="_x0000_i1033" DrawAspect="Content" ObjectID="_1337025847" r:id="rId25"/>
        </w:object>
      </w:r>
    </w:p>
    <w:p w:rsidR="00803603" w:rsidRDefault="00803603" w:rsidP="00803603">
      <w:pPr>
        <w:jc w:val="center"/>
        <w:rPr>
          <w:sz w:val="28"/>
          <w:szCs w:val="28"/>
        </w:rPr>
      </w:pPr>
      <w:r>
        <w:rPr>
          <w:sz w:val="28"/>
          <w:szCs w:val="28"/>
        </w:rPr>
        <w:t>Рис. 9. Вид передней панели упра</w:t>
      </w:r>
      <w:r w:rsidR="009554D3">
        <w:rPr>
          <w:sz w:val="28"/>
          <w:szCs w:val="28"/>
        </w:rPr>
        <w:t>вления ИМ</w:t>
      </w:r>
    </w:p>
    <w:p w:rsidR="00803603" w:rsidRDefault="00803603" w:rsidP="00803603">
      <w:pPr>
        <w:pStyle w:val="a8"/>
        <w:numPr>
          <w:ilvl w:val="0"/>
          <w:numId w:val="21"/>
        </w:numPr>
        <w:jc w:val="both"/>
        <w:rPr>
          <w:sz w:val="28"/>
          <w:szCs w:val="28"/>
        </w:rPr>
      </w:pPr>
      <w:r w:rsidRPr="0096764F">
        <w:rPr>
          <w:sz w:val="28"/>
          <w:szCs w:val="28"/>
        </w:rPr>
        <w:t>- индикаторные лампы положения</w:t>
      </w:r>
      <w:r>
        <w:rPr>
          <w:sz w:val="28"/>
          <w:szCs w:val="28"/>
        </w:rPr>
        <w:t xml:space="preserve"> поворотной заслонки;</w:t>
      </w:r>
    </w:p>
    <w:p w:rsidR="00803603" w:rsidRDefault="00803603" w:rsidP="00803603">
      <w:pPr>
        <w:pStyle w:val="a8"/>
        <w:numPr>
          <w:ilvl w:val="0"/>
          <w:numId w:val="21"/>
        </w:numPr>
        <w:jc w:val="both"/>
        <w:rPr>
          <w:sz w:val="28"/>
          <w:szCs w:val="28"/>
        </w:rPr>
      </w:pPr>
      <w:r>
        <w:rPr>
          <w:sz w:val="28"/>
          <w:szCs w:val="28"/>
        </w:rPr>
        <w:t>кнопка подачи команды «Открывание заслонки»;</w:t>
      </w:r>
    </w:p>
    <w:p w:rsidR="00803603" w:rsidRDefault="00803603" w:rsidP="00803603">
      <w:pPr>
        <w:pStyle w:val="a8"/>
        <w:numPr>
          <w:ilvl w:val="0"/>
          <w:numId w:val="21"/>
        </w:numPr>
        <w:jc w:val="both"/>
        <w:rPr>
          <w:sz w:val="28"/>
          <w:szCs w:val="28"/>
        </w:rPr>
      </w:pPr>
      <w:r>
        <w:rPr>
          <w:sz w:val="28"/>
          <w:szCs w:val="28"/>
        </w:rPr>
        <w:t>кнопка подачи команды «Закрывание заслонки»;</w:t>
      </w:r>
    </w:p>
    <w:p w:rsidR="00803603" w:rsidRDefault="00803603" w:rsidP="00803603">
      <w:pPr>
        <w:pStyle w:val="a8"/>
        <w:numPr>
          <w:ilvl w:val="0"/>
          <w:numId w:val="21"/>
        </w:numPr>
        <w:ind w:left="0" w:firstLine="360"/>
        <w:jc w:val="both"/>
        <w:rPr>
          <w:sz w:val="28"/>
          <w:szCs w:val="28"/>
        </w:rPr>
      </w:pPr>
      <w:r>
        <w:rPr>
          <w:sz w:val="28"/>
          <w:szCs w:val="28"/>
        </w:rPr>
        <w:t>клеммная колодка выводов потенциометрических датчиков положения поворотной заслонки;</w:t>
      </w:r>
    </w:p>
    <w:p w:rsidR="00803603" w:rsidRDefault="00803603" w:rsidP="00803603">
      <w:pPr>
        <w:pStyle w:val="a8"/>
        <w:numPr>
          <w:ilvl w:val="0"/>
          <w:numId w:val="21"/>
        </w:numPr>
        <w:jc w:val="both"/>
        <w:rPr>
          <w:sz w:val="28"/>
          <w:szCs w:val="28"/>
        </w:rPr>
      </w:pPr>
      <w:r>
        <w:rPr>
          <w:sz w:val="28"/>
          <w:szCs w:val="28"/>
        </w:rPr>
        <w:t>переключатель подачи команды поворота заслонки;</w:t>
      </w:r>
    </w:p>
    <w:p w:rsidR="00803603" w:rsidRDefault="00803603" w:rsidP="00803603">
      <w:pPr>
        <w:pStyle w:val="a8"/>
        <w:numPr>
          <w:ilvl w:val="0"/>
          <w:numId w:val="21"/>
        </w:numPr>
        <w:jc w:val="both"/>
        <w:rPr>
          <w:sz w:val="28"/>
          <w:szCs w:val="28"/>
        </w:rPr>
      </w:pPr>
      <w:r>
        <w:rPr>
          <w:sz w:val="28"/>
          <w:szCs w:val="28"/>
        </w:rPr>
        <w:t>индикаторная лампа сетевого напряжения;</w:t>
      </w:r>
    </w:p>
    <w:p w:rsidR="00803603" w:rsidRDefault="00803603" w:rsidP="00803603">
      <w:pPr>
        <w:pStyle w:val="a8"/>
        <w:numPr>
          <w:ilvl w:val="0"/>
          <w:numId w:val="21"/>
        </w:numPr>
        <w:jc w:val="both"/>
        <w:rPr>
          <w:sz w:val="28"/>
          <w:szCs w:val="28"/>
        </w:rPr>
      </w:pPr>
      <w:r>
        <w:rPr>
          <w:sz w:val="28"/>
          <w:szCs w:val="28"/>
        </w:rPr>
        <w:t>держатель плавкого предохранителя на ток 1 А;</w:t>
      </w:r>
    </w:p>
    <w:p w:rsidR="00803603" w:rsidRDefault="00803603" w:rsidP="00803603">
      <w:pPr>
        <w:pStyle w:val="a8"/>
        <w:numPr>
          <w:ilvl w:val="0"/>
          <w:numId w:val="21"/>
        </w:numPr>
        <w:jc w:val="both"/>
        <w:rPr>
          <w:sz w:val="28"/>
          <w:szCs w:val="28"/>
        </w:rPr>
      </w:pPr>
      <w:r>
        <w:rPr>
          <w:sz w:val="28"/>
          <w:szCs w:val="28"/>
        </w:rPr>
        <w:t>тумблер «Сеть».</w:t>
      </w:r>
    </w:p>
    <w:p w:rsidR="009554D3" w:rsidRPr="00AA5528" w:rsidRDefault="009554D3" w:rsidP="005E59F6">
      <w:pPr>
        <w:jc w:val="both"/>
        <w:rPr>
          <w:sz w:val="28"/>
          <w:szCs w:val="28"/>
        </w:rPr>
      </w:pPr>
    </w:p>
    <w:p w:rsidR="00A2033F" w:rsidRDefault="00A2033F" w:rsidP="00895DF5">
      <w:pPr>
        <w:pStyle w:val="a8"/>
        <w:numPr>
          <w:ilvl w:val="0"/>
          <w:numId w:val="23"/>
        </w:numPr>
        <w:tabs>
          <w:tab w:val="left" w:pos="1134"/>
        </w:tabs>
        <w:ind w:left="0" w:firstLine="709"/>
        <w:jc w:val="both"/>
        <w:rPr>
          <w:sz w:val="28"/>
          <w:szCs w:val="28"/>
        </w:rPr>
      </w:pPr>
      <w:r>
        <w:rPr>
          <w:sz w:val="28"/>
          <w:szCs w:val="28"/>
        </w:rPr>
        <w:t>В закрытом положении заслонки включается индикаторная лампа «Закрыто» и электродвигатель обесточивается.</w:t>
      </w:r>
    </w:p>
    <w:p w:rsidR="00895DF5" w:rsidRDefault="00A2033F" w:rsidP="00895DF5">
      <w:pPr>
        <w:pStyle w:val="a8"/>
        <w:numPr>
          <w:ilvl w:val="0"/>
          <w:numId w:val="23"/>
        </w:numPr>
        <w:tabs>
          <w:tab w:val="left" w:pos="1134"/>
        </w:tabs>
        <w:ind w:left="0" w:firstLine="709"/>
        <w:jc w:val="both"/>
        <w:rPr>
          <w:sz w:val="28"/>
          <w:szCs w:val="28"/>
        </w:rPr>
      </w:pPr>
      <w:r>
        <w:rPr>
          <w:sz w:val="28"/>
          <w:szCs w:val="28"/>
        </w:rPr>
        <w:t>Перевести переключатель подачи команды в положение «Открыто» и убедиться, что заслонка нача</w:t>
      </w:r>
      <w:r w:rsidR="00895DF5">
        <w:rPr>
          <w:sz w:val="28"/>
          <w:szCs w:val="28"/>
        </w:rPr>
        <w:t>ла движение в обратную сторону.</w:t>
      </w:r>
    </w:p>
    <w:p w:rsidR="00A2033F" w:rsidRDefault="00A2033F" w:rsidP="00895DF5">
      <w:pPr>
        <w:pStyle w:val="a8"/>
        <w:numPr>
          <w:ilvl w:val="0"/>
          <w:numId w:val="23"/>
        </w:numPr>
        <w:tabs>
          <w:tab w:val="left" w:pos="1134"/>
        </w:tabs>
        <w:ind w:left="0" w:firstLine="709"/>
        <w:jc w:val="both"/>
        <w:rPr>
          <w:sz w:val="28"/>
          <w:szCs w:val="28"/>
        </w:rPr>
      </w:pPr>
      <w:r>
        <w:rPr>
          <w:sz w:val="28"/>
          <w:szCs w:val="28"/>
        </w:rPr>
        <w:lastRenderedPageBreak/>
        <w:t>Измерить время перевода заслонки и положения «Закрыто» в «Открыто» и наоборот.</w:t>
      </w:r>
    </w:p>
    <w:p w:rsidR="00A2033F" w:rsidRDefault="00687DE2" w:rsidP="00362CB0">
      <w:pPr>
        <w:pStyle w:val="a8"/>
        <w:numPr>
          <w:ilvl w:val="0"/>
          <w:numId w:val="23"/>
        </w:numPr>
        <w:tabs>
          <w:tab w:val="left" w:pos="1134"/>
        </w:tabs>
        <w:ind w:left="0" w:firstLine="709"/>
        <w:jc w:val="both"/>
        <w:rPr>
          <w:sz w:val="28"/>
          <w:szCs w:val="28"/>
        </w:rPr>
      </w:pPr>
      <w:r>
        <w:rPr>
          <w:sz w:val="28"/>
          <w:szCs w:val="28"/>
        </w:rPr>
        <w:t>Нажимая поочередно на кнопки 2 и 3, убедиться, что заслонка останавливается на заданном угле.</w:t>
      </w:r>
    </w:p>
    <w:p w:rsidR="00A2033F" w:rsidRDefault="00687DE2" w:rsidP="00362CB0">
      <w:pPr>
        <w:pStyle w:val="a8"/>
        <w:numPr>
          <w:ilvl w:val="0"/>
          <w:numId w:val="23"/>
        </w:numPr>
        <w:tabs>
          <w:tab w:val="left" w:pos="1134"/>
        </w:tabs>
        <w:ind w:left="0" w:firstLine="709"/>
        <w:jc w:val="both"/>
        <w:rPr>
          <w:sz w:val="28"/>
          <w:szCs w:val="28"/>
        </w:rPr>
      </w:pPr>
      <w:r>
        <w:rPr>
          <w:sz w:val="28"/>
          <w:szCs w:val="28"/>
        </w:rPr>
        <w:t xml:space="preserve">Открыть съемную крышку исполнительного механизма. </w:t>
      </w:r>
      <w:r w:rsidRPr="00687DE2">
        <w:rPr>
          <w:b/>
          <w:sz w:val="28"/>
          <w:szCs w:val="28"/>
        </w:rPr>
        <w:t>Внимание! Внут</w:t>
      </w:r>
      <w:r w:rsidR="009554D3">
        <w:rPr>
          <w:b/>
          <w:sz w:val="28"/>
          <w:szCs w:val="28"/>
        </w:rPr>
        <w:t>ри ИМ</w:t>
      </w:r>
      <w:r w:rsidR="00D6750D">
        <w:rPr>
          <w:b/>
          <w:sz w:val="28"/>
          <w:szCs w:val="28"/>
        </w:rPr>
        <w:t xml:space="preserve"> имеется</w:t>
      </w:r>
      <w:r w:rsidRPr="00687DE2">
        <w:rPr>
          <w:b/>
          <w:sz w:val="28"/>
          <w:szCs w:val="28"/>
        </w:rPr>
        <w:t xml:space="preserve"> высокое напряжение </w:t>
      </w:r>
      <w:r>
        <w:rPr>
          <w:rFonts w:ascii="Arial" w:hAnsi="Arial" w:cs="Arial"/>
          <w:b/>
          <w:sz w:val="28"/>
          <w:szCs w:val="28"/>
        </w:rPr>
        <w:t>~</w:t>
      </w:r>
      <w:r w:rsidRPr="00687DE2">
        <w:rPr>
          <w:b/>
          <w:sz w:val="28"/>
          <w:szCs w:val="28"/>
        </w:rPr>
        <w:t>220В опасное для жизни человека, поэтому пункт 6 выполняется под присмотром преподавателя.</w:t>
      </w:r>
      <w:r>
        <w:rPr>
          <w:sz w:val="28"/>
          <w:szCs w:val="28"/>
        </w:rPr>
        <w:t xml:space="preserve"> Найти внутри стрелочный указатель угла открытия заслонки. Подключить к контактам клеммной колодки 4</w:t>
      </w:r>
      <w:r w:rsidR="00772B90">
        <w:rPr>
          <w:sz w:val="28"/>
          <w:szCs w:val="28"/>
        </w:rPr>
        <w:t>, расположенной на передней панели управления</w:t>
      </w:r>
      <w:r>
        <w:rPr>
          <w:sz w:val="28"/>
          <w:szCs w:val="28"/>
        </w:rPr>
        <w:t xml:space="preserve"> </w:t>
      </w:r>
      <w:r w:rsidR="00772B90">
        <w:rPr>
          <w:sz w:val="28"/>
          <w:szCs w:val="28"/>
        </w:rPr>
        <w:t>измерительный прибор (омметр). Управляя поворотом заслонки построить графики зависимости сопротивления потенциометрических датчиков от угла поворота заслонки.</w:t>
      </w:r>
    </w:p>
    <w:p w:rsidR="005E59F6" w:rsidRPr="00784206" w:rsidRDefault="005E59F6" w:rsidP="005E59F6">
      <w:pPr>
        <w:jc w:val="center"/>
        <w:rPr>
          <w:b/>
          <w:sz w:val="28"/>
          <w:szCs w:val="28"/>
        </w:rPr>
      </w:pPr>
      <w:r w:rsidRPr="00784206">
        <w:rPr>
          <w:b/>
          <w:sz w:val="28"/>
          <w:szCs w:val="28"/>
        </w:rPr>
        <w:t>Содержание отчета</w:t>
      </w:r>
    </w:p>
    <w:p w:rsidR="005E59F6" w:rsidRDefault="005E59F6" w:rsidP="005E59F6">
      <w:pPr>
        <w:ind w:firstLine="708"/>
        <w:rPr>
          <w:sz w:val="28"/>
          <w:szCs w:val="28"/>
        </w:rPr>
      </w:pPr>
      <w:r>
        <w:rPr>
          <w:sz w:val="28"/>
          <w:szCs w:val="28"/>
        </w:rPr>
        <w:t>Отчет должен содержать:</w:t>
      </w:r>
    </w:p>
    <w:p w:rsidR="00671D62" w:rsidRDefault="00671D62" w:rsidP="00671D62">
      <w:pPr>
        <w:pStyle w:val="a8"/>
        <w:numPr>
          <w:ilvl w:val="0"/>
          <w:numId w:val="24"/>
        </w:numPr>
        <w:rPr>
          <w:sz w:val="28"/>
          <w:szCs w:val="28"/>
        </w:rPr>
      </w:pPr>
      <w:r>
        <w:rPr>
          <w:sz w:val="28"/>
          <w:szCs w:val="28"/>
        </w:rPr>
        <w:t>Название работы.</w:t>
      </w:r>
    </w:p>
    <w:p w:rsidR="00671D62" w:rsidRDefault="00671D62" w:rsidP="00671D62">
      <w:pPr>
        <w:pStyle w:val="a8"/>
        <w:numPr>
          <w:ilvl w:val="0"/>
          <w:numId w:val="24"/>
        </w:numPr>
        <w:rPr>
          <w:sz w:val="28"/>
          <w:szCs w:val="28"/>
        </w:rPr>
      </w:pPr>
      <w:r>
        <w:rPr>
          <w:sz w:val="28"/>
          <w:szCs w:val="28"/>
        </w:rPr>
        <w:t>Цель работы.</w:t>
      </w:r>
    </w:p>
    <w:p w:rsidR="00671D62" w:rsidRDefault="00671D62" w:rsidP="00362CB0">
      <w:pPr>
        <w:pStyle w:val="a8"/>
        <w:numPr>
          <w:ilvl w:val="0"/>
          <w:numId w:val="24"/>
        </w:numPr>
        <w:tabs>
          <w:tab w:val="left" w:pos="1134"/>
        </w:tabs>
        <w:ind w:left="0" w:firstLine="708"/>
        <w:rPr>
          <w:sz w:val="28"/>
          <w:szCs w:val="28"/>
        </w:rPr>
      </w:pPr>
      <w:r>
        <w:rPr>
          <w:sz w:val="28"/>
          <w:szCs w:val="28"/>
        </w:rPr>
        <w:t>Принципиальную электрическую</w:t>
      </w:r>
      <w:r w:rsidR="009554D3">
        <w:rPr>
          <w:sz w:val="28"/>
          <w:szCs w:val="28"/>
        </w:rPr>
        <w:t xml:space="preserve"> схему ИМ</w:t>
      </w:r>
      <w:r>
        <w:rPr>
          <w:sz w:val="28"/>
          <w:szCs w:val="28"/>
        </w:rPr>
        <w:t>.</w:t>
      </w:r>
    </w:p>
    <w:p w:rsidR="00671D62" w:rsidRDefault="00671D62" w:rsidP="00362CB0">
      <w:pPr>
        <w:pStyle w:val="a8"/>
        <w:numPr>
          <w:ilvl w:val="0"/>
          <w:numId w:val="24"/>
        </w:numPr>
        <w:tabs>
          <w:tab w:val="left" w:pos="1134"/>
        </w:tabs>
        <w:ind w:left="1276" w:hanging="568"/>
        <w:rPr>
          <w:sz w:val="28"/>
          <w:szCs w:val="28"/>
        </w:rPr>
      </w:pPr>
      <w:r>
        <w:rPr>
          <w:sz w:val="28"/>
          <w:szCs w:val="28"/>
        </w:rPr>
        <w:t>Принципиальную электрическую схему стенда.</w:t>
      </w:r>
    </w:p>
    <w:p w:rsidR="00D07889" w:rsidRDefault="00671D62" w:rsidP="00362CB0">
      <w:pPr>
        <w:pStyle w:val="a8"/>
        <w:numPr>
          <w:ilvl w:val="0"/>
          <w:numId w:val="24"/>
        </w:numPr>
        <w:tabs>
          <w:tab w:val="left" w:pos="1134"/>
        </w:tabs>
        <w:ind w:left="0" w:firstLine="708"/>
        <w:jc w:val="both"/>
        <w:rPr>
          <w:sz w:val="28"/>
          <w:szCs w:val="28"/>
        </w:rPr>
      </w:pPr>
      <w:r>
        <w:rPr>
          <w:sz w:val="28"/>
          <w:szCs w:val="28"/>
        </w:rPr>
        <w:t xml:space="preserve">Графики зависимостей </w:t>
      </w:r>
      <w:r w:rsidR="00D07889">
        <w:rPr>
          <w:sz w:val="28"/>
          <w:szCs w:val="28"/>
        </w:rPr>
        <w:t>сопротивления потенциометрических датчиков от угла поворота заслонки.</w:t>
      </w:r>
    </w:p>
    <w:p w:rsidR="00584CEC" w:rsidRDefault="00584CEC" w:rsidP="00362CB0">
      <w:pPr>
        <w:pStyle w:val="a8"/>
        <w:numPr>
          <w:ilvl w:val="0"/>
          <w:numId w:val="24"/>
        </w:numPr>
        <w:tabs>
          <w:tab w:val="left" w:pos="1134"/>
        </w:tabs>
        <w:ind w:left="0" w:firstLine="708"/>
        <w:jc w:val="both"/>
        <w:rPr>
          <w:sz w:val="28"/>
          <w:szCs w:val="28"/>
        </w:rPr>
      </w:pPr>
      <w:r>
        <w:rPr>
          <w:sz w:val="28"/>
          <w:szCs w:val="28"/>
        </w:rPr>
        <w:t>Выводы.</w:t>
      </w:r>
    </w:p>
    <w:p w:rsidR="00D07889" w:rsidRDefault="00D07889" w:rsidP="00D07889">
      <w:pPr>
        <w:jc w:val="both"/>
        <w:rPr>
          <w:sz w:val="28"/>
          <w:szCs w:val="28"/>
        </w:rPr>
      </w:pPr>
    </w:p>
    <w:p w:rsidR="005E59F6" w:rsidRDefault="005E59F6" w:rsidP="005E59F6">
      <w:pPr>
        <w:pStyle w:val="a8"/>
        <w:ind w:left="1065" w:hanging="1065"/>
        <w:jc w:val="center"/>
        <w:rPr>
          <w:b/>
          <w:sz w:val="28"/>
          <w:szCs w:val="28"/>
        </w:rPr>
      </w:pPr>
      <w:r w:rsidRPr="00BD1543">
        <w:rPr>
          <w:b/>
          <w:sz w:val="28"/>
          <w:szCs w:val="28"/>
        </w:rPr>
        <w:t>Вопросы для самопроверки</w:t>
      </w:r>
    </w:p>
    <w:p w:rsidR="00AA1FC5" w:rsidRDefault="00AD1BA1" w:rsidP="00AD1BA1">
      <w:pPr>
        <w:pStyle w:val="a8"/>
        <w:numPr>
          <w:ilvl w:val="0"/>
          <w:numId w:val="26"/>
        </w:numPr>
        <w:tabs>
          <w:tab w:val="left" w:pos="1134"/>
        </w:tabs>
        <w:ind w:left="0" w:firstLine="709"/>
        <w:jc w:val="both"/>
        <w:rPr>
          <w:sz w:val="28"/>
          <w:szCs w:val="28"/>
        </w:rPr>
      </w:pPr>
      <w:r>
        <w:rPr>
          <w:sz w:val="28"/>
          <w:szCs w:val="28"/>
        </w:rPr>
        <w:t>Где применяются однооборотные ИМ в пищевой промышленности?</w:t>
      </w:r>
    </w:p>
    <w:p w:rsidR="00AD1BA1" w:rsidRDefault="00AD1BA1" w:rsidP="0077318C">
      <w:pPr>
        <w:pStyle w:val="a8"/>
        <w:numPr>
          <w:ilvl w:val="0"/>
          <w:numId w:val="26"/>
        </w:numPr>
        <w:tabs>
          <w:tab w:val="left" w:pos="1134"/>
        </w:tabs>
        <w:ind w:firstLine="349"/>
        <w:jc w:val="both"/>
        <w:rPr>
          <w:sz w:val="28"/>
          <w:szCs w:val="28"/>
        </w:rPr>
      </w:pPr>
      <w:r>
        <w:rPr>
          <w:sz w:val="28"/>
          <w:szCs w:val="28"/>
        </w:rPr>
        <w:t>Что обозначают данные, приведенные на заводской этикетке ИМ?</w:t>
      </w:r>
    </w:p>
    <w:p w:rsidR="00AD1BA1" w:rsidRDefault="00AD1BA1" w:rsidP="00AD1BA1">
      <w:pPr>
        <w:pStyle w:val="a8"/>
        <w:numPr>
          <w:ilvl w:val="0"/>
          <w:numId w:val="26"/>
        </w:numPr>
        <w:tabs>
          <w:tab w:val="left" w:pos="1134"/>
        </w:tabs>
        <w:ind w:left="0" w:firstLine="709"/>
        <w:jc w:val="both"/>
        <w:rPr>
          <w:sz w:val="28"/>
          <w:szCs w:val="28"/>
        </w:rPr>
      </w:pPr>
      <w:r>
        <w:rPr>
          <w:sz w:val="28"/>
          <w:szCs w:val="28"/>
        </w:rPr>
        <w:lastRenderedPageBreak/>
        <w:t>Какое назначение потенциометрических датчиков ИМ? Почему их два?</w:t>
      </w:r>
    </w:p>
    <w:p w:rsidR="00AA1FC5" w:rsidRDefault="00DE4493" w:rsidP="00DE4493">
      <w:pPr>
        <w:pStyle w:val="a8"/>
        <w:numPr>
          <w:ilvl w:val="0"/>
          <w:numId w:val="26"/>
        </w:numPr>
        <w:tabs>
          <w:tab w:val="left" w:pos="1134"/>
        </w:tabs>
        <w:ind w:left="0" w:firstLine="709"/>
        <w:jc w:val="both"/>
        <w:rPr>
          <w:sz w:val="28"/>
          <w:szCs w:val="28"/>
        </w:rPr>
      </w:pPr>
      <w:r>
        <w:rPr>
          <w:sz w:val="28"/>
          <w:szCs w:val="28"/>
        </w:rPr>
        <w:t>Каким образом  меняется направление движения поворотной заслонки?</w:t>
      </w:r>
    </w:p>
    <w:p w:rsidR="00DE4493" w:rsidRDefault="00DE4493" w:rsidP="00DE4493">
      <w:pPr>
        <w:pStyle w:val="a8"/>
        <w:numPr>
          <w:ilvl w:val="0"/>
          <w:numId w:val="26"/>
        </w:numPr>
        <w:tabs>
          <w:tab w:val="left" w:pos="1134"/>
        </w:tabs>
        <w:ind w:left="0" w:firstLine="709"/>
        <w:jc w:val="both"/>
        <w:rPr>
          <w:sz w:val="28"/>
          <w:szCs w:val="28"/>
        </w:rPr>
      </w:pPr>
      <w:r>
        <w:rPr>
          <w:sz w:val="28"/>
          <w:szCs w:val="28"/>
        </w:rPr>
        <w:t xml:space="preserve">Какое назначение переключателей </w:t>
      </w:r>
      <w:r>
        <w:rPr>
          <w:sz w:val="28"/>
          <w:szCs w:val="28"/>
          <w:lang w:val="en-US"/>
        </w:rPr>
        <w:t>KPZ</w:t>
      </w:r>
      <w:r>
        <w:rPr>
          <w:sz w:val="28"/>
          <w:szCs w:val="28"/>
        </w:rPr>
        <w:t xml:space="preserve"> и </w:t>
      </w:r>
      <w:r>
        <w:rPr>
          <w:sz w:val="28"/>
          <w:szCs w:val="28"/>
          <w:lang w:val="en-US"/>
        </w:rPr>
        <w:t>KPO</w:t>
      </w:r>
      <w:r>
        <w:rPr>
          <w:sz w:val="28"/>
          <w:szCs w:val="28"/>
        </w:rPr>
        <w:t xml:space="preserve"> ИМ?</w:t>
      </w:r>
    </w:p>
    <w:p w:rsidR="00DE4493" w:rsidRDefault="00DE4493" w:rsidP="00DE4493">
      <w:pPr>
        <w:pStyle w:val="a8"/>
        <w:numPr>
          <w:ilvl w:val="0"/>
          <w:numId w:val="26"/>
        </w:numPr>
        <w:tabs>
          <w:tab w:val="left" w:pos="1134"/>
        </w:tabs>
        <w:ind w:left="0" w:firstLine="709"/>
        <w:jc w:val="both"/>
        <w:rPr>
          <w:sz w:val="28"/>
          <w:szCs w:val="28"/>
        </w:rPr>
      </w:pPr>
      <w:r>
        <w:rPr>
          <w:sz w:val="28"/>
          <w:szCs w:val="28"/>
        </w:rPr>
        <w:t xml:space="preserve">Какое назначение переключателей </w:t>
      </w:r>
      <w:r>
        <w:rPr>
          <w:sz w:val="28"/>
          <w:szCs w:val="28"/>
          <w:lang w:val="en-US"/>
        </w:rPr>
        <w:t>SO</w:t>
      </w:r>
      <w:r>
        <w:rPr>
          <w:sz w:val="28"/>
          <w:szCs w:val="28"/>
        </w:rPr>
        <w:t xml:space="preserve"> и </w:t>
      </w:r>
      <w:r>
        <w:rPr>
          <w:sz w:val="28"/>
          <w:szCs w:val="28"/>
          <w:lang w:val="en-US"/>
        </w:rPr>
        <w:t>SZ</w:t>
      </w:r>
      <w:r>
        <w:rPr>
          <w:sz w:val="28"/>
          <w:szCs w:val="28"/>
        </w:rPr>
        <w:t xml:space="preserve"> ИМ?</w:t>
      </w:r>
    </w:p>
    <w:p w:rsidR="00DE4493" w:rsidRDefault="00113764" w:rsidP="00DE4493">
      <w:pPr>
        <w:pStyle w:val="a8"/>
        <w:numPr>
          <w:ilvl w:val="0"/>
          <w:numId w:val="26"/>
        </w:numPr>
        <w:tabs>
          <w:tab w:val="left" w:pos="1134"/>
        </w:tabs>
        <w:ind w:left="0" w:firstLine="709"/>
        <w:jc w:val="both"/>
        <w:rPr>
          <w:sz w:val="28"/>
          <w:szCs w:val="28"/>
        </w:rPr>
      </w:pPr>
      <w:r>
        <w:rPr>
          <w:sz w:val="28"/>
          <w:szCs w:val="28"/>
        </w:rPr>
        <w:t>Какие технические характеристики имеет приводной электродвигатель?</w:t>
      </w:r>
    </w:p>
    <w:p w:rsidR="00113764" w:rsidRDefault="00113764" w:rsidP="00DE4493">
      <w:pPr>
        <w:pStyle w:val="a8"/>
        <w:numPr>
          <w:ilvl w:val="0"/>
          <w:numId w:val="26"/>
        </w:numPr>
        <w:tabs>
          <w:tab w:val="left" w:pos="1134"/>
        </w:tabs>
        <w:ind w:left="0" w:firstLine="709"/>
        <w:jc w:val="both"/>
        <w:rPr>
          <w:sz w:val="28"/>
          <w:szCs w:val="28"/>
        </w:rPr>
      </w:pPr>
      <w:r>
        <w:rPr>
          <w:sz w:val="28"/>
          <w:szCs w:val="28"/>
        </w:rPr>
        <w:t>Как программируется фиксированное текущее положение поворотной заслонки?</w:t>
      </w:r>
    </w:p>
    <w:p w:rsidR="00113764" w:rsidRDefault="00113764" w:rsidP="00DE4493">
      <w:pPr>
        <w:pStyle w:val="a8"/>
        <w:numPr>
          <w:ilvl w:val="0"/>
          <w:numId w:val="26"/>
        </w:numPr>
        <w:tabs>
          <w:tab w:val="left" w:pos="1134"/>
        </w:tabs>
        <w:ind w:left="0" w:firstLine="709"/>
        <w:jc w:val="both"/>
        <w:rPr>
          <w:sz w:val="28"/>
          <w:szCs w:val="28"/>
        </w:rPr>
      </w:pPr>
      <w:r>
        <w:rPr>
          <w:sz w:val="28"/>
          <w:szCs w:val="28"/>
        </w:rPr>
        <w:t>Какими сигналами управляется ИМ?</w:t>
      </w:r>
    </w:p>
    <w:p w:rsidR="00113764" w:rsidRDefault="00113764" w:rsidP="00DE4493">
      <w:pPr>
        <w:pStyle w:val="a8"/>
        <w:numPr>
          <w:ilvl w:val="0"/>
          <w:numId w:val="26"/>
        </w:numPr>
        <w:tabs>
          <w:tab w:val="left" w:pos="1134"/>
        </w:tabs>
        <w:ind w:left="0" w:firstLine="709"/>
        <w:jc w:val="both"/>
        <w:rPr>
          <w:sz w:val="28"/>
          <w:szCs w:val="28"/>
        </w:rPr>
      </w:pPr>
      <w:r>
        <w:rPr>
          <w:sz w:val="28"/>
          <w:szCs w:val="28"/>
        </w:rPr>
        <w:t xml:space="preserve">Какое назначение резистора </w:t>
      </w:r>
      <w:r>
        <w:rPr>
          <w:sz w:val="28"/>
          <w:szCs w:val="28"/>
          <w:lang w:val="en-US"/>
        </w:rPr>
        <w:t>R</w:t>
      </w:r>
      <w:r>
        <w:rPr>
          <w:sz w:val="28"/>
          <w:szCs w:val="28"/>
        </w:rPr>
        <w:t xml:space="preserve"> ИМ?</w:t>
      </w:r>
    </w:p>
    <w:p w:rsidR="00113764" w:rsidRDefault="00113764" w:rsidP="00DE4493">
      <w:pPr>
        <w:pStyle w:val="a8"/>
        <w:numPr>
          <w:ilvl w:val="0"/>
          <w:numId w:val="26"/>
        </w:numPr>
        <w:tabs>
          <w:tab w:val="left" w:pos="1134"/>
        </w:tabs>
        <w:ind w:left="0" w:firstLine="709"/>
        <w:jc w:val="both"/>
        <w:rPr>
          <w:sz w:val="28"/>
          <w:szCs w:val="28"/>
        </w:rPr>
      </w:pPr>
      <w:r>
        <w:rPr>
          <w:sz w:val="28"/>
          <w:szCs w:val="28"/>
        </w:rPr>
        <w:t xml:space="preserve">Какое назначение конденсатора </w:t>
      </w:r>
      <w:r>
        <w:rPr>
          <w:sz w:val="28"/>
          <w:szCs w:val="28"/>
          <w:lang w:val="en-US"/>
        </w:rPr>
        <w:t>C</w:t>
      </w:r>
      <w:r>
        <w:rPr>
          <w:sz w:val="28"/>
          <w:szCs w:val="28"/>
        </w:rPr>
        <w:t xml:space="preserve"> ИМ?</w:t>
      </w:r>
    </w:p>
    <w:p w:rsidR="00113764" w:rsidRDefault="00113764" w:rsidP="00DE4493">
      <w:pPr>
        <w:pStyle w:val="a8"/>
        <w:numPr>
          <w:ilvl w:val="0"/>
          <w:numId w:val="26"/>
        </w:numPr>
        <w:tabs>
          <w:tab w:val="left" w:pos="1134"/>
        </w:tabs>
        <w:ind w:left="0" w:firstLine="709"/>
        <w:jc w:val="both"/>
        <w:rPr>
          <w:sz w:val="28"/>
          <w:szCs w:val="28"/>
        </w:rPr>
      </w:pPr>
      <w:r>
        <w:rPr>
          <w:sz w:val="28"/>
          <w:szCs w:val="28"/>
        </w:rPr>
        <w:t>Что означает «переключатель «Открыто» - «Закрыто» с приоритетной командой»?</w:t>
      </w:r>
    </w:p>
    <w:p w:rsidR="00113764" w:rsidRDefault="00675082" w:rsidP="00DE4493">
      <w:pPr>
        <w:pStyle w:val="a8"/>
        <w:numPr>
          <w:ilvl w:val="0"/>
          <w:numId w:val="26"/>
        </w:numPr>
        <w:tabs>
          <w:tab w:val="left" w:pos="1134"/>
        </w:tabs>
        <w:ind w:left="0" w:firstLine="709"/>
        <w:jc w:val="both"/>
        <w:rPr>
          <w:sz w:val="28"/>
          <w:szCs w:val="28"/>
        </w:rPr>
      </w:pPr>
      <w:r>
        <w:rPr>
          <w:sz w:val="28"/>
          <w:szCs w:val="28"/>
        </w:rPr>
        <w:t>Как преобразовать сигнал потенциометрического датчика в унифицированный токовый сигнал?</w:t>
      </w:r>
    </w:p>
    <w:p w:rsidR="00475809" w:rsidRPr="00475809" w:rsidRDefault="00475809" w:rsidP="00475809">
      <w:pPr>
        <w:tabs>
          <w:tab w:val="left" w:pos="1134"/>
        </w:tabs>
        <w:jc w:val="both"/>
        <w:rPr>
          <w:sz w:val="28"/>
          <w:szCs w:val="28"/>
        </w:rPr>
      </w:pPr>
    </w:p>
    <w:p w:rsidR="001B1A73" w:rsidRDefault="005E59F6" w:rsidP="005E59F6">
      <w:pPr>
        <w:jc w:val="center"/>
        <w:rPr>
          <w:b/>
          <w:sz w:val="28"/>
          <w:szCs w:val="28"/>
        </w:rPr>
      </w:pPr>
      <w:r w:rsidRPr="00FF59F8">
        <w:rPr>
          <w:b/>
          <w:sz w:val="28"/>
          <w:szCs w:val="28"/>
        </w:rPr>
        <w:t xml:space="preserve">Описание </w:t>
      </w:r>
      <w:r w:rsidR="00807F1B">
        <w:rPr>
          <w:b/>
          <w:sz w:val="28"/>
          <w:szCs w:val="28"/>
        </w:rPr>
        <w:t>работы однообор</w:t>
      </w:r>
      <w:r w:rsidR="009554D3">
        <w:rPr>
          <w:b/>
          <w:sz w:val="28"/>
          <w:szCs w:val="28"/>
        </w:rPr>
        <w:t>отного ИМ</w:t>
      </w:r>
    </w:p>
    <w:p w:rsidR="005E59F6" w:rsidRPr="00807F1B" w:rsidRDefault="00807F1B" w:rsidP="005E59F6">
      <w:pPr>
        <w:jc w:val="center"/>
        <w:rPr>
          <w:b/>
          <w:sz w:val="28"/>
          <w:szCs w:val="28"/>
        </w:rPr>
      </w:pPr>
      <w:r>
        <w:rPr>
          <w:b/>
          <w:sz w:val="28"/>
          <w:szCs w:val="28"/>
        </w:rPr>
        <w:t>с электрическим приводом</w:t>
      </w:r>
      <w:r w:rsidRPr="00807F1B">
        <w:rPr>
          <w:sz w:val="28"/>
          <w:szCs w:val="28"/>
        </w:rPr>
        <w:t xml:space="preserve"> </w:t>
      </w:r>
      <w:r w:rsidRPr="00807F1B">
        <w:rPr>
          <w:b/>
          <w:sz w:val="28"/>
          <w:szCs w:val="28"/>
        </w:rPr>
        <w:t>типа 52342, 0120/</w:t>
      </w:r>
      <w:r w:rsidRPr="00807F1B">
        <w:rPr>
          <w:b/>
          <w:sz w:val="28"/>
          <w:szCs w:val="28"/>
          <w:lang w:val="en-US"/>
        </w:rPr>
        <w:t>TV</w:t>
      </w:r>
    </w:p>
    <w:p w:rsidR="001B1A73" w:rsidRDefault="002A1E89" w:rsidP="005E59F6">
      <w:pPr>
        <w:ind w:firstLine="708"/>
        <w:jc w:val="both"/>
        <w:rPr>
          <w:sz w:val="28"/>
          <w:szCs w:val="28"/>
        </w:rPr>
      </w:pPr>
      <w:r>
        <w:rPr>
          <w:sz w:val="28"/>
          <w:szCs w:val="28"/>
        </w:rPr>
        <w:t xml:space="preserve">Однооборотный </w:t>
      </w:r>
      <w:r w:rsidR="009554D3">
        <w:rPr>
          <w:sz w:val="28"/>
          <w:szCs w:val="28"/>
        </w:rPr>
        <w:t>ИМ</w:t>
      </w:r>
      <w:r>
        <w:rPr>
          <w:sz w:val="28"/>
          <w:szCs w:val="28"/>
        </w:rPr>
        <w:t xml:space="preserve"> с электрическим приводом предназна</w:t>
      </w:r>
      <w:r w:rsidR="00AC0458">
        <w:rPr>
          <w:sz w:val="28"/>
          <w:szCs w:val="28"/>
        </w:rPr>
        <w:t>чен для перемещения регулирующего органа (РО)</w:t>
      </w:r>
      <w:r>
        <w:rPr>
          <w:sz w:val="28"/>
          <w:szCs w:val="28"/>
        </w:rPr>
        <w:t xml:space="preserve"> (заслонок, задвижек и т.д.) с постоянной скоростью в автоматических системах регулирования технологическими процессами.</w:t>
      </w:r>
    </w:p>
    <w:p w:rsidR="002A1E89" w:rsidRDefault="009554D3" w:rsidP="005E59F6">
      <w:pPr>
        <w:ind w:firstLine="708"/>
        <w:jc w:val="both"/>
        <w:rPr>
          <w:sz w:val="28"/>
          <w:szCs w:val="28"/>
        </w:rPr>
      </w:pPr>
      <w:r>
        <w:rPr>
          <w:sz w:val="28"/>
          <w:szCs w:val="28"/>
        </w:rPr>
        <w:t>Принцип работы ИМ заключается в преобразовании электрической энергии во вращательное движение выходного вала.</w:t>
      </w:r>
    </w:p>
    <w:p w:rsidR="00AC0458" w:rsidRDefault="00AC0458" w:rsidP="005E59F6">
      <w:pPr>
        <w:ind w:firstLine="708"/>
        <w:jc w:val="both"/>
        <w:rPr>
          <w:sz w:val="28"/>
          <w:szCs w:val="28"/>
        </w:rPr>
      </w:pPr>
      <w:r>
        <w:rPr>
          <w:sz w:val="28"/>
          <w:szCs w:val="28"/>
        </w:rPr>
        <w:lastRenderedPageBreak/>
        <w:t>Основные функции ИМ:</w:t>
      </w:r>
    </w:p>
    <w:p w:rsidR="00AC0458" w:rsidRDefault="00AC0458" w:rsidP="005E59F6">
      <w:pPr>
        <w:ind w:firstLine="708"/>
        <w:jc w:val="both"/>
        <w:rPr>
          <w:sz w:val="28"/>
          <w:szCs w:val="28"/>
        </w:rPr>
      </w:pPr>
      <w:r>
        <w:rPr>
          <w:sz w:val="28"/>
          <w:szCs w:val="28"/>
        </w:rPr>
        <w:t>- автоматическое или ручное дистанционное перемещение РО;</w:t>
      </w:r>
    </w:p>
    <w:p w:rsidR="00AC0458" w:rsidRDefault="00AC0458" w:rsidP="005E59F6">
      <w:pPr>
        <w:ind w:firstLine="708"/>
        <w:jc w:val="both"/>
        <w:rPr>
          <w:sz w:val="28"/>
          <w:szCs w:val="28"/>
        </w:rPr>
      </w:pPr>
      <w:r>
        <w:rPr>
          <w:sz w:val="28"/>
          <w:szCs w:val="28"/>
        </w:rPr>
        <w:t>- остановка РО в нужном промежуточном положении;</w:t>
      </w:r>
    </w:p>
    <w:p w:rsidR="00AC0458" w:rsidRDefault="00AC0458" w:rsidP="005E59F6">
      <w:pPr>
        <w:ind w:firstLine="708"/>
        <w:jc w:val="both"/>
        <w:rPr>
          <w:sz w:val="28"/>
          <w:szCs w:val="28"/>
        </w:rPr>
      </w:pPr>
      <w:r>
        <w:rPr>
          <w:sz w:val="28"/>
          <w:szCs w:val="28"/>
        </w:rPr>
        <w:t>- позиционирование РО трубопроводной арматуры в любом промежуточном положении;</w:t>
      </w:r>
    </w:p>
    <w:p w:rsidR="00AC0458" w:rsidRDefault="00AC0458" w:rsidP="005E59F6">
      <w:pPr>
        <w:ind w:firstLine="708"/>
        <w:jc w:val="both"/>
        <w:rPr>
          <w:sz w:val="28"/>
          <w:szCs w:val="28"/>
        </w:rPr>
      </w:pPr>
      <w:r>
        <w:rPr>
          <w:sz w:val="28"/>
          <w:szCs w:val="28"/>
        </w:rPr>
        <w:t>- формирование сигнала о текущем положении РО.</w:t>
      </w:r>
    </w:p>
    <w:p w:rsidR="00AC0458" w:rsidRDefault="00AC0458" w:rsidP="005E59F6">
      <w:pPr>
        <w:ind w:firstLine="708"/>
        <w:jc w:val="both"/>
        <w:rPr>
          <w:sz w:val="28"/>
          <w:szCs w:val="28"/>
        </w:rPr>
      </w:pPr>
      <w:r>
        <w:rPr>
          <w:sz w:val="28"/>
          <w:szCs w:val="28"/>
        </w:rPr>
        <w:t>Основные параметры ИМ:</w:t>
      </w:r>
    </w:p>
    <w:p w:rsidR="00AC0458" w:rsidRDefault="00AC0458" w:rsidP="005E59F6">
      <w:pPr>
        <w:ind w:firstLine="708"/>
        <w:jc w:val="both"/>
        <w:rPr>
          <w:sz w:val="28"/>
          <w:szCs w:val="28"/>
        </w:rPr>
      </w:pPr>
      <w:r>
        <w:rPr>
          <w:sz w:val="28"/>
          <w:szCs w:val="28"/>
        </w:rPr>
        <w:t xml:space="preserve">- </w:t>
      </w:r>
      <w:r w:rsidR="007564A3">
        <w:rPr>
          <w:sz w:val="28"/>
          <w:szCs w:val="28"/>
        </w:rPr>
        <w:t>номинальный крутящий момент на валу (Н*м);</w:t>
      </w:r>
    </w:p>
    <w:p w:rsidR="007564A3" w:rsidRDefault="007564A3" w:rsidP="005E59F6">
      <w:pPr>
        <w:ind w:firstLine="708"/>
        <w:jc w:val="both"/>
        <w:rPr>
          <w:sz w:val="28"/>
          <w:szCs w:val="28"/>
        </w:rPr>
      </w:pPr>
      <w:r>
        <w:rPr>
          <w:sz w:val="28"/>
          <w:szCs w:val="28"/>
        </w:rPr>
        <w:t>- диапазон угла поворота вала (град.);</w:t>
      </w:r>
    </w:p>
    <w:p w:rsidR="007564A3" w:rsidRDefault="007564A3" w:rsidP="005E59F6">
      <w:pPr>
        <w:ind w:firstLine="708"/>
        <w:jc w:val="both"/>
        <w:rPr>
          <w:sz w:val="28"/>
          <w:szCs w:val="28"/>
        </w:rPr>
      </w:pPr>
      <w:r>
        <w:rPr>
          <w:sz w:val="28"/>
          <w:szCs w:val="28"/>
        </w:rPr>
        <w:t>- время полного поворота вала (с);</w:t>
      </w:r>
    </w:p>
    <w:p w:rsidR="007564A3" w:rsidRDefault="007564A3" w:rsidP="005E59F6">
      <w:pPr>
        <w:ind w:firstLine="708"/>
        <w:jc w:val="both"/>
        <w:rPr>
          <w:sz w:val="28"/>
          <w:szCs w:val="28"/>
        </w:rPr>
      </w:pPr>
      <w:r>
        <w:rPr>
          <w:sz w:val="28"/>
          <w:szCs w:val="28"/>
        </w:rPr>
        <w:t>- род тока;</w:t>
      </w:r>
    </w:p>
    <w:p w:rsidR="007564A3" w:rsidRDefault="007564A3" w:rsidP="005E59F6">
      <w:pPr>
        <w:ind w:firstLine="708"/>
        <w:jc w:val="both"/>
        <w:rPr>
          <w:sz w:val="28"/>
          <w:szCs w:val="28"/>
        </w:rPr>
      </w:pPr>
      <w:r>
        <w:rPr>
          <w:sz w:val="28"/>
          <w:szCs w:val="28"/>
        </w:rPr>
        <w:t>- число фаз;</w:t>
      </w:r>
    </w:p>
    <w:p w:rsidR="007564A3" w:rsidRDefault="007564A3" w:rsidP="005E59F6">
      <w:pPr>
        <w:ind w:firstLine="708"/>
        <w:jc w:val="both"/>
        <w:rPr>
          <w:sz w:val="28"/>
          <w:szCs w:val="28"/>
        </w:rPr>
      </w:pPr>
      <w:r>
        <w:rPr>
          <w:sz w:val="28"/>
          <w:szCs w:val="28"/>
        </w:rPr>
        <w:t>- питающее напряжение, частота.</w:t>
      </w:r>
    </w:p>
    <w:p w:rsidR="007564A3" w:rsidRDefault="00625D3B" w:rsidP="005E59F6">
      <w:pPr>
        <w:ind w:firstLine="708"/>
        <w:jc w:val="both"/>
        <w:rPr>
          <w:sz w:val="28"/>
          <w:szCs w:val="28"/>
        </w:rPr>
      </w:pPr>
      <w:r w:rsidRPr="00625D3B">
        <w:rPr>
          <w:sz w:val="28"/>
          <w:szCs w:val="28"/>
        </w:rPr>
        <w:t xml:space="preserve">На </w:t>
      </w:r>
      <w:r w:rsidR="009634BA">
        <w:rPr>
          <w:sz w:val="28"/>
          <w:szCs w:val="28"/>
        </w:rPr>
        <w:t>заводской этикетке ИМ</w:t>
      </w:r>
      <w:r w:rsidRPr="00625D3B">
        <w:rPr>
          <w:sz w:val="28"/>
          <w:szCs w:val="28"/>
        </w:rPr>
        <w:t xml:space="preserve"> 52342, 0120/</w:t>
      </w:r>
      <w:r w:rsidRPr="00625D3B">
        <w:rPr>
          <w:sz w:val="28"/>
          <w:szCs w:val="28"/>
          <w:lang w:val="en-US"/>
        </w:rPr>
        <w:t>TV</w:t>
      </w:r>
      <w:r w:rsidRPr="00625D3B">
        <w:rPr>
          <w:sz w:val="28"/>
          <w:szCs w:val="28"/>
        </w:rPr>
        <w:t xml:space="preserve"> приведены</w:t>
      </w:r>
      <w:r>
        <w:rPr>
          <w:sz w:val="28"/>
          <w:szCs w:val="28"/>
        </w:rPr>
        <w:t xml:space="preserve"> данные, показанные на рис. 10.</w:t>
      </w:r>
    </w:p>
    <w:p w:rsidR="00AC0458" w:rsidRDefault="009634BA" w:rsidP="005E59F6">
      <w:pPr>
        <w:ind w:firstLine="708"/>
        <w:jc w:val="both"/>
        <w:rPr>
          <w:sz w:val="28"/>
          <w:szCs w:val="28"/>
        </w:rPr>
      </w:pPr>
      <w:r>
        <w:object w:dxaOrig="5177" w:dyaOrig="1794">
          <v:shape id="_x0000_i1034" type="#_x0000_t75" style="width:307.5pt;height:107.25pt" o:ole="">
            <v:imagedata r:id="rId26" o:title=""/>
          </v:shape>
          <o:OLEObject Type="Embed" ProgID="Visio.Drawing.11" ShapeID="_x0000_i1034" DrawAspect="Content" ObjectID="_1337025848" r:id="rId27"/>
        </w:object>
      </w:r>
    </w:p>
    <w:p w:rsidR="002A1E89" w:rsidRPr="009634BA" w:rsidRDefault="009634BA" w:rsidP="00C2302B">
      <w:pPr>
        <w:jc w:val="center"/>
        <w:rPr>
          <w:sz w:val="28"/>
          <w:szCs w:val="28"/>
        </w:rPr>
      </w:pPr>
      <w:r>
        <w:rPr>
          <w:sz w:val="28"/>
          <w:szCs w:val="28"/>
        </w:rPr>
        <w:t>Рис. 10. Заводская этикетка ИМ</w:t>
      </w:r>
      <w:r w:rsidRPr="00625D3B">
        <w:rPr>
          <w:sz w:val="28"/>
          <w:szCs w:val="28"/>
        </w:rPr>
        <w:t xml:space="preserve"> 52342, 0120/</w:t>
      </w:r>
      <w:r w:rsidRPr="00625D3B">
        <w:rPr>
          <w:sz w:val="28"/>
          <w:szCs w:val="28"/>
          <w:lang w:val="en-US"/>
        </w:rPr>
        <w:t>TV</w:t>
      </w:r>
    </w:p>
    <w:p w:rsidR="009634BA" w:rsidRDefault="00F60E40" w:rsidP="005E59F6">
      <w:pPr>
        <w:ind w:firstLine="708"/>
        <w:jc w:val="both"/>
        <w:rPr>
          <w:sz w:val="28"/>
          <w:szCs w:val="28"/>
        </w:rPr>
      </w:pPr>
      <w:r>
        <w:rPr>
          <w:sz w:val="28"/>
          <w:szCs w:val="28"/>
        </w:rPr>
        <w:t>Принципиальная электрическая схема ИМ приведена на рис. 11.</w:t>
      </w:r>
    </w:p>
    <w:p w:rsidR="00B56605" w:rsidRDefault="00B56605" w:rsidP="005E59F6">
      <w:pPr>
        <w:ind w:firstLine="708"/>
        <w:jc w:val="both"/>
        <w:rPr>
          <w:sz w:val="28"/>
          <w:szCs w:val="28"/>
        </w:rPr>
      </w:pPr>
    </w:p>
    <w:p w:rsidR="0004575C" w:rsidRDefault="0004575C" w:rsidP="0004575C">
      <w:pPr>
        <w:rPr>
          <w:sz w:val="28"/>
          <w:szCs w:val="28"/>
        </w:rPr>
      </w:pPr>
      <w:r>
        <w:object w:dxaOrig="11394" w:dyaOrig="5450">
          <v:shape id="_x0000_i1035" type="#_x0000_t75" style="width:468pt;height:223.5pt" o:ole="">
            <v:imagedata r:id="rId28" o:title=""/>
          </v:shape>
          <o:OLEObject Type="Embed" ProgID="Visio.Drawing.11" ShapeID="_x0000_i1035" DrawAspect="Content" ObjectID="_1337025849" r:id="rId29"/>
        </w:object>
      </w:r>
    </w:p>
    <w:p w:rsidR="00CB32EA" w:rsidRDefault="00CC1BE5" w:rsidP="00B56605">
      <w:pPr>
        <w:spacing w:line="240" w:lineRule="auto"/>
        <w:ind w:firstLine="709"/>
        <w:jc w:val="center"/>
        <w:rPr>
          <w:sz w:val="28"/>
          <w:szCs w:val="28"/>
        </w:rPr>
      </w:pPr>
      <w:r>
        <w:rPr>
          <w:sz w:val="28"/>
          <w:szCs w:val="28"/>
        </w:rPr>
        <w:t>Рис. 11</w:t>
      </w:r>
      <w:r w:rsidR="0004575C">
        <w:rPr>
          <w:sz w:val="28"/>
          <w:szCs w:val="28"/>
        </w:rPr>
        <w:t>. Принципиальная электрическая схема однообор</w:t>
      </w:r>
      <w:r w:rsidR="00CB32EA">
        <w:rPr>
          <w:sz w:val="28"/>
          <w:szCs w:val="28"/>
        </w:rPr>
        <w:t>отного ИМ</w:t>
      </w:r>
    </w:p>
    <w:p w:rsidR="0004575C" w:rsidRDefault="00B56605" w:rsidP="00B56605">
      <w:pPr>
        <w:spacing w:line="240" w:lineRule="auto"/>
        <w:ind w:firstLine="709"/>
        <w:jc w:val="center"/>
        <w:rPr>
          <w:sz w:val="28"/>
          <w:szCs w:val="28"/>
        </w:rPr>
      </w:pPr>
      <w:r>
        <w:rPr>
          <w:sz w:val="28"/>
          <w:szCs w:val="28"/>
        </w:rPr>
        <w:t>с электрическим приводом</w:t>
      </w:r>
    </w:p>
    <w:p w:rsidR="0004575C" w:rsidRDefault="0004575C" w:rsidP="00B56605">
      <w:pPr>
        <w:spacing w:line="240" w:lineRule="auto"/>
        <w:rPr>
          <w:sz w:val="28"/>
          <w:szCs w:val="28"/>
        </w:rPr>
      </w:pPr>
      <w:r>
        <w:rPr>
          <w:sz w:val="28"/>
          <w:szCs w:val="28"/>
        </w:rPr>
        <w:tab/>
      </w:r>
      <w:r>
        <w:rPr>
          <w:sz w:val="28"/>
          <w:szCs w:val="28"/>
          <w:lang w:val="en-US"/>
        </w:rPr>
        <w:t>A</w:t>
      </w:r>
      <w:r w:rsidRPr="005B68BE">
        <w:rPr>
          <w:sz w:val="28"/>
          <w:szCs w:val="28"/>
        </w:rPr>
        <w:t xml:space="preserve">1 – </w:t>
      </w:r>
      <w:r>
        <w:rPr>
          <w:sz w:val="28"/>
          <w:szCs w:val="28"/>
        </w:rPr>
        <w:t>исполнительный механизм;</w:t>
      </w:r>
    </w:p>
    <w:p w:rsidR="0004575C" w:rsidRDefault="0004575C" w:rsidP="00B56605">
      <w:pPr>
        <w:spacing w:line="240" w:lineRule="auto"/>
        <w:rPr>
          <w:sz w:val="28"/>
          <w:szCs w:val="28"/>
        </w:rPr>
      </w:pPr>
      <w:r>
        <w:rPr>
          <w:sz w:val="28"/>
          <w:szCs w:val="28"/>
        </w:rPr>
        <w:tab/>
      </w:r>
      <w:r>
        <w:rPr>
          <w:sz w:val="28"/>
          <w:szCs w:val="28"/>
          <w:lang w:val="en-US"/>
        </w:rPr>
        <w:t>M</w:t>
      </w:r>
      <w:r w:rsidRPr="0004575C">
        <w:rPr>
          <w:sz w:val="28"/>
          <w:szCs w:val="28"/>
        </w:rPr>
        <w:t xml:space="preserve"> </w:t>
      </w:r>
      <w:r>
        <w:rPr>
          <w:sz w:val="28"/>
          <w:szCs w:val="28"/>
        </w:rPr>
        <w:t xml:space="preserve">– электродвигатель </w:t>
      </w:r>
      <w:r>
        <w:rPr>
          <w:sz w:val="28"/>
          <w:szCs w:val="28"/>
          <w:lang w:val="en-US"/>
        </w:rPr>
        <w:t>NACHOD</w:t>
      </w:r>
      <w:r w:rsidRPr="0004575C">
        <w:rPr>
          <w:sz w:val="28"/>
          <w:szCs w:val="28"/>
        </w:rPr>
        <w:t xml:space="preserve"> 1~, </w:t>
      </w:r>
      <w:r>
        <w:rPr>
          <w:sz w:val="28"/>
          <w:szCs w:val="28"/>
          <w:lang w:val="en-US"/>
        </w:rPr>
        <w:t>FST</w:t>
      </w:r>
      <w:r w:rsidRPr="0004575C">
        <w:rPr>
          <w:sz w:val="28"/>
          <w:szCs w:val="28"/>
        </w:rPr>
        <w:t xml:space="preserve"> 2</w:t>
      </w:r>
      <w:r>
        <w:rPr>
          <w:sz w:val="28"/>
          <w:szCs w:val="28"/>
          <w:lang w:val="en-US"/>
        </w:rPr>
        <w:t>B</w:t>
      </w:r>
      <w:r w:rsidRPr="0004575C">
        <w:rPr>
          <w:sz w:val="28"/>
          <w:szCs w:val="28"/>
        </w:rPr>
        <w:t>54</w:t>
      </w:r>
      <w:r>
        <w:rPr>
          <w:sz w:val="28"/>
          <w:szCs w:val="28"/>
          <w:lang w:val="en-US"/>
        </w:rPr>
        <w:t>D</w:t>
      </w:r>
      <w:r w:rsidRPr="0004575C">
        <w:rPr>
          <w:sz w:val="28"/>
          <w:szCs w:val="28"/>
        </w:rPr>
        <w:t xml:space="preserve"> 4</w:t>
      </w:r>
      <w:r>
        <w:rPr>
          <w:sz w:val="28"/>
          <w:szCs w:val="28"/>
          <w:lang w:val="en-US"/>
        </w:rPr>
        <w:t>W</w:t>
      </w:r>
      <w:r w:rsidRPr="0004575C">
        <w:rPr>
          <w:sz w:val="28"/>
          <w:szCs w:val="28"/>
        </w:rPr>
        <w:t>, 220</w:t>
      </w:r>
      <w:r>
        <w:rPr>
          <w:sz w:val="28"/>
          <w:szCs w:val="28"/>
          <w:lang w:val="en-US"/>
        </w:rPr>
        <w:t>V</w:t>
      </w:r>
      <w:r w:rsidRPr="0004575C">
        <w:rPr>
          <w:sz w:val="28"/>
          <w:szCs w:val="28"/>
        </w:rPr>
        <w:t xml:space="preserve">, 50 </w:t>
      </w:r>
      <w:r>
        <w:rPr>
          <w:sz w:val="28"/>
          <w:szCs w:val="28"/>
          <w:lang w:val="en-US"/>
        </w:rPr>
        <w:t>Hz</w:t>
      </w:r>
      <w:r>
        <w:rPr>
          <w:sz w:val="28"/>
          <w:szCs w:val="28"/>
        </w:rPr>
        <w:t>;</w:t>
      </w:r>
    </w:p>
    <w:p w:rsidR="0004575C" w:rsidRDefault="0004575C" w:rsidP="00B56605">
      <w:pPr>
        <w:spacing w:line="240" w:lineRule="auto"/>
        <w:rPr>
          <w:sz w:val="28"/>
          <w:szCs w:val="28"/>
        </w:rPr>
      </w:pPr>
      <w:r>
        <w:rPr>
          <w:sz w:val="28"/>
          <w:szCs w:val="28"/>
        </w:rPr>
        <w:tab/>
        <w:t>С – фазосдвигающий конденсатор 2,0Х450</w:t>
      </w:r>
      <w:r>
        <w:rPr>
          <w:sz w:val="28"/>
          <w:szCs w:val="28"/>
          <w:lang w:val="en-US"/>
        </w:rPr>
        <w:t>V</w:t>
      </w:r>
      <w:r>
        <w:rPr>
          <w:sz w:val="28"/>
          <w:szCs w:val="28"/>
        </w:rPr>
        <w:t>;</w:t>
      </w:r>
    </w:p>
    <w:p w:rsidR="0004575C" w:rsidRDefault="0004575C" w:rsidP="00B56605">
      <w:pPr>
        <w:spacing w:line="240" w:lineRule="auto"/>
        <w:rPr>
          <w:sz w:val="28"/>
          <w:szCs w:val="28"/>
        </w:rPr>
      </w:pPr>
      <w:r>
        <w:rPr>
          <w:sz w:val="28"/>
          <w:szCs w:val="28"/>
        </w:rPr>
        <w:tab/>
      </w:r>
      <w:r>
        <w:rPr>
          <w:sz w:val="28"/>
          <w:szCs w:val="28"/>
          <w:lang w:val="en-US"/>
        </w:rPr>
        <w:t>R</w:t>
      </w:r>
      <w:r w:rsidRPr="0004575C">
        <w:rPr>
          <w:sz w:val="28"/>
          <w:szCs w:val="28"/>
        </w:rPr>
        <w:t xml:space="preserve"> – </w:t>
      </w:r>
      <w:r>
        <w:rPr>
          <w:sz w:val="28"/>
          <w:szCs w:val="28"/>
        </w:rPr>
        <w:t>дополнительный резистор (не установлен)</w:t>
      </w:r>
      <w:r w:rsidR="007172FE">
        <w:rPr>
          <w:sz w:val="28"/>
          <w:szCs w:val="28"/>
        </w:rPr>
        <w:t>;</w:t>
      </w:r>
    </w:p>
    <w:p w:rsidR="007172FE" w:rsidRDefault="007172FE" w:rsidP="00B56605">
      <w:pPr>
        <w:spacing w:line="240" w:lineRule="auto"/>
        <w:rPr>
          <w:sz w:val="28"/>
          <w:szCs w:val="28"/>
        </w:rPr>
      </w:pPr>
      <w:r>
        <w:rPr>
          <w:sz w:val="28"/>
          <w:szCs w:val="28"/>
        </w:rPr>
        <w:tab/>
      </w:r>
      <w:r>
        <w:rPr>
          <w:sz w:val="28"/>
          <w:szCs w:val="28"/>
          <w:lang w:val="en-US"/>
        </w:rPr>
        <w:t>KPZ</w:t>
      </w:r>
      <w:r>
        <w:rPr>
          <w:sz w:val="28"/>
          <w:szCs w:val="28"/>
        </w:rPr>
        <w:t xml:space="preserve"> – конечный выключатель «Заслонка закрыта»;</w:t>
      </w:r>
    </w:p>
    <w:p w:rsidR="007172FE" w:rsidRDefault="007172FE" w:rsidP="00B56605">
      <w:pPr>
        <w:spacing w:line="240" w:lineRule="auto"/>
        <w:rPr>
          <w:sz w:val="28"/>
          <w:szCs w:val="28"/>
        </w:rPr>
      </w:pPr>
      <w:r>
        <w:rPr>
          <w:sz w:val="28"/>
          <w:szCs w:val="28"/>
        </w:rPr>
        <w:tab/>
      </w:r>
      <w:r>
        <w:rPr>
          <w:sz w:val="28"/>
          <w:szCs w:val="28"/>
          <w:lang w:val="en-US"/>
        </w:rPr>
        <w:t>KPO</w:t>
      </w:r>
      <w:r w:rsidRPr="007172FE">
        <w:rPr>
          <w:sz w:val="28"/>
          <w:szCs w:val="28"/>
        </w:rPr>
        <w:t xml:space="preserve"> – </w:t>
      </w:r>
      <w:r>
        <w:rPr>
          <w:sz w:val="28"/>
          <w:szCs w:val="28"/>
        </w:rPr>
        <w:t>конечный выключатель «Заслонка открыта»;</w:t>
      </w:r>
    </w:p>
    <w:p w:rsidR="007172FE" w:rsidRDefault="007172FE" w:rsidP="00B56605">
      <w:pPr>
        <w:spacing w:line="240" w:lineRule="auto"/>
        <w:rPr>
          <w:sz w:val="28"/>
          <w:szCs w:val="28"/>
        </w:rPr>
      </w:pPr>
      <w:r>
        <w:rPr>
          <w:sz w:val="28"/>
          <w:szCs w:val="28"/>
        </w:rPr>
        <w:tab/>
      </w:r>
      <w:r>
        <w:rPr>
          <w:sz w:val="28"/>
          <w:szCs w:val="28"/>
          <w:lang w:val="en-US"/>
        </w:rPr>
        <w:t>SO</w:t>
      </w:r>
      <w:r>
        <w:rPr>
          <w:sz w:val="28"/>
          <w:szCs w:val="28"/>
        </w:rPr>
        <w:t xml:space="preserve"> – промежуточное положение заслонки «Заслонка приоткрыта»;</w:t>
      </w:r>
    </w:p>
    <w:p w:rsidR="007172FE" w:rsidRDefault="007172FE" w:rsidP="00B56605">
      <w:pPr>
        <w:spacing w:line="240" w:lineRule="auto"/>
        <w:rPr>
          <w:sz w:val="28"/>
          <w:szCs w:val="28"/>
        </w:rPr>
      </w:pPr>
      <w:r>
        <w:rPr>
          <w:sz w:val="28"/>
          <w:szCs w:val="28"/>
        </w:rPr>
        <w:tab/>
      </w:r>
      <w:r>
        <w:rPr>
          <w:sz w:val="28"/>
          <w:szCs w:val="28"/>
          <w:lang w:val="en-US"/>
        </w:rPr>
        <w:t>SZ</w:t>
      </w:r>
      <w:r>
        <w:rPr>
          <w:sz w:val="28"/>
          <w:szCs w:val="28"/>
        </w:rPr>
        <w:t xml:space="preserve"> – промежуточное положение заслонки «Заслонка призакрыта».</w:t>
      </w:r>
    </w:p>
    <w:p w:rsidR="008B7E89" w:rsidRDefault="007E4C2E" w:rsidP="00B56605">
      <w:pPr>
        <w:rPr>
          <w:sz w:val="28"/>
          <w:szCs w:val="28"/>
        </w:rPr>
      </w:pPr>
      <w:r>
        <w:rPr>
          <w:sz w:val="28"/>
          <w:szCs w:val="28"/>
        </w:rPr>
        <w:tab/>
        <w:t>Принципиальная электрическая схема лабораторного стенда приведена на рис. 12.</w:t>
      </w:r>
    </w:p>
    <w:p w:rsidR="008B7E89" w:rsidRDefault="00DC70B0" w:rsidP="0004575C">
      <w:pPr>
        <w:rPr>
          <w:sz w:val="28"/>
          <w:szCs w:val="28"/>
        </w:rPr>
      </w:pPr>
      <w:r>
        <w:object w:dxaOrig="5970" w:dyaOrig="5290">
          <v:shape id="_x0000_i1036" type="#_x0000_t75" style="width:321pt;height:284.25pt" o:ole="">
            <v:imagedata r:id="rId30" o:title=""/>
          </v:shape>
          <o:OLEObject Type="Embed" ProgID="Visio.Drawing.11" ShapeID="_x0000_i1036" DrawAspect="Content" ObjectID="_1337025850" r:id="rId31"/>
        </w:object>
      </w:r>
    </w:p>
    <w:p w:rsidR="008B7E89" w:rsidRDefault="000E069E" w:rsidP="000E069E">
      <w:pPr>
        <w:jc w:val="center"/>
        <w:rPr>
          <w:sz w:val="28"/>
          <w:szCs w:val="28"/>
        </w:rPr>
      </w:pPr>
      <w:r>
        <w:rPr>
          <w:sz w:val="28"/>
          <w:szCs w:val="28"/>
        </w:rPr>
        <w:t>Рис. 12. Принципиальная электрическая схема стенда</w:t>
      </w:r>
    </w:p>
    <w:p w:rsidR="000E069E" w:rsidRDefault="000E069E" w:rsidP="000E069E">
      <w:pPr>
        <w:jc w:val="both"/>
        <w:rPr>
          <w:sz w:val="28"/>
          <w:szCs w:val="28"/>
        </w:rPr>
      </w:pPr>
      <w:r>
        <w:rPr>
          <w:sz w:val="28"/>
          <w:szCs w:val="28"/>
        </w:rPr>
        <w:tab/>
      </w:r>
      <w:r>
        <w:rPr>
          <w:sz w:val="28"/>
          <w:szCs w:val="28"/>
          <w:lang w:val="en-US"/>
        </w:rPr>
        <w:t>A</w:t>
      </w:r>
      <w:r w:rsidRPr="0051626C">
        <w:rPr>
          <w:sz w:val="28"/>
          <w:szCs w:val="28"/>
        </w:rPr>
        <w:t xml:space="preserve">1 – </w:t>
      </w:r>
      <w:r>
        <w:rPr>
          <w:sz w:val="28"/>
          <w:szCs w:val="28"/>
        </w:rPr>
        <w:t>ИМ;</w:t>
      </w:r>
    </w:p>
    <w:p w:rsidR="000E069E" w:rsidRDefault="000E069E" w:rsidP="000E069E">
      <w:pPr>
        <w:jc w:val="both"/>
        <w:rPr>
          <w:sz w:val="28"/>
          <w:szCs w:val="28"/>
        </w:rPr>
      </w:pPr>
      <w:r>
        <w:rPr>
          <w:sz w:val="28"/>
          <w:szCs w:val="28"/>
        </w:rPr>
        <w:tab/>
      </w:r>
      <w:r>
        <w:rPr>
          <w:sz w:val="28"/>
          <w:szCs w:val="28"/>
          <w:lang w:val="en-US"/>
        </w:rPr>
        <w:t>XP</w:t>
      </w:r>
      <w:r w:rsidRPr="0051626C">
        <w:rPr>
          <w:sz w:val="28"/>
          <w:szCs w:val="28"/>
        </w:rPr>
        <w:t xml:space="preserve">1 – </w:t>
      </w:r>
      <w:r>
        <w:rPr>
          <w:sz w:val="28"/>
          <w:szCs w:val="28"/>
        </w:rPr>
        <w:t>сетевая вилка;</w:t>
      </w:r>
    </w:p>
    <w:p w:rsidR="000E069E" w:rsidRDefault="000E069E" w:rsidP="000E069E">
      <w:pPr>
        <w:jc w:val="both"/>
        <w:rPr>
          <w:sz w:val="28"/>
          <w:szCs w:val="28"/>
        </w:rPr>
      </w:pPr>
      <w:r>
        <w:rPr>
          <w:sz w:val="28"/>
          <w:szCs w:val="28"/>
        </w:rPr>
        <w:tab/>
      </w:r>
      <w:r>
        <w:rPr>
          <w:sz w:val="28"/>
          <w:szCs w:val="28"/>
          <w:lang w:val="en-US"/>
        </w:rPr>
        <w:t>X</w:t>
      </w:r>
      <w:r>
        <w:rPr>
          <w:sz w:val="28"/>
          <w:szCs w:val="28"/>
        </w:rPr>
        <w:t xml:space="preserve">1 – клеммная колодка на </w:t>
      </w:r>
      <w:r w:rsidR="00AD66D7">
        <w:rPr>
          <w:sz w:val="28"/>
          <w:szCs w:val="28"/>
        </w:rPr>
        <w:t>передней панели управления;</w:t>
      </w:r>
    </w:p>
    <w:p w:rsidR="00AD66D7" w:rsidRDefault="00AD66D7" w:rsidP="000E069E">
      <w:pPr>
        <w:jc w:val="both"/>
        <w:rPr>
          <w:sz w:val="28"/>
          <w:szCs w:val="28"/>
        </w:rPr>
      </w:pPr>
      <w:r>
        <w:rPr>
          <w:sz w:val="28"/>
          <w:szCs w:val="28"/>
        </w:rPr>
        <w:tab/>
      </w:r>
      <w:r>
        <w:rPr>
          <w:sz w:val="28"/>
          <w:szCs w:val="28"/>
          <w:lang w:val="en-US"/>
        </w:rPr>
        <w:t>L</w:t>
      </w:r>
      <w:r w:rsidRPr="0051626C">
        <w:rPr>
          <w:sz w:val="28"/>
          <w:szCs w:val="28"/>
        </w:rPr>
        <w:t xml:space="preserve">1 </w:t>
      </w:r>
      <w:r>
        <w:rPr>
          <w:sz w:val="28"/>
          <w:szCs w:val="28"/>
        </w:rPr>
        <w:t>– фаза;</w:t>
      </w:r>
    </w:p>
    <w:p w:rsidR="00AD66D7" w:rsidRDefault="00AD66D7" w:rsidP="000E069E">
      <w:pPr>
        <w:jc w:val="both"/>
        <w:rPr>
          <w:sz w:val="28"/>
          <w:szCs w:val="28"/>
        </w:rPr>
      </w:pPr>
      <w:r>
        <w:rPr>
          <w:sz w:val="28"/>
          <w:szCs w:val="28"/>
        </w:rPr>
        <w:tab/>
      </w:r>
      <w:r>
        <w:rPr>
          <w:sz w:val="28"/>
          <w:szCs w:val="28"/>
          <w:lang w:val="en-US"/>
        </w:rPr>
        <w:t>NE</w:t>
      </w:r>
      <w:r w:rsidRPr="0051626C">
        <w:rPr>
          <w:sz w:val="28"/>
          <w:szCs w:val="28"/>
        </w:rPr>
        <w:t xml:space="preserve"> </w:t>
      </w:r>
      <w:r>
        <w:rPr>
          <w:sz w:val="28"/>
          <w:szCs w:val="28"/>
        </w:rPr>
        <w:t>– рабочая нейтраль;</w:t>
      </w:r>
    </w:p>
    <w:p w:rsidR="00AD66D7" w:rsidRDefault="00AD66D7" w:rsidP="000E069E">
      <w:pPr>
        <w:jc w:val="both"/>
        <w:rPr>
          <w:sz w:val="28"/>
          <w:szCs w:val="28"/>
        </w:rPr>
      </w:pPr>
      <w:r>
        <w:rPr>
          <w:sz w:val="28"/>
          <w:szCs w:val="28"/>
        </w:rPr>
        <w:tab/>
      </w:r>
      <w:r>
        <w:rPr>
          <w:sz w:val="28"/>
          <w:szCs w:val="28"/>
          <w:lang w:val="en-US"/>
        </w:rPr>
        <w:t>PE</w:t>
      </w:r>
      <w:r w:rsidRPr="0051626C">
        <w:rPr>
          <w:sz w:val="28"/>
          <w:szCs w:val="28"/>
        </w:rPr>
        <w:t xml:space="preserve"> – </w:t>
      </w:r>
      <w:r>
        <w:rPr>
          <w:sz w:val="28"/>
          <w:szCs w:val="28"/>
        </w:rPr>
        <w:t>защитная нейтраль;</w:t>
      </w:r>
    </w:p>
    <w:p w:rsidR="00AD66D7" w:rsidRDefault="00AD66D7" w:rsidP="000E069E">
      <w:pPr>
        <w:jc w:val="both"/>
        <w:rPr>
          <w:sz w:val="28"/>
          <w:szCs w:val="28"/>
        </w:rPr>
      </w:pPr>
      <w:r>
        <w:rPr>
          <w:sz w:val="28"/>
          <w:szCs w:val="28"/>
        </w:rPr>
        <w:tab/>
      </w:r>
      <w:r>
        <w:rPr>
          <w:sz w:val="28"/>
          <w:szCs w:val="28"/>
          <w:lang w:val="en-US"/>
        </w:rPr>
        <w:t>FU</w:t>
      </w:r>
      <w:r w:rsidRPr="0051626C">
        <w:rPr>
          <w:sz w:val="28"/>
          <w:szCs w:val="28"/>
        </w:rPr>
        <w:t xml:space="preserve">1 – </w:t>
      </w:r>
      <w:r>
        <w:rPr>
          <w:sz w:val="28"/>
          <w:szCs w:val="28"/>
        </w:rPr>
        <w:t>плавкий предохранитель 1А;</w:t>
      </w:r>
    </w:p>
    <w:p w:rsidR="00AD66D7" w:rsidRDefault="00AD66D7" w:rsidP="000E069E">
      <w:pPr>
        <w:jc w:val="both"/>
        <w:rPr>
          <w:sz w:val="28"/>
          <w:szCs w:val="28"/>
        </w:rPr>
      </w:pPr>
      <w:r>
        <w:rPr>
          <w:sz w:val="28"/>
          <w:szCs w:val="28"/>
        </w:rPr>
        <w:tab/>
      </w:r>
      <w:r>
        <w:rPr>
          <w:sz w:val="28"/>
          <w:szCs w:val="28"/>
          <w:lang w:val="en-US"/>
        </w:rPr>
        <w:t>SA</w:t>
      </w:r>
      <w:r>
        <w:rPr>
          <w:sz w:val="28"/>
          <w:szCs w:val="28"/>
        </w:rPr>
        <w:t>1 – сетевой выключатель;</w:t>
      </w:r>
    </w:p>
    <w:p w:rsidR="00AD66D7" w:rsidRDefault="00AD66D7" w:rsidP="000E069E">
      <w:pPr>
        <w:jc w:val="both"/>
        <w:rPr>
          <w:sz w:val="28"/>
          <w:szCs w:val="28"/>
        </w:rPr>
      </w:pPr>
      <w:r w:rsidRPr="0051626C">
        <w:rPr>
          <w:sz w:val="28"/>
          <w:szCs w:val="28"/>
        </w:rPr>
        <w:tab/>
      </w:r>
      <w:r>
        <w:rPr>
          <w:sz w:val="28"/>
          <w:szCs w:val="28"/>
          <w:lang w:val="en-US"/>
        </w:rPr>
        <w:t>SA</w:t>
      </w:r>
      <w:r w:rsidRPr="0051626C">
        <w:rPr>
          <w:sz w:val="28"/>
          <w:szCs w:val="28"/>
        </w:rPr>
        <w:t>2 –</w:t>
      </w:r>
      <w:r>
        <w:rPr>
          <w:sz w:val="28"/>
          <w:szCs w:val="28"/>
        </w:rPr>
        <w:t xml:space="preserve"> переключатель «Открыто – Закрыто»;</w:t>
      </w:r>
    </w:p>
    <w:p w:rsidR="00AD66D7" w:rsidRDefault="00AD66D7" w:rsidP="000E069E">
      <w:pPr>
        <w:jc w:val="both"/>
        <w:rPr>
          <w:sz w:val="28"/>
          <w:szCs w:val="28"/>
        </w:rPr>
      </w:pPr>
      <w:r>
        <w:rPr>
          <w:sz w:val="28"/>
          <w:szCs w:val="28"/>
        </w:rPr>
        <w:tab/>
      </w:r>
      <w:r>
        <w:rPr>
          <w:sz w:val="28"/>
          <w:szCs w:val="28"/>
          <w:lang w:val="en-US"/>
        </w:rPr>
        <w:t>SB</w:t>
      </w:r>
      <w:r w:rsidRPr="00AD66D7">
        <w:rPr>
          <w:sz w:val="28"/>
          <w:szCs w:val="28"/>
        </w:rPr>
        <w:t xml:space="preserve">1, </w:t>
      </w:r>
      <w:r>
        <w:rPr>
          <w:sz w:val="28"/>
          <w:szCs w:val="28"/>
          <w:lang w:val="en-US"/>
        </w:rPr>
        <w:t>SB</w:t>
      </w:r>
      <w:r w:rsidRPr="00AD66D7">
        <w:rPr>
          <w:sz w:val="28"/>
          <w:szCs w:val="28"/>
        </w:rPr>
        <w:t xml:space="preserve">2 </w:t>
      </w:r>
      <w:r>
        <w:rPr>
          <w:sz w:val="28"/>
          <w:szCs w:val="28"/>
        </w:rPr>
        <w:t>– кнопки «Открывание», «Закрывание»;</w:t>
      </w:r>
    </w:p>
    <w:p w:rsidR="00AD66D7" w:rsidRPr="00E96273" w:rsidRDefault="00E96273" w:rsidP="000E069E">
      <w:pPr>
        <w:jc w:val="both"/>
        <w:rPr>
          <w:sz w:val="28"/>
          <w:szCs w:val="28"/>
        </w:rPr>
      </w:pPr>
      <w:r>
        <w:rPr>
          <w:sz w:val="28"/>
          <w:szCs w:val="28"/>
        </w:rPr>
        <w:tab/>
      </w:r>
      <w:r>
        <w:rPr>
          <w:sz w:val="28"/>
          <w:szCs w:val="28"/>
          <w:lang w:val="en-US"/>
        </w:rPr>
        <w:t>H</w:t>
      </w:r>
      <w:r w:rsidRPr="00E96273">
        <w:rPr>
          <w:sz w:val="28"/>
          <w:szCs w:val="28"/>
        </w:rPr>
        <w:t>1…</w:t>
      </w:r>
      <w:r>
        <w:rPr>
          <w:sz w:val="28"/>
          <w:szCs w:val="28"/>
          <w:lang w:val="en-US"/>
        </w:rPr>
        <w:t>H</w:t>
      </w:r>
      <w:r w:rsidRPr="00E96273">
        <w:rPr>
          <w:sz w:val="28"/>
          <w:szCs w:val="28"/>
        </w:rPr>
        <w:t xml:space="preserve">4 – </w:t>
      </w:r>
      <w:r>
        <w:rPr>
          <w:sz w:val="28"/>
          <w:szCs w:val="28"/>
        </w:rPr>
        <w:t>лампы «Закрыто», «Открыто», «</w:t>
      </w:r>
      <w:r w:rsidR="00A0262F">
        <w:rPr>
          <w:sz w:val="28"/>
          <w:szCs w:val="28"/>
        </w:rPr>
        <w:t>Открыто на заданные углы».</w:t>
      </w:r>
    </w:p>
    <w:p w:rsidR="0051626C" w:rsidRPr="00D26B63" w:rsidRDefault="0051626C" w:rsidP="0051626C">
      <w:pPr>
        <w:jc w:val="center"/>
        <w:rPr>
          <w:b/>
          <w:sz w:val="28"/>
          <w:szCs w:val="28"/>
        </w:rPr>
      </w:pPr>
      <w:r>
        <w:rPr>
          <w:b/>
          <w:sz w:val="28"/>
          <w:szCs w:val="28"/>
        </w:rPr>
        <w:lastRenderedPageBreak/>
        <w:t>Лабораторная работа №6</w:t>
      </w:r>
    </w:p>
    <w:p w:rsidR="0051626C" w:rsidRPr="0051626C" w:rsidRDefault="0051626C" w:rsidP="0051626C">
      <w:pPr>
        <w:jc w:val="center"/>
        <w:rPr>
          <w:b/>
          <w:sz w:val="28"/>
          <w:szCs w:val="28"/>
        </w:rPr>
      </w:pPr>
      <w:r w:rsidRPr="0051626C">
        <w:rPr>
          <w:b/>
          <w:sz w:val="28"/>
          <w:szCs w:val="28"/>
        </w:rPr>
        <w:t>Исследование п</w:t>
      </w:r>
      <w:r>
        <w:rPr>
          <w:b/>
          <w:sz w:val="28"/>
          <w:szCs w:val="28"/>
        </w:rPr>
        <w:t xml:space="preserve">лавких предохранителей </w:t>
      </w:r>
      <w:r w:rsidRPr="0051626C">
        <w:rPr>
          <w:b/>
          <w:sz w:val="28"/>
          <w:szCs w:val="28"/>
        </w:rPr>
        <w:t>ТСА</w:t>
      </w:r>
    </w:p>
    <w:p w:rsidR="0051626C" w:rsidRDefault="0051626C" w:rsidP="0051626C">
      <w:pPr>
        <w:rPr>
          <w:sz w:val="28"/>
          <w:szCs w:val="28"/>
        </w:rPr>
      </w:pPr>
      <w:r>
        <w:rPr>
          <w:sz w:val="28"/>
          <w:szCs w:val="28"/>
        </w:rPr>
        <w:tab/>
        <w:t>Время работы – 2 ч.</w:t>
      </w:r>
    </w:p>
    <w:p w:rsidR="0051626C" w:rsidRDefault="00915C18" w:rsidP="0051626C">
      <w:pPr>
        <w:ind w:firstLine="708"/>
        <w:rPr>
          <w:sz w:val="28"/>
          <w:szCs w:val="28"/>
        </w:rPr>
      </w:pPr>
      <w:r>
        <w:rPr>
          <w:sz w:val="28"/>
          <w:szCs w:val="28"/>
        </w:rPr>
        <w:t>Цель работы – исследование характеристик плавких предохранителей, применяемых в ТСА, и медной проволоки разного диаметра.</w:t>
      </w:r>
    </w:p>
    <w:p w:rsidR="0051626C" w:rsidRPr="00D26B63" w:rsidRDefault="0051626C" w:rsidP="0051626C">
      <w:pPr>
        <w:jc w:val="center"/>
        <w:rPr>
          <w:b/>
          <w:sz w:val="28"/>
          <w:szCs w:val="28"/>
        </w:rPr>
      </w:pPr>
      <w:r w:rsidRPr="00D26B63">
        <w:rPr>
          <w:b/>
          <w:sz w:val="28"/>
          <w:szCs w:val="28"/>
        </w:rPr>
        <w:t>Задание для домашней подготовки</w:t>
      </w:r>
    </w:p>
    <w:p w:rsidR="0051626C" w:rsidRPr="00915C18" w:rsidRDefault="0051626C" w:rsidP="0051626C">
      <w:pPr>
        <w:ind w:firstLine="705"/>
        <w:jc w:val="both"/>
        <w:rPr>
          <w:sz w:val="28"/>
          <w:szCs w:val="28"/>
        </w:rPr>
      </w:pPr>
      <w:r>
        <w:rPr>
          <w:sz w:val="28"/>
          <w:szCs w:val="28"/>
        </w:rPr>
        <w:t>1. Изучить</w:t>
      </w:r>
      <w:r w:rsidR="00915C18">
        <w:rPr>
          <w:sz w:val="28"/>
          <w:szCs w:val="28"/>
        </w:rPr>
        <w:t xml:space="preserve"> принцип работы, характеристики и конструкции плавких предохранителей.</w:t>
      </w:r>
    </w:p>
    <w:p w:rsidR="0051626C" w:rsidRDefault="004B3647" w:rsidP="00915C18">
      <w:pPr>
        <w:ind w:firstLine="684"/>
        <w:jc w:val="both"/>
        <w:rPr>
          <w:sz w:val="28"/>
          <w:szCs w:val="28"/>
        </w:rPr>
      </w:pPr>
      <w:r>
        <w:rPr>
          <w:sz w:val="28"/>
          <w:szCs w:val="28"/>
        </w:rPr>
        <w:t>2. Изучить принцип действия</w:t>
      </w:r>
      <w:r w:rsidR="00915C18">
        <w:rPr>
          <w:sz w:val="28"/>
          <w:szCs w:val="28"/>
        </w:rPr>
        <w:t xml:space="preserve"> источника тока для исследования предохранителей.</w:t>
      </w:r>
    </w:p>
    <w:p w:rsidR="0051626C" w:rsidRDefault="0051626C" w:rsidP="0051626C">
      <w:pPr>
        <w:ind w:left="798" w:hanging="114"/>
        <w:jc w:val="both"/>
        <w:rPr>
          <w:sz w:val="28"/>
          <w:szCs w:val="28"/>
        </w:rPr>
      </w:pPr>
    </w:p>
    <w:p w:rsidR="0051626C" w:rsidRPr="00D26B63" w:rsidRDefault="0051626C" w:rsidP="0051626C">
      <w:pPr>
        <w:jc w:val="center"/>
        <w:rPr>
          <w:b/>
          <w:sz w:val="28"/>
          <w:szCs w:val="28"/>
        </w:rPr>
      </w:pPr>
      <w:r w:rsidRPr="00D26B63">
        <w:rPr>
          <w:b/>
          <w:sz w:val="28"/>
          <w:szCs w:val="28"/>
        </w:rPr>
        <w:t>Описание лабораторного стенда</w:t>
      </w:r>
    </w:p>
    <w:p w:rsidR="00D532DD" w:rsidRDefault="00915C18" w:rsidP="0051626C">
      <w:pPr>
        <w:jc w:val="both"/>
        <w:rPr>
          <w:sz w:val="28"/>
          <w:szCs w:val="28"/>
        </w:rPr>
      </w:pPr>
      <w:r>
        <w:rPr>
          <w:sz w:val="28"/>
          <w:szCs w:val="28"/>
        </w:rPr>
        <w:tab/>
        <w:t>Лабораторный стенд (рис. 13</w:t>
      </w:r>
      <w:r w:rsidR="0051626C">
        <w:rPr>
          <w:sz w:val="28"/>
          <w:szCs w:val="28"/>
        </w:rPr>
        <w:t xml:space="preserve">) состоит из </w:t>
      </w:r>
      <w:r w:rsidR="00D532DD">
        <w:rPr>
          <w:sz w:val="28"/>
          <w:szCs w:val="28"/>
        </w:rPr>
        <w:t>источника тока</w:t>
      </w:r>
      <w:r w:rsidR="009C0938">
        <w:rPr>
          <w:sz w:val="28"/>
          <w:szCs w:val="28"/>
        </w:rPr>
        <w:t xml:space="preserve"> 1 тестирования плавких предохранителей, панели 2 установки трубчатых предохранителей и закрепления проволоки, набора предохранителей для исследования, медной проволоки разного сечения (диаметра), микрометр, секундомер, монтажный инструмент (бокорезы).</w:t>
      </w:r>
    </w:p>
    <w:p w:rsidR="00475809" w:rsidRDefault="00475809" w:rsidP="00475809">
      <w:pPr>
        <w:jc w:val="both"/>
        <w:rPr>
          <w:sz w:val="28"/>
          <w:szCs w:val="28"/>
        </w:rPr>
      </w:pPr>
      <w:r>
        <w:rPr>
          <w:sz w:val="28"/>
          <w:szCs w:val="28"/>
        </w:rPr>
        <w:tab/>
        <w:t>На панели 12 расположены:</w:t>
      </w:r>
    </w:p>
    <w:p w:rsidR="00475809" w:rsidRDefault="00475809" w:rsidP="00475809">
      <w:pPr>
        <w:jc w:val="both"/>
        <w:rPr>
          <w:sz w:val="28"/>
          <w:szCs w:val="28"/>
        </w:rPr>
      </w:pPr>
      <w:r>
        <w:rPr>
          <w:sz w:val="28"/>
          <w:szCs w:val="28"/>
        </w:rPr>
        <w:tab/>
        <w:t>розетки для подключения разных типов предохранителей;</w:t>
      </w:r>
    </w:p>
    <w:p w:rsidR="00475809" w:rsidRDefault="00475809" w:rsidP="00475809">
      <w:pPr>
        <w:jc w:val="both"/>
        <w:rPr>
          <w:sz w:val="28"/>
          <w:szCs w:val="28"/>
        </w:rPr>
      </w:pPr>
      <w:r>
        <w:rPr>
          <w:sz w:val="28"/>
          <w:szCs w:val="28"/>
        </w:rPr>
        <w:tab/>
        <w:t>зажимы для закрепления медного провода для пережигания.</w:t>
      </w:r>
    </w:p>
    <w:p w:rsidR="00475809" w:rsidRDefault="00475809" w:rsidP="00475809">
      <w:pPr>
        <w:jc w:val="both"/>
        <w:rPr>
          <w:sz w:val="28"/>
          <w:szCs w:val="28"/>
        </w:rPr>
      </w:pPr>
      <w:r>
        <w:rPr>
          <w:sz w:val="28"/>
          <w:szCs w:val="28"/>
        </w:rPr>
        <w:tab/>
        <w:t>На передней панели источника тока 1 расположены:</w:t>
      </w:r>
    </w:p>
    <w:p w:rsidR="00475809" w:rsidRDefault="00475809" w:rsidP="00475809">
      <w:pPr>
        <w:jc w:val="both"/>
        <w:rPr>
          <w:sz w:val="28"/>
          <w:szCs w:val="28"/>
        </w:rPr>
      </w:pPr>
      <w:r>
        <w:rPr>
          <w:sz w:val="28"/>
          <w:szCs w:val="28"/>
        </w:rPr>
        <w:tab/>
        <w:t>кнопка 2 подачи тока на предохранитель;</w:t>
      </w:r>
    </w:p>
    <w:p w:rsidR="00475809" w:rsidRDefault="00475809" w:rsidP="0051626C">
      <w:pPr>
        <w:jc w:val="both"/>
        <w:rPr>
          <w:sz w:val="28"/>
          <w:szCs w:val="28"/>
        </w:rPr>
      </w:pPr>
    </w:p>
    <w:p w:rsidR="009C0938" w:rsidRDefault="009C0938" w:rsidP="0051626C">
      <w:pPr>
        <w:jc w:val="both"/>
        <w:rPr>
          <w:sz w:val="28"/>
          <w:szCs w:val="28"/>
        </w:rPr>
      </w:pPr>
      <w:r>
        <w:object w:dxaOrig="7444" w:dyaOrig="6301">
          <v:shape id="_x0000_i1037" type="#_x0000_t75" style="width:378.75pt;height:321pt" o:ole="">
            <v:imagedata r:id="rId32" o:title=""/>
          </v:shape>
          <o:OLEObject Type="Embed" ProgID="Visio.Drawing.11" ShapeID="_x0000_i1037" DrawAspect="Content" ObjectID="_1337025851" r:id="rId33"/>
        </w:object>
      </w:r>
    </w:p>
    <w:p w:rsidR="009C0938" w:rsidRDefault="009C0938" w:rsidP="009C0938">
      <w:pPr>
        <w:jc w:val="center"/>
        <w:rPr>
          <w:sz w:val="28"/>
          <w:szCs w:val="28"/>
        </w:rPr>
      </w:pPr>
      <w:r>
        <w:rPr>
          <w:sz w:val="28"/>
          <w:szCs w:val="28"/>
        </w:rPr>
        <w:t>Рис. 13. Лабораторный стенд «Исследование плавких предохранителей ТСА»</w:t>
      </w:r>
    </w:p>
    <w:p w:rsidR="009C0938" w:rsidRDefault="009C0938" w:rsidP="009C0938">
      <w:pPr>
        <w:jc w:val="both"/>
        <w:rPr>
          <w:sz w:val="28"/>
          <w:szCs w:val="28"/>
        </w:rPr>
      </w:pPr>
      <w:r>
        <w:rPr>
          <w:sz w:val="28"/>
          <w:szCs w:val="28"/>
        </w:rPr>
        <w:tab/>
        <w:t>1 – источник тока тестирования плавких предохранителей;</w:t>
      </w:r>
    </w:p>
    <w:p w:rsidR="009C0938" w:rsidRDefault="009C0938" w:rsidP="009C0938">
      <w:pPr>
        <w:jc w:val="both"/>
        <w:rPr>
          <w:sz w:val="28"/>
          <w:szCs w:val="28"/>
        </w:rPr>
      </w:pPr>
      <w:r>
        <w:rPr>
          <w:sz w:val="28"/>
          <w:szCs w:val="28"/>
        </w:rPr>
        <w:tab/>
        <w:t>2 – кнопка подачи тока на предохранитель;</w:t>
      </w:r>
    </w:p>
    <w:p w:rsidR="009C0938" w:rsidRDefault="009C0938" w:rsidP="009C0938">
      <w:pPr>
        <w:jc w:val="both"/>
        <w:rPr>
          <w:sz w:val="28"/>
          <w:szCs w:val="28"/>
        </w:rPr>
      </w:pPr>
      <w:r>
        <w:rPr>
          <w:sz w:val="28"/>
          <w:szCs w:val="28"/>
        </w:rPr>
        <w:tab/>
        <w:t>3 – ручка плавной установки тока;</w:t>
      </w:r>
    </w:p>
    <w:p w:rsidR="009C0938" w:rsidRPr="00486931" w:rsidRDefault="009C0938" w:rsidP="009C0938">
      <w:pPr>
        <w:pStyle w:val="a8"/>
        <w:numPr>
          <w:ilvl w:val="0"/>
          <w:numId w:val="29"/>
        </w:numPr>
        <w:jc w:val="both"/>
        <w:rPr>
          <w:sz w:val="28"/>
          <w:szCs w:val="28"/>
        </w:rPr>
      </w:pPr>
      <w:r w:rsidRPr="00486931">
        <w:rPr>
          <w:sz w:val="28"/>
          <w:szCs w:val="28"/>
        </w:rPr>
        <w:t>– кнопка предварительной установки тока;</w:t>
      </w:r>
    </w:p>
    <w:p w:rsidR="009C0938" w:rsidRPr="00486931" w:rsidRDefault="009C0938" w:rsidP="009C0938">
      <w:pPr>
        <w:pStyle w:val="a8"/>
        <w:numPr>
          <w:ilvl w:val="0"/>
          <w:numId w:val="29"/>
        </w:numPr>
        <w:jc w:val="both"/>
        <w:rPr>
          <w:sz w:val="28"/>
          <w:szCs w:val="28"/>
        </w:rPr>
      </w:pPr>
      <w:r w:rsidRPr="00486931">
        <w:rPr>
          <w:sz w:val="28"/>
          <w:szCs w:val="28"/>
        </w:rPr>
        <w:t>– розетка для установки предохранителя ножевого типа;</w:t>
      </w:r>
    </w:p>
    <w:p w:rsidR="009C0938" w:rsidRPr="00486931" w:rsidRDefault="009C0938" w:rsidP="009C0938">
      <w:pPr>
        <w:pStyle w:val="a8"/>
        <w:ind w:left="1065" w:hanging="356"/>
        <w:jc w:val="both"/>
        <w:rPr>
          <w:sz w:val="28"/>
          <w:szCs w:val="28"/>
        </w:rPr>
      </w:pPr>
      <w:r>
        <w:rPr>
          <w:sz w:val="28"/>
          <w:szCs w:val="28"/>
        </w:rPr>
        <w:t xml:space="preserve">6 </w:t>
      </w:r>
      <w:r w:rsidRPr="00486931">
        <w:rPr>
          <w:sz w:val="28"/>
          <w:szCs w:val="28"/>
        </w:rPr>
        <w:t>– измерительный прибор «Амперметр»;</w:t>
      </w:r>
    </w:p>
    <w:p w:rsidR="009C0938" w:rsidRPr="00486931" w:rsidRDefault="009C0938" w:rsidP="009C0938">
      <w:pPr>
        <w:pStyle w:val="a8"/>
        <w:jc w:val="both"/>
        <w:rPr>
          <w:sz w:val="28"/>
          <w:szCs w:val="28"/>
        </w:rPr>
      </w:pPr>
      <w:r>
        <w:rPr>
          <w:sz w:val="28"/>
          <w:szCs w:val="28"/>
        </w:rPr>
        <w:t xml:space="preserve">7 </w:t>
      </w:r>
      <w:r w:rsidRPr="00486931">
        <w:rPr>
          <w:sz w:val="28"/>
          <w:szCs w:val="28"/>
        </w:rPr>
        <w:t>– переключатель диапазо</w:t>
      </w:r>
      <w:r w:rsidR="005B3108">
        <w:rPr>
          <w:sz w:val="28"/>
          <w:szCs w:val="28"/>
        </w:rPr>
        <w:t>на установки тока «0…10А/10…30А»</w:t>
      </w:r>
      <w:r w:rsidRPr="00486931">
        <w:rPr>
          <w:sz w:val="28"/>
          <w:szCs w:val="28"/>
        </w:rPr>
        <w:t>;</w:t>
      </w:r>
    </w:p>
    <w:p w:rsidR="009C0938" w:rsidRDefault="009C0938" w:rsidP="009C0938">
      <w:pPr>
        <w:pStyle w:val="a8"/>
        <w:ind w:left="1065" w:hanging="356"/>
        <w:jc w:val="both"/>
        <w:rPr>
          <w:sz w:val="28"/>
          <w:szCs w:val="28"/>
        </w:rPr>
      </w:pPr>
      <w:r>
        <w:rPr>
          <w:sz w:val="28"/>
          <w:szCs w:val="28"/>
        </w:rPr>
        <w:t>8 – зажимы для подключения провод</w:t>
      </w:r>
      <w:r w:rsidR="008651E3">
        <w:rPr>
          <w:sz w:val="28"/>
          <w:szCs w:val="28"/>
        </w:rPr>
        <w:t>к</w:t>
      </w:r>
      <w:r>
        <w:rPr>
          <w:sz w:val="28"/>
          <w:szCs w:val="28"/>
        </w:rPr>
        <w:t>и;</w:t>
      </w:r>
    </w:p>
    <w:p w:rsidR="009C0938" w:rsidRDefault="009C0938" w:rsidP="009C0938">
      <w:pPr>
        <w:pStyle w:val="a8"/>
        <w:ind w:left="1065" w:hanging="356"/>
        <w:jc w:val="both"/>
        <w:rPr>
          <w:sz w:val="28"/>
          <w:szCs w:val="28"/>
        </w:rPr>
      </w:pPr>
      <w:r>
        <w:rPr>
          <w:sz w:val="28"/>
          <w:szCs w:val="28"/>
        </w:rPr>
        <w:t>9 – индикаторная лампа «Сеть»;</w:t>
      </w:r>
    </w:p>
    <w:p w:rsidR="009C0938" w:rsidRDefault="009C0938" w:rsidP="009C0938">
      <w:pPr>
        <w:pStyle w:val="a8"/>
        <w:ind w:left="1065" w:hanging="356"/>
        <w:jc w:val="both"/>
        <w:rPr>
          <w:sz w:val="28"/>
          <w:szCs w:val="28"/>
        </w:rPr>
      </w:pPr>
      <w:r>
        <w:rPr>
          <w:sz w:val="28"/>
          <w:szCs w:val="28"/>
        </w:rPr>
        <w:t>10 – предохранитель источника тока 1А;</w:t>
      </w:r>
    </w:p>
    <w:p w:rsidR="009C0938" w:rsidRDefault="009C0938" w:rsidP="009C0938">
      <w:pPr>
        <w:pStyle w:val="a8"/>
        <w:ind w:left="1065" w:hanging="356"/>
        <w:jc w:val="both"/>
        <w:rPr>
          <w:sz w:val="28"/>
          <w:szCs w:val="28"/>
        </w:rPr>
      </w:pPr>
      <w:r>
        <w:rPr>
          <w:sz w:val="28"/>
          <w:szCs w:val="28"/>
        </w:rPr>
        <w:t>11 – сетевой выключатель;</w:t>
      </w:r>
    </w:p>
    <w:p w:rsidR="009C0938" w:rsidRDefault="009C0938" w:rsidP="009C0938">
      <w:pPr>
        <w:pStyle w:val="a8"/>
        <w:ind w:left="1065" w:hanging="356"/>
        <w:jc w:val="both"/>
        <w:rPr>
          <w:sz w:val="28"/>
          <w:szCs w:val="28"/>
        </w:rPr>
      </w:pPr>
      <w:r>
        <w:rPr>
          <w:sz w:val="28"/>
          <w:szCs w:val="28"/>
        </w:rPr>
        <w:lastRenderedPageBreak/>
        <w:t>12 – панель установки трубчатых предохранителей и проволоки;</w:t>
      </w:r>
    </w:p>
    <w:p w:rsidR="009C0938" w:rsidRDefault="009C0938" w:rsidP="009C0938">
      <w:pPr>
        <w:pStyle w:val="a8"/>
        <w:ind w:left="1065" w:hanging="356"/>
        <w:jc w:val="both"/>
        <w:rPr>
          <w:sz w:val="28"/>
          <w:szCs w:val="28"/>
        </w:rPr>
      </w:pPr>
      <w:r>
        <w:rPr>
          <w:sz w:val="28"/>
          <w:szCs w:val="28"/>
        </w:rPr>
        <w:t>13 – проволока для пережигания;</w:t>
      </w:r>
    </w:p>
    <w:p w:rsidR="009C0938" w:rsidRDefault="009C0938" w:rsidP="009C0938">
      <w:pPr>
        <w:pStyle w:val="a8"/>
        <w:ind w:left="1065" w:hanging="356"/>
        <w:jc w:val="both"/>
        <w:rPr>
          <w:sz w:val="28"/>
          <w:szCs w:val="28"/>
        </w:rPr>
      </w:pPr>
      <w:r>
        <w:rPr>
          <w:sz w:val="28"/>
          <w:szCs w:val="28"/>
        </w:rPr>
        <w:t>14 – трубчатый предохранитель.</w:t>
      </w:r>
    </w:p>
    <w:p w:rsidR="00475809" w:rsidRPr="00486931" w:rsidRDefault="00475809" w:rsidP="009C0938">
      <w:pPr>
        <w:pStyle w:val="a8"/>
        <w:ind w:left="1065" w:hanging="356"/>
        <w:jc w:val="both"/>
        <w:rPr>
          <w:sz w:val="28"/>
          <w:szCs w:val="28"/>
        </w:rPr>
      </w:pPr>
    </w:p>
    <w:p w:rsidR="008651E3" w:rsidRDefault="008651E3" w:rsidP="00B56605">
      <w:pPr>
        <w:spacing w:line="240" w:lineRule="auto"/>
        <w:jc w:val="both"/>
        <w:rPr>
          <w:sz w:val="28"/>
          <w:szCs w:val="28"/>
        </w:rPr>
      </w:pPr>
      <w:r>
        <w:rPr>
          <w:sz w:val="28"/>
          <w:szCs w:val="28"/>
        </w:rPr>
        <w:tab/>
        <w:t>ручка 3 плавной установки тока;</w:t>
      </w:r>
    </w:p>
    <w:p w:rsidR="008651E3" w:rsidRDefault="008651E3" w:rsidP="00B56605">
      <w:pPr>
        <w:spacing w:line="240" w:lineRule="auto"/>
        <w:jc w:val="both"/>
        <w:rPr>
          <w:sz w:val="28"/>
          <w:szCs w:val="28"/>
        </w:rPr>
      </w:pPr>
      <w:r>
        <w:rPr>
          <w:sz w:val="28"/>
          <w:szCs w:val="28"/>
        </w:rPr>
        <w:tab/>
      </w:r>
      <w:r w:rsidRPr="00486931">
        <w:rPr>
          <w:sz w:val="28"/>
          <w:szCs w:val="28"/>
        </w:rPr>
        <w:t xml:space="preserve">кнопка </w:t>
      </w:r>
      <w:r>
        <w:rPr>
          <w:sz w:val="28"/>
          <w:szCs w:val="28"/>
        </w:rPr>
        <w:t xml:space="preserve">4 </w:t>
      </w:r>
      <w:r w:rsidRPr="00486931">
        <w:rPr>
          <w:sz w:val="28"/>
          <w:szCs w:val="28"/>
        </w:rPr>
        <w:t>предварительной установки тока</w:t>
      </w:r>
      <w:r>
        <w:rPr>
          <w:sz w:val="28"/>
          <w:szCs w:val="28"/>
        </w:rPr>
        <w:t>;</w:t>
      </w:r>
    </w:p>
    <w:p w:rsidR="009C0938" w:rsidRDefault="008651E3" w:rsidP="00B56605">
      <w:pPr>
        <w:spacing w:line="240" w:lineRule="auto"/>
        <w:jc w:val="both"/>
        <w:rPr>
          <w:sz w:val="28"/>
          <w:szCs w:val="28"/>
        </w:rPr>
      </w:pPr>
      <w:r>
        <w:rPr>
          <w:sz w:val="28"/>
          <w:szCs w:val="28"/>
        </w:rPr>
        <w:tab/>
      </w:r>
      <w:r w:rsidRPr="00486931">
        <w:rPr>
          <w:sz w:val="28"/>
          <w:szCs w:val="28"/>
        </w:rPr>
        <w:t xml:space="preserve">розетка </w:t>
      </w:r>
      <w:r>
        <w:rPr>
          <w:sz w:val="28"/>
          <w:szCs w:val="28"/>
        </w:rPr>
        <w:t xml:space="preserve">5 </w:t>
      </w:r>
      <w:r w:rsidRPr="00486931">
        <w:rPr>
          <w:sz w:val="28"/>
          <w:szCs w:val="28"/>
        </w:rPr>
        <w:t>для установки предохранителя ножевого типа</w:t>
      </w:r>
      <w:r>
        <w:rPr>
          <w:sz w:val="28"/>
          <w:szCs w:val="28"/>
        </w:rPr>
        <w:t>;</w:t>
      </w:r>
    </w:p>
    <w:p w:rsidR="008651E3" w:rsidRDefault="008651E3" w:rsidP="00B56605">
      <w:pPr>
        <w:spacing w:line="240" w:lineRule="auto"/>
        <w:jc w:val="both"/>
        <w:rPr>
          <w:sz w:val="28"/>
          <w:szCs w:val="28"/>
        </w:rPr>
      </w:pPr>
      <w:r>
        <w:rPr>
          <w:sz w:val="28"/>
          <w:szCs w:val="28"/>
        </w:rPr>
        <w:tab/>
      </w:r>
      <w:r w:rsidR="00DB097C" w:rsidRPr="00486931">
        <w:rPr>
          <w:sz w:val="28"/>
          <w:szCs w:val="28"/>
        </w:rPr>
        <w:t>измерительный прибор «Амперметр»</w:t>
      </w:r>
      <w:r w:rsidR="00DB097C">
        <w:rPr>
          <w:sz w:val="28"/>
          <w:szCs w:val="28"/>
        </w:rPr>
        <w:t xml:space="preserve"> 6</w:t>
      </w:r>
      <w:r w:rsidR="00DB097C" w:rsidRPr="00486931">
        <w:rPr>
          <w:sz w:val="28"/>
          <w:szCs w:val="28"/>
        </w:rPr>
        <w:t>;</w:t>
      </w:r>
    </w:p>
    <w:p w:rsidR="009C0938" w:rsidRDefault="00DB097C" w:rsidP="00B56605">
      <w:pPr>
        <w:spacing w:line="240" w:lineRule="auto"/>
        <w:jc w:val="both"/>
        <w:rPr>
          <w:sz w:val="28"/>
          <w:szCs w:val="28"/>
        </w:rPr>
      </w:pPr>
      <w:r>
        <w:rPr>
          <w:sz w:val="28"/>
          <w:szCs w:val="28"/>
        </w:rPr>
        <w:tab/>
      </w:r>
      <w:r w:rsidRPr="00486931">
        <w:rPr>
          <w:sz w:val="28"/>
          <w:szCs w:val="28"/>
        </w:rPr>
        <w:t xml:space="preserve">переключатель </w:t>
      </w:r>
      <w:r>
        <w:rPr>
          <w:sz w:val="28"/>
          <w:szCs w:val="28"/>
        </w:rPr>
        <w:t xml:space="preserve">7 </w:t>
      </w:r>
      <w:r w:rsidRPr="00486931">
        <w:rPr>
          <w:sz w:val="28"/>
          <w:szCs w:val="28"/>
        </w:rPr>
        <w:t>диапазона установки тока «0…10А/10…30А);</w:t>
      </w:r>
    </w:p>
    <w:p w:rsidR="009C0938" w:rsidRDefault="0093250F" w:rsidP="00B56605">
      <w:pPr>
        <w:spacing w:line="240" w:lineRule="auto"/>
        <w:jc w:val="both"/>
        <w:rPr>
          <w:sz w:val="28"/>
          <w:szCs w:val="28"/>
        </w:rPr>
      </w:pPr>
      <w:r>
        <w:rPr>
          <w:sz w:val="28"/>
          <w:szCs w:val="28"/>
        </w:rPr>
        <w:tab/>
        <w:t xml:space="preserve">зажимы </w:t>
      </w:r>
      <w:r w:rsidR="007B7443">
        <w:rPr>
          <w:sz w:val="28"/>
          <w:szCs w:val="28"/>
        </w:rPr>
        <w:t xml:space="preserve">8 </w:t>
      </w:r>
      <w:r>
        <w:rPr>
          <w:sz w:val="28"/>
          <w:szCs w:val="28"/>
        </w:rPr>
        <w:t>для подключения проводки;</w:t>
      </w:r>
    </w:p>
    <w:p w:rsidR="007B7443" w:rsidRDefault="007B7443" w:rsidP="00B56605">
      <w:pPr>
        <w:spacing w:line="240" w:lineRule="auto"/>
        <w:jc w:val="both"/>
        <w:rPr>
          <w:sz w:val="28"/>
          <w:szCs w:val="28"/>
        </w:rPr>
      </w:pPr>
      <w:r>
        <w:rPr>
          <w:sz w:val="28"/>
          <w:szCs w:val="28"/>
        </w:rPr>
        <w:tab/>
        <w:t>индикаторная лампа «Сеть» 9;</w:t>
      </w:r>
    </w:p>
    <w:p w:rsidR="009C0938" w:rsidRDefault="007B7443" w:rsidP="00B56605">
      <w:pPr>
        <w:spacing w:line="240" w:lineRule="auto"/>
        <w:jc w:val="both"/>
        <w:rPr>
          <w:sz w:val="28"/>
          <w:szCs w:val="28"/>
        </w:rPr>
      </w:pPr>
      <w:r>
        <w:rPr>
          <w:sz w:val="28"/>
          <w:szCs w:val="28"/>
        </w:rPr>
        <w:tab/>
      </w:r>
      <w:r w:rsidR="00531BAB">
        <w:rPr>
          <w:sz w:val="28"/>
          <w:szCs w:val="28"/>
        </w:rPr>
        <w:t>предохранитель 10 источника тока 1А;</w:t>
      </w:r>
    </w:p>
    <w:p w:rsidR="009C0938" w:rsidRDefault="00531BAB" w:rsidP="00B56605">
      <w:pPr>
        <w:spacing w:line="240" w:lineRule="auto"/>
        <w:jc w:val="both"/>
        <w:rPr>
          <w:sz w:val="28"/>
          <w:szCs w:val="28"/>
        </w:rPr>
      </w:pPr>
      <w:r>
        <w:rPr>
          <w:sz w:val="28"/>
          <w:szCs w:val="28"/>
        </w:rPr>
        <w:tab/>
      </w:r>
      <w:r w:rsidR="00DD25E4">
        <w:rPr>
          <w:sz w:val="28"/>
          <w:szCs w:val="28"/>
        </w:rPr>
        <w:t>сетевой выключатель 11.</w:t>
      </w:r>
    </w:p>
    <w:p w:rsidR="00475809" w:rsidRDefault="00475809" w:rsidP="0051626C">
      <w:pPr>
        <w:jc w:val="both"/>
        <w:rPr>
          <w:sz w:val="28"/>
          <w:szCs w:val="28"/>
        </w:rPr>
      </w:pPr>
    </w:p>
    <w:p w:rsidR="00E14E6B" w:rsidRPr="00456C47" w:rsidRDefault="00E14E6B" w:rsidP="00E14E6B">
      <w:pPr>
        <w:jc w:val="center"/>
        <w:rPr>
          <w:b/>
          <w:sz w:val="28"/>
          <w:szCs w:val="28"/>
        </w:rPr>
      </w:pPr>
      <w:r w:rsidRPr="00456C47">
        <w:rPr>
          <w:b/>
          <w:sz w:val="28"/>
          <w:szCs w:val="28"/>
        </w:rPr>
        <w:t>Задание на исследование</w:t>
      </w:r>
    </w:p>
    <w:p w:rsidR="00E14E6B" w:rsidRPr="00E02FA8" w:rsidRDefault="00E14E6B" w:rsidP="00E14E6B">
      <w:pPr>
        <w:pStyle w:val="a8"/>
        <w:ind w:left="0" w:firstLine="709"/>
        <w:jc w:val="both"/>
        <w:rPr>
          <w:sz w:val="28"/>
          <w:szCs w:val="28"/>
        </w:rPr>
      </w:pPr>
      <w:r>
        <w:rPr>
          <w:sz w:val="28"/>
          <w:szCs w:val="28"/>
        </w:rPr>
        <w:t>Исследовать характеристики плавких предохранителей разных типов и медной проволоки разного диаметра.</w:t>
      </w:r>
    </w:p>
    <w:p w:rsidR="00E14E6B" w:rsidRDefault="00E14E6B" w:rsidP="00E14E6B">
      <w:pPr>
        <w:jc w:val="center"/>
        <w:rPr>
          <w:b/>
          <w:sz w:val="28"/>
          <w:szCs w:val="28"/>
        </w:rPr>
      </w:pPr>
      <w:r w:rsidRPr="00FF7B57">
        <w:rPr>
          <w:b/>
          <w:sz w:val="28"/>
          <w:szCs w:val="28"/>
        </w:rPr>
        <w:t>Порядок выполнения задания</w:t>
      </w:r>
    </w:p>
    <w:p w:rsidR="000A6FF2" w:rsidRDefault="000A6FF2" w:rsidP="000A6FF2">
      <w:pPr>
        <w:pStyle w:val="a8"/>
        <w:numPr>
          <w:ilvl w:val="0"/>
          <w:numId w:val="30"/>
        </w:numPr>
        <w:jc w:val="both"/>
        <w:rPr>
          <w:sz w:val="28"/>
          <w:szCs w:val="28"/>
        </w:rPr>
      </w:pPr>
      <w:r>
        <w:rPr>
          <w:sz w:val="28"/>
          <w:szCs w:val="28"/>
        </w:rPr>
        <w:t>Выбрать медную проволоку и микрометром измерить ее диаметр.</w:t>
      </w:r>
    </w:p>
    <w:p w:rsidR="000A6FF2" w:rsidRDefault="000A6FF2" w:rsidP="000A6FF2">
      <w:pPr>
        <w:pStyle w:val="a8"/>
        <w:numPr>
          <w:ilvl w:val="0"/>
          <w:numId w:val="30"/>
        </w:numPr>
        <w:jc w:val="both"/>
        <w:rPr>
          <w:sz w:val="28"/>
          <w:szCs w:val="28"/>
        </w:rPr>
      </w:pPr>
      <w:r>
        <w:rPr>
          <w:sz w:val="28"/>
          <w:szCs w:val="28"/>
        </w:rPr>
        <w:t>Закрепить медную проволоку на панели 12.</w:t>
      </w:r>
    </w:p>
    <w:p w:rsidR="000A6FF2" w:rsidRDefault="000A6FF2" w:rsidP="00B56605">
      <w:pPr>
        <w:pStyle w:val="a8"/>
        <w:numPr>
          <w:ilvl w:val="0"/>
          <w:numId w:val="30"/>
        </w:numPr>
        <w:tabs>
          <w:tab w:val="left" w:pos="1134"/>
        </w:tabs>
        <w:ind w:left="0" w:firstLine="705"/>
        <w:jc w:val="both"/>
        <w:rPr>
          <w:sz w:val="28"/>
          <w:szCs w:val="28"/>
        </w:rPr>
      </w:pPr>
      <w:r>
        <w:rPr>
          <w:sz w:val="28"/>
          <w:szCs w:val="28"/>
        </w:rPr>
        <w:t>Включить источник тока 1 сетевым выключателем 11. Индикаторная лампа 9 «Сеть» покажет наличие питающего напряжения на стенде.</w:t>
      </w:r>
    </w:p>
    <w:p w:rsidR="000A6FF2" w:rsidRDefault="00A21DDF" w:rsidP="00B56605">
      <w:pPr>
        <w:pStyle w:val="a8"/>
        <w:numPr>
          <w:ilvl w:val="0"/>
          <w:numId w:val="30"/>
        </w:numPr>
        <w:tabs>
          <w:tab w:val="left" w:pos="1134"/>
        </w:tabs>
        <w:ind w:left="0" w:firstLine="705"/>
        <w:jc w:val="both"/>
        <w:rPr>
          <w:sz w:val="28"/>
          <w:szCs w:val="28"/>
        </w:rPr>
      </w:pPr>
      <w:r>
        <w:rPr>
          <w:sz w:val="28"/>
          <w:szCs w:val="28"/>
        </w:rPr>
        <w:t xml:space="preserve">Установить тестовый (испытательный) ток, подаваемый на предохранитель. Для этого установить переключатель 7 диапазон тока в положение «0...10А». Далее нажимая и удерживая кнопку 4 </w:t>
      </w:r>
      <w:r>
        <w:rPr>
          <w:sz w:val="28"/>
          <w:szCs w:val="28"/>
        </w:rPr>
        <w:lastRenderedPageBreak/>
        <w:t xml:space="preserve">«Предварительная установка тока» и поворачивая ручку 3 «Установка </w:t>
      </w:r>
      <w:r w:rsidR="00CB6EE8">
        <w:rPr>
          <w:sz w:val="28"/>
          <w:szCs w:val="28"/>
        </w:rPr>
        <w:t>значения тока», установить требуемое значение тока по амперметру 6.</w:t>
      </w:r>
    </w:p>
    <w:p w:rsidR="00CB6EE8" w:rsidRPr="000A6FF2" w:rsidRDefault="00CB6EE8" w:rsidP="00B56605">
      <w:pPr>
        <w:pStyle w:val="a8"/>
        <w:numPr>
          <w:ilvl w:val="0"/>
          <w:numId w:val="30"/>
        </w:numPr>
        <w:tabs>
          <w:tab w:val="left" w:pos="1134"/>
        </w:tabs>
        <w:ind w:left="0" w:firstLine="705"/>
        <w:jc w:val="both"/>
        <w:rPr>
          <w:sz w:val="28"/>
          <w:szCs w:val="28"/>
        </w:rPr>
      </w:pPr>
      <w:r>
        <w:rPr>
          <w:sz w:val="28"/>
          <w:szCs w:val="28"/>
        </w:rPr>
        <w:t xml:space="preserve">Нажать на кнопку 2 «Подача тока на предохранитель». Используя секундомер, зафиксировать время перегорания проволоки. Подавать ток на предохранитель не более 10 с. Если </w:t>
      </w:r>
      <w:r w:rsidR="001B4986">
        <w:rPr>
          <w:sz w:val="28"/>
          <w:szCs w:val="28"/>
        </w:rPr>
        <w:t xml:space="preserve">медная </w:t>
      </w:r>
      <w:r>
        <w:rPr>
          <w:sz w:val="28"/>
          <w:szCs w:val="28"/>
        </w:rPr>
        <w:t>проволока не п</w:t>
      </w:r>
      <w:r w:rsidR="00442111">
        <w:rPr>
          <w:sz w:val="28"/>
          <w:szCs w:val="28"/>
        </w:rPr>
        <w:t xml:space="preserve">ерегорела, то установить большее </w:t>
      </w:r>
      <w:r>
        <w:rPr>
          <w:sz w:val="28"/>
          <w:szCs w:val="28"/>
        </w:rPr>
        <w:t xml:space="preserve">значение тестового тока и повторить эксперимент. </w:t>
      </w:r>
      <w:r w:rsidR="00442111">
        <w:rPr>
          <w:sz w:val="28"/>
          <w:szCs w:val="28"/>
        </w:rPr>
        <w:t xml:space="preserve">Добиться, чтобы проволока перегорала в течение нескольких секунд и мгновенно. Экспериментальные данные занести в таблицу </w:t>
      </w:r>
      <w:r w:rsidR="000B5A0C">
        <w:rPr>
          <w:sz w:val="28"/>
          <w:szCs w:val="28"/>
        </w:rPr>
        <w:t>5.</w:t>
      </w:r>
    </w:p>
    <w:p w:rsidR="005768F4" w:rsidRDefault="005768F4" w:rsidP="00B56605">
      <w:pPr>
        <w:pStyle w:val="a8"/>
        <w:numPr>
          <w:ilvl w:val="0"/>
          <w:numId w:val="30"/>
        </w:numPr>
        <w:tabs>
          <w:tab w:val="left" w:pos="1134"/>
        </w:tabs>
        <w:ind w:left="0" w:firstLine="705"/>
        <w:jc w:val="both"/>
        <w:rPr>
          <w:sz w:val="28"/>
          <w:szCs w:val="28"/>
        </w:rPr>
      </w:pPr>
      <w:r>
        <w:rPr>
          <w:sz w:val="28"/>
          <w:szCs w:val="28"/>
        </w:rPr>
        <w:t xml:space="preserve">По очереди установить на лабораторный стенд разные типы предохранителей с разными номинальными токами и провести их испытание. При этом руководствоваться информацией, приведенной </w:t>
      </w:r>
    </w:p>
    <w:p w:rsidR="005768F4" w:rsidRPr="005768F4" w:rsidRDefault="005768F4" w:rsidP="00B56605">
      <w:pPr>
        <w:jc w:val="both"/>
        <w:rPr>
          <w:sz w:val="28"/>
          <w:szCs w:val="28"/>
        </w:rPr>
      </w:pPr>
      <w:r w:rsidRPr="005768F4">
        <w:rPr>
          <w:sz w:val="28"/>
          <w:szCs w:val="28"/>
        </w:rPr>
        <w:t>в разделе «Описание работы и характеристики плавких предохранителей»</w:t>
      </w:r>
      <w:r>
        <w:rPr>
          <w:sz w:val="28"/>
          <w:szCs w:val="28"/>
        </w:rPr>
        <w:t>.</w:t>
      </w:r>
    </w:p>
    <w:p w:rsidR="00475809" w:rsidRPr="007031E6" w:rsidRDefault="00475809" w:rsidP="00B56605">
      <w:pPr>
        <w:pStyle w:val="a8"/>
        <w:ind w:left="705"/>
        <w:jc w:val="both"/>
        <w:rPr>
          <w:sz w:val="28"/>
          <w:szCs w:val="28"/>
        </w:rPr>
      </w:pPr>
      <w:r>
        <w:rPr>
          <w:sz w:val="28"/>
          <w:szCs w:val="28"/>
        </w:rPr>
        <w:t>Экспериментальные данные поместить в таблицу 6.</w:t>
      </w:r>
    </w:p>
    <w:p w:rsidR="000B5A0C" w:rsidRDefault="00521C1A" w:rsidP="00521C1A">
      <w:pPr>
        <w:ind w:left="7080"/>
        <w:jc w:val="both"/>
        <w:rPr>
          <w:sz w:val="28"/>
          <w:szCs w:val="28"/>
        </w:rPr>
      </w:pPr>
      <w:r>
        <w:rPr>
          <w:sz w:val="28"/>
          <w:szCs w:val="28"/>
        </w:rPr>
        <w:t>Таблица 5</w:t>
      </w:r>
    </w:p>
    <w:tbl>
      <w:tblPr>
        <w:tblStyle w:val="a7"/>
        <w:tblW w:w="0" w:type="auto"/>
        <w:tblLayout w:type="fixed"/>
        <w:tblLook w:val="04A0"/>
      </w:tblPr>
      <w:tblGrid>
        <w:gridCol w:w="675"/>
        <w:gridCol w:w="1701"/>
        <w:gridCol w:w="1276"/>
        <w:gridCol w:w="1134"/>
        <w:gridCol w:w="1134"/>
        <w:gridCol w:w="3651"/>
      </w:tblGrid>
      <w:tr w:rsidR="00521C1A" w:rsidRPr="00521C1A" w:rsidTr="004856A0">
        <w:tc>
          <w:tcPr>
            <w:tcW w:w="675" w:type="dxa"/>
          </w:tcPr>
          <w:p w:rsidR="00521C1A" w:rsidRDefault="001E0E51" w:rsidP="001E0E51">
            <w:pPr>
              <w:jc w:val="center"/>
              <w:rPr>
                <w:sz w:val="24"/>
                <w:szCs w:val="24"/>
              </w:rPr>
            </w:pPr>
            <w:r w:rsidRPr="001E0E51">
              <w:rPr>
                <w:sz w:val="24"/>
                <w:szCs w:val="24"/>
              </w:rPr>
              <w:t xml:space="preserve">№ </w:t>
            </w:r>
          </w:p>
          <w:p w:rsidR="001E0E51" w:rsidRPr="001E0E51" w:rsidRDefault="001E0E51" w:rsidP="001E0E51">
            <w:pPr>
              <w:jc w:val="center"/>
              <w:rPr>
                <w:sz w:val="24"/>
                <w:szCs w:val="24"/>
              </w:rPr>
            </w:pPr>
            <w:r w:rsidRPr="001E0E51">
              <w:rPr>
                <w:sz w:val="24"/>
                <w:szCs w:val="24"/>
              </w:rPr>
              <w:t>п</w:t>
            </w:r>
            <w:r w:rsidRPr="001E0E51">
              <w:rPr>
                <w:sz w:val="24"/>
                <w:szCs w:val="24"/>
                <w:lang w:val="en-US"/>
              </w:rPr>
              <w:t>/</w:t>
            </w:r>
            <w:r w:rsidRPr="001E0E51">
              <w:rPr>
                <w:sz w:val="24"/>
                <w:szCs w:val="24"/>
              </w:rPr>
              <w:t>п</w:t>
            </w:r>
          </w:p>
        </w:tc>
        <w:tc>
          <w:tcPr>
            <w:tcW w:w="1701" w:type="dxa"/>
          </w:tcPr>
          <w:p w:rsidR="00521C1A" w:rsidRDefault="001E0E51" w:rsidP="00521C1A">
            <w:pPr>
              <w:jc w:val="center"/>
              <w:rPr>
                <w:sz w:val="24"/>
                <w:szCs w:val="24"/>
              </w:rPr>
            </w:pPr>
            <w:r w:rsidRPr="001E0E51">
              <w:rPr>
                <w:sz w:val="24"/>
                <w:szCs w:val="24"/>
              </w:rPr>
              <w:t xml:space="preserve">Диаметр </w:t>
            </w:r>
            <w:r>
              <w:rPr>
                <w:sz w:val="24"/>
                <w:szCs w:val="24"/>
              </w:rPr>
              <w:t>мед</w:t>
            </w:r>
            <w:r w:rsidR="00521C1A">
              <w:rPr>
                <w:sz w:val="24"/>
                <w:szCs w:val="24"/>
              </w:rPr>
              <w:t>-</w:t>
            </w:r>
            <w:r>
              <w:rPr>
                <w:sz w:val="24"/>
                <w:szCs w:val="24"/>
              </w:rPr>
              <w:t xml:space="preserve">ной </w:t>
            </w:r>
            <w:r w:rsidRPr="001E0E51">
              <w:rPr>
                <w:sz w:val="24"/>
                <w:szCs w:val="24"/>
              </w:rPr>
              <w:t>прово</w:t>
            </w:r>
            <w:r w:rsidR="00521C1A">
              <w:rPr>
                <w:sz w:val="24"/>
                <w:szCs w:val="24"/>
              </w:rPr>
              <w:t>-</w:t>
            </w:r>
          </w:p>
          <w:p w:rsidR="001E0E51" w:rsidRPr="001E0E51" w:rsidRDefault="001E0E51" w:rsidP="00521C1A">
            <w:pPr>
              <w:jc w:val="center"/>
              <w:rPr>
                <w:sz w:val="24"/>
                <w:szCs w:val="24"/>
              </w:rPr>
            </w:pPr>
            <w:r w:rsidRPr="001E0E51">
              <w:rPr>
                <w:sz w:val="24"/>
                <w:szCs w:val="24"/>
              </w:rPr>
              <w:t>локи</w:t>
            </w:r>
            <w:r>
              <w:rPr>
                <w:sz w:val="24"/>
                <w:szCs w:val="24"/>
              </w:rPr>
              <w:t>, мм</w:t>
            </w:r>
          </w:p>
        </w:tc>
        <w:tc>
          <w:tcPr>
            <w:tcW w:w="1276" w:type="dxa"/>
          </w:tcPr>
          <w:p w:rsidR="004856A0" w:rsidRDefault="001E0E51" w:rsidP="001E0E51">
            <w:pPr>
              <w:jc w:val="center"/>
              <w:rPr>
                <w:sz w:val="24"/>
                <w:szCs w:val="24"/>
              </w:rPr>
            </w:pPr>
            <w:r w:rsidRPr="001E0E51">
              <w:rPr>
                <w:sz w:val="24"/>
                <w:szCs w:val="24"/>
              </w:rPr>
              <w:t>Сечение прово</w:t>
            </w:r>
            <w:r w:rsidR="004856A0">
              <w:rPr>
                <w:sz w:val="24"/>
                <w:szCs w:val="24"/>
              </w:rPr>
              <w:t>-</w:t>
            </w:r>
          </w:p>
          <w:p w:rsidR="001E0E51" w:rsidRPr="001E0E51" w:rsidRDefault="001E0E51" w:rsidP="004856A0">
            <w:pPr>
              <w:jc w:val="center"/>
              <w:rPr>
                <w:sz w:val="24"/>
                <w:szCs w:val="24"/>
              </w:rPr>
            </w:pPr>
            <w:r w:rsidRPr="001E0E51">
              <w:rPr>
                <w:sz w:val="24"/>
                <w:szCs w:val="24"/>
              </w:rPr>
              <w:t>локи</w:t>
            </w:r>
            <w:r>
              <w:rPr>
                <w:sz w:val="24"/>
                <w:szCs w:val="24"/>
              </w:rPr>
              <w:t>,</w:t>
            </w:r>
            <w:r w:rsidR="004856A0">
              <w:rPr>
                <w:sz w:val="24"/>
                <w:szCs w:val="24"/>
              </w:rPr>
              <w:t xml:space="preserve"> </w:t>
            </w:r>
            <w:r>
              <w:rPr>
                <w:sz w:val="24"/>
                <w:szCs w:val="24"/>
              </w:rPr>
              <w:t>мм</w:t>
            </w:r>
            <w:r>
              <w:rPr>
                <w:sz w:val="24"/>
                <w:szCs w:val="24"/>
                <w:vertAlign w:val="superscript"/>
              </w:rPr>
              <w:t>2</w:t>
            </w:r>
          </w:p>
        </w:tc>
        <w:tc>
          <w:tcPr>
            <w:tcW w:w="1134" w:type="dxa"/>
          </w:tcPr>
          <w:p w:rsidR="001E0E51" w:rsidRPr="00521C1A" w:rsidRDefault="00521C1A" w:rsidP="004856A0">
            <w:pPr>
              <w:jc w:val="center"/>
              <w:rPr>
                <w:sz w:val="24"/>
                <w:szCs w:val="24"/>
              </w:rPr>
            </w:pPr>
            <w:r w:rsidRPr="00521C1A">
              <w:rPr>
                <w:sz w:val="24"/>
                <w:szCs w:val="24"/>
              </w:rPr>
              <w:t>Тесто</w:t>
            </w:r>
            <w:r w:rsidR="004856A0">
              <w:rPr>
                <w:sz w:val="24"/>
                <w:szCs w:val="24"/>
              </w:rPr>
              <w:t>-</w:t>
            </w:r>
            <w:r w:rsidRPr="00521C1A">
              <w:rPr>
                <w:sz w:val="24"/>
                <w:szCs w:val="24"/>
              </w:rPr>
              <w:t>вый ток, А</w:t>
            </w:r>
          </w:p>
        </w:tc>
        <w:tc>
          <w:tcPr>
            <w:tcW w:w="1134" w:type="dxa"/>
          </w:tcPr>
          <w:p w:rsidR="001E0E51" w:rsidRPr="00521C1A" w:rsidRDefault="00521C1A" w:rsidP="001E0E51">
            <w:pPr>
              <w:jc w:val="center"/>
              <w:rPr>
                <w:sz w:val="24"/>
                <w:szCs w:val="24"/>
              </w:rPr>
            </w:pPr>
            <w:r w:rsidRPr="00521C1A">
              <w:rPr>
                <w:sz w:val="24"/>
                <w:szCs w:val="24"/>
              </w:rPr>
              <w:t>Время перего</w:t>
            </w:r>
            <w:r>
              <w:rPr>
                <w:sz w:val="24"/>
                <w:szCs w:val="24"/>
              </w:rPr>
              <w:t>-</w:t>
            </w:r>
            <w:r w:rsidRPr="00521C1A">
              <w:rPr>
                <w:sz w:val="24"/>
                <w:szCs w:val="24"/>
              </w:rPr>
              <w:t>рания, с</w:t>
            </w:r>
          </w:p>
        </w:tc>
        <w:tc>
          <w:tcPr>
            <w:tcW w:w="3651" w:type="dxa"/>
          </w:tcPr>
          <w:p w:rsidR="001E0E51" w:rsidRPr="00521C1A" w:rsidRDefault="001E0E51" w:rsidP="001E0E51">
            <w:pPr>
              <w:jc w:val="center"/>
              <w:rPr>
                <w:sz w:val="24"/>
                <w:szCs w:val="24"/>
              </w:rPr>
            </w:pPr>
          </w:p>
          <w:p w:rsidR="00521C1A" w:rsidRPr="00521C1A" w:rsidRDefault="00521C1A" w:rsidP="001E0E51">
            <w:pPr>
              <w:jc w:val="center"/>
              <w:rPr>
                <w:sz w:val="24"/>
                <w:szCs w:val="24"/>
              </w:rPr>
            </w:pPr>
            <w:r w:rsidRPr="00521C1A">
              <w:rPr>
                <w:sz w:val="24"/>
                <w:szCs w:val="24"/>
              </w:rPr>
              <w:t>Комментарий</w:t>
            </w:r>
          </w:p>
        </w:tc>
      </w:tr>
      <w:tr w:rsidR="004856A0" w:rsidRPr="00521C1A" w:rsidTr="004856A0">
        <w:tc>
          <w:tcPr>
            <w:tcW w:w="675" w:type="dxa"/>
          </w:tcPr>
          <w:p w:rsidR="004856A0" w:rsidRPr="001E0E51" w:rsidRDefault="004856A0" w:rsidP="001E0E51">
            <w:pPr>
              <w:jc w:val="center"/>
              <w:rPr>
                <w:sz w:val="24"/>
                <w:szCs w:val="24"/>
              </w:rPr>
            </w:pPr>
            <w:r>
              <w:rPr>
                <w:sz w:val="24"/>
                <w:szCs w:val="24"/>
              </w:rPr>
              <w:t>1</w:t>
            </w:r>
          </w:p>
        </w:tc>
        <w:tc>
          <w:tcPr>
            <w:tcW w:w="1701" w:type="dxa"/>
            <w:vMerge w:val="restart"/>
          </w:tcPr>
          <w:p w:rsidR="004856A0" w:rsidRPr="001E0E51" w:rsidRDefault="004856A0" w:rsidP="00521C1A">
            <w:pPr>
              <w:jc w:val="center"/>
              <w:rPr>
                <w:sz w:val="24"/>
                <w:szCs w:val="24"/>
              </w:rPr>
            </w:pPr>
          </w:p>
        </w:tc>
        <w:tc>
          <w:tcPr>
            <w:tcW w:w="1276" w:type="dxa"/>
            <w:vMerge w:val="restart"/>
          </w:tcPr>
          <w:p w:rsidR="004856A0" w:rsidRPr="001E0E51"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3651" w:type="dxa"/>
          </w:tcPr>
          <w:p w:rsidR="004856A0" w:rsidRPr="00521C1A" w:rsidRDefault="004856A0" w:rsidP="001E0E51">
            <w:pPr>
              <w:jc w:val="center"/>
              <w:rPr>
                <w:sz w:val="24"/>
                <w:szCs w:val="24"/>
              </w:rPr>
            </w:pPr>
            <w:r>
              <w:rPr>
                <w:sz w:val="24"/>
                <w:szCs w:val="24"/>
              </w:rPr>
              <w:t>Не перегорает</w:t>
            </w:r>
          </w:p>
        </w:tc>
      </w:tr>
      <w:tr w:rsidR="004856A0" w:rsidRPr="00521C1A" w:rsidTr="004856A0">
        <w:tc>
          <w:tcPr>
            <w:tcW w:w="675" w:type="dxa"/>
          </w:tcPr>
          <w:p w:rsidR="004856A0" w:rsidRDefault="004856A0" w:rsidP="001E0E51">
            <w:pPr>
              <w:jc w:val="center"/>
              <w:rPr>
                <w:sz w:val="24"/>
                <w:szCs w:val="24"/>
              </w:rPr>
            </w:pPr>
            <w:r>
              <w:rPr>
                <w:sz w:val="24"/>
                <w:szCs w:val="24"/>
              </w:rPr>
              <w:t>2.</w:t>
            </w:r>
          </w:p>
        </w:tc>
        <w:tc>
          <w:tcPr>
            <w:tcW w:w="1701" w:type="dxa"/>
            <w:vMerge/>
          </w:tcPr>
          <w:p w:rsidR="004856A0" w:rsidRPr="001E0E51" w:rsidRDefault="004856A0" w:rsidP="00521C1A">
            <w:pPr>
              <w:jc w:val="center"/>
              <w:rPr>
                <w:sz w:val="24"/>
                <w:szCs w:val="24"/>
              </w:rPr>
            </w:pPr>
          </w:p>
        </w:tc>
        <w:tc>
          <w:tcPr>
            <w:tcW w:w="1276" w:type="dxa"/>
            <w:vMerge/>
          </w:tcPr>
          <w:p w:rsidR="004856A0" w:rsidRPr="001E0E51"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3651" w:type="dxa"/>
          </w:tcPr>
          <w:p w:rsidR="004856A0" w:rsidRPr="00521C1A" w:rsidRDefault="004856A0" w:rsidP="001E0E51">
            <w:pPr>
              <w:jc w:val="center"/>
              <w:rPr>
                <w:sz w:val="24"/>
                <w:szCs w:val="24"/>
              </w:rPr>
            </w:pPr>
          </w:p>
        </w:tc>
      </w:tr>
      <w:tr w:rsidR="004856A0" w:rsidRPr="00521C1A" w:rsidTr="004856A0">
        <w:tc>
          <w:tcPr>
            <w:tcW w:w="675" w:type="dxa"/>
          </w:tcPr>
          <w:p w:rsidR="004856A0" w:rsidRDefault="004856A0" w:rsidP="001E0E51">
            <w:pPr>
              <w:jc w:val="center"/>
              <w:rPr>
                <w:sz w:val="24"/>
                <w:szCs w:val="24"/>
              </w:rPr>
            </w:pPr>
            <w:r>
              <w:rPr>
                <w:sz w:val="24"/>
                <w:szCs w:val="24"/>
              </w:rPr>
              <w:t>3.</w:t>
            </w:r>
          </w:p>
        </w:tc>
        <w:tc>
          <w:tcPr>
            <w:tcW w:w="1701" w:type="dxa"/>
            <w:vMerge/>
          </w:tcPr>
          <w:p w:rsidR="004856A0" w:rsidRPr="001E0E51" w:rsidRDefault="004856A0" w:rsidP="00521C1A">
            <w:pPr>
              <w:jc w:val="center"/>
              <w:rPr>
                <w:sz w:val="24"/>
                <w:szCs w:val="24"/>
              </w:rPr>
            </w:pPr>
          </w:p>
        </w:tc>
        <w:tc>
          <w:tcPr>
            <w:tcW w:w="1276" w:type="dxa"/>
            <w:vMerge/>
          </w:tcPr>
          <w:p w:rsidR="004856A0" w:rsidRPr="001E0E51"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3651" w:type="dxa"/>
          </w:tcPr>
          <w:p w:rsidR="004856A0" w:rsidRPr="00521C1A" w:rsidRDefault="004856A0" w:rsidP="001E0E51">
            <w:pPr>
              <w:jc w:val="center"/>
              <w:rPr>
                <w:sz w:val="24"/>
                <w:szCs w:val="24"/>
              </w:rPr>
            </w:pPr>
          </w:p>
        </w:tc>
      </w:tr>
      <w:tr w:rsidR="004856A0" w:rsidRPr="00521C1A" w:rsidTr="004856A0">
        <w:tc>
          <w:tcPr>
            <w:tcW w:w="675" w:type="dxa"/>
          </w:tcPr>
          <w:p w:rsidR="004856A0" w:rsidRDefault="004856A0" w:rsidP="001E0E51">
            <w:pPr>
              <w:jc w:val="center"/>
              <w:rPr>
                <w:sz w:val="24"/>
                <w:szCs w:val="24"/>
              </w:rPr>
            </w:pPr>
            <w:r>
              <w:rPr>
                <w:sz w:val="24"/>
                <w:szCs w:val="24"/>
              </w:rPr>
              <w:t>4.</w:t>
            </w:r>
          </w:p>
        </w:tc>
        <w:tc>
          <w:tcPr>
            <w:tcW w:w="1701" w:type="dxa"/>
            <w:vMerge/>
          </w:tcPr>
          <w:p w:rsidR="004856A0" w:rsidRPr="001E0E51" w:rsidRDefault="004856A0" w:rsidP="00521C1A">
            <w:pPr>
              <w:jc w:val="center"/>
              <w:rPr>
                <w:sz w:val="24"/>
                <w:szCs w:val="24"/>
              </w:rPr>
            </w:pPr>
          </w:p>
        </w:tc>
        <w:tc>
          <w:tcPr>
            <w:tcW w:w="1276" w:type="dxa"/>
            <w:vMerge/>
          </w:tcPr>
          <w:p w:rsidR="004856A0" w:rsidRPr="001E0E51"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1134" w:type="dxa"/>
          </w:tcPr>
          <w:p w:rsidR="004856A0" w:rsidRPr="00521C1A" w:rsidRDefault="004856A0" w:rsidP="001E0E51">
            <w:pPr>
              <w:jc w:val="center"/>
              <w:rPr>
                <w:sz w:val="24"/>
                <w:szCs w:val="24"/>
              </w:rPr>
            </w:pPr>
          </w:p>
        </w:tc>
        <w:tc>
          <w:tcPr>
            <w:tcW w:w="3651" w:type="dxa"/>
          </w:tcPr>
          <w:p w:rsidR="004856A0" w:rsidRPr="00521C1A" w:rsidRDefault="004856A0" w:rsidP="001E0E51">
            <w:pPr>
              <w:jc w:val="center"/>
              <w:rPr>
                <w:sz w:val="24"/>
                <w:szCs w:val="24"/>
              </w:rPr>
            </w:pPr>
            <w:r>
              <w:rPr>
                <w:sz w:val="24"/>
                <w:szCs w:val="24"/>
              </w:rPr>
              <w:t>Мгновенно перегорает</w:t>
            </w:r>
          </w:p>
        </w:tc>
      </w:tr>
      <w:tr w:rsidR="007031E6" w:rsidRPr="00521C1A" w:rsidTr="004856A0">
        <w:tc>
          <w:tcPr>
            <w:tcW w:w="675" w:type="dxa"/>
          </w:tcPr>
          <w:p w:rsidR="007031E6" w:rsidRDefault="007031E6" w:rsidP="001E0E51">
            <w:pPr>
              <w:jc w:val="center"/>
              <w:rPr>
                <w:sz w:val="24"/>
                <w:szCs w:val="24"/>
              </w:rPr>
            </w:pPr>
            <w:r>
              <w:rPr>
                <w:sz w:val="24"/>
                <w:szCs w:val="24"/>
              </w:rPr>
              <w:t>5.</w:t>
            </w:r>
          </w:p>
        </w:tc>
        <w:tc>
          <w:tcPr>
            <w:tcW w:w="1701" w:type="dxa"/>
            <w:vMerge w:val="restart"/>
          </w:tcPr>
          <w:p w:rsidR="007031E6" w:rsidRPr="001E0E51" w:rsidRDefault="007031E6" w:rsidP="00521C1A">
            <w:pPr>
              <w:jc w:val="center"/>
              <w:rPr>
                <w:sz w:val="24"/>
                <w:szCs w:val="24"/>
              </w:rPr>
            </w:pPr>
          </w:p>
        </w:tc>
        <w:tc>
          <w:tcPr>
            <w:tcW w:w="1276" w:type="dxa"/>
            <w:vMerge w:val="restart"/>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Pr="00521C1A" w:rsidRDefault="007031E6" w:rsidP="001E0E51">
            <w:pPr>
              <w:jc w:val="center"/>
              <w:rPr>
                <w:sz w:val="24"/>
                <w:szCs w:val="24"/>
              </w:rPr>
            </w:pPr>
            <w:r>
              <w:rPr>
                <w:sz w:val="24"/>
                <w:szCs w:val="24"/>
              </w:rPr>
              <w:t>Не перегорает</w:t>
            </w:r>
          </w:p>
        </w:tc>
      </w:tr>
      <w:tr w:rsidR="007031E6" w:rsidRPr="00521C1A" w:rsidTr="004856A0">
        <w:tc>
          <w:tcPr>
            <w:tcW w:w="675" w:type="dxa"/>
          </w:tcPr>
          <w:p w:rsidR="007031E6" w:rsidRDefault="007031E6" w:rsidP="001E0E51">
            <w:pPr>
              <w:jc w:val="center"/>
              <w:rPr>
                <w:sz w:val="24"/>
                <w:szCs w:val="24"/>
              </w:rPr>
            </w:pPr>
            <w:r>
              <w:rPr>
                <w:sz w:val="24"/>
                <w:szCs w:val="24"/>
              </w:rPr>
              <w:t>6.</w:t>
            </w:r>
          </w:p>
        </w:tc>
        <w:tc>
          <w:tcPr>
            <w:tcW w:w="1701" w:type="dxa"/>
            <w:vMerge/>
          </w:tcPr>
          <w:p w:rsidR="007031E6" w:rsidRPr="001E0E51" w:rsidRDefault="007031E6" w:rsidP="00521C1A">
            <w:pPr>
              <w:jc w:val="center"/>
              <w:rPr>
                <w:sz w:val="24"/>
                <w:szCs w:val="24"/>
              </w:rPr>
            </w:pPr>
          </w:p>
        </w:tc>
        <w:tc>
          <w:tcPr>
            <w:tcW w:w="1276" w:type="dxa"/>
            <w:vMerge/>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Pr="00521C1A" w:rsidRDefault="007031E6" w:rsidP="001E0E51">
            <w:pPr>
              <w:jc w:val="center"/>
              <w:rPr>
                <w:sz w:val="24"/>
                <w:szCs w:val="24"/>
              </w:rPr>
            </w:pPr>
          </w:p>
        </w:tc>
      </w:tr>
      <w:tr w:rsidR="007031E6" w:rsidRPr="00521C1A" w:rsidTr="004856A0">
        <w:tc>
          <w:tcPr>
            <w:tcW w:w="675" w:type="dxa"/>
          </w:tcPr>
          <w:p w:rsidR="007031E6" w:rsidRDefault="007031E6" w:rsidP="001E0E51">
            <w:pPr>
              <w:jc w:val="center"/>
              <w:rPr>
                <w:sz w:val="24"/>
                <w:szCs w:val="24"/>
              </w:rPr>
            </w:pPr>
            <w:r>
              <w:rPr>
                <w:sz w:val="24"/>
                <w:szCs w:val="24"/>
              </w:rPr>
              <w:t>7.</w:t>
            </w:r>
          </w:p>
        </w:tc>
        <w:tc>
          <w:tcPr>
            <w:tcW w:w="1701" w:type="dxa"/>
            <w:vMerge/>
          </w:tcPr>
          <w:p w:rsidR="007031E6" w:rsidRPr="001E0E51" w:rsidRDefault="007031E6" w:rsidP="00521C1A">
            <w:pPr>
              <w:jc w:val="center"/>
              <w:rPr>
                <w:sz w:val="24"/>
                <w:szCs w:val="24"/>
              </w:rPr>
            </w:pPr>
          </w:p>
        </w:tc>
        <w:tc>
          <w:tcPr>
            <w:tcW w:w="1276" w:type="dxa"/>
            <w:vMerge/>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Pr="00521C1A" w:rsidRDefault="007031E6" w:rsidP="001E0E51">
            <w:pPr>
              <w:jc w:val="center"/>
              <w:rPr>
                <w:sz w:val="24"/>
                <w:szCs w:val="24"/>
              </w:rPr>
            </w:pPr>
          </w:p>
        </w:tc>
      </w:tr>
      <w:tr w:rsidR="007031E6" w:rsidRPr="00521C1A" w:rsidTr="004856A0">
        <w:tc>
          <w:tcPr>
            <w:tcW w:w="675" w:type="dxa"/>
          </w:tcPr>
          <w:p w:rsidR="007031E6" w:rsidRDefault="007031E6" w:rsidP="001E0E51">
            <w:pPr>
              <w:jc w:val="center"/>
              <w:rPr>
                <w:sz w:val="24"/>
                <w:szCs w:val="24"/>
              </w:rPr>
            </w:pPr>
            <w:r>
              <w:rPr>
                <w:sz w:val="24"/>
                <w:szCs w:val="24"/>
              </w:rPr>
              <w:t>8.</w:t>
            </w:r>
          </w:p>
        </w:tc>
        <w:tc>
          <w:tcPr>
            <w:tcW w:w="1701" w:type="dxa"/>
            <w:vMerge/>
          </w:tcPr>
          <w:p w:rsidR="007031E6" w:rsidRPr="001E0E51" w:rsidRDefault="007031E6" w:rsidP="00521C1A">
            <w:pPr>
              <w:jc w:val="center"/>
              <w:rPr>
                <w:sz w:val="24"/>
                <w:szCs w:val="24"/>
              </w:rPr>
            </w:pPr>
          </w:p>
        </w:tc>
        <w:tc>
          <w:tcPr>
            <w:tcW w:w="1276" w:type="dxa"/>
            <w:vMerge/>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Pr="00521C1A" w:rsidRDefault="007031E6" w:rsidP="001E0E51">
            <w:pPr>
              <w:jc w:val="center"/>
              <w:rPr>
                <w:sz w:val="24"/>
                <w:szCs w:val="24"/>
              </w:rPr>
            </w:pPr>
            <w:r>
              <w:rPr>
                <w:sz w:val="24"/>
                <w:szCs w:val="24"/>
              </w:rPr>
              <w:t>Мгновенно перегорает</w:t>
            </w:r>
          </w:p>
        </w:tc>
      </w:tr>
      <w:tr w:rsidR="007031E6" w:rsidRPr="00521C1A" w:rsidTr="004856A0">
        <w:tc>
          <w:tcPr>
            <w:tcW w:w="675" w:type="dxa"/>
          </w:tcPr>
          <w:p w:rsidR="007031E6" w:rsidRDefault="007031E6" w:rsidP="001E0E51">
            <w:pPr>
              <w:jc w:val="center"/>
              <w:rPr>
                <w:sz w:val="24"/>
                <w:szCs w:val="24"/>
              </w:rPr>
            </w:pPr>
            <w:r>
              <w:rPr>
                <w:sz w:val="24"/>
                <w:szCs w:val="24"/>
              </w:rPr>
              <w:t>9.</w:t>
            </w:r>
          </w:p>
        </w:tc>
        <w:tc>
          <w:tcPr>
            <w:tcW w:w="1701" w:type="dxa"/>
            <w:vMerge w:val="restart"/>
          </w:tcPr>
          <w:p w:rsidR="007031E6" w:rsidRPr="001E0E51" w:rsidRDefault="007031E6" w:rsidP="00521C1A">
            <w:pPr>
              <w:jc w:val="center"/>
              <w:rPr>
                <w:sz w:val="24"/>
                <w:szCs w:val="24"/>
              </w:rPr>
            </w:pPr>
          </w:p>
        </w:tc>
        <w:tc>
          <w:tcPr>
            <w:tcW w:w="1276" w:type="dxa"/>
            <w:vMerge w:val="restart"/>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Default="007031E6" w:rsidP="001E0E51">
            <w:pPr>
              <w:jc w:val="center"/>
              <w:rPr>
                <w:sz w:val="24"/>
                <w:szCs w:val="24"/>
              </w:rPr>
            </w:pPr>
            <w:r>
              <w:rPr>
                <w:sz w:val="24"/>
                <w:szCs w:val="24"/>
              </w:rPr>
              <w:t>Не перегорает</w:t>
            </w:r>
          </w:p>
        </w:tc>
      </w:tr>
      <w:tr w:rsidR="007031E6" w:rsidRPr="00521C1A" w:rsidTr="004856A0">
        <w:tc>
          <w:tcPr>
            <w:tcW w:w="675" w:type="dxa"/>
          </w:tcPr>
          <w:p w:rsidR="007031E6" w:rsidRDefault="007031E6" w:rsidP="001E0E51">
            <w:pPr>
              <w:jc w:val="center"/>
              <w:rPr>
                <w:sz w:val="24"/>
                <w:szCs w:val="24"/>
              </w:rPr>
            </w:pPr>
            <w:r>
              <w:rPr>
                <w:sz w:val="24"/>
                <w:szCs w:val="24"/>
              </w:rPr>
              <w:t>10.</w:t>
            </w:r>
          </w:p>
        </w:tc>
        <w:tc>
          <w:tcPr>
            <w:tcW w:w="1701" w:type="dxa"/>
            <w:vMerge/>
          </w:tcPr>
          <w:p w:rsidR="007031E6" w:rsidRPr="001E0E51" w:rsidRDefault="007031E6" w:rsidP="00521C1A">
            <w:pPr>
              <w:jc w:val="center"/>
              <w:rPr>
                <w:sz w:val="24"/>
                <w:szCs w:val="24"/>
              </w:rPr>
            </w:pPr>
          </w:p>
        </w:tc>
        <w:tc>
          <w:tcPr>
            <w:tcW w:w="1276" w:type="dxa"/>
            <w:vMerge/>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Default="007031E6" w:rsidP="001E0E51">
            <w:pPr>
              <w:jc w:val="center"/>
              <w:rPr>
                <w:sz w:val="24"/>
                <w:szCs w:val="24"/>
              </w:rPr>
            </w:pPr>
          </w:p>
        </w:tc>
      </w:tr>
      <w:tr w:rsidR="007031E6" w:rsidRPr="00521C1A" w:rsidTr="004856A0">
        <w:tc>
          <w:tcPr>
            <w:tcW w:w="675" w:type="dxa"/>
          </w:tcPr>
          <w:p w:rsidR="007031E6" w:rsidRDefault="007031E6" w:rsidP="001E0E51">
            <w:pPr>
              <w:jc w:val="center"/>
              <w:rPr>
                <w:sz w:val="24"/>
                <w:szCs w:val="24"/>
              </w:rPr>
            </w:pPr>
            <w:r>
              <w:rPr>
                <w:sz w:val="24"/>
                <w:szCs w:val="24"/>
              </w:rPr>
              <w:t>11.</w:t>
            </w:r>
          </w:p>
        </w:tc>
        <w:tc>
          <w:tcPr>
            <w:tcW w:w="1701" w:type="dxa"/>
            <w:vMerge/>
          </w:tcPr>
          <w:p w:rsidR="007031E6" w:rsidRPr="001E0E51" w:rsidRDefault="007031E6" w:rsidP="00521C1A">
            <w:pPr>
              <w:jc w:val="center"/>
              <w:rPr>
                <w:sz w:val="24"/>
                <w:szCs w:val="24"/>
              </w:rPr>
            </w:pPr>
          </w:p>
        </w:tc>
        <w:tc>
          <w:tcPr>
            <w:tcW w:w="1276" w:type="dxa"/>
            <w:vMerge/>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Default="007031E6" w:rsidP="001E0E51">
            <w:pPr>
              <w:jc w:val="center"/>
              <w:rPr>
                <w:sz w:val="24"/>
                <w:szCs w:val="24"/>
              </w:rPr>
            </w:pPr>
          </w:p>
        </w:tc>
      </w:tr>
      <w:tr w:rsidR="007031E6" w:rsidRPr="00521C1A" w:rsidTr="004856A0">
        <w:tc>
          <w:tcPr>
            <w:tcW w:w="675" w:type="dxa"/>
          </w:tcPr>
          <w:p w:rsidR="007031E6" w:rsidRDefault="007031E6" w:rsidP="001E0E51">
            <w:pPr>
              <w:jc w:val="center"/>
              <w:rPr>
                <w:sz w:val="24"/>
                <w:szCs w:val="24"/>
              </w:rPr>
            </w:pPr>
            <w:r>
              <w:rPr>
                <w:sz w:val="24"/>
                <w:szCs w:val="24"/>
              </w:rPr>
              <w:t>12.</w:t>
            </w:r>
          </w:p>
        </w:tc>
        <w:tc>
          <w:tcPr>
            <w:tcW w:w="1701" w:type="dxa"/>
            <w:vMerge/>
          </w:tcPr>
          <w:p w:rsidR="007031E6" w:rsidRPr="001E0E51" w:rsidRDefault="007031E6" w:rsidP="00521C1A">
            <w:pPr>
              <w:jc w:val="center"/>
              <w:rPr>
                <w:sz w:val="24"/>
                <w:szCs w:val="24"/>
              </w:rPr>
            </w:pPr>
          </w:p>
        </w:tc>
        <w:tc>
          <w:tcPr>
            <w:tcW w:w="1276" w:type="dxa"/>
            <w:vMerge/>
          </w:tcPr>
          <w:p w:rsidR="007031E6" w:rsidRPr="001E0E51"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1134" w:type="dxa"/>
          </w:tcPr>
          <w:p w:rsidR="007031E6" w:rsidRPr="00521C1A" w:rsidRDefault="007031E6" w:rsidP="001E0E51">
            <w:pPr>
              <w:jc w:val="center"/>
              <w:rPr>
                <w:sz w:val="24"/>
                <w:szCs w:val="24"/>
              </w:rPr>
            </w:pPr>
          </w:p>
        </w:tc>
        <w:tc>
          <w:tcPr>
            <w:tcW w:w="3651" w:type="dxa"/>
          </w:tcPr>
          <w:p w:rsidR="007031E6" w:rsidRDefault="007031E6" w:rsidP="001E0E51">
            <w:pPr>
              <w:jc w:val="center"/>
              <w:rPr>
                <w:sz w:val="24"/>
                <w:szCs w:val="24"/>
              </w:rPr>
            </w:pPr>
            <w:r>
              <w:rPr>
                <w:sz w:val="24"/>
                <w:szCs w:val="24"/>
              </w:rPr>
              <w:t>Мгновенно перегорает</w:t>
            </w:r>
          </w:p>
        </w:tc>
      </w:tr>
    </w:tbl>
    <w:p w:rsidR="000B5A0C" w:rsidRDefault="000B5A0C" w:rsidP="000A6FF2">
      <w:pPr>
        <w:jc w:val="both"/>
        <w:rPr>
          <w:sz w:val="28"/>
          <w:szCs w:val="28"/>
        </w:rPr>
      </w:pPr>
    </w:p>
    <w:p w:rsidR="00B56605" w:rsidRDefault="00B56605" w:rsidP="000A6FF2">
      <w:pPr>
        <w:jc w:val="both"/>
        <w:rPr>
          <w:sz w:val="28"/>
          <w:szCs w:val="28"/>
        </w:rPr>
      </w:pPr>
    </w:p>
    <w:p w:rsidR="00B56605" w:rsidRDefault="00B56605" w:rsidP="000A6FF2">
      <w:pPr>
        <w:jc w:val="both"/>
        <w:rPr>
          <w:sz w:val="28"/>
          <w:szCs w:val="28"/>
        </w:rPr>
      </w:pPr>
    </w:p>
    <w:p w:rsidR="00A21DDF" w:rsidRDefault="00641401" w:rsidP="00641401">
      <w:pPr>
        <w:ind w:left="6372" w:firstLine="708"/>
        <w:jc w:val="both"/>
        <w:rPr>
          <w:sz w:val="28"/>
          <w:szCs w:val="28"/>
        </w:rPr>
      </w:pPr>
      <w:r>
        <w:rPr>
          <w:sz w:val="28"/>
          <w:szCs w:val="28"/>
        </w:rPr>
        <w:lastRenderedPageBreak/>
        <w:t>Таблица 6</w:t>
      </w:r>
    </w:p>
    <w:tbl>
      <w:tblPr>
        <w:tblStyle w:val="a7"/>
        <w:tblW w:w="9721" w:type="dxa"/>
        <w:tblLayout w:type="fixed"/>
        <w:tblLook w:val="04A0"/>
      </w:tblPr>
      <w:tblGrid>
        <w:gridCol w:w="686"/>
        <w:gridCol w:w="2016"/>
        <w:gridCol w:w="1296"/>
        <w:gridCol w:w="1295"/>
        <w:gridCol w:w="4428"/>
      </w:tblGrid>
      <w:tr w:rsidR="001B4986" w:rsidTr="001B4986">
        <w:trPr>
          <w:trHeight w:val="836"/>
        </w:trPr>
        <w:tc>
          <w:tcPr>
            <w:tcW w:w="686" w:type="dxa"/>
          </w:tcPr>
          <w:p w:rsidR="001B4986" w:rsidRPr="005768F4" w:rsidRDefault="001B4986" w:rsidP="005768F4">
            <w:pPr>
              <w:jc w:val="center"/>
              <w:rPr>
                <w:sz w:val="24"/>
                <w:szCs w:val="24"/>
              </w:rPr>
            </w:pPr>
            <w:r w:rsidRPr="005768F4">
              <w:rPr>
                <w:sz w:val="24"/>
                <w:szCs w:val="24"/>
              </w:rPr>
              <w:t>№</w:t>
            </w:r>
          </w:p>
          <w:p w:rsidR="001B4986" w:rsidRPr="005768F4" w:rsidRDefault="001B4986" w:rsidP="005768F4">
            <w:pPr>
              <w:jc w:val="center"/>
              <w:rPr>
                <w:sz w:val="24"/>
                <w:szCs w:val="24"/>
              </w:rPr>
            </w:pPr>
            <w:r w:rsidRPr="005768F4">
              <w:rPr>
                <w:sz w:val="24"/>
                <w:szCs w:val="24"/>
              </w:rPr>
              <w:t>п</w:t>
            </w:r>
            <w:r w:rsidRPr="005768F4">
              <w:rPr>
                <w:sz w:val="24"/>
                <w:szCs w:val="24"/>
                <w:lang w:val="en-US"/>
              </w:rPr>
              <w:t>/</w:t>
            </w:r>
            <w:r w:rsidRPr="005768F4">
              <w:rPr>
                <w:sz w:val="24"/>
                <w:szCs w:val="24"/>
              </w:rPr>
              <w:t>п</w:t>
            </w:r>
          </w:p>
        </w:tc>
        <w:tc>
          <w:tcPr>
            <w:tcW w:w="2016" w:type="dxa"/>
          </w:tcPr>
          <w:p w:rsidR="001B4986" w:rsidRDefault="001B4986" w:rsidP="001B4986">
            <w:pPr>
              <w:jc w:val="center"/>
              <w:rPr>
                <w:sz w:val="24"/>
                <w:szCs w:val="24"/>
              </w:rPr>
            </w:pPr>
            <w:r w:rsidRPr="005768F4">
              <w:rPr>
                <w:sz w:val="24"/>
                <w:szCs w:val="24"/>
              </w:rPr>
              <w:t xml:space="preserve">Тип </w:t>
            </w:r>
            <w:r>
              <w:rPr>
                <w:sz w:val="24"/>
                <w:szCs w:val="24"/>
              </w:rPr>
              <w:t>предохрани-</w:t>
            </w:r>
          </w:p>
          <w:p w:rsidR="001B4986" w:rsidRDefault="001B4986" w:rsidP="001B4986">
            <w:pPr>
              <w:jc w:val="center"/>
              <w:rPr>
                <w:sz w:val="24"/>
                <w:szCs w:val="24"/>
              </w:rPr>
            </w:pPr>
            <w:r>
              <w:rPr>
                <w:sz w:val="24"/>
                <w:szCs w:val="24"/>
              </w:rPr>
              <w:t>теля с номиналь-</w:t>
            </w:r>
          </w:p>
          <w:p w:rsidR="001B4986" w:rsidRPr="005768F4" w:rsidRDefault="001B4986" w:rsidP="001B4986">
            <w:pPr>
              <w:jc w:val="center"/>
              <w:rPr>
                <w:sz w:val="24"/>
                <w:szCs w:val="24"/>
              </w:rPr>
            </w:pPr>
            <w:r>
              <w:rPr>
                <w:sz w:val="24"/>
                <w:szCs w:val="24"/>
              </w:rPr>
              <w:t>током, А</w:t>
            </w:r>
          </w:p>
        </w:tc>
        <w:tc>
          <w:tcPr>
            <w:tcW w:w="1296" w:type="dxa"/>
          </w:tcPr>
          <w:p w:rsidR="001B4986" w:rsidRPr="005768F4" w:rsidRDefault="001B4986" w:rsidP="005768F4">
            <w:pPr>
              <w:jc w:val="center"/>
              <w:rPr>
                <w:sz w:val="24"/>
                <w:szCs w:val="24"/>
              </w:rPr>
            </w:pPr>
            <w:r>
              <w:rPr>
                <w:sz w:val="24"/>
                <w:szCs w:val="24"/>
              </w:rPr>
              <w:t>Тестовый ток, А</w:t>
            </w:r>
          </w:p>
        </w:tc>
        <w:tc>
          <w:tcPr>
            <w:tcW w:w="1295" w:type="dxa"/>
          </w:tcPr>
          <w:p w:rsidR="001B4986" w:rsidRPr="005768F4" w:rsidRDefault="001B4986" w:rsidP="005768F4">
            <w:pPr>
              <w:jc w:val="center"/>
              <w:rPr>
                <w:sz w:val="24"/>
                <w:szCs w:val="24"/>
              </w:rPr>
            </w:pPr>
            <w:r w:rsidRPr="00521C1A">
              <w:rPr>
                <w:sz w:val="24"/>
                <w:szCs w:val="24"/>
              </w:rPr>
              <w:t>Время перего</w:t>
            </w:r>
            <w:r>
              <w:rPr>
                <w:sz w:val="24"/>
                <w:szCs w:val="24"/>
              </w:rPr>
              <w:t>-</w:t>
            </w:r>
            <w:r w:rsidRPr="00521C1A">
              <w:rPr>
                <w:sz w:val="24"/>
                <w:szCs w:val="24"/>
              </w:rPr>
              <w:t>рания, с</w:t>
            </w:r>
          </w:p>
        </w:tc>
        <w:tc>
          <w:tcPr>
            <w:tcW w:w="4428" w:type="dxa"/>
          </w:tcPr>
          <w:p w:rsidR="001B4986" w:rsidRDefault="001B4986" w:rsidP="005768F4">
            <w:pPr>
              <w:jc w:val="center"/>
              <w:rPr>
                <w:sz w:val="24"/>
                <w:szCs w:val="24"/>
              </w:rPr>
            </w:pPr>
          </w:p>
          <w:p w:rsidR="001B4986" w:rsidRPr="005768F4" w:rsidRDefault="001B4986" w:rsidP="005768F4">
            <w:pPr>
              <w:jc w:val="center"/>
              <w:rPr>
                <w:sz w:val="24"/>
                <w:szCs w:val="24"/>
              </w:rPr>
            </w:pPr>
            <w:r>
              <w:rPr>
                <w:sz w:val="24"/>
                <w:szCs w:val="24"/>
              </w:rPr>
              <w:t>Комментарий</w:t>
            </w:r>
          </w:p>
        </w:tc>
      </w:tr>
      <w:tr w:rsidR="001B4986" w:rsidTr="001B4986">
        <w:trPr>
          <w:trHeight w:val="274"/>
        </w:trPr>
        <w:tc>
          <w:tcPr>
            <w:tcW w:w="686" w:type="dxa"/>
          </w:tcPr>
          <w:p w:rsidR="001B4986" w:rsidRPr="005768F4" w:rsidRDefault="001B4986" w:rsidP="005768F4">
            <w:pPr>
              <w:jc w:val="center"/>
              <w:rPr>
                <w:sz w:val="24"/>
                <w:szCs w:val="24"/>
              </w:rPr>
            </w:pPr>
            <w:r>
              <w:rPr>
                <w:sz w:val="24"/>
                <w:szCs w:val="24"/>
              </w:rPr>
              <w:t>1.</w:t>
            </w:r>
          </w:p>
        </w:tc>
        <w:tc>
          <w:tcPr>
            <w:tcW w:w="2016" w:type="dxa"/>
            <w:vMerge w:val="restart"/>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2.</w:t>
            </w:r>
          </w:p>
        </w:tc>
        <w:tc>
          <w:tcPr>
            <w:tcW w:w="2016" w:type="dxa"/>
            <w:vMerge/>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3.</w:t>
            </w:r>
          </w:p>
        </w:tc>
        <w:tc>
          <w:tcPr>
            <w:tcW w:w="2016" w:type="dxa"/>
            <w:vMerge w:val="restart"/>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4.</w:t>
            </w:r>
          </w:p>
        </w:tc>
        <w:tc>
          <w:tcPr>
            <w:tcW w:w="2016" w:type="dxa"/>
            <w:vMerge/>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5.</w:t>
            </w:r>
          </w:p>
        </w:tc>
        <w:tc>
          <w:tcPr>
            <w:tcW w:w="2016" w:type="dxa"/>
            <w:vMerge w:val="restart"/>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6.</w:t>
            </w:r>
          </w:p>
        </w:tc>
        <w:tc>
          <w:tcPr>
            <w:tcW w:w="2016" w:type="dxa"/>
            <w:vMerge/>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7.</w:t>
            </w:r>
          </w:p>
        </w:tc>
        <w:tc>
          <w:tcPr>
            <w:tcW w:w="2016" w:type="dxa"/>
            <w:vMerge w:val="restart"/>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74"/>
        </w:trPr>
        <w:tc>
          <w:tcPr>
            <w:tcW w:w="686" w:type="dxa"/>
          </w:tcPr>
          <w:p w:rsidR="001B4986" w:rsidRDefault="001B4986" w:rsidP="005768F4">
            <w:pPr>
              <w:jc w:val="center"/>
              <w:rPr>
                <w:sz w:val="24"/>
                <w:szCs w:val="24"/>
              </w:rPr>
            </w:pPr>
            <w:r>
              <w:rPr>
                <w:sz w:val="24"/>
                <w:szCs w:val="24"/>
              </w:rPr>
              <w:t>8.</w:t>
            </w:r>
          </w:p>
        </w:tc>
        <w:tc>
          <w:tcPr>
            <w:tcW w:w="2016" w:type="dxa"/>
            <w:vMerge/>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89"/>
        </w:trPr>
        <w:tc>
          <w:tcPr>
            <w:tcW w:w="686" w:type="dxa"/>
          </w:tcPr>
          <w:p w:rsidR="001B4986" w:rsidRDefault="001B4986" w:rsidP="005768F4">
            <w:pPr>
              <w:jc w:val="center"/>
              <w:rPr>
                <w:sz w:val="24"/>
                <w:szCs w:val="24"/>
              </w:rPr>
            </w:pPr>
            <w:r>
              <w:rPr>
                <w:sz w:val="24"/>
                <w:szCs w:val="24"/>
              </w:rPr>
              <w:t>9.</w:t>
            </w:r>
          </w:p>
        </w:tc>
        <w:tc>
          <w:tcPr>
            <w:tcW w:w="2016" w:type="dxa"/>
            <w:vMerge w:val="restart"/>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r w:rsidR="001B4986" w:rsidTr="001B4986">
        <w:trPr>
          <w:trHeight w:val="289"/>
        </w:trPr>
        <w:tc>
          <w:tcPr>
            <w:tcW w:w="686" w:type="dxa"/>
          </w:tcPr>
          <w:p w:rsidR="001B4986" w:rsidRDefault="001B4986" w:rsidP="005768F4">
            <w:pPr>
              <w:jc w:val="center"/>
              <w:rPr>
                <w:sz w:val="24"/>
                <w:szCs w:val="24"/>
              </w:rPr>
            </w:pPr>
            <w:r>
              <w:rPr>
                <w:sz w:val="24"/>
                <w:szCs w:val="24"/>
              </w:rPr>
              <w:t>10.</w:t>
            </w:r>
          </w:p>
        </w:tc>
        <w:tc>
          <w:tcPr>
            <w:tcW w:w="2016" w:type="dxa"/>
            <w:vMerge/>
          </w:tcPr>
          <w:p w:rsidR="001B4986" w:rsidRPr="005768F4" w:rsidRDefault="001B4986" w:rsidP="001B4986">
            <w:pPr>
              <w:jc w:val="center"/>
              <w:rPr>
                <w:sz w:val="24"/>
                <w:szCs w:val="24"/>
              </w:rPr>
            </w:pPr>
          </w:p>
        </w:tc>
        <w:tc>
          <w:tcPr>
            <w:tcW w:w="1296" w:type="dxa"/>
          </w:tcPr>
          <w:p w:rsidR="001B4986" w:rsidRDefault="001B4986" w:rsidP="005768F4">
            <w:pPr>
              <w:jc w:val="center"/>
              <w:rPr>
                <w:sz w:val="24"/>
                <w:szCs w:val="24"/>
              </w:rPr>
            </w:pPr>
          </w:p>
        </w:tc>
        <w:tc>
          <w:tcPr>
            <w:tcW w:w="1295" w:type="dxa"/>
          </w:tcPr>
          <w:p w:rsidR="001B4986" w:rsidRPr="00521C1A" w:rsidRDefault="001B4986" w:rsidP="005768F4">
            <w:pPr>
              <w:jc w:val="center"/>
              <w:rPr>
                <w:sz w:val="24"/>
                <w:szCs w:val="24"/>
              </w:rPr>
            </w:pPr>
          </w:p>
        </w:tc>
        <w:tc>
          <w:tcPr>
            <w:tcW w:w="4428" w:type="dxa"/>
          </w:tcPr>
          <w:p w:rsidR="001B4986" w:rsidRDefault="001B4986" w:rsidP="005768F4">
            <w:pPr>
              <w:jc w:val="center"/>
              <w:rPr>
                <w:sz w:val="24"/>
                <w:szCs w:val="24"/>
              </w:rPr>
            </w:pPr>
          </w:p>
        </w:tc>
      </w:tr>
    </w:tbl>
    <w:p w:rsidR="007031E6" w:rsidRDefault="007031E6" w:rsidP="000A6FF2">
      <w:pPr>
        <w:jc w:val="both"/>
        <w:rPr>
          <w:sz w:val="28"/>
          <w:szCs w:val="28"/>
        </w:rPr>
      </w:pPr>
    </w:p>
    <w:p w:rsidR="00E14E6B" w:rsidRPr="00784206" w:rsidRDefault="00E14E6B" w:rsidP="00E14E6B">
      <w:pPr>
        <w:jc w:val="center"/>
        <w:rPr>
          <w:b/>
          <w:sz w:val="28"/>
          <w:szCs w:val="28"/>
        </w:rPr>
      </w:pPr>
      <w:r w:rsidRPr="00784206">
        <w:rPr>
          <w:b/>
          <w:sz w:val="28"/>
          <w:szCs w:val="28"/>
        </w:rPr>
        <w:t>Содержание отчета</w:t>
      </w:r>
    </w:p>
    <w:p w:rsidR="00E14E6B" w:rsidRDefault="00E14E6B" w:rsidP="00E14E6B">
      <w:pPr>
        <w:ind w:firstLine="708"/>
        <w:rPr>
          <w:sz w:val="28"/>
          <w:szCs w:val="28"/>
        </w:rPr>
      </w:pPr>
      <w:r>
        <w:rPr>
          <w:sz w:val="28"/>
          <w:szCs w:val="28"/>
        </w:rPr>
        <w:t>Отчет должен содержать:</w:t>
      </w:r>
    </w:p>
    <w:p w:rsidR="00584CEC" w:rsidRDefault="00584CEC" w:rsidP="00584CEC">
      <w:pPr>
        <w:pStyle w:val="a8"/>
        <w:numPr>
          <w:ilvl w:val="0"/>
          <w:numId w:val="31"/>
        </w:numPr>
        <w:rPr>
          <w:sz w:val="28"/>
          <w:szCs w:val="28"/>
        </w:rPr>
      </w:pPr>
      <w:r w:rsidRPr="00584CEC">
        <w:rPr>
          <w:sz w:val="28"/>
          <w:szCs w:val="28"/>
        </w:rPr>
        <w:t>Название работы.</w:t>
      </w:r>
    </w:p>
    <w:p w:rsidR="00584CEC" w:rsidRPr="00584CEC" w:rsidRDefault="00584CEC" w:rsidP="00584CEC">
      <w:pPr>
        <w:pStyle w:val="a8"/>
        <w:numPr>
          <w:ilvl w:val="0"/>
          <w:numId w:val="31"/>
        </w:numPr>
        <w:rPr>
          <w:sz w:val="28"/>
          <w:szCs w:val="28"/>
        </w:rPr>
      </w:pPr>
      <w:r w:rsidRPr="00584CEC">
        <w:rPr>
          <w:sz w:val="28"/>
          <w:szCs w:val="28"/>
        </w:rPr>
        <w:t>Цель работы.</w:t>
      </w:r>
    </w:p>
    <w:p w:rsidR="00584CEC" w:rsidRDefault="00584CEC" w:rsidP="00584CEC">
      <w:pPr>
        <w:pStyle w:val="a8"/>
        <w:numPr>
          <w:ilvl w:val="0"/>
          <w:numId w:val="31"/>
        </w:numPr>
        <w:rPr>
          <w:sz w:val="28"/>
          <w:szCs w:val="28"/>
        </w:rPr>
      </w:pPr>
      <w:r>
        <w:rPr>
          <w:sz w:val="28"/>
          <w:szCs w:val="28"/>
        </w:rPr>
        <w:t>Вид лабораторного стенда.</w:t>
      </w:r>
    </w:p>
    <w:p w:rsidR="00584CEC" w:rsidRDefault="00584CEC" w:rsidP="00584CEC">
      <w:pPr>
        <w:pStyle w:val="a8"/>
        <w:numPr>
          <w:ilvl w:val="0"/>
          <w:numId w:val="31"/>
        </w:numPr>
        <w:rPr>
          <w:sz w:val="28"/>
          <w:szCs w:val="28"/>
        </w:rPr>
      </w:pPr>
      <w:r>
        <w:rPr>
          <w:sz w:val="28"/>
          <w:szCs w:val="28"/>
        </w:rPr>
        <w:t>Таблицы с экспериментальными данными и комментариями.</w:t>
      </w:r>
    </w:p>
    <w:p w:rsidR="000E582D" w:rsidRDefault="000E582D" w:rsidP="000E582D">
      <w:pPr>
        <w:pStyle w:val="a8"/>
        <w:numPr>
          <w:ilvl w:val="0"/>
          <w:numId w:val="31"/>
        </w:numPr>
        <w:ind w:left="0" w:firstLine="360"/>
        <w:rPr>
          <w:sz w:val="28"/>
          <w:szCs w:val="28"/>
        </w:rPr>
      </w:pPr>
      <w:r>
        <w:rPr>
          <w:sz w:val="28"/>
          <w:szCs w:val="28"/>
        </w:rPr>
        <w:t>Графики токовременных характеристик автомобильных предохранителей.</w:t>
      </w:r>
    </w:p>
    <w:p w:rsidR="00584CEC" w:rsidRPr="00584CEC" w:rsidRDefault="00584CEC" w:rsidP="00584CEC">
      <w:pPr>
        <w:pStyle w:val="a8"/>
        <w:numPr>
          <w:ilvl w:val="0"/>
          <w:numId w:val="31"/>
        </w:numPr>
        <w:rPr>
          <w:sz w:val="28"/>
          <w:szCs w:val="28"/>
        </w:rPr>
      </w:pPr>
      <w:r>
        <w:rPr>
          <w:sz w:val="28"/>
          <w:szCs w:val="28"/>
        </w:rPr>
        <w:t>Выводы.</w:t>
      </w:r>
    </w:p>
    <w:p w:rsidR="00E14E6B" w:rsidRDefault="00E14E6B" w:rsidP="00E14E6B">
      <w:pPr>
        <w:jc w:val="both"/>
        <w:rPr>
          <w:sz w:val="28"/>
          <w:szCs w:val="28"/>
        </w:rPr>
      </w:pPr>
    </w:p>
    <w:p w:rsidR="00E14E6B" w:rsidRDefault="00E14E6B" w:rsidP="00E14E6B">
      <w:pPr>
        <w:pStyle w:val="a8"/>
        <w:ind w:left="1065" w:hanging="1065"/>
        <w:jc w:val="center"/>
        <w:rPr>
          <w:b/>
          <w:sz w:val="28"/>
          <w:szCs w:val="28"/>
        </w:rPr>
      </w:pPr>
      <w:r w:rsidRPr="00BD1543">
        <w:rPr>
          <w:b/>
          <w:sz w:val="28"/>
          <w:szCs w:val="28"/>
        </w:rPr>
        <w:t>Вопросы для самопроверки</w:t>
      </w:r>
    </w:p>
    <w:p w:rsidR="00584CEC" w:rsidRDefault="000E582D" w:rsidP="00FB7716">
      <w:pPr>
        <w:pStyle w:val="a8"/>
        <w:numPr>
          <w:ilvl w:val="0"/>
          <w:numId w:val="33"/>
        </w:numPr>
        <w:tabs>
          <w:tab w:val="left" w:pos="1134"/>
        </w:tabs>
        <w:ind w:left="0" w:firstLine="705"/>
        <w:jc w:val="both"/>
        <w:rPr>
          <w:sz w:val="28"/>
          <w:szCs w:val="28"/>
        </w:rPr>
      </w:pPr>
      <w:r>
        <w:rPr>
          <w:sz w:val="28"/>
          <w:szCs w:val="28"/>
        </w:rPr>
        <w:t xml:space="preserve">Где применяются плавкие предохранители? Какие у них преимущества и недостатки по отношению к другим </w:t>
      </w:r>
      <w:r w:rsidR="001A0FB2">
        <w:rPr>
          <w:sz w:val="28"/>
          <w:szCs w:val="28"/>
        </w:rPr>
        <w:t>защитным устройствам?</w:t>
      </w:r>
    </w:p>
    <w:p w:rsidR="001A0FB2" w:rsidRDefault="001A0FB2" w:rsidP="00FB7716">
      <w:pPr>
        <w:pStyle w:val="a8"/>
        <w:numPr>
          <w:ilvl w:val="0"/>
          <w:numId w:val="33"/>
        </w:numPr>
        <w:tabs>
          <w:tab w:val="left" w:pos="1134"/>
        </w:tabs>
        <w:ind w:left="0" w:firstLine="705"/>
        <w:jc w:val="both"/>
        <w:rPr>
          <w:sz w:val="28"/>
          <w:szCs w:val="28"/>
        </w:rPr>
      </w:pPr>
      <w:r>
        <w:rPr>
          <w:sz w:val="28"/>
          <w:szCs w:val="28"/>
        </w:rPr>
        <w:t>Какой принцип действия одноэлементного плавкого предохранителя?</w:t>
      </w:r>
    </w:p>
    <w:p w:rsidR="001A0FB2" w:rsidRDefault="001A0FB2" w:rsidP="00FB7716">
      <w:pPr>
        <w:pStyle w:val="a8"/>
        <w:numPr>
          <w:ilvl w:val="0"/>
          <w:numId w:val="33"/>
        </w:numPr>
        <w:tabs>
          <w:tab w:val="left" w:pos="1134"/>
        </w:tabs>
        <w:ind w:left="0" w:firstLine="705"/>
        <w:jc w:val="both"/>
        <w:rPr>
          <w:sz w:val="28"/>
          <w:szCs w:val="28"/>
        </w:rPr>
      </w:pPr>
      <w:r>
        <w:rPr>
          <w:sz w:val="28"/>
          <w:szCs w:val="28"/>
        </w:rPr>
        <w:lastRenderedPageBreak/>
        <w:t>Какой принцип действия двухэлементного плавкого предохранителя?</w:t>
      </w:r>
    </w:p>
    <w:p w:rsidR="001A0FB2" w:rsidRDefault="001A0FB2" w:rsidP="00FB7716">
      <w:pPr>
        <w:pStyle w:val="a8"/>
        <w:numPr>
          <w:ilvl w:val="0"/>
          <w:numId w:val="33"/>
        </w:numPr>
        <w:tabs>
          <w:tab w:val="left" w:pos="1134"/>
        </w:tabs>
        <w:ind w:left="0" w:firstLine="705"/>
        <w:jc w:val="both"/>
        <w:rPr>
          <w:sz w:val="28"/>
          <w:szCs w:val="28"/>
        </w:rPr>
      </w:pPr>
      <w:r>
        <w:rPr>
          <w:sz w:val="28"/>
          <w:szCs w:val="28"/>
        </w:rPr>
        <w:t>Из каких частей состоит плавкий предохранитель? Из каких материалов изготавливается плавкая вставка?</w:t>
      </w:r>
    </w:p>
    <w:p w:rsidR="001A0FB2" w:rsidRDefault="001A0FB2" w:rsidP="00FB7716">
      <w:pPr>
        <w:pStyle w:val="a8"/>
        <w:numPr>
          <w:ilvl w:val="0"/>
          <w:numId w:val="33"/>
        </w:numPr>
        <w:tabs>
          <w:tab w:val="left" w:pos="1134"/>
        </w:tabs>
        <w:ind w:left="0" w:firstLine="705"/>
        <w:jc w:val="both"/>
        <w:rPr>
          <w:sz w:val="28"/>
          <w:szCs w:val="28"/>
        </w:rPr>
      </w:pPr>
      <w:r>
        <w:rPr>
          <w:sz w:val="28"/>
          <w:szCs w:val="28"/>
        </w:rPr>
        <w:t>Как устанавливаются плавкие предохранители в электрооборудовании?</w:t>
      </w:r>
    </w:p>
    <w:p w:rsidR="001A0FB2" w:rsidRDefault="001A0FB2" w:rsidP="00584CEC">
      <w:pPr>
        <w:pStyle w:val="a8"/>
        <w:numPr>
          <w:ilvl w:val="0"/>
          <w:numId w:val="33"/>
        </w:numPr>
        <w:jc w:val="both"/>
        <w:rPr>
          <w:sz w:val="28"/>
          <w:szCs w:val="28"/>
        </w:rPr>
      </w:pPr>
      <w:r>
        <w:rPr>
          <w:sz w:val="28"/>
          <w:szCs w:val="28"/>
        </w:rPr>
        <w:t>Что называется номинальным током предохранителя?</w:t>
      </w:r>
    </w:p>
    <w:p w:rsidR="001A0FB2" w:rsidRDefault="001A0FB2" w:rsidP="00584CEC">
      <w:pPr>
        <w:pStyle w:val="a8"/>
        <w:numPr>
          <w:ilvl w:val="0"/>
          <w:numId w:val="33"/>
        </w:numPr>
        <w:jc w:val="both"/>
        <w:rPr>
          <w:sz w:val="28"/>
          <w:szCs w:val="28"/>
        </w:rPr>
      </w:pPr>
      <w:r>
        <w:rPr>
          <w:sz w:val="28"/>
          <w:szCs w:val="28"/>
        </w:rPr>
        <w:t>Что обозначает напряжение, написанное на предохранителе?</w:t>
      </w:r>
    </w:p>
    <w:p w:rsidR="001A0FB2" w:rsidRDefault="001A0FB2" w:rsidP="00584CEC">
      <w:pPr>
        <w:pStyle w:val="a8"/>
        <w:numPr>
          <w:ilvl w:val="0"/>
          <w:numId w:val="33"/>
        </w:numPr>
        <w:jc w:val="both"/>
        <w:rPr>
          <w:sz w:val="28"/>
          <w:szCs w:val="28"/>
        </w:rPr>
      </w:pPr>
      <w:r>
        <w:rPr>
          <w:sz w:val="28"/>
          <w:szCs w:val="28"/>
        </w:rPr>
        <w:t>Почему предохранители выпускаются разной длины?</w:t>
      </w:r>
    </w:p>
    <w:p w:rsidR="001A0FB2" w:rsidRDefault="001A0FB2" w:rsidP="00584CEC">
      <w:pPr>
        <w:pStyle w:val="a8"/>
        <w:numPr>
          <w:ilvl w:val="0"/>
          <w:numId w:val="33"/>
        </w:numPr>
        <w:jc w:val="both"/>
        <w:rPr>
          <w:sz w:val="28"/>
          <w:szCs w:val="28"/>
        </w:rPr>
      </w:pPr>
      <w:r>
        <w:rPr>
          <w:sz w:val="28"/>
          <w:szCs w:val="28"/>
        </w:rPr>
        <w:t>Зачем плавкие предохранители разделены на классы?</w:t>
      </w:r>
    </w:p>
    <w:p w:rsidR="001A0FB2" w:rsidRDefault="001A0FB2" w:rsidP="00FB7716">
      <w:pPr>
        <w:pStyle w:val="a8"/>
        <w:numPr>
          <w:ilvl w:val="0"/>
          <w:numId w:val="33"/>
        </w:numPr>
        <w:tabs>
          <w:tab w:val="left" w:pos="1134"/>
        </w:tabs>
        <w:ind w:left="0" w:firstLine="705"/>
        <w:jc w:val="both"/>
        <w:rPr>
          <w:sz w:val="28"/>
          <w:szCs w:val="28"/>
        </w:rPr>
      </w:pPr>
      <w:r>
        <w:rPr>
          <w:sz w:val="28"/>
          <w:szCs w:val="28"/>
        </w:rPr>
        <w:t xml:space="preserve"> Какую информацию можно получить с графика токовременной характеристики предохранителя?</w:t>
      </w:r>
    </w:p>
    <w:p w:rsidR="001A0FB2" w:rsidRDefault="009927E6" w:rsidP="00FB7716">
      <w:pPr>
        <w:pStyle w:val="a8"/>
        <w:numPr>
          <w:ilvl w:val="0"/>
          <w:numId w:val="33"/>
        </w:numPr>
        <w:tabs>
          <w:tab w:val="left" w:pos="1134"/>
        </w:tabs>
        <w:ind w:left="0" w:firstLine="705"/>
        <w:jc w:val="both"/>
        <w:rPr>
          <w:sz w:val="28"/>
          <w:szCs w:val="28"/>
        </w:rPr>
      </w:pPr>
      <w:r>
        <w:rPr>
          <w:sz w:val="28"/>
          <w:szCs w:val="28"/>
        </w:rPr>
        <w:t>Почему флажковые предохранители предпочтительнее трубчатых?</w:t>
      </w:r>
    </w:p>
    <w:p w:rsidR="009927E6" w:rsidRDefault="00BA5ABD" w:rsidP="00FB7716">
      <w:pPr>
        <w:pStyle w:val="a8"/>
        <w:numPr>
          <w:ilvl w:val="0"/>
          <w:numId w:val="33"/>
        </w:numPr>
        <w:tabs>
          <w:tab w:val="left" w:pos="1134"/>
        </w:tabs>
        <w:ind w:left="0" w:firstLine="705"/>
        <w:jc w:val="both"/>
        <w:rPr>
          <w:sz w:val="28"/>
          <w:szCs w:val="28"/>
        </w:rPr>
      </w:pPr>
      <w:r>
        <w:rPr>
          <w:sz w:val="28"/>
          <w:szCs w:val="28"/>
        </w:rPr>
        <w:t>Зачем цветом дублируют номинальный ток предохранителя?</w:t>
      </w:r>
    </w:p>
    <w:p w:rsidR="00BA5ABD" w:rsidRDefault="00BA5ABD" w:rsidP="00FB7716">
      <w:pPr>
        <w:pStyle w:val="a8"/>
        <w:numPr>
          <w:ilvl w:val="0"/>
          <w:numId w:val="33"/>
        </w:numPr>
        <w:tabs>
          <w:tab w:val="left" w:pos="1276"/>
        </w:tabs>
        <w:ind w:left="0" w:firstLine="705"/>
        <w:jc w:val="both"/>
        <w:rPr>
          <w:sz w:val="28"/>
          <w:szCs w:val="28"/>
        </w:rPr>
      </w:pPr>
      <w:r>
        <w:rPr>
          <w:sz w:val="28"/>
          <w:szCs w:val="28"/>
        </w:rPr>
        <w:t>Почему важно знать падение напряжения на предохранителе и как его правильно измерять?</w:t>
      </w:r>
    </w:p>
    <w:p w:rsidR="00BA5ABD" w:rsidRDefault="00BA5ABD" w:rsidP="00FB7716">
      <w:pPr>
        <w:pStyle w:val="a8"/>
        <w:numPr>
          <w:ilvl w:val="0"/>
          <w:numId w:val="33"/>
        </w:numPr>
        <w:tabs>
          <w:tab w:val="left" w:pos="1134"/>
        </w:tabs>
        <w:ind w:left="0" w:firstLine="705"/>
        <w:jc w:val="both"/>
        <w:rPr>
          <w:sz w:val="28"/>
          <w:szCs w:val="28"/>
        </w:rPr>
      </w:pPr>
      <w:r>
        <w:rPr>
          <w:sz w:val="28"/>
          <w:szCs w:val="28"/>
        </w:rPr>
        <w:t>Каким способом ускоряют срабатывание плавкого предохранителя?</w:t>
      </w:r>
    </w:p>
    <w:p w:rsidR="00BA5ABD" w:rsidRDefault="00BA5ABD" w:rsidP="001A0FB2">
      <w:pPr>
        <w:pStyle w:val="a8"/>
        <w:numPr>
          <w:ilvl w:val="0"/>
          <w:numId w:val="33"/>
        </w:numPr>
        <w:ind w:left="0" w:firstLine="705"/>
        <w:jc w:val="both"/>
        <w:rPr>
          <w:sz w:val="28"/>
          <w:szCs w:val="28"/>
        </w:rPr>
      </w:pPr>
      <w:r>
        <w:rPr>
          <w:sz w:val="28"/>
          <w:szCs w:val="28"/>
        </w:rPr>
        <w:t>К чему может привести неисправность плавкого предохранителя?</w:t>
      </w:r>
    </w:p>
    <w:p w:rsidR="00BA5ABD" w:rsidRPr="00BA5ABD" w:rsidRDefault="00BA5ABD" w:rsidP="00FB7716">
      <w:pPr>
        <w:pStyle w:val="a8"/>
        <w:numPr>
          <w:ilvl w:val="0"/>
          <w:numId w:val="33"/>
        </w:numPr>
        <w:tabs>
          <w:tab w:val="left" w:pos="1134"/>
        </w:tabs>
        <w:ind w:left="0" w:firstLine="705"/>
        <w:jc w:val="both"/>
        <w:rPr>
          <w:sz w:val="28"/>
          <w:szCs w:val="28"/>
        </w:rPr>
      </w:pPr>
      <w:r>
        <w:rPr>
          <w:sz w:val="28"/>
          <w:szCs w:val="28"/>
        </w:rPr>
        <w:t>Зачем применяется иерархическая схема включения предохранителей в электрическую цепь?</w:t>
      </w:r>
    </w:p>
    <w:p w:rsidR="00584CEC" w:rsidRDefault="00584CEC" w:rsidP="00584CEC">
      <w:pPr>
        <w:jc w:val="both"/>
        <w:rPr>
          <w:sz w:val="28"/>
          <w:szCs w:val="28"/>
        </w:rPr>
      </w:pPr>
    </w:p>
    <w:p w:rsidR="00584CEC" w:rsidRPr="00584CEC" w:rsidRDefault="00584CEC" w:rsidP="00584CEC">
      <w:pPr>
        <w:jc w:val="center"/>
        <w:rPr>
          <w:b/>
          <w:sz w:val="28"/>
          <w:szCs w:val="28"/>
        </w:rPr>
      </w:pPr>
      <w:r w:rsidRPr="00584CEC">
        <w:rPr>
          <w:b/>
          <w:sz w:val="28"/>
          <w:szCs w:val="28"/>
        </w:rPr>
        <w:t>Описание работы и характеристики плавких предохранителей</w:t>
      </w:r>
    </w:p>
    <w:p w:rsidR="00584CEC" w:rsidRDefault="00584CEC" w:rsidP="00584CEC">
      <w:pPr>
        <w:jc w:val="both"/>
        <w:rPr>
          <w:sz w:val="28"/>
          <w:szCs w:val="28"/>
        </w:rPr>
      </w:pPr>
      <w:r>
        <w:rPr>
          <w:sz w:val="28"/>
          <w:szCs w:val="28"/>
        </w:rPr>
        <w:tab/>
      </w:r>
      <w:r w:rsidR="0035614B">
        <w:rPr>
          <w:sz w:val="28"/>
          <w:szCs w:val="28"/>
        </w:rPr>
        <w:t xml:space="preserve">Плавкие предохранители </w:t>
      </w:r>
      <w:r w:rsidR="00E210F1">
        <w:rPr>
          <w:sz w:val="28"/>
          <w:szCs w:val="28"/>
        </w:rPr>
        <w:t xml:space="preserve">(ПП) </w:t>
      </w:r>
      <w:r w:rsidR="0035614B">
        <w:rPr>
          <w:sz w:val="28"/>
          <w:szCs w:val="28"/>
        </w:rPr>
        <w:t>предназначены для защиты электрических цепей от короткого замыкания и пер</w:t>
      </w:r>
      <w:r w:rsidR="00943064">
        <w:rPr>
          <w:sz w:val="28"/>
          <w:szCs w:val="28"/>
        </w:rPr>
        <w:t xml:space="preserve">егрузок. ПП </w:t>
      </w:r>
      <w:r w:rsidR="0035614B">
        <w:rPr>
          <w:sz w:val="28"/>
          <w:szCs w:val="28"/>
        </w:rPr>
        <w:t>одноразового действия. После срабатывания (перегорания) заменяются аналогичными</w:t>
      </w:r>
      <w:r w:rsidR="0093791E">
        <w:rPr>
          <w:sz w:val="28"/>
          <w:szCs w:val="28"/>
        </w:rPr>
        <w:t xml:space="preserve"> по конструкции и характеристикам</w:t>
      </w:r>
      <w:r w:rsidR="0035614B">
        <w:rPr>
          <w:sz w:val="28"/>
          <w:szCs w:val="28"/>
        </w:rPr>
        <w:t xml:space="preserve">. </w:t>
      </w:r>
      <w:r w:rsidR="0093791E">
        <w:rPr>
          <w:sz w:val="28"/>
          <w:szCs w:val="28"/>
        </w:rPr>
        <w:t xml:space="preserve">Большинство плавких предохранителей </w:t>
      </w:r>
      <w:r w:rsidR="0093791E">
        <w:rPr>
          <w:sz w:val="28"/>
          <w:szCs w:val="28"/>
        </w:rPr>
        <w:lastRenderedPageBreak/>
        <w:t>устанавливается в держателях (розетках</w:t>
      </w:r>
      <w:r w:rsidR="00357B6E">
        <w:rPr>
          <w:sz w:val="28"/>
          <w:szCs w:val="28"/>
        </w:rPr>
        <w:t xml:space="preserve"> или вилках</w:t>
      </w:r>
      <w:r w:rsidR="0093791E">
        <w:rPr>
          <w:sz w:val="28"/>
          <w:szCs w:val="28"/>
        </w:rPr>
        <w:t xml:space="preserve">) для их быстрой замены. </w:t>
      </w:r>
      <w:r w:rsidR="0035614B">
        <w:rPr>
          <w:sz w:val="28"/>
          <w:szCs w:val="28"/>
        </w:rPr>
        <w:t xml:space="preserve">Предохранители имеют разную конструкцию и технические характеристики и используются практически во всех электрических цепях. В лабораторной работе исследуются только плавкие предохранители, применяемые электронном оборудовании ТСА и в автотранспортных средствах. Автомобильные </w:t>
      </w:r>
      <w:r w:rsidR="009D1D12">
        <w:rPr>
          <w:sz w:val="28"/>
          <w:szCs w:val="28"/>
        </w:rPr>
        <w:t>флажковые</w:t>
      </w:r>
      <w:r w:rsidR="00763595">
        <w:rPr>
          <w:sz w:val="28"/>
          <w:szCs w:val="28"/>
        </w:rPr>
        <w:t xml:space="preserve"> (с ножевыми выводами)</w:t>
      </w:r>
      <w:r w:rsidR="009D1D12">
        <w:rPr>
          <w:sz w:val="28"/>
          <w:szCs w:val="28"/>
        </w:rPr>
        <w:t xml:space="preserve"> </w:t>
      </w:r>
      <w:r w:rsidR="0035614B">
        <w:rPr>
          <w:sz w:val="28"/>
          <w:szCs w:val="28"/>
        </w:rPr>
        <w:t xml:space="preserve">предохранители оказались наиболее удачными по своим </w:t>
      </w:r>
      <w:r w:rsidR="00E210F1">
        <w:rPr>
          <w:sz w:val="28"/>
          <w:szCs w:val="28"/>
        </w:rPr>
        <w:t xml:space="preserve">конструктивным и </w:t>
      </w:r>
      <w:r w:rsidR="0035614B">
        <w:rPr>
          <w:sz w:val="28"/>
          <w:szCs w:val="28"/>
        </w:rPr>
        <w:t xml:space="preserve">техническим характеристикам и их начинают применять не только в автомобилестроении, но и в промышленной автоматике, малых летательных аппаратах и катерах, </w:t>
      </w:r>
      <w:r w:rsidR="00677C17">
        <w:rPr>
          <w:sz w:val="28"/>
          <w:szCs w:val="28"/>
        </w:rPr>
        <w:t>технологическом оборудовании,</w:t>
      </w:r>
      <w:r w:rsidR="0035614B">
        <w:rPr>
          <w:sz w:val="28"/>
          <w:szCs w:val="28"/>
        </w:rPr>
        <w:t xml:space="preserve"> электроинструменте и т.д.</w:t>
      </w:r>
    </w:p>
    <w:p w:rsidR="0035614B" w:rsidRDefault="0035614B" w:rsidP="00584CEC">
      <w:pPr>
        <w:jc w:val="both"/>
        <w:rPr>
          <w:sz w:val="28"/>
          <w:szCs w:val="28"/>
        </w:rPr>
      </w:pPr>
      <w:r>
        <w:rPr>
          <w:sz w:val="28"/>
          <w:szCs w:val="28"/>
        </w:rPr>
        <w:tab/>
      </w:r>
      <w:r w:rsidR="00A20FFD">
        <w:rPr>
          <w:sz w:val="28"/>
          <w:szCs w:val="28"/>
        </w:rPr>
        <w:t>ПП состоит из плавкой вставки, изолятора и контактных соединений, поэтому ПП часто называют коммутационным электрическим элементом. В основном ПП устанавливаются в разъемы-розетки, зажимаются винтовыми или болтовыми соединениями или пайкой.</w:t>
      </w:r>
    </w:p>
    <w:p w:rsidR="00A20FFD" w:rsidRDefault="00A20FFD" w:rsidP="00584CEC">
      <w:pPr>
        <w:jc w:val="both"/>
        <w:rPr>
          <w:sz w:val="28"/>
          <w:szCs w:val="28"/>
        </w:rPr>
      </w:pPr>
      <w:r>
        <w:rPr>
          <w:sz w:val="28"/>
          <w:szCs w:val="28"/>
        </w:rPr>
        <w:tab/>
        <w:t>На рис. 1</w:t>
      </w:r>
      <w:r w:rsidR="000222CF">
        <w:rPr>
          <w:sz w:val="28"/>
          <w:szCs w:val="28"/>
        </w:rPr>
        <w:t>4 показаны виды</w:t>
      </w:r>
      <w:r>
        <w:rPr>
          <w:sz w:val="28"/>
          <w:szCs w:val="28"/>
        </w:rPr>
        <w:t xml:space="preserve"> некоторых </w:t>
      </w:r>
      <w:r w:rsidR="006E2940">
        <w:rPr>
          <w:sz w:val="28"/>
          <w:szCs w:val="28"/>
        </w:rPr>
        <w:t>типов</w:t>
      </w:r>
      <w:r>
        <w:rPr>
          <w:sz w:val="28"/>
          <w:szCs w:val="28"/>
        </w:rPr>
        <w:t xml:space="preserve"> ПП</w:t>
      </w:r>
      <w:r w:rsidR="00785572">
        <w:rPr>
          <w:sz w:val="28"/>
          <w:szCs w:val="28"/>
        </w:rPr>
        <w:t xml:space="preserve"> ТСА</w:t>
      </w:r>
      <w:r>
        <w:rPr>
          <w:sz w:val="28"/>
          <w:szCs w:val="28"/>
        </w:rPr>
        <w:t>.</w:t>
      </w:r>
    </w:p>
    <w:p w:rsidR="00A312DC" w:rsidRDefault="000222CF" w:rsidP="00584CEC">
      <w:pPr>
        <w:jc w:val="both"/>
        <w:rPr>
          <w:sz w:val="28"/>
          <w:szCs w:val="28"/>
        </w:rPr>
      </w:pPr>
      <w:r>
        <w:rPr>
          <w:sz w:val="28"/>
          <w:szCs w:val="28"/>
        </w:rPr>
        <w:tab/>
      </w:r>
      <w:r w:rsidRPr="000222CF">
        <w:rPr>
          <w:noProof/>
          <w:sz w:val="28"/>
          <w:szCs w:val="28"/>
        </w:rPr>
        <w:drawing>
          <wp:inline distT="0" distB="0" distL="0" distR="0">
            <wp:extent cx="542925" cy="133350"/>
            <wp:effectExtent l="19050" t="0" r="9525" b="0"/>
            <wp:docPr id="2" name="Рисунок 5" descr="http://www.quartz1.ru/images/predohran/v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artz1.ru/images/predohran/vp1-1.jpg"/>
                    <pic:cNvPicPr>
                      <a:picLocks noChangeAspect="1" noChangeArrowheads="1"/>
                    </pic:cNvPicPr>
                  </pic:nvPicPr>
                  <pic:blipFill>
                    <a:blip r:embed="rId34">
                      <a:grayscl/>
                    </a:blip>
                    <a:srcRect/>
                    <a:stretch>
                      <a:fillRect/>
                    </a:stretch>
                  </pic:blipFill>
                  <pic:spPr bwMode="auto">
                    <a:xfrm>
                      <a:off x="0" y="0"/>
                      <a:ext cx="542925" cy="133350"/>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942975" cy="542925"/>
            <wp:effectExtent l="19050" t="0" r="9525" b="0"/>
            <wp:docPr id="1" name="Рисунок 6" descr="http://www.quartz1.ru/images/predohran/v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uartz1.ru/images/predohran/vp1-2.jpg"/>
                    <pic:cNvPicPr>
                      <a:picLocks noChangeAspect="1" noChangeArrowheads="1"/>
                    </pic:cNvPicPr>
                  </pic:nvPicPr>
                  <pic:blipFill>
                    <a:blip r:embed="rId35">
                      <a:grayscl/>
                    </a:blip>
                    <a:srcRect/>
                    <a:stretch>
                      <a:fillRect/>
                    </a:stretch>
                  </pic:blipFill>
                  <pic:spPr bwMode="auto">
                    <a:xfrm>
                      <a:off x="0" y="0"/>
                      <a:ext cx="942975" cy="542925"/>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504825" cy="361950"/>
            <wp:effectExtent l="19050" t="0" r="9525" b="0"/>
            <wp:docPr id="22" name="Рисунок 7" descr="http://www.quartz1.ru/images/predohran/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uartz1.ru/images/predohran/1514.jpg"/>
                    <pic:cNvPicPr>
                      <a:picLocks noChangeAspect="1" noChangeArrowheads="1"/>
                    </pic:cNvPicPr>
                  </pic:nvPicPr>
                  <pic:blipFill>
                    <a:blip r:embed="rId36">
                      <a:grayscl/>
                    </a:blip>
                    <a:srcRect/>
                    <a:stretch>
                      <a:fillRect/>
                    </a:stretch>
                  </pic:blipFill>
                  <pic:spPr bwMode="auto">
                    <a:xfrm>
                      <a:off x="0" y="0"/>
                      <a:ext cx="504825" cy="361950"/>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571500" cy="419100"/>
            <wp:effectExtent l="19050" t="0" r="0" b="0"/>
            <wp:docPr id="23" name="Рисунок 8" descr="http://www.quartz1.ru/images/predohran/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quartz1.ru/images/predohran/1514.jpg"/>
                    <pic:cNvPicPr>
                      <a:picLocks noChangeAspect="1" noChangeArrowheads="1"/>
                    </pic:cNvPicPr>
                  </pic:nvPicPr>
                  <pic:blipFill>
                    <a:blip r:embed="rId36">
                      <a:grayscl/>
                    </a:blip>
                    <a:srcRect/>
                    <a:stretch>
                      <a:fillRect/>
                    </a:stretch>
                  </pic:blipFill>
                  <pic:spPr bwMode="auto">
                    <a:xfrm>
                      <a:off x="0" y="0"/>
                      <a:ext cx="571500" cy="419100"/>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809625" cy="590550"/>
            <wp:effectExtent l="19050" t="0" r="9525" b="0"/>
            <wp:docPr id="24" name="Рисунок 14" descr="http://www.quartz1.ru/images/predohran/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quartz1.ru/images/predohran/230.jpg"/>
                    <pic:cNvPicPr>
                      <a:picLocks noChangeAspect="1" noChangeArrowheads="1"/>
                    </pic:cNvPicPr>
                  </pic:nvPicPr>
                  <pic:blipFill>
                    <a:blip r:embed="rId37">
                      <a:grayscl/>
                    </a:blip>
                    <a:srcRect/>
                    <a:stretch>
                      <a:fillRect/>
                    </a:stretch>
                  </pic:blipFill>
                  <pic:spPr bwMode="auto">
                    <a:xfrm>
                      <a:off x="0" y="0"/>
                      <a:ext cx="809625" cy="59055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A312DC" w:rsidRDefault="000222CF" w:rsidP="00584CEC">
      <w:pPr>
        <w:jc w:val="both"/>
        <w:rPr>
          <w:sz w:val="28"/>
          <w:szCs w:val="28"/>
        </w:rPr>
      </w:pPr>
      <w:r w:rsidRPr="000222CF">
        <w:rPr>
          <w:noProof/>
          <w:sz w:val="28"/>
          <w:szCs w:val="28"/>
        </w:rPr>
        <w:drawing>
          <wp:inline distT="0" distB="0" distL="0" distR="0">
            <wp:extent cx="1562100" cy="590550"/>
            <wp:effectExtent l="19050" t="0" r="0" b="0"/>
            <wp:docPr id="25" name="Рисунок 16" descr="http://www.quartz1.ru/images/predohran/pk-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uartz1.ru/images/predohran/pk-50.jpg"/>
                    <pic:cNvPicPr>
                      <a:picLocks noChangeAspect="1" noChangeArrowheads="1"/>
                    </pic:cNvPicPr>
                  </pic:nvPicPr>
                  <pic:blipFill>
                    <a:blip r:embed="rId38">
                      <a:grayscl/>
                    </a:blip>
                    <a:srcRect/>
                    <a:stretch>
                      <a:fillRect/>
                    </a:stretch>
                  </pic:blipFill>
                  <pic:spPr bwMode="auto">
                    <a:xfrm>
                      <a:off x="0" y="0"/>
                      <a:ext cx="1562100" cy="590550"/>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1047750" cy="733425"/>
            <wp:effectExtent l="19050" t="0" r="0" b="0"/>
            <wp:docPr id="26" name="Рисунок 18" descr="http://www.quartz1.ru/images/predohran/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quartz1.ru/images/predohran/1518.jpg"/>
                    <pic:cNvPicPr>
                      <a:picLocks noChangeAspect="1" noChangeArrowheads="1"/>
                    </pic:cNvPicPr>
                  </pic:nvPicPr>
                  <pic:blipFill>
                    <a:blip r:embed="rId39">
                      <a:grayscl/>
                    </a:blip>
                    <a:srcRect/>
                    <a:stretch>
                      <a:fillRect/>
                    </a:stretch>
                  </pic:blipFill>
                  <pic:spPr bwMode="auto">
                    <a:xfrm>
                      <a:off x="0" y="0"/>
                      <a:ext cx="1047750" cy="733425"/>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895350" cy="302895"/>
            <wp:effectExtent l="19050" t="0" r="0" b="0"/>
            <wp:docPr id="69" name="Рисунок 69" descr="Q-328 Стеклянная плавкая вставка 8х50 ВПБ-6-42 (600В): 1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Q-328 Стеклянная плавкая вставка 8х50 ВПБ-6-42 (600В): 10А"/>
                    <pic:cNvPicPr>
                      <a:picLocks noChangeAspect="1" noChangeArrowheads="1"/>
                    </pic:cNvPicPr>
                  </pic:nvPicPr>
                  <pic:blipFill>
                    <a:blip r:embed="rId40">
                      <a:grayscl/>
                    </a:blip>
                    <a:srcRect/>
                    <a:stretch>
                      <a:fillRect/>
                    </a:stretch>
                  </pic:blipFill>
                  <pic:spPr bwMode="auto">
                    <a:xfrm>
                      <a:off x="0" y="0"/>
                      <a:ext cx="895350" cy="302895"/>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1036955" cy="219075"/>
            <wp:effectExtent l="19050" t="0" r="0" b="0"/>
            <wp:docPr id="67" name="Рисунок 67" descr="Q-231 Стеклянная плавкая вставка 6,5х45 ПК-45 (600В): 0,15А, 1А, 2А, 3А, 4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Q-231 Стеклянная плавкая вставка 6,5х45 ПК-45 (600В): 0,15А, 1А, 2А, 3А, 4А"/>
                    <pic:cNvPicPr>
                      <a:picLocks noChangeAspect="1" noChangeArrowheads="1"/>
                    </pic:cNvPicPr>
                  </pic:nvPicPr>
                  <pic:blipFill>
                    <a:blip r:embed="rId41">
                      <a:grayscl/>
                    </a:blip>
                    <a:srcRect/>
                    <a:stretch>
                      <a:fillRect/>
                    </a:stretch>
                  </pic:blipFill>
                  <pic:spPr bwMode="auto">
                    <a:xfrm>
                      <a:off x="0" y="0"/>
                      <a:ext cx="1036955" cy="219075"/>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312DC" w:rsidRDefault="000222CF" w:rsidP="000222CF">
      <w:pPr>
        <w:jc w:val="center"/>
        <w:rPr>
          <w:sz w:val="28"/>
          <w:szCs w:val="28"/>
        </w:rPr>
      </w:pPr>
      <w:r>
        <w:rPr>
          <w:sz w:val="28"/>
          <w:szCs w:val="28"/>
        </w:rPr>
        <w:t>Рис. 14. Виды некоторых типов ПП ТСА</w:t>
      </w:r>
    </w:p>
    <w:p w:rsidR="000222CF" w:rsidRDefault="000222CF" w:rsidP="000222CF">
      <w:pPr>
        <w:jc w:val="both"/>
        <w:rPr>
          <w:sz w:val="28"/>
          <w:szCs w:val="28"/>
        </w:rPr>
      </w:pPr>
      <w:r>
        <w:rPr>
          <w:sz w:val="28"/>
          <w:szCs w:val="28"/>
        </w:rPr>
        <w:tab/>
        <w:t>На рис. 15 показаны виды некоторых автомобильных ПП.</w:t>
      </w:r>
    </w:p>
    <w:p w:rsidR="00FB7716" w:rsidRDefault="00FB7716" w:rsidP="000222CF">
      <w:pPr>
        <w:jc w:val="both"/>
        <w:rPr>
          <w:sz w:val="28"/>
          <w:szCs w:val="28"/>
        </w:rPr>
      </w:pPr>
    </w:p>
    <w:p w:rsidR="000222CF" w:rsidRDefault="000222CF" w:rsidP="00584CEC">
      <w:pPr>
        <w:jc w:val="both"/>
        <w:rPr>
          <w:sz w:val="28"/>
          <w:szCs w:val="28"/>
        </w:rPr>
      </w:pPr>
      <w:r w:rsidRPr="000222CF">
        <w:rPr>
          <w:noProof/>
          <w:sz w:val="28"/>
          <w:szCs w:val="28"/>
        </w:rPr>
        <w:lastRenderedPageBreak/>
        <w:drawing>
          <wp:inline distT="0" distB="0" distL="0" distR="0">
            <wp:extent cx="669925" cy="444500"/>
            <wp:effectExtent l="19050" t="0" r="0" b="0"/>
            <wp:docPr id="42" name="Рисунок 42" descr="Q-921 Автомобильный предохранитель KF-0570 MIDDLE (32В): 3А, 4А, 5А, 7,5А, 10А, 15А, 20А, 25А, 3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Q-921 Автомобильный предохранитель KF-0570 MIDDLE (32В): 3А, 4А, 5А, 7,5А, 10А, 15А, 20А, 25А, 30А"/>
                    <pic:cNvPicPr>
                      <a:picLocks noChangeAspect="1" noChangeArrowheads="1"/>
                    </pic:cNvPicPr>
                  </pic:nvPicPr>
                  <pic:blipFill>
                    <a:blip r:embed="rId42">
                      <a:grayscl/>
                    </a:blip>
                    <a:srcRect/>
                    <a:stretch>
                      <a:fillRect/>
                    </a:stretch>
                  </pic:blipFill>
                  <pic:spPr bwMode="auto">
                    <a:xfrm>
                      <a:off x="0" y="0"/>
                      <a:ext cx="669925" cy="444500"/>
                    </a:xfrm>
                    <a:prstGeom prst="rect">
                      <a:avLst/>
                    </a:prstGeom>
                    <a:noFill/>
                    <a:ln w="9525">
                      <a:noFill/>
                      <a:miter lim="800000"/>
                      <a:headEnd/>
                      <a:tailEnd/>
                    </a:ln>
                  </pic:spPr>
                </pic:pic>
              </a:graphicData>
            </a:graphic>
          </wp:inline>
        </w:drawing>
      </w:r>
      <w:r>
        <w:rPr>
          <w:sz w:val="28"/>
          <w:szCs w:val="28"/>
        </w:rPr>
        <w:tab/>
      </w:r>
      <w:r>
        <w:rPr>
          <w:sz w:val="28"/>
          <w:szCs w:val="28"/>
        </w:rPr>
        <w:tab/>
      </w:r>
      <w:r w:rsidRPr="000222CF">
        <w:rPr>
          <w:noProof/>
          <w:sz w:val="28"/>
          <w:szCs w:val="28"/>
        </w:rPr>
        <w:drawing>
          <wp:inline distT="0" distB="0" distL="0" distR="0">
            <wp:extent cx="573405" cy="399415"/>
            <wp:effectExtent l="19050" t="0" r="0" b="0"/>
            <wp:docPr id="45" name="Рисунок 45" descr="Q-920 Автомобильный предохранитель MINI (32В): 5А, 7,5А, 10А, 15А, 20А, 25А, 3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Q-920 Автомобильный предохранитель MINI (32В): 5А, 7,5А, 10А, 15А, 20А, 25А, 30А"/>
                    <pic:cNvPicPr>
                      <a:picLocks noChangeAspect="1" noChangeArrowheads="1"/>
                    </pic:cNvPicPr>
                  </pic:nvPicPr>
                  <pic:blipFill>
                    <a:blip r:embed="rId43">
                      <a:grayscl/>
                    </a:blip>
                    <a:srcRect/>
                    <a:stretch>
                      <a:fillRect/>
                    </a:stretch>
                  </pic:blipFill>
                  <pic:spPr bwMode="auto">
                    <a:xfrm>
                      <a:off x="0" y="0"/>
                      <a:ext cx="573405" cy="399415"/>
                    </a:xfrm>
                    <a:prstGeom prst="rect">
                      <a:avLst/>
                    </a:prstGeom>
                    <a:noFill/>
                    <a:ln w="9525">
                      <a:noFill/>
                      <a:miter lim="800000"/>
                      <a:headEnd/>
                      <a:tailEnd/>
                    </a:ln>
                  </pic:spPr>
                </pic:pic>
              </a:graphicData>
            </a:graphic>
          </wp:inline>
        </w:drawing>
      </w:r>
      <w:r>
        <w:rPr>
          <w:sz w:val="28"/>
          <w:szCs w:val="28"/>
        </w:rPr>
        <w:tab/>
      </w:r>
      <w:r>
        <w:rPr>
          <w:sz w:val="28"/>
          <w:szCs w:val="28"/>
        </w:rPr>
        <w:tab/>
      </w:r>
      <w:r w:rsidRPr="000222CF">
        <w:rPr>
          <w:noProof/>
          <w:sz w:val="28"/>
          <w:szCs w:val="28"/>
        </w:rPr>
        <w:drawing>
          <wp:inline distT="0" distB="0" distL="0" distR="0">
            <wp:extent cx="1049655" cy="753110"/>
            <wp:effectExtent l="19050" t="0" r="0" b="0"/>
            <wp:docPr id="39" name="Рисунок 39" descr="Q-921 Автомобильный предохранитель MAXI (32В): 20А, 30А, 40А, 50А, 6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Q-921 Автомобильный предохранитель MAXI (32В): 20А, 30А, 40А, 50А, 60А"/>
                    <pic:cNvPicPr>
                      <a:picLocks noChangeAspect="1" noChangeArrowheads="1"/>
                    </pic:cNvPicPr>
                  </pic:nvPicPr>
                  <pic:blipFill>
                    <a:blip r:embed="rId44">
                      <a:grayscl/>
                    </a:blip>
                    <a:srcRect/>
                    <a:stretch>
                      <a:fillRect/>
                    </a:stretch>
                  </pic:blipFill>
                  <pic:spPr bwMode="auto">
                    <a:xfrm>
                      <a:off x="0" y="0"/>
                      <a:ext cx="1049655" cy="753110"/>
                    </a:xfrm>
                    <a:prstGeom prst="rect">
                      <a:avLst/>
                    </a:prstGeom>
                    <a:noFill/>
                    <a:ln w="9525">
                      <a:noFill/>
                      <a:miter lim="800000"/>
                      <a:headEnd/>
                      <a:tailEnd/>
                    </a:ln>
                  </pic:spPr>
                </pic:pic>
              </a:graphicData>
            </a:graphic>
          </wp:inline>
        </w:drawing>
      </w:r>
      <w:r>
        <w:rPr>
          <w:sz w:val="28"/>
          <w:szCs w:val="28"/>
        </w:rPr>
        <w:tab/>
      </w:r>
      <w:r w:rsidRPr="000222CF">
        <w:rPr>
          <w:noProof/>
          <w:sz w:val="28"/>
          <w:szCs w:val="28"/>
        </w:rPr>
        <w:drawing>
          <wp:inline distT="0" distB="0" distL="0" distR="0">
            <wp:extent cx="1429385" cy="998220"/>
            <wp:effectExtent l="19050" t="0" r="0" b="0"/>
            <wp:docPr id="47" name="Рисунок 47" descr="Q-891 Предохранитель бакелитовый KF-0560.CBC 6x25: 5А, 8А, 16А, 20А, 25А, 3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Q-891 Предохранитель бакелитовый KF-0560.CBC 6x25: 5А, 8А, 16А, 20А, 25А, 30А"/>
                    <pic:cNvPicPr>
                      <a:picLocks noChangeAspect="1" noChangeArrowheads="1"/>
                    </pic:cNvPicPr>
                  </pic:nvPicPr>
                  <pic:blipFill>
                    <a:blip r:embed="rId45">
                      <a:grayscl/>
                    </a:blip>
                    <a:srcRect/>
                    <a:stretch>
                      <a:fillRect/>
                    </a:stretch>
                  </pic:blipFill>
                  <pic:spPr bwMode="auto">
                    <a:xfrm>
                      <a:off x="0" y="0"/>
                      <a:ext cx="1429385" cy="998220"/>
                    </a:xfrm>
                    <a:prstGeom prst="rect">
                      <a:avLst/>
                    </a:prstGeom>
                    <a:noFill/>
                    <a:ln w="9525">
                      <a:noFill/>
                      <a:miter lim="800000"/>
                      <a:headEnd/>
                      <a:tailEnd/>
                    </a:ln>
                  </pic:spPr>
                </pic:pic>
              </a:graphicData>
            </a:graphic>
          </wp:inline>
        </w:drawing>
      </w:r>
      <w:r w:rsidR="0004373A">
        <w:rPr>
          <w:sz w:val="28"/>
          <w:szCs w:val="28"/>
        </w:rPr>
        <w:tab/>
      </w:r>
    </w:p>
    <w:p w:rsidR="000222CF" w:rsidRDefault="000222CF" w:rsidP="000222CF">
      <w:pPr>
        <w:jc w:val="center"/>
        <w:rPr>
          <w:sz w:val="28"/>
          <w:szCs w:val="28"/>
        </w:rPr>
      </w:pPr>
      <w:r>
        <w:rPr>
          <w:sz w:val="28"/>
          <w:szCs w:val="28"/>
        </w:rPr>
        <w:t xml:space="preserve">Рис. 15. </w:t>
      </w:r>
      <w:r w:rsidR="00FB7716">
        <w:rPr>
          <w:sz w:val="28"/>
          <w:szCs w:val="28"/>
        </w:rPr>
        <w:t>Виды некоторых автомобильных ПП</w:t>
      </w:r>
    </w:p>
    <w:p w:rsidR="000222CF" w:rsidRDefault="000222CF" w:rsidP="000222CF">
      <w:pPr>
        <w:jc w:val="both"/>
        <w:rPr>
          <w:sz w:val="28"/>
          <w:szCs w:val="28"/>
        </w:rPr>
      </w:pPr>
      <w:r>
        <w:rPr>
          <w:sz w:val="28"/>
          <w:szCs w:val="28"/>
        </w:rPr>
        <w:tab/>
        <w:t>На рис. 16 показаны виды некоторых держателей ПП.</w:t>
      </w:r>
    </w:p>
    <w:p w:rsidR="000222CF" w:rsidRDefault="00D0464B" w:rsidP="00584CEC">
      <w:pPr>
        <w:jc w:val="both"/>
        <w:rPr>
          <w:sz w:val="28"/>
          <w:szCs w:val="28"/>
        </w:rPr>
      </w:pPr>
      <w:r w:rsidRPr="00D0464B">
        <w:rPr>
          <w:noProof/>
          <w:sz w:val="28"/>
          <w:szCs w:val="28"/>
        </w:rPr>
        <w:drawing>
          <wp:inline distT="0" distB="0" distL="0" distR="0">
            <wp:extent cx="760095" cy="650240"/>
            <wp:effectExtent l="19050" t="0" r="1905" b="0"/>
            <wp:docPr id="87" name="Рисунок 87" descr="Q-2674; Q-2672 (с крышкой) Держатель предохран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Q-2674; Q-2672 (с крышкой) Держатель предохранителя"/>
                    <pic:cNvPicPr>
                      <a:picLocks noChangeAspect="1" noChangeArrowheads="1"/>
                    </pic:cNvPicPr>
                  </pic:nvPicPr>
                  <pic:blipFill>
                    <a:blip r:embed="rId46">
                      <a:grayscl/>
                    </a:blip>
                    <a:srcRect/>
                    <a:stretch>
                      <a:fillRect/>
                    </a:stretch>
                  </pic:blipFill>
                  <pic:spPr bwMode="auto">
                    <a:xfrm>
                      <a:off x="0" y="0"/>
                      <a:ext cx="760095" cy="650240"/>
                    </a:xfrm>
                    <a:prstGeom prst="rect">
                      <a:avLst/>
                    </a:prstGeom>
                    <a:noFill/>
                    <a:ln w="9525">
                      <a:noFill/>
                      <a:miter lim="800000"/>
                      <a:headEnd/>
                      <a:tailEnd/>
                    </a:ln>
                  </pic:spPr>
                </pic:pic>
              </a:graphicData>
            </a:graphic>
          </wp:inline>
        </w:drawing>
      </w:r>
      <w:r w:rsidR="000222CF">
        <w:rPr>
          <w:sz w:val="28"/>
          <w:szCs w:val="28"/>
        </w:rPr>
        <w:tab/>
      </w:r>
      <w:r w:rsidRPr="00D0464B">
        <w:rPr>
          <w:noProof/>
          <w:sz w:val="28"/>
          <w:szCs w:val="28"/>
        </w:rPr>
        <w:drawing>
          <wp:inline distT="0" distB="0" distL="0" distR="0">
            <wp:extent cx="760095" cy="715010"/>
            <wp:effectExtent l="19050" t="0" r="1905" b="0"/>
            <wp:docPr id="88" name="Рисунок 88" descr="Q-741 Держатель предохранителя ДП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Q-741 Держатель предохранителя ДПБ"/>
                    <pic:cNvPicPr>
                      <a:picLocks noChangeAspect="1" noChangeArrowheads="1"/>
                    </pic:cNvPicPr>
                  </pic:nvPicPr>
                  <pic:blipFill>
                    <a:blip r:embed="rId47">
                      <a:grayscl/>
                    </a:blip>
                    <a:srcRect/>
                    <a:stretch>
                      <a:fillRect/>
                    </a:stretch>
                  </pic:blipFill>
                  <pic:spPr bwMode="auto">
                    <a:xfrm>
                      <a:off x="0" y="0"/>
                      <a:ext cx="760095" cy="715010"/>
                    </a:xfrm>
                    <a:prstGeom prst="rect">
                      <a:avLst/>
                    </a:prstGeom>
                    <a:noFill/>
                    <a:ln w="9525">
                      <a:noFill/>
                      <a:miter lim="800000"/>
                      <a:headEnd/>
                      <a:tailEnd/>
                    </a:ln>
                  </pic:spPr>
                </pic:pic>
              </a:graphicData>
            </a:graphic>
          </wp:inline>
        </w:drawing>
      </w:r>
      <w:r w:rsidR="000222CF">
        <w:rPr>
          <w:sz w:val="28"/>
          <w:szCs w:val="28"/>
        </w:rPr>
        <w:tab/>
      </w:r>
      <w:r w:rsidRPr="00D0464B">
        <w:rPr>
          <w:noProof/>
          <w:sz w:val="28"/>
          <w:szCs w:val="28"/>
        </w:rPr>
        <w:drawing>
          <wp:inline distT="0" distB="0" distL="0" distR="0">
            <wp:extent cx="1184910" cy="875665"/>
            <wp:effectExtent l="19050" t="0" r="0" b="0"/>
            <wp:docPr id="89" name="Рисунок 89" descr="Q-633 Держатель предохранителя автомоб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Q-633 Держатель предохранителя автомобильный"/>
                    <pic:cNvPicPr>
                      <a:picLocks noChangeAspect="1" noChangeArrowheads="1"/>
                    </pic:cNvPicPr>
                  </pic:nvPicPr>
                  <pic:blipFill>
                    <a:blip r:embed="rId48">
                      <a:grayscl/>
                    </a:blip>
                    <a:srcRect/>
                    <a:stretch>
                      <a:fillRect/>
                    </a:stretch>
                  </pic:blipFill>
                  <pic:spPr bwMode="auto">
                    <a:xfrm>
                      <a:off x="0" y="0"/>
                      <a:ext cx="1184910" cy="875665"/>
                    </a:xfrm>
                    <a:prstGeom prst="rect">
                      <a:avLst/>
                    </a:prstGeom>
                    <a:noFill/>
                    <a:ln w="9525">
                      <a:noFill/>
                      <a:miter lim="800000"/>
                      <a:headEnd/>
                      <a:tailEnd/>
                    </a:ln>
                  </pic:spPr>
                </pic:pic>
              </a:graphicData>
            </a:graphic>
          </wp:inline>
        </w:drawing>
      </w:r>
      <w:r w:rsidR="000222CF">
        <w:rPr>
          <w:sz w:val="28"/>
          <w:szCs w:val="28"/>
        </w:rPr>
        <w:tab/>
      </w:r>
      <w:r w:rsidRPr="00D0464B">
        <w:rPr>
          <w:noProof/>
          <w:sz w:val="28"/>
          <w:szCs w:val="28"/>
        </w:rPr>
        <w:drawing>
          <wp:inline distT="0" distB="0" distL="0" distR="0">
            <wp:extent cx="1236345" cy="721360"/>
            <wp:effectExtent l="19050" t="0" r="1905" b="0"/>
            <wp:docPr id="91" name="Рисунок 91" descr="Q-697 Держатель предохранителя с крыш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Q-697 Держатель предохранителя с крышкой"/>
                    <pic:cNvPicPr>
                      <a:picLocks noChangeAspect="1" noChangeArrowheads="1"/>
                    </pic:cNvPicPr>
                  </pic:nvPicPr>
                  <pic:blipFill>
                    <a:blip r:embed="rId49">
                      <a:grayscl/>
                    </a:blip>
                    <a:srcRect/>
                    <a:stretch>
                      <a:fillRect/>
                    </a:stretch>
                  </pic:blipFill>
                  <pic:spPr bwMode="auto">
                    <a:xfrm>
                      <a:off x="0" y="0"/>
                      <a:ext cx="1236345" cy="721360"/>
                    </a:xfrm>
                    <a:prstGeom prst="rect">
                      <a:avLst/>
                    </a:prstGeom>
                    <a:noFill/>
                    <a:ln w="9525">
                      <a:noFill/>
                      <a:miter lim="800000"/>
                      <a:headEnd/>
                      <a:tailEnd/>
                    </a:ln>
                  </pic:spPr>
                </pic:pic>
              </a:graphicData>
            </a:graphic>
          </wp:inline>
        </w:drawing>
      </w:r>
      <w:r w:rsidR="000222CF">
        <w:rPr>
          <w:sz w:val="28"/>
          <w:szCs w:val="28"/>
        </w:rPr>
        <w:tab/>
      </w:r>
      <w:r w:rsidRPr="00D0464B">
        <w:rPr>
          <w:noProof/>
          <w:sz w:val="28"/>
          <w:szCs w:val="28"/>
        </w:rPr>
        <w:drawing>
          <wp:inline distT="0" distB="0" distL="0" distR="0">
            <wp:extent cx="1049655" cy="669925"/>
            <wp:effectExtent l="19050" t="0" r="0" b="0"/>
            <wp:docPr id="92" name="Рисунок 92" descr="Q-174 Держатель предохранителя ДВП-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Q-174 Держатель предохранителя ДВП-4,2"/>
                    <pic:cNvPicPr>
                      <a:picLocks noChangeAspect="1" noChangeArrowheads="1"/>
                    </pic:cNvPicPr>
                  </pic:nvPicPr>
                  <pic:blipFill>
                    <a:blip r:embed="rId50">
                      <a:grayscl/>
                    </a:blip>
                    <a:srcRect/>
                    <a:stretch>
                      <a:fillRect/>
                    </a:stretch>
                  </pic:blipFill>
                  <pic:spPr bwMode="auto">
                    <a:xfrm>
                      <a:off x="0" y="0"/>
                      <a:ext cx="1049655" cy="669925"/>
                    </a:xfrm>
                    <a:prstGeom prst="rect">
                      <a:avLst/>
                    </a:prstGeom>
                    <a:noFill/>
                    <a:ln w="9525">
                      <a:noFill/>
                      <a:miter lim="800000"/>
                      <a:headEnd/>
                      <a:tailEnd/>
                    </a:ln>
                  </pic:spPr>
                </pic:pic>
              </a:graphicData>
            </a:graphic>
          </wp:inline>
        </w:drawing>
      </w:r>
      <w:r w:rsidR="000222CF">
        <w:rPr>
          <w:sz w:val="28"/>
          <w:szCs w:val="28"/>
        </w:rPr>
        <w:tab/>
      </w:r>
      <w:r w:rsidR="000222CF">
        <w:rPr>
          <w:sz w:val="28"/>
          <w:szCs w:val="28"/>
        </w:rPr>
        <w:tab/>
      </w:r>
      <w:r w:rsidR="000222CF">
        <w:rPr>
          <w:sz w:val="28"/>
          <w:szCs w:val="28"/>
        </w:rPr>
        <w:tab/>
      </w:r>
      <w:r w:rsidR="000222CF">
        <w:rPr>
          <w:sz w:val="28"/>
          <w:szCs w:val="28"/>
        </w:rPr>
        <w:tab/>
      </w:r>
      <w:r w:rsidR="000222CF">
        <w:rPr>
          <w:sz w:val="28"/>
          <w:szCs w:val="28"/>
        </w:rPr>
        <w:tab/>
      </w:r>
      <w:r w:rsidR="000222CF">
        <w:rPr>
          <w:sz w:val="28"/>
          <w:szCs w:val="28"/>
        </w:rPr>
        <w:tab/>
      </w:r>
      <w:r w:rsidR="000222CF">
        <w:rPr>
          <w:sz w:val="28"/>
          <w:szCs w:val="28"/>
        </w:rPr>
        <w:tab/>
      </w:r>
    </w:p>
    <w:p w:rsidR="000222CF" w:rsidRDefault="0004373A" w:rsidP="00584CEC">
      <w:pPr>
        <w:jc w:val="both"/>
        <w:rPr>
          <w:sz w:val="28"/>
          <w:szCs w:val="28"/>
        </w:rPr>
      </w:pPr>
      <w:r w:rsidRPr="0004373A">
        <w:rPr>
          <w:noProof/>
          <w:sz w:val="28"/>
          <w:szCs w:val="28"/>
        </w:rPr>
        <w:drawing>
          <wp:inline distT="0" distB="0" distL="0" distR="0">
            <wp:extent cx="1127125" cy="721360"/>
            <wp:effectExtent l="19050" t="0" r="0" b="0"/>
            <wp:docPr id="95" name="Рисунок 95" descr="Q-206 Держатель предохранителя автомоб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Q-206 Держатель предохранителя автомобильный"/>
                    <pic:cNvPicPr>
                      <a:picLocks noChangeAspect="1" noChangeArrowheads="1"/>
                    </pic:cNvPicPr>
                  </pic:nvPicPr>
                  <pic:blipFill>
                    <a:blip r:embed="rId51">
                      <a:grayscl/>
                    </a:blip>
                    <a:srcRect/>
                    <a:stretch>
                      <a:fillRect/>
                    </a:stretch>
                  </pic:blipFill>
                  <pic:spPr bwMode="auto">
                    <a:xfrm>
                      <a:off x="0" y="0"/>
                      <a:ext cx="1127125" cy="721360"/>
                    </a:xfrm>
                    <a:prstGeom prst="rect">
                      <a:avLst/>
                    </a:prstGeom>
                    <a:noFill/>
                    <a:ln w="9525">
                      <a:noFill/>
                      <a:miter lim="800000"/>
                      <a:headEnd/>
                      <a:tailEnd/>
                    </a:ln>
                  </pic:spPr>
                </pic:pic>
              </a:graphicData>
            </a:graphic>
          </wp:inline>
        </w:drawing>
      </w:r>
      <w:r w:rsidR="00D0464B">
        <w:rPr>
          <w:sz w:val="28"/>
          <w:szCs w:val="28"/>
        </w:rPr>
        <w:tab/>
      </w:r>
      <w:r w:rsidRPr="0004373A">
        <w:rPr>
          <w:noProof/>
          <w:sz w:val="28"/>
          <w:szCs w:val="28"/>
        </w:rPr>
        <w:drawing>
          <wp:inline distT="0" distB="0" distL="0" distR="0">
            <wp:extent cx="895350" cy="760095"/>
            <wp:effectExtent l="19050" t="0" r="0" b="0"/>
            <wp:docPr id="101" name="Рисунок 101" descr="Q-1708 Держатель предохранителя FB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Q-1708 Держатель предохранителя FB045"/>
                    <pic:cNvPicPr>
                      <a:picLocks noChangeAspect="1" noChangeArrowheads="1"/>
                    </pic:cNvPicPr>
                  </pic:nvPicPr>
                  <pic:blipFill>
                    <a:blip r:embed="rId52">
                      <a:grayscl/>
                    </a:blip>
                    <a:srcRect/>
                    <a:stretch>
                      <a:fillRect/>
                    </a:stretch>
                  </pic:blipFill>
                  <pic:spPr bwMode="auto">
                    <a:xfrm>
                      <a:off x="0" y="0"/>
                      <a:ext cx="895350" cy="760095"/>
                    </a:xfrm>
                    <a:prstGeom prst="rect">
                      <a:avLst/>
                    </a:prstGeom>
                    <a:noFill/>
                    <a:ln w="9525">
                      <a:noFill/>
                      <a:miter lim="800000"/>
                      <a:headEnd/>
                      <a:tailEnd/>
                    </a:ln>
                  </pic:spPr>
                </pic:pic>
              </a:graphicData>
            </a:graphic>
          </wp:inline>
        </w:drawing>
      </w:r>
      <w:r w:rsidRPr="0004373A">
        <w:rPr>
          <w:noProof/>
          <w:sz w:val="28"/>
          <w:szCs w:val="28"/>
        </w:rPr>
        <w:drawing>
          <wp:inline distT="0" distB="0" distL="0" distR="0">
            <wp:extent cx="888365" cy="579755"/>
            <wp:effectExtent l="19050" t="0" r="6985" b="0"/>
            <wp:docPr id="107" name="Рисунок 107" descr="Q-640 Держатель предохранителя PC-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Q-640 Держатель предохранителя PC-1328"/>
                    <pic:cNvPicPr>
                      <a:picLocks noChangeAspect="1" noChangeArrowheads="1"/>
                    </pic:cNvPicPr>
                  </pic:nvPicPr>
                  <pic:blipFill>
                    <a:blip r:embed="rId53">
                      <a:grayscl/>
                    </a:blip>
                    <a:srcRect/>
                    <a:stretch>
                      <a:fillRect/>
                    </a:stretch>
                  </pic:blipFill>
                  <pic:spPr bwMode="auto">
                    <a:xfrm>
                      <a:off x="0" y="0"/>
                      <a:ext cx="888365" cy="579755"/>
                    </a:xfrm>
                    <a:prstGeom prst="rect">
                      <a:avLst/>
                    </a:prstGeom>
                    <a:noFill/>
                    <a:ln w="9525">
                      <a:noFill/>
                      <a:miter lim="800000"/>
                      <a:headEnd/>
                      <a:tailEnd/>
                    </a:ln>
                  </pic:spPr>
                </pic:pic>
              </a:graphicData>
            </a:graphic>
          </wp:inline>
        </w:drawing>
      </w:r>
      <w:r w:rsidRPr="0004373A">
        <w:rPr>
          <w:noProof/>
          <w:sz w:val="28"/>
          <w:szCs w:val="28"/>
        </w:rPr>
        <w:drawing>
          <wp:inline distT="0" distB="0" distL="0" distR="0">
            <wp:extent cx="1191260" cy="695325"/>
            <wp:effectExtent l="19050" t="0" r="8890" b="0"/>
            <wp:docPr id="105" name="Рисунок 105" descr="Q-1330 ПР119 Держатель предохранителя автомоб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Q-1330 ПР119 Держатель предохранителя автомобильный"/>
                    <pic:cNvPicPr>
                      <a:picLocks noChangeAspect="1" noChangeArrowheads="1"/>
                    </pic:cNvPicPr>
                  </pic:nvPicPr>
                  <pic:blipFill>
                    <a:blip r:embed="rId54">
                      <a:grayscl/>
                    </a:blip>
                    <a:srcRect/>
                    <a:stretch>
                      <a:fillRect/>
                    </a:stretch>
                  </pic:blipFill>
                  <pic:spPr bwMode="auto">
                    <a:xfrm>
                      <a:off x="0" y="0"/>
                      <a:ext cx="1191260" cy="695325"/>
                    </a:xfrm>
                    <a:prstGeom prst="rect">
                      <a:avLst/>
                    </a:prstGeom>
                    <a:noFill/>
                    <a:ln w="9525">
                      <a:noFill/>
                      <a:miter lim="800000"/>
                      <a:headEnd/>
                      <a:tailEnd/>
                    </a:ln>
                  </pic:spPr>
                </pic:pic>
              </a:graphicData>
            </a:graphic>
          </wp:inline>
        </w:drawing>
      </w:r>
      <w:r w:rsidRPr="0004373A">
        <w:rPr>
          <w:noProof/>
          <w:sz w:val="28"/>
          <w:szCs w:val="28"/>
        </w:rPr>
        <w:drawing>
          <wp:inline distT="0" distB="0" distL="0" distR="0">
            <wp:extent cx="669925" cy="637540"/>
            <wp:effectExtent l="19050" t="0" r="0" b="0"/>
            <wp:docPr id="97" name="Рисунок 97" descr="Q-173 Держатель предохранителя FB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Q-173 Держатель предохранителя FBO22"/>
                    <pic:cNvPicPr>
                      <a:picLocks noChangeAspect="1" noChangeArrowheads="1"/>
                    </pic:cNvPicPr>
                  </pic:nvPicPr>
                  <pic:blipFill>
                    <a:blip r:embed="rId55">
                      <a:grayscl/>
                    </a:blip>
                    <a:srcRect/>
                    <a:stretch>
                      <a:fillRect/>
                    </a:stretch>
                  </pic:blipFill>
                  <pic:spPr bwMode="auto">
                    <a:xfrm>
                      <a:off x="0" y="0"/>
                      <a:ext cx="669925" cy="637540"/>
                    </a:xfrm>
                    <a:prstGeom prst="rect">
                      <a:avLst/>
                    </a:prstGeom>
                    <a:noFill/>
                    <a:ln w="9525">
                      <a:noFill/>
                      <a:miter lim="800000"/>
                      <a:headEnd/>
                      <a:tailEnd/>
                    </a:ln>
                  </pic:spPr>
                </pic:pic>
              </a:graphicData>
            </a:graphic>
          </wp:inline>
        </w:drawing>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r w:rsidR="00D0464B">
        <w:rPr>
          <w:sz w:val="28"/>
          <w:szCs w:val="28"/>
        </w:rPr>
        <w:tab/>
      </w:r>
    </w:p>
    <w:p w:rsidR="0004373A" w:rsidRDefault="0004373A" w:rsidP="0004373A">
      <w:pPr>
        <w:jc w:val="center"/>
        <w:rPr>
          <w:sz w:val="28"/>
          <w:szCs w:val="28"/>
        </w:rPr>
      </w:pPr>
      <w:r>
        <w:rPr>
          <w:sz w:val="28"/>
          <w:szCs w:val="28"/>
        </w:rPr>
        <w:t>Рис. 1</w:t>
      </w:r>
      <w:r w:rsidR="00FB7716">
        <w:rPr>
          <w:sz w:val="28"/>
          <w:szCs w:val="28"/>
        </w:rPr>
        <w:t>6. Виды некоторых держателей ПП</w:t>
      </w:r>
    </w:p>
    <w:p w:rsidR="000222CF" w:rsidRDefault="00677C17" w:rsidP="00584CEC">
      <w:pPr>
        <w:jc w:val="both"/>
        <w:rPr>
          <w:sz w:val="28"/>
          <w:szCs w:val="28"/>
        </w:rPr>
      </w:pPr>
      <w:r>
        <w:rPr>
          <w:sz w:val="28"/>
          <w:szCs w:val="28"/>
        </w:rPr>
        <w:tab/>
        <w:t>Рассмотрим основные технические характеристики ПП:</w:t>
      </w:r>
    </w:p>
    <w:p w:rsidR="00677C17" w:rsidRDefault="00677C17" w:rsidP="00677C17">
      <w:pPr>
        <w:pStyle w:val="a8"/>
        <w:numPr>
          <w:ilvl w:val="0"/>
          <w:numId w:val="35"/>
        </w:numPr>
        <w:ind w:left="0" w:firstLine="708"/>
        <w:jc w:val="both"/>
        <w:rPr>
          <w:sz w:val="28"/>
          <w:szCs w:val="28"/>
        </w:rPr>
      </w:pPr>
      <w:r>
        <w:rPr>
          <w:sz w:val="28"/>
          <w:szCs w:val="28"/>
        </w:rPr>
        <w:t>Номинальный ток. Номинальный ток плавкого предохранителя не должен превышать максимальный ток электрической цепи.</w:t>
      </w:r>
      <w:r w:rsidR="00E31975">
        <w:rPr>
          <w:sz w:val="28"/>
          <w:szCs w:val="28"/>
        </w:rPr>
        <w:t xml:space="preserve"> Если цепи предохранителя установлены потребители, у которых пусковой ток в разы превышает номинальный (например, электродвигатель), то необходимо выбирать предохранитель соответствующего класса.</w:t>
      </w:r>
    </w:p>
    <w:p w:rsidR="00E31975" w:rsidRDefault="005102BB" w:rsidP="00677C17">
      <w:pPr>
        <w:pStyle w:val="a8"/>
        <w:numPr>
          <w:ilvl w:val="0"/>
          <w:numId w:val="35"/>
        </w:numPr>
        <w:ind w:left="0" w:firstLine="708"/>
        <w:jc w:val="both"/>
        <w:rPr>
          <w:sz w:val="28"/>
          <w:szCs w:val="28"/>
        </w:rPr>
      </w:pPr>
      <w:r>
        <w:rPr>
          <w:sz w:val="28"/>
          <w:szCs w:val="28"/>
        </w:rPr>
        <w:t xml:space="preserve">Номинальное напряжение. Напряжение электрической цепи, в которой установлен предохранитель. Например, если на предохранителе указано напряжение 1000В, то его можно использовать в электрических цепях с напряжением не более 1000В. Автомобильные предохранители могут работать в электрических цепях с напряжением 32 или 42В. </w:t>
      </w:r>
      <w:r>
        <w:rPr>
          <w:sz w:val="28"/>
          <w:szCs w:val="28"/>
        </w:rPr>
        <w:lastRenderedPageBreak/>
        <w:t>Предохранители для электрических цепей не более 1000В называются низковольтными.</w:t>
      </w:r>
      <w:r w:rsidR="00936240">
        <w:rPr>
          <w:sz w:val="28"/>
          <w:szCs w:val="28"/>
        </w:rPr>
        <w:t xml:space="preserve"> Длина предохранителя зависит от значения напряжение электрической цепи.</w:t>
      </w:r>
    </w:p>
    <w:p w:rsidR="005102BB" w:rsidRDefault="00936240" w:rsidP="00352AF3">
      <w:pPr>
        <w:pStyle w:val="a8"/>
        <w:numPr>
          <w:ilvl w:val="0"/>
          <w:numId w:val="35"/>
        </w:numPr>
        <w:tabs>
          <w:tab w:val="left" w:pos="1134"/>
        </w:tabs>
        <w:ind w:left="0" w:firstLine="708"/>
        <w:jc w:val="both"/>
        <w:rPr>
          <w:sz w:val="28"/>
          <w:szCs w:val="28"/>
        </w:rPr>
      </w:pPr>
      <w:r>
        <w:rPr>
          <w:sz w:val="28"/>
          <w:szCs w:val="28"/>
        </w:rPr>
        <w:t>Классы предохранителей:</w:t>
      </w:r>
    </w:p>
    <w:p w:rsidR="000C44CD" w:rsidRDefault="00936240" w:rsidP="000C44CD">
      <w:pPr>
        <w:pStyle w:val="a8"/>
        <w:ind w:left="1416" w:hanging="707"/>
        <w:jc w:val="both"/>
        <w:rPr>
          <w:sz w:val="28"/>
          <w:szCs w:val="28"/>
        </w:rPr>
      </w:pPr>
      <w:r>
        <w:rPr>
          <w:sz w:val="28"/>
          <w:szCs w:val="28"/>
        </w:rPr>
        <w:t xml:space="preserve">а) </w:t>
      </w:r>
      <w:r>
        <w:rPr>
          <w:sz w:val="28"/>
          <w:szCs w:val="28"/>
          <w:lang w:val="en-US"/>
        </w:rPr>
        <w:t>aM</w:t>
      </w:r>
      <w:r>
        <w:rPr>
          <w:sz w:val="28"/>
          <w:szCs w:val="28"/>
        </w:rPr>
        <w:t xml:space="preserve"> – предохранители для защиты электродвигателей и кабелей</w:t>
      </w:r>
      <w:r w:rsidR="000C44CD">
        <w:rPr>
          <w:sz w:val="28"/>
          <w:szCs w:val="28"/>
        </w:rPr>
        <w:t>;</w:t>
      </w:r>
    </w:p>
    <w:p w:rsidR="00936240" w:rsidRDefault="000C44CD" w:rsidP="000C44CD">
      <w:pPr>
        <w:pStyle w:val="a8"/>
        <w:ind w:left="1416" w:hanging="707"/>
        <w:jc w:val="both"/>
        <w:rPr>
          <w:sz w:val="28"/>
          <w:szCs w:val="28"/>
        </w:rPr>
      </w:pPr>
      <w:r>
        <w:rPr>
          <w:sz w:val="28"/>
          <w:szCs w:val="28"/>
        </w:rPr>
        <w:t xml:space="preserve">б) </w:t>
      </w:r>
      <w:r>
        <w:rPr>
          <w:sz w:val="28"/>
          <w:szCs w:val="28"/>
          <w:lang w:val="en-US"/>
        </w:rPr>
        <w:t>aR</w:t>
      </w:r>
      <w:r w:rsidR="001A0FB2">
        <w:rPr>
          <w:sz w:val="28"/>
          <w:szCs w:val="28"/>
        </w:rPr>
        <w:t xml:space="preserve"> – предохраните</w:t>
      </w:r>
      <w:r>
        <w:rPr>
          <w:sz w:val="28"/>
          <w:szCs w:val="28"/>
        </w:rPr>
        <w:t>ли для защиты полупроводниковых приборов от коротких замыканий;</w:t>
      </w:r>
    </w:p>
    <w:p w:rsidR="000C44CD" w:rsidRDefault="000C44CD" w:rsidP="000C44CD">
      <w:pPr>
        <w:pStyle w:val="a8"/>
        <w:ind w:left="1416" w:hanging="707"/>
        <w:jc w:val="both"/>
        <w:rPr>
          <w:sz w:val="28"/>
          <w:szCs w:val="28"/>
        </w:rPr>
      </w:pPr>
      <w:r>
        <w:rPr>
          <w:sz w:val="28"/>
          <w:szCs w:val="28"/>
        </w:rPr>
        <w:t xml:space="preserve">в) </w:t>
      </w:r>
      <w:r>
        <w:rPr>
          <w:sz w:val="28"/>
          <w:szCs w:val="28"/>
          <w:lang w:val="en-US"/>
        </w:rPr>
        <w:t>gB</w:t>
      </w:r>
      <w:r>
        <w:rPr>
          <w:sz w:val="28"/>
          <w:szCs w:val="28"/>
        </w:rPr>
        <w:t xml:space="preserve"> – быстродействующие предохранители общего применения, пригодные для эксплуатации в шахтном оборудовании;</w:t>
      </w:r>
    </w:p>
    <w:p w:rsidR="000C44CD" w:rsidRDefault="000C44CD" w:rsidP="000C44CD">
      <w:pPr>
        <w:pStyle w:val="a8"/>
        <w:ind w:left="1416" w:hanging="707"/>
        <w:jc w:val="both"/>
        <w:rPr>
          <w:sz w:val="28"/>
          <w:szCs w:val="28"/>
        </w:rPr>
      </w:pPr>
      <w:r>
        <w:rPr>
          <w:sz w:val="28"/>
          <w:szCs w:val="28"/>
        </w:rPr>
        <w:t>г)</w:t>
      </w:r>
      <w:r w:rsidRPr="000C44CD">
        <w:rPr>
          <w:sz w:val="28"/>
          <w:szCs w:val="28"/>
        </w:rPr>
        <w:t xml:space="preserve"> </w:t>
      </w:r>
      <w:r>
        <w:rPr>
          <w:sz w:val="28"/>
          <w:szCs w:val="28"/>
          <w:lang w:val="en-US"/>
        </w:rPr>
        <w:t>gG</w:t>
      </w:r>
      <w:r>
        <w:rPr>
          <w:sz w:val="28"/>
          <w:szCs w:val="28"/>
        </w:rPr>
        <w:t xml:space="preserve"> – универсальные предохранители широкого применения для защиты кабелей, электродвигателей, трансформаторов и конденсаторов;</w:t>
      </w:r>
    </w:p>
    <w:p w:rsidR="000C44CD" w:rsidRDefault="000C44CD" w:rsidP="000C44CD">
      <w:pPr>
        <w:pStyle w:val="a8"/>
        <w:ind w:left="1416" w:hanging="707"/>
        <w:jc w:val="both"/>
        <w:rPr>
          <w:sz w:val="28"/>
          <w:szCs w:val="28"/>
        </w:rPr>
      </w:pPr>
      <w:r>
        <w:rPr>
          <w:sz w:val="28"/>
          <w:szCs w:val="28"/>
        </w:rPr>
        <w:t xml:space="preserve">д) </w:t>
      </w:r>
      <w:r>
        <w:rPr>
          <w:sz w:val="28"/>
          <w:szCs w:val="28"/>
          <w:lang w:val="en-US"/>
        </w:rPr>
        <w:t>gR</w:t>
      </w:r>
      <w:r>
        <w:rPr>
          <w:sz w:val="28"/>
          <w:szCs w:val="28"/>
        </w:rPr>
        <w:t xml:space="preserve"> – предохранители для защиты полупроводниковых приборов с токами меньше 100А;</w:t>
      </w:r>
    </w:p>
    <w:p w:rsidR="000C44CD" w:rsidRDefault="000C44CD" w:rsidP="000C44CD">
      <w:pPr>
        <w:pStyle w:val="a8"/>
        <w:ind w:left="1416" w:hanging="707"/>
        <w:jc w:val="both"/>
        <w:rPr>
          <w:sz w:val="28"/>
          <w:szCs w:val="28"/>
        </w:rPr>
      </w:pPr>
      <w:r>
        <w:rPr>
          <w:sz w:val="28"/>
          <w:szCs w:val="28"/>
        </w:rPr>
        <w:t>е</w:t>
      </w:r>
      <w:r w:rsidRPr="000C44CD">
        <w:rPr>
          <w:sz w:val="28"/>
          <w:szCs w:val="28"/>
        </w:rPr>
        <w:t xml:space="preserve">) </w:t>
      </w:r>
      <w:r>
        <w:rPr>
          <w:sz w:val="28"/>
          <w:szCs w:val="28"/>
          <w:lang w:val="en-US"/>
        </w:rPr>
        <w:t>gRL</w:t>
      </w:r>
      <w:r>
        <w:rPr>
          <w:sz w:val="28"/>
          <w:szCs w:val="28"/>
        </w:rPr>
        <w:t xml:space="preserve"> – предохранители для одновременной защиты полупроводниковых приборов и кабелей двойного действия;</w:t>
      </w:r>
    </w:p>
    <w:p w:rsidR="000C44CD" w:rsidRDefault="000C44CD" w:rsidP="000C44CD">
      <w:pPr>
        <w:pStyle w:val="a8"/>
        <w:ind w:left="1416" w:hanging="707"/>
        <w:jc w:val="both"/>
        <w:rPr>
          <w:sz w:val="28"/>
          <w:szCs w:val="28"/>
        </w:rPr>
      </w:pPr>
      <w:r>
        <w:rPr>
          <w:sz w:val="28"/>
          <w:szCs w:val="28"/>
        </w:rPr>
        <w:t xml:space="preserve">ж) </w:t>
      </w:r>
      <w:r>
        <w:rPr>
          <w:sz w:val="28"/>
          <w:szCs w:val="28"/>
          <w:lang w:val="en-US"/>
        </w:rPr>
        <w:t>gTr</w:t>
      </w:r>
      <w:r>
        <w:rPr>
          <w:sz w:val="28"/>
          <w:szCs w:val="28"/>
        </w:rPr>
        <w:t xml:space="preserve"> – предохранители для защиты силовых трансформаторов.</w:t>
      </w:r>
    </w:p>
    <w:p w:rsidR="00042B72" w:rsidRDefault="00042B72" w:rsidP="000C44CD">
      <w:pPr>
        <w:pStyle w:val="a8"/>
        <w:ind w:left="1416" w:hanging="707"/>
        <w:jc w:val="both"/>
        <w:rPr>
          <w:sz w:val="28"/>
          <w:szCs w:val="28"/>
        </w:rPr>
      </w:pPr>
      <w:r>
        <w:rPr>
          <w:sz w:val="28"/>
          <w:szCs w:val="28"/>
        </w:rPr>
        <w:t>4. Разновидности предохранителей.</w:t>
      </w:r>
    </w:p>
    <w:p w:rsidR="00042B72" w:rsidRDefault="00042B72" w:rsidP="00042B72">
      <w:pPr>
        <w:pStyle w:val="a8"/>
        <w:ind w:left="0" w:firstLine="709"/>
        <w:jc w:val="both"/>
        <w:rPr>
          <w:sz w:val="28"/>
          <w:szCs w:val="28"/>
        </w:rPr>
      </w:pPr>
      <w:r>
        <w:rPr>
          <w:sz w:val="28"/>
          <w:szCs w:val="28"/>
        </w:rPr>
        <w:t>а) одиночные (одноэлементные) предохранители быстро реагируют на короткое замыкание, но медленно на перегрузку по току;</w:t>
      </w:r>
    </w:p>
    <w:p w:rsidR="000C44CD" w:rsidRDefault="00042B72" w:rsidP="00042B72">
      <w:pPr>
        <w:pStyle w:val="a8"/>
        <w:ind w:left="0" w:firstLine="709"/>
        <w:jc w:val="both"/>
        <w:rPr>
          <w:sz w:val="28"/>
          <w:szCs w:val="28"/>
        </w:rPr>
      </w:pPr>
      <w:r>
        <w:rPr>
          <w:sz w:val="28"/>
          <w:szCs w:val="28"/>
        </w:rPr>
        <w:t>б) предохранители</w:t>
      </w:r>
      <w:r w:rsidR="000C44CD">
        <w:rPr>
          <w:sz w:val="28"/>
          <w:szCs w:val="28"/>
        </w:rPr>
        <w:t xml:space="preserve"> двойного действия</w:t>
      </w:r>
      <w:r>
        <w:rPr>
          <w:sz w:val="28"/>
          <w:szCs w:val="28"/>
        </w:rPr>
        <w:t xml:space="preserve"> (двухэлементные)</w:t>
      </w:r>
      <w:r w:rsidR="000C44CD">
        <w:rPr>
          <w:sz w:val="28"/>
          <w:szCs w:val="28"/>
        </w:rPr>
        <w:t xml:space="preserve"> </w:t>
      </w:r>
      <w:r>
        <w:rPr>
          <w:sz w:val="28"/>
          <w:szCs w:val="28"/>
        </w:rPr>
        <w:t>срабатывают быстро и при коротком замыкании и при перегрузке, потому что имеют на плавкой вставке участки</w:t>
      </w:r>
      <w:r w:rsidR="00FB12E5">
        <w:rPr>
          <w:sz w:val="28"/>
          <w:szCs w:val="28"/>
        </w:rPr>
        <w:t>,</w:t>
      </w:r>
      <w:r>
        <w:rPr>
          <w:sz w:val="28"/>
          <w:szCs w:val="28"/>
        </w:rPr>
        <w:t xml:space="preserve"> реагирующие </w:t>
      </w:r>
      <w:r w:rsidR="00FB12E5">
        <w:rPr>
          <w:sz w:val="28"/>
          <w:szCs w:val="28"/>
        </w:rPr>
        <w:t>на любые возмущения.</w:t>
      </w:r>
    </w:p>
    <w:p w:rsidR="00FB12E5" w:rsidRPr="000C44CD" w:rsidRDefault="00FB12E5" w:rsidP="00042B72">
      <w:pPr>
        <w:pStyle w:val="a8"/>
        <w:ind w:left="0" w:firstLine="709"/>
        <w:jc w:val="both"/>
        <w:rPr>
          <w:sz w:val="28"/>
          <w:szCs w:val="28"/>
        </w:rPr>
      </w:pPr>
      <w:r>
        <w:rPr>
          <w:sz w:val="28"/>
          <w:szCs w:val="28"/>
        </w:rPr>
        <w:t>5. Токовременная характеристика предохранителей.</w:t>
      </w:r>
    </w:p>
    <w:p w:rsidR="00290EAB" w:rsidRDefault="00290EAB" w:rsidP="00584CEC">
      <w:pPr>
        <w:jc w:val="both"/>
        <w:rPr>
          <w:sz w:val="28"/>
          <w:szCs w:val="28"/>
        </w:rPr>
      </w:pPr>
      <w:r>
        <w:rPr>
          <w:sz w:val="28"/>
          <w:szCs w:val="28"/>
        </w:rPr>
        <w:tab/>
        <w:t>На рис. 17 показана токовременная</w:t>
      </w:r>
      <w:r w:rsidR="001A0FB2">
        <w:rPr>
          <w:sz w:val="28"/>
          <w:szCs w:val="28"/>
        </w:rPr>
        <w:t xml:space="preserve"> (ампер</w:t>
      </w:r>
      <w:r w:rsidR="00F054E0">
        <w:rPr>
          <w:sz w:val="28"/>
          <w:szCs w:val="28"/>
        </w:rPr>
        <w:t>секундная)</w:t>
      </w:r>
      <w:r>
        <w:rPr>
          <w:sz w:val="28"/>
          <w:szCs w:val="28"/>
        </w:rPr>
        <w:t xml:space="preserve"> характеристика автомобильных предохранителей.</w:t>
      </w:r>
    </w:p>
    <w:p w:rsidR="00FC73C0" w:rsidRDefault="00FC73C0" w:rsidP="00584CEC">
      <w:pPr>
        <w:jc w:val="both"/>
        <w:rPr>
          <w:sz w:val="28"/>
          <w:szCs w:val="28"/>
        </w:rPr>
      </w:pPr>
    </w:p>
    <w:p w:rsidR="00FC73C0" w:rsidRDefault="00FC73C0" w:rsidP="00584CEC">
      <w:pPr>
        <w:jc w:val="both"/>
        <w:rPr>
          <w:sz w:val="28"/>
          <w:szCs w:val="28"/>
        </w:rPr>
      </w:pPr>
    </w:p>
    <w:p w:rsidR="00F054E0" w:rsidRDefault="00F054E0" w:rsidP="00584CEC">
      <w:pPr>
        <w:jc w:val="both"/>
        <w:rPr>
          <w:sz w:val="28"/>
          <w:szCs w:val="28"/>
        </w:rPr>
      </w:pPr>
      <w:r>
        <w:object w:dxaOrig="4213" w:dyaOrig="3978">
          <v:shape id="_x0000_i1038" type="#_x0000_t75" style="width:318.75pt;height:300.75pt" o:ole="">
            <v:imagedata r:id="rId56" o:title=""/>
          </v:shape>
          <o:OLEObject Type="Embed" ProgID="Visio.Drawing.11" ShapeID="_x0000_i1038" DrawAspect="Content" ObjectID="_1337025852" r:id="rId57"/>
        </w:object>
      </w:r>
    </w:p>
    <w:p w:rsidR="00F054E0" w:rsidRDefault="001A0FB2" w:rsidP="00F054E0">
      <w:pPr>
        <w:jc w:val="center"/>
        <w:rPr>
          <w:sz w:val="28"/>
          <w:szCs w:val="28"/>
        </w:rPr>
      </w:pPr>
      <w:r>
        <w:rPr>
          <w:sz w:val="28"/>
          <w:szCs w:val="28"/>
        </w:rPr>
        <w:t>Рис. 17. Токо</w:t>
      </w:r>
      <w:r w:rsidR="00F054E0">
        <w:rPr>
          <w:sz w:val="28"/>
          <w:szCs w:val="28"/>
        </w:rPr>
        <w:t>временная характеристика автомобильных предохранителей</w:t>
      </w:r>
    </w:p>
    <w:p w:rsidR="00F054E0" w:rsidRDefault="00F054E0" w:rsidP="00F054E0">
      <w:pPr>
        <w:ind w:firstLine="708"/>
        <w:jc w:val="both"/>
        <w:rPr>
          <w:sz w:val="28"/>
          <w:szCs w:val="28"/>
        </w:rPr>
      </w:pPr>
      <w:r>
        <w:rPr>
          <w:sz w:val="28"/>
          <w:szCs w:val="28"/>
        </w:rPr>
        <w:t>1 – ножевой предохранитель;</w:t>
      </w:r>
    </w:p>
    <w:p w:rsidR="00F054E0" w:rsidRDefault="00F054E0" w:rsidP="00F054E0">
      <w:pPr>
        <w:ind w:firstLine="708"/>
        <w:jc w:val="both"/>
        <w:rPr>
          <w:sz w:val="28"/>
          <w:szCs w:val="28"/>
        </w:rPr>
      </w:pPr>
      <w:r>
        <w:rPr>
          <w:sz w:val="28"/>
          <w:szCs w:val="28"/>
        </w:rPr>
        <w:t>2 – трубчатый предохранитель.</w:t>
      </w:r>
    </w:p>
    <w:p w:rsidR="00F054E0" w:rsidRPr="00B66315" w:rsidRDefault="00B66315" w:rsidP="00A52E76">
      <w:pPr>
        <w:pStyle w:val="a8"/>
        <w:ind w:left="0" w:firstLine="720"/>
        <w:jc w:val="both"/>
        <w:rPr>
          <w:sz w:val="28"/>
          <w:szCs w:val="28"/>
        </w:rPr>
      </w:pPr>
      <w:r>
        <w:rPr>
          <w:sz w:val="28"/>
          <w:szCs w:val="28"/>
        </w:rPr>
        <w:t>6. Падение напряжение на предохранителе. Для автомобильного предохранителя с номиналом 15А с ножевыми контактами максимальное падение напряжения должно составлять не более 150 мВ, для 30А – не более 115 мА; для трубчатого предохранителя с номиналом 8А – не более 80 мВ. Напряжение измеряется на клеммах держателя предохранителя.</w:t>
      </w:r>
    </w:p>
    <w:p w:rsidR="00F054E0" w:rsidRDefault="00A52E76" w:rsidP="00584CEC">
      <w:pPr>
        <w:jc w:val="both"/>
        <w:rPr>
          <w:sz w:val="28"/>
          <w:szCs w:val="28"/>
        </w:rPr>
      </w:pPr>
      <w:r>
        <w:rPr>
          <w:sz w:val="28"/>
          <w:szCs w:val="28"/>
        </w:rPr>
        <w:tab/>
        <w:t>На рис. 18 показана иерархическая схема включения предохранителей в системах электрооборудования, электрощитах и т.д.</w:t>
      </w:r>
    </w:p>
    <w:p w:rsidR="00FC73C0" w:rsidRDefault="00FC73C0" w:rsidP="00FC73C0">
      <w:pPr>
        <w:ind w:firstLine="708"/>
        <w:jc w:val="both"/>
        <w:rPr>
          <w:sz w:val="28"/>
          <w:szCs w:val="28"/>
        </w:rPr>
      </w:pPr>
      <w:r>
        <w:rPr>
          <w:sz w:val="28"/>
          <w:szCs w:val="28"/>
        </w:rPr>
        <w:t>7. Цвет автомобильных предохранителей. Номинальные значения тока автомобильных ПП флажкового типа указываются на предохранителе. Кроме</w:t>
      </w:r>
    </w:p>
    <w:p w:rsidR="00FC73C0" w:rsidRDefault="00FC73C0" w:rsidP="00584CEC">
      <w:pPr>
        <w:jc w:val="both"/>
        <w:rPr>
          <w:sz w:val="28"/>
          <w:szCs w:val="28"/>
        </w:rPr>
      </w:pPr>
    </w:p>
    <w:p w:rsidR="00940C1A" w:rsidRDefault="00C3787E" w:rsidP="005C493E">
      <w:pPr>
        <w:jc w:val="both"/>
      </w:pPr>
      <w:r>
        <w:object w:dxaOrig="5621" w:dyaOrig="2682">
          <v:shape id="_x0000_i1039" type="#_x0000_t75" style="width:370.5pt;height:177pt" o:ole="">
            <v:imagedata r:id="rId58" o:title=""/>
          </v:shape>
          <o:OLEObject Type="Embed" ProgID="Visio.Drawing.11" ShapeID="_x0000_i1039" DrawAspect="Content" ObjectID="_1337025853" r:id="rId59"/>
        </w:object>
      </w:r>
    </w:p>
    <w:p w:rsidR="00940C1A" w:rsidRPr="00C3787E" w:rsidRDefault="00A52E76" w:rsidP="00A52E76">
      <w:pPr>
        <w:jc w:val="center"/>
        <w:rPr>
          <w:sz w:val="28"/>
          <w:szCs w:val="28"/>
        </w:rPr>
      </w:pPr>
      <w:r>
        <w:rPr>
          <w:sz w:val="28"/>
          <w:szCs w:val="28"/>
        </w:rPr>
        <w:t>Рис. 18. Иерархическая схема включения предохранителей в системах электрооборудования</w:t>
      </w:r>
    </w:p>
    <w:p w:rsidR="00940C1A" w:rsidRDefault="000460EB" w:rsidP="00FC73C0">
      <w:pPr>
        <w:pStyle w:val="a8"/>
        <w:ind w:left="0"/>
        <w:jc w:val="both"/>
        <w:rPr>
          <w:sz w:val="28"/>
          <w:szCs w:val="28"/>
        </w:rPr>
      </w:pPr>
      <w:r>
        <w:rPr>
          <w:sz w:val="28"/>
          <w:szCs w:val="28"/>
        </w:rPr>
        <w:t>этого цвет изолятора окрашивается в соответс</w:t>
      </w:r>
      <w:r w:rsidR="00313522">
        <w:rPr>
          <w:sz w:val="28"/>
          <w:szCs w:val="28"/>
        </w:rPr>
        <w:t>твующий цвет. В таблице 7 показаны цвета предохранителей.</w:t>
      </w:r>
    </w:p>
    <w:p w:rsidR="00313522" w:rsidRDefault="00313522" w:rsidP="00313522">
      <w:pPr>
        <w:pStyle w:val="a8"/>
        <w:ind w:left="7068" w:firstLine="12"/>
        <w:jc w:val="both"/>
        <w:rPr>
          <w:sz w:val="28"/>
          <w:szCs w:val="28"/>
        </w:rPr>
      </w:pPr>
      <w:r>
        <w:rPr>
          <w:sz w:val="28"/>
          <w:szCs w:val="28"/>
        </w:rPr>
        <w:t>Таблица 7</w:t>
      </w:r>
    </w:p>
    <w:tbl>
      <w:tblPr>
        <w:tblStyle w:val="a7"/>
        <w:tblW w:w="0" w:type="auto"/>
        <w:tblLook w:val="04A0"/>
      </w:tblPr>
      <w:tblGrid>
        <w:gridCol w:w="2392"/>
        <w:gridCol w:w="2393"/>
        <w:gridCol w:w="2393"/>
        <w:gridCol w:w="2393"/>
      </w:tblGrid>
      <w:tr w:rsidR="00313522" w:rsidTr="00313522">
        <w:tc>
          <w:tcPr>
            <w:tcW w:w="2392" w:type="dxa"/>
          </w:tcPr>
          <w:p w:rsidR="00313522" w:rsidRDefault="00313522" w:rsidP="00313522">
            <w:pPr>
              <w:pStyle w:val="a8"/>
              <w:ind w:left="0"/>
              <w:jc w:val="center"/>
              <w:rPr>
                <w:sz w:val="28"/>
                <w:szCs w:val="28"/>
              </w:rPr>
            </w:pPr>
            <w:r>
              <w:rPr>
                <w:sz w:val="28"/>
                <w:szCs w:val="28"/>
              </w:rPr>
              <w:t>Номинальный ток предохранителя, А</w:t>
            </w:r>
          </w:p>
        </w:tc>
        <w:tc>
          <w:tcPr>
            <w:tcW w:w="2393" w:type="dxa"/>
          </w:tcPr>
          <w:p w:rsidR="00313522" w:rsidRDefault="00313522" w:rsidP="00313522">
            <w:pPr>
              <w:pStyle w:val="a8"/>
              <w:ind w:left="0"/>
              <w:jc w:val="center"/>
              <w:rPr>
                <w:sz w:val="28"/>
                <w:szCs w:val="28"/>
              </w:rPr>
            </w:pPr>
            <w:r>
              <w:rPr>
                <w:sz w:val="28"/>
                <w:szCs w:val="28"/>
              </w:rPr>
              <w:t>Цвет изолятора предохранителя</w:t>
            </w:r>
          </w:p>
        </w:tc>
        <w:tc>
          <w:tcPr>
            <w:tcW w:w="2393" w:type="dxa"/>
          </w:tcPr>
          <w:p w:rsidR="00313522" w:rsidRDefault="00313522" w:rsidP="00313522">
            <w:pPr>
              <w:pStyle w:val="a8"/>
              <w:ind w:left="0"/>
              <w:jc w:val="center"/>
              <w:rPr>
                <w:sz w:val="28"/>
                <w:szCs w:val="28"/>
              </w:rPr>
            </w:pPr>
            <w:r>
              <w:rPr>
                <w:sz w:val="28"/>
                <w:szCs w:val="28"/>
              </w:rPr>
              <w:t>Номинальный ток предохранителя, А</w:t>
            </w:r>
          </w:p>
        </w:tc>
        <w:tc>
          <w:tcPr>
            <w:tcW w:w="2393" w:type="dxa"/>
          </w:tcPr>
          <w:p w:rsidR="00313522" w:rsidRDefault="00313522" w:rsidP="00313522">
            <w:pPr>
              <w:pStyle w:val="a8"/>
              <w:ind w:left="0"/>
              <w:jc w:val="center"/>
              <w:rPr>
                <w:sz w:val="28"/>
                <w:szCs w:val="28"/>
              </w:rPr>
            </w:pPr>
            <w:r>
              <w:rPr>
                <w:sz w:val="28"/>
                <w:szCs w:val="28"/>
              </w:rPr>
              <w:t>Цвет изолятора предохранителя</w:t>
            </w:r>
          </w:p>
        </w:tc>
      </w:tr>
      <w:tr w:rsidR="00B41F24" w:rsidTr="00313522">
        <w:tc>
          <w:tcPr>
            <w:tcW w:w="2392" w:type="dxa"/>
          </w:tcPr>
          <w:p w:rsidR="00B41F24" w:rsidRDefault="00B41F24" w:rsidP="00313522">
            <w:pPr>
              <w:pStyle w:val="a8"/>
              <w:ind w:left="0"/>
              <w:jc w:val="center"/>
              <w:rPr>
                <w:sz w:val="28"/>
                <w:szCs w:val="28"/>
              </w:rPr>
            </w:pPr>
            <w:r>
              <w:rPr>
                <w:sz w:val="28"/>
                <w:szCs w:val="28"/>
              </w:rPr>
              <w:t>1</w:t>
            </w:r>
          </w:p>
        </w:tc>
        <w:tc>
          <w:tcPr>
            <w:tcW w:w="2393" w:type="dxa"/>
          </w:tcPr>
          <w:p w:rsidR="00B41F24" w:rsidRDefault="00B41F24" w:rsidP="00313522">
            <w:pPr>
              <w:pStyle w:val="a8"/>
              <w:ind w:left="0"/>
              <w:jc w:val="center"/>
              <w:rPr>
                <w:sz w:val="28"/>
                <w:szCs w:val="28"/>
              </w:rPr>
            </w:pPr>
            <w:r>
              <w:rPr>
                <w:sz w:val="28"/>
                <w:szCs w:val="28"/>
              </w:rPr>
              <w:t>черный</w:t>
            </w:r>
          </w:p>
        </w:tc>
        <w:tc>
          <w:tcPr>
            <w:tcW w:w="2393" w:type="dxa"/>
          </w:tcPr>
          <w:p w:rsidR="00B41F24" w:rsidRDefault="00B41F24" w:rsidP="0071530C">
            <w:pPr>
              <w:pStyle w:val="a8"/>
              <w:ind w:left="0"/>
              <w:jc w:val="center"/>
              <w:rPr>
                <w:sz w:val="28"/>
                <w:szCs w:val="28"/>
              </w:rPr>
            </w:pPr>
            <w:r>
              <w:rPr>
                <w:sz w:val="28"/>
                <w:szCs w:val="28"/>
              </w:rPr>
              <w:t>25</w:t>
            </w:r>
          </w:p>
        </w:tc>
        <w:tc>
          <w:tcPr>
            <w:tcW w:w="2393" w:type="dxa"/>
          </w:tcPr>
          <w:p w:rsidR="00B41F24" w:rsidRDefault="00B41F24" w:rsidP="0071530C">
            <w:pPr>
              <w:pStyle w:val="a8"/>
              <w:ind w:left="0"/>
              <w:jc w:val="center"/>
              <w:rPr>
                <w:sz w:val="28"/>
                <w:szCs w:val="28"/>
              </w:rPr>
            </w:pPr>
            <w:r>
              <w:rPr>
                <w:sz w:val="28"/>
                <w:szCs w:val="28"/>
              </w:rPr>
              <w:t>белый</w:t>
            </w:r>
          </w:p>
        </w:tc>
      </w:tr>
      <w:tr w:rsidR="00B41F24" w:rsidTr="00313522">
        <w:tc>
          <w:tcPr>
            <w:tcW w:w="2392" w:type="dxa"/>
          </w:tcPr>
          <w:p w:rsidR="00B41F24" w:rsidRDefault="00B41F24" w:rsidP="00313522">
            <w:pPr>
              <w:pStyle w:val="a8"/>
              <w:ind w:left="0"/>
              <w:jc w:val="center"/>
              <w:rPr>
                <w:sz w:val="28"/>
                <w:szCs w:val="28"/>
              </w:rPr>
            </w:pPr>
            <w:r>
              <w:rPr>
                <w:sz w:val="28"/>
                <w:szCs w:val="28"/>
              </w:rPr>
              <w:t>2</w:t>
            </w:r>
          </w:p>
        </w:tc>
        <w:tc>
          <w:tcPr>
            <w:tcW w:w="2393" w:type="dxa"/>
          </w:tcPr>
          <w:p w:rsidR="00B41F24" w:rsidRDefault="00B41F24" w:rsidP="00313522">
            <w:pPr>
              <w:pStyle w:val="a8"/>
              <w:ind w:left="0"/>
              <w:jc w:val="center"/>
              <w:rPr>
                <w:sz w:val="28"/>
                <w:szCs w:val="28"/>
              </w:rPr>
            </w:pPr>
            <w:r>
              <w:rPr>
                <w:sz w:val="28"/>
                <w:szCs w:val="28"/>
              </w:rPr>
              <w:t>серый</w:t>
            </w:r>
          </w:p>
        </w:tc>
        <w:tc>
          <w:tcPr>
            <w:tcW w:w="2393" w:type="dxa"/>
          </w:tcPr>
          <w:p w:rsidR="00B41F24" w:rsidRDefault="00B41F24" w:rsidP="0071530C">
            <w:pPr>
              <w:pStyle w:val="a8"/>
              <w:ind w:left="0"/>
              <w:jc w:val="center"/>
              <w:rPr>
                <w:sz w:val="28"/>
                <w:szCs w:val="28"/>
              </w:rPr>
            </w:pPr>
            <w:r>
              <w:rPr>
                <w:sz w:val="28"/>
                <w:szCs w:val="28"/>
              </w:rPr>
              <w:t>30</w:t>
            </w:r>
          </w:p>
        </w:tc>
        <w:tc>
          <w:tcPr>
            <w:tcW w:w="2393" w:type="dxa"/>
          </w:tcPr>
          <w:p w:rsidR="00B41F24" w:rsidRDefault="00B41F24" w:rsidP="0071530C">
            <w:pPr>
              <w:pStyle w:val="a8"/>
              <w:ind w:left="0"/>
              <w:jc w:val="center"/>
              <w:rPr>
                <w:sz w:val="28"/>
                <w:szCs w:val="28"/>
              </w:rPr>
            </w:pPr>
            <w:r>
              <w:rPr>
                <w:sz w:val="28"/>
                <w:szCs w:val="28"/>
              </w:rPr>
              <w:t>зеленый</w:t>
            </w:r>
          </w:p>
        </w:tc>
      </w:tr>
      <w:tr w:rsidR="00B41F24" w:rsidTr="00313522">
        <w:tc>
          <w:tcPr>
            <w:tcW w:w="2392" w:type="dxa"/>
          </w:tcPr>
          <w:p w:rsidR="00B41F24" w:rsidRDefault="00B41F24" w:rsidP="00313522">
            <w:pPr>
              <w:pStyle w:val="a8"/>
              <w:ind w:left="0"/>
              <w:jc w:val="center"/>
              <w:rPr>
                <w:sz w:val="28"/>
                <w:szCs w:val="28"/>
              </w:rPr>
            </w:pPr>
            <w:r>
              <w:rPr>
                <w:sz w:val="28"/>
                <w:szCs w:val="28"/>
              </w:rPr>
              <w:t>3</w:t>
            </w:r>
          </w:p>
        </w:tc>
        <w:tc>
          <w:tcPr>
            <w:tcW w:w="2393" w:type="dxa"/>
          </w:tcPr>
          <w:p w:rsidR="00B41F24" w:rsidRDefault="00B41F24" w:rsidP="00313522">
            <w:pPr>
              <w:pStyle w:val="a8"/>
              <w:ind w:left="0"/>
              <w:jc w:val="center"/>
              <w:rPr>
                <w:sz w:val="28"/>
                <w:szCs w:val="28"/>
              </w:rPr>
            </w:pPr>
            <w:r>
              <w:rPr>
                <w:sz w:val="28"/>
                <w:szCs w:val="28"/>
              </w:rPr>
              <w:t>фиолетовый</w:t>
            </w:r>
          </w:p>
        </w:tc>
        <w:tc>
          <w:tcPr>
            <w:tcW w:w="2393" w:type="dxa"/>
          </w:tcPr>
          <w:p w:rsidR="00B41F24" w:rsidRDefault="00B41F24" w:rsidP="0071530C">
            <w:pPr>
              <w:pStyle w:val="a8"/>
              <w:ind w:left="0"/>
              <w:jc w:val="center"/>
              <w:rPr>
                <w:sz w:val="28"/>
                <w:szCs w:val="28"/>
              </w:rPr>
            </w:pPr>
            <w:r>
              <w:rPr>
                <w:sz w:val="28"/>
                <w:szCs w:val="28"/>
              </w:rPr>
              <w:t>35</w:t>
            </w:r>
          </w:p>
        </w:tc>
        <w:tc>
          <w:tcPr>
            <w:tcW w:w="2393" w:type="dxa"/>
          </w:tcPr>
          <w:p w:rsidR="00B41F24" w:rsidRDefault="00B41F24" w:rsidP="0071530C">
            <w:pPr>
              <w:pStyle w:val="a8"/>
              <w:ind w:left="0"/>
              <w:jc w:val="center"/>
              <w:rPr>
                <w:sz w:val="28"/>
                <w:szCs w:val="28"/>
              </w:rPr>
            </w:pPr>
            <w:r>
              <w:rPr>
                <w:sz w:val="28"/>
                <w:szCs w:val="28"/>
              </w:rPr>
              <w:t>светло-фиолетовый</w:t>
            </w:r>
          </w:p>
        </w:tc>
      </w:tr>
      <w:tr w:rsidR="00B41F24" w:rsidTr="00313522">
        <w:tc>
          <w:tcPr>
            <w:tcW w:w="2392" w:type="dxa"/>
          </w:tcPr>
          <w:p w:rsidR="00B41F24" w:rsidRDefault="00B41F24" w:rsidP="00313522">
            <w:pPr>
              <w:pStyle w:val="a8"/>
              <w:ind w:left="0"/>
              <w:jc w:val="center"/>
              <w:rPr>
                <w:sz w:val="28"/>
                <w:szCs w:val="28"/>
              </w:rPr>
            </w:pPr>
            <w:r>
              <w:rPr>
                <w:sz w:val="28"/>
                <w:szCs w:val="28"/>
              </w:rPr>
              <w:t>4</w:t>
            </w:r>
          </w:p>
        </w:tc>
        <w:tc>
          <w:tcPr>
            <w:tcW w:w="2393" w:type="dxa"/>
          </w:tcPr>
          <w:p w:rsidR="00B41F24" w:rsidRDefault="00B41F24" w:rsidP="00313522">
            <w:pPr>
              <w:pStyle w:val="a8"/>
              <w:ind w:left="0"/>
              <w:jc w:val="center"/>
              <w:rPr>
                <w:sz w:val="28"/>
                <w:szCs w:val="28"/>
              </w:rPr>
            </w:pPr>
            <w:r>
              <w:rPr>
                <w:sz w:val="28"/>
                <w:szCs w:val="28"/>
              </w:rPr>
              <w:t>розовый</w:t>
            </w:r>
          </w:p>
        </w:tc>
        <w:tc>
          <w:tcPr>
            <w:tcW w:w="2393" w:type="dxa"/>
          </w:tcPr>
          <w:p w:rsidR="00B41F24" w:rsidRDefault="00B41F24" w:rsidP="0071530C">
            <w:pPr>
              <w:pStyle w:val="a8"/>
              <w:ind w:left="0"/>
              <w:jc w:val="center"/>
              <w:rPr>
                <w:sz w:val="28"/>
                <w:szCs w:val="28"/>
              </w:rPr>
            </w:pPr>
            <w:r>
              <w:rPr>
                <w:sz w:val="28"/>
                <w:szCs w:val="28"/>
              </w:rPr>
              <w:t>40</w:t>
            </w:r>
          </w:p>
        </w:tc>
        <w:tc>
          <w:tcPr>
            <w:tcW w:w="2393" w:type="dxa"/>
          </w:tcPr>
          <w:p w:rsidR="00B41F24" w:rsidRDefault="00B41F24" w:rsidP="0071530C">
            <w:pPr>
              <w:pStyle w:val="a8"/>
              <w:ind w:left="0"/>
              <w:jc w:val="center"/>
              <w:rPr>
                <w:sz w:val="28"/>
                <w:szCs w:val="28"/>
              </w:rPr>
            </w:pPr>
            <w:r>
              <w:rPr>
                <w:sz w:val="28"/>
                <w:szCs w:val="28"/>
              </w:rPr>
              <w:t>оранжевый</w:t>
            </w:r>
          </w:p>
        </w:tc>
      </w:tr>
      <w:tr w:rsidR="00B41F24" w:rsidTr="00313522">
        <w:tc>
          <w:tcPr>
            <w:tcW w:w="2392" w:type="dxa"/>
          </w:tcPr>
          <w:p w:rsidR="00B41F24" w:rsidRDefault="00B41F24" w:rsidP="00313522">
            <w:pPr>
              <w:pStyle w:val="a8"/>
              <w:ind w:left="0"/>
              <w:jc w:val="center"/>
              <w:rPr>
                <w:sz w:val="28"/>
                <w:szCs w:val="28"/>
              </w:rPr>
            </w:pPr>
            <w:r>
              <w:rPr>
                <w:sz w:val="28"/>
                <w:szCs w:val="28"/>
              </w:rPr>
              <w:t>5</w:t>
            </w:r>
          </w:p>
        </w:tc>
        <w:tc>
          <w:tcPr>
            <w:tcW w:w="2393" w:type="dxa"/>
          </w:tcPr>
          <w:p w:rsidR="00B41F24" w:rsidRDefault="00B41F24" w:rsidP="00313522">
            <w:pPr>
              <w:pStyle w:val="a8"/>
              <w:ind w:left="0"/>
              <w:jc w:val="center"/>
              <w:rPr>
                <w:sz w:val="28"/>
                <w:szCs w:val="28"/>
              </w:rPr>
            </w:pPr>
            <w:r>
              <w:rPr>
                <w:sz w:val="28"/>
                <w:szCs w:val="28"/>
              </w:rPr>
              <w:t>оранжево-желтый</w:t>
            </w:r>
          </w:p>
        </w:tc>
        <w:tc>
          <w:tcPr>
            <w:tcW w:w="2393" w:type="dxa"/>
          </w:tcPr>
          <w:p w:rsidR="00B41F24" w:rsidRDefault="00B41F24" w:rsidP="0071530C">
            <w:pPr>
              <w:pStyle w:val="a8"/>
              <w:ind w:left="0"/>
              <w:jc w:val="center"/>
              <w:rPr>
                <w:sz w:val="28"/>
                <w:szCs w:val="28"/>
              </w:rPr>
            </w:pPr>
            <w:r>
              <w:rPr>
                <w:sz w:val="28"/>
                <w:szCs w:val="28"/>
              </w:rPr>
              <w:t>60</w:t>
            </w:r>
          </w:p>
        </w:tc>
        <w:tc>
          <w:tcPr>
            <w:tcW w:w="2393" w:type="dxa"/>
          </w:tcPr>
          <w:p w:rsidR="00B41F24" w:rsidRDefault="00B41F24" w:rsidP="0071530C">
            <w:pPr>
              <w:pStyle w:val="a8"/>
              <w:ind w:left="0"/>
              <w:jc w:val="center"/>
              <w:rPr>
                <w:sz w:val="28"/>
                <w:szCs w:val="28"/>
              </w:rPr>
            </w:pPr>
            <w:r>
              <w:rPr>
                <w:sz w:val="28"/>
                <w:szCs w:val="28"/>
              </w:rPr>
              <w:t>голубой</w:t>
            </w:r>
          </w:p>
        </w:tc>
      </w:tr>
      <w:tr w:rsidR="00B41F24" w:rsidTr="00313522">
        <w:tc>
          <w:tcPr>
            <w:tcW w:w="2392" w:type="dxa"/>
          </w:tcPr>
          <w:p w:rsidR="00B41F24" w:rsidRDefault="00B41F24" w:rsidP="00313522">
            <w:pPr>
              <w:pStyle w:val="a8"/>
              <w:ind w:left="0"/>
              <w:jc w:val="center"/>
              <w:rPr>
                <w:sz w:val="28"/>
                <w:szCs w:val="28"/>
              </w:rPr>
            </w:pPr>
            <w:r>
              <w:rPr>
                <w:sz w:val="28"/>
                <w:szCs w:val="28"/>
              </w:rPr>
              <w:t>7,5</w:t>
            </w:r>
          </w:p>
        </w:tc>
        <w:tc>
          <w:tcPr>
            <w:tcW w:w="2393" w:type="dxa"/>
          </w:tcPr>
          <w:p w:rsidR="00B41F24" w:rsidRDefault="00B41F24" w:rsidP="00313522">
            <w:pPr>
              <w:pStyle w:val="a8"/>
              <w:ind w:left="0"/>
              <w:jc w:val="center"/>
              <w:rPr>
                <w:sz w:val="28"/>
                <w:szCs w:val="28"/>
              </w:rPr>
            </w:pPr>
            <w:r>
              <w:rPr>
                <w:sz w:val="28"/>
                <w:szCs w:val="28"/>
              </w:rPr>
              <w:t>коричневый</w:t>
            </w:r>
          </w:p>
        </w:tc>
        <w:tc>
          <w:tcPr>
            <w:tcW w:w="2393" w:type="dxa"/>
          </w:tcPr>
          <w:p w:rsidR="00B41F24" w:rsidRDefault="00B41F24" w:rsidP="0071530C">
            <w:pPr>
              <w:pStyle w:val="a8"/>
              <w:ind w:left="0"/>
              <w:jc w:val="center"/>
              <w:rPr>
                <w:sz w:val="28"/>
                <w:szCs w:val="28"/>
              </w:rPr>
            </w:pPr>
            <w:r>
              <w:rPr>
                <w:sz w:val="28"/>
                <w:szCs w:val="28"/>
              </w:rPr>
              <w:t>70</w:t>
            </w:r>
          </w:p>
        </w:tc>
        <w:tc>
          <w:tcPr>
            <w:tcW w:w="2393" w:type="dxa"/>
          </w:tcPr>
          <w:p w:rsidR="00B41F24" w:rsidRDefault="00B41F24" w:rsidP="0071530C">
            <w:pPr>
              <w:pStyle w:val="a8"/>
              <w:ind w:left="0"/>
              <w:jc w:val="center"/>
              <w:rPr>
                <w:sz w:val="28"/>
                <w:szCs w:val="28"/>
              </w:rPr>
            </w:pPr>
            <w:r>
              <w:rPr>
                <w:sz w:val="28"/>
                <w:szCs w:val="28"/>
              </w:rPr>
              <w:t>коричневый</w:t>
            </w:r>
          </w:p>
        </w:tc>
      </w:tr>
      <w:tr w:rsidR="00B41F24" w:rsidTr="00313522">
        <w:tc>
          <w:tcPr>
            <w:tcW w:w="2392" w:type="dxa"/>
          </w:tcPr>
          <w:p w:rsidR="00B41F24" w:rsidRDefault="00B41F24" w:rsidP="00313522">
            <w:pPr>
              <w:pStyle w:val="a8"/>
              <w:ind w:left="0"/>
              <w:jc w:val="center"/>
              <w:rPr>
                <w:sz w:val="28"/>
                <w:szCs w:val="28"/>
              </w:rPr>
            </w:pPr>
            <w:r>
              <w:rPr>
                <w:sz w:val="28"/>
                <w:szCs w:val="28"/>
              </w:rPr>
              <w:t>10</w:t>
            </w:r>
          </w:p>
        </w:tc>
        <w:tc>
          <w:tcPr>
            <w:tcW w:w="2393" w:type="dxa"/>
          </w:tcPr>
          <w:p w:rsidR="00B41F24" w:rsidRDefault="00B41F24" w:rsidP="00313522">
            <w:pPr>
              <w:pStyle w:val="a8"/>
              <w:ind w:left="0"/>
              <w:jc w:val="center"/>
              <w:rPr>
                <w:sz w:val="28"/>
                <w:szCs w:val="28"/>
              </w:rPr>
            </w:pPr>
            <w:r>
              <w:rPr>
                <w:sz w:val="28"/>
                <w:szCs w:val="28"/>
              </w:rPr>
              <w:t>красный</w:t>
            </w:r>
          </w:p>
        </w:tc>
        <w:tc>
          <w:tcPr>
            <w:tcW w:w="2393" w:type="dxa"/>
          </w:tcPr>
          <w:p w:rsidR="00B41F24" w:rsidRDefault="00B41F24" w:rsidP="0071530C">
            <w:pPr>
              <w:pStyle w:val="a8"/>
              <w:ind w:left="0"/>
              <w:jc w:val="center"/>
              <w:rPr>
                <w:sz w:val="28"/>
                <w:szCs w:val="28"/>
              </w:rPr>
            </w:pPr>
            <w:r>
              <w:rPr>
                <w:sz w:val="28"/>
                <w:szCs w:val="28"/>
              </w:rPr>
              <w:t>80</w:t>
            </w:r>
          </w:p>
        </w:tc>
        <w:tc>
          <w:tcPr>
            <w:tcW w:w="2393" w:type="dxa"/>
          </w:tcPr>
          <w:p w:rsidR="00B41F24" w:rsidRDefault="00B41F24" w:rsidP="0071530C">
            <w:pPr>
              <w:pStyle w:val="a8"/>
              <w:ind w:left="0"/>
              <w:jc w:val="center"/>
              <w:rPr>
                <w:sz w:val="28"/>
                <w:szCs w:val="28"/>
              </w:rPr>
            </w:pPr>
            <w:r>
              <w:rPr>
                <w:sz w:val="28"/>
                <w:szCs w:val="28"/>
              </w:rPr>
              <w:t>светло-желтый</w:t>
            </w:r>
          </w:p>
        </w:tc>
      </w:tr>
      <w:tr w:rsidR="00B41F24" w:rsidTr="00313522">
        <w:tc>
          <w:tcPr>
            <w:tcW w:w="2392" w:type="dxa"/>
          </w:tcPr>
          <w:p w:rsidR="00B41F24" w:rsidRDefault="00B41F24" w:rsidP="00313522">
            <w:pPr>
              <w:pStyle w:val="a8"/>
              <w:ind w:left="0"/>
              <w:jc w:val="center"/>
              <w:rPr>
                <w:sz w:val="28"/>
                <w:szCs w:val="28"/>
              </w:rPr>
            </w:pPr>
            <w:r>
              <w:rPr>
                <w:sz w:val="28"/>
                <w:szCs w:val="28"/>
              </w:rPr>
              <w:t>15</w:t>
            </w:r>
          </w:p>
        </w:tc>
        <w:tc>
          <w:tcPr>
            <w:tcW w:w="2393" w:type="dxa"/>
          </w:tcPr>
          <w:p w:rsidR="00B41F24" w:rsidRDefault="00B41F24" w:rsidP="00313522">
            <w:pPr>
              <w:pStyle w:val="a8"/>
              <w:ind w:left="0"/>
              <w:jc w:val="center"/>
              <w:rPr>
                <w:sz w:val="28"/>
                <w:szCs w:val="28"/>
              </w:rPr>
            </w:pPr>
            <w:r>
              <w:rPr>
                <w:sz w:val="28"/>
                <w:szCs w:val="28"/>
              </w:rPr>
              <w:t>голубой</w:t>
            </w:r>
          </w:p>
        </w:tc>
        <w:tc>
          <w:tcPr>
            <w:tcW w:w="2393" w:type="dxa"/>
          </w:tcPr>
          <w:p w:rsidR="00B41F24" w:rsidRDefault="00B41F24" w:rsidP="0071530C">
            <w:pPr>
              <w:pStyle w:val="a8"/>
              <w:ind w:left="0"/>
              <w:jc w:val="center"/>
              <w:rPr>
                <w:sz w:val="28"/>
                <w:szCs w:val="28"/>
              </w:rPr>
            </w:pPr>
            <w:r>
              <w:rPr>
                <w:sz w:val="28"/>
                <w:szCs w:val="28"/>
              </w:rPr>
              <w:t>100</w:t>
            </w:r>
          </w:p>
        </w:tc>
        <w:tc>
          <w:tcPr>
            <w:tcW w:w="2393" w:type="dxa"/>
          </w:tcPr>
          <w:p w:rsidR="00B41F24" w:rsidRDefault="00B41F24" w:rsidP="0071530C">
            <w:pPr>
              <w:pStyle w:val="a8"/>
              <w:ind w:left="0"/>
              <w:jc w:val="center"/>
              <w:rPr>
                <w:sz w:val="28"/>
                <w:szCs w:val="28"/>
              </w:rPr>
            </w:pPr>
            <w:r>
              <w:rPr>
                <w:sz w:val="28"/>
                <w:szCs w:val="28"/>
              </w:rPr>
              <w:t>сиреневый</w:t>
            </w:r>
          </w:p>
        </w:tc>
      </w:tr>
      <w:tr w:rsidR="00B41F24" w:rsidTr="00313522">
        <w:tc>
          <w:tcPr>
            <w:tcW w:w="2392" w:type="dxa"/>
          </w:tcPr>
          <w:p w:rsidR="00B41F24" w:rsidRDefault="00B41F24" w:rsidP="0071530C">
            <w:pPr>
              <w:pStyle w:val="a8"/>
              <w:ind w:left="0"/>
              <w:jc w:val="center"/>
              <w:rPr>
                <w:sz w:val="28"/>
                <w:szCs w:val="28"/>
              </w:rPr>
            </w:pPr>
            <w:r>
              <w:rPr>
                <w:sz w:val="28"/>
                <w:szCs w:val="28"/>
              </w:rPr>
              <w:t>20</w:t>
            </w:r>
          </w:p>
        </w:tc>
        <w:tc>
          <w:tcPr>
            <w:tcW w:w="2393" w:type="dxa"/>
          </w:tcPr>
          <w:p w:rsidR="00B41F24" w:rsidRDefault="00B41F24" w:rsidP="0071530C">
            <w:pPr>
              <w:pStyle w:val="a8"/>
              <w:ind w:left="0"/>
              <w:jc w:val="center"/>
              <w:rPr>
                <w:sz w:val="28"/>
                <w:szCs w:val="28"/>
              </w:rPr>
            </w:pPr>
            <w:r>
              <w:rPr>
                <w:sz w:val="28"/>
                <w:szCs w:val="28"/>
              </w:rPr>
              <w:t>желтый</w:t>
            </w:r>
          </w:p>
        </w:tc>
        <w:tc>
          <w:tcPr>
            <w:tcW w:w="2393" w:type="dxa"/>
          </w:tcPr>
          <w:p w:rsidR="00B41F24" w:rsidRDefault="00B41F24" w:rsidP="00313522">
            <w:pPr>
              <w:pStyle w:val="a8"/>
              <w:ind w:left="0"/>
              <w:jc w:val="center"/>
              <w:rPr>
                <w:sz w:val="28"/>
                <w:szCs w:val="28"/>
              </w:rPr>
            </w:pPr>
          </w:p>
        </w:tc>
        <w:tc>
          <w:tcPr>
            <w:tcW w:w="2393" w:type="dxa"/>
          </w:tcPr>
          <w:p w:rsidR="00B41F24" w:rsidRDefault="00B41F24" w:rsidP="00313522">
            <w:pPr>
              <w:pStyle w:val="a8"/>
              <w:ind w:left="0"/>
              <w:jc w:val="center"/>
              <w:rPr>
                <w:sz w:val="28"/>
                <w:szCs w:val="28"/>
              </w:rPr>
            </w:pPr>
          </w:p>
        </w:tc>
      </w:tr>
    </w:tbl>
    <w:p w:rsidR="00313522" w:rsidRDefault="00313522" w:rsidP="000460EB">
      <w:pPr>
        <w:pStyle w:val="a8"/>
        <w:ind w:left="0" w:firstLine="720"/>
        <w:jc w:val="both"/>
        <w:rPr>
          <w:sz w:val="28"/>
          <w:szCs w:val="28"/>
        </w:rPr>
      </w:pPr>
    </w:p>
    <w:p w:rsidR="0071530C" w:rsidRPr="0071530C" w:rsidRDefault="0071530C" w:rsidP="0071530C">
      <w:pPr>
        <w:jc w:val="center"/>
        <w:rPr>
          <w:b/>
          <w:sz w:val="28"/>
          <w:szCs w:val="28"/>
        </w:rPr>
      </w:pPr>
      <w:r w:rsidRPr="0071530C">
        <w:rPr>
          <w:b/>
          <w:sz w:val="28"/>
          <w:szCs w:val="28"/>
        </w:rPr>
        <w:t>Расчёт проводников для плавких предохранителей</w:t>
      </w:r>
    </w:p>
    <w:p w:rsidR="0071530C" w:rsidRPr="00174B37" w:rsidRDefault="00174B37" w:rsidP="0071530C">
      <w:pPr>
        <w:ind w:firstLine="708"/>
        <w:jc w:val="both"/>
        <w:rPr>
          <w:sz w:val="28"/>
          <w:szCs w:val="28"/>
        </w:rPr>
      </w:pPr>
      <w:r>
        <w:rPr>
          <w:sz w:val="28"/>
          <w:szCs w:val="28"/>
        </w:rPr>
        <w:t xml:space="preserve">Ток плавления </w:t>
      </w:r>
      <w:r>
        <w:rPr>
          <w:sz w:val="28"/>
          <w:szCs w:val="28"/>
          <w:lang w:val="en-US"/>
        </w:rPr>
        <w:t>I</w:t>
      </w:r>
      <w:r>
        <w:rPr>
          <w:sz w:val="28"/>
          <w:szCs w:val="28"/>
          <w:vertAlign w:val="subscript"/>
        </w:rPr>
        <w:t>п</w:t>
      </w:r>
      <w:r>
        <w:rPr>
          <w:sz w:val="28"/>
          <w:szCs w:val="28"/>
        </w:rPr>
        <w:t xml:space="preserve"> </w:t>
      </w:r>
      <w:r w:rsidR="0071530C" w:rsidRPr="0071530C">
        <w:rPr>
          <w:sz w:val="28"/>
          <w:szCs w:val="28"/>
        </w:rPr>
        <w:t xml:space="preserve">в плавкой вставке (предохранителе) </w:t>
      </w:r>
      <w:r>
        <w:rPr>
          <w:sz w:val="28"/>
          <w:szCs w:val="28"/>
        </w:rPr>
        <w:t>для малых токов (</w:t>
      </w:r>
      <w:r w:rsidRPr="0071530C">
        <w:rPr>
          <w:sz w:val="28"/>
          <w:szCs w:val="28"/>
          <w:lang w:val="en-US"/>
        </w:rPr>
        <w:t>d</w:t>
      </w:r>
      <w:r>
        <w:rPr>
          <w:sz w:val="28"/>
          <w:szCs w:val="28"/>
        </w:rPr>
        <w:t>=0,02 – 0,2</w:t>
      </w:r>
      <w:r w:rsidRPr="0071530C">
        <w:rPr>
          <w:sz w:val="28"/>
          <w:szCs w:val="28"/>
        </w:rPr>
        <w:t xml:space="preserve"> мм)</w:t>
      </w:r>
      <w:r>
        <w:rPr>
          <w:sz w:val="28"/>
          <w:szCs w:val="28"/>
        </w:rPr>
        <w:t xml:space="preserve"> можно рассчитать по формуле</w:t>
      </w:r>
      <w:r w:rsidR="0071530C" w:rsidRPr="0071530C">
        <w:rPr>
          <w:sz w:val="28"/>
          <w:szCs w:val="28"/>
        </w:rPr>
        <w:t>:</w:t>
      </w:r>
    </w:p>
    <w:p w:rsidR="00174B37" w:rsidRPr="00174B37" w:rsidRDefault="00C33B76" w:rsidP="00174B37">
      <w:pPr>
        <w:ind w:firstLine="708"/>
        <w:jc w:val="both"/>
        <w:rPr>
          <w:sz w:val="28"/>
          <w:szCs w:val="28"/>
          <w:lang w:val="en-US"/>
        </w:rPr>
      </w:pPr>
      <m:oMathPara>
        <m:oMath>
          <m:sSub>
            <m:sSubPr>
              <m:ctrlPr>
                <w:rPr>
                  <w:rFonts w:ascii="Cambria Math" w:hAnsi="Cambria Math" w:cs="Cambria Math"/>
                  <w:sz w:val="28"/>
                  <w:szCs w:val="28"/>
                  <w:lang w:val="en-US"/>
                </w:rPr>
              </m:ctrlPr>
            </m:sSubPr>
            <m:e>
              <m:r>
                <m:rPr>
                  <m:sty m:val="p"/>
                </m:rPr>
                <w:rPr>
                  <w:rFonts w:ascii="Cambria Math" w:hAnsi="Cambria Math" w:cs="Cambria Math"/>
                  <w:sz w:val="28"/>
                  <w:szCs w:val="28"/>
                  <w:lang w:val="en-US"/>
                </w:rPr>
                <m:t>I</m:t>
              </m:r>
            </m:e>
            <m:sub>
              <m:r>
                <w:rPr>
                  <w:rFonts w:ascii="Cambria Math" w:hAnsi="Cambria Math" w:cs="Cambria Math"/>
                  <w:sz w:val="28"/>
                  <w:szCs w:val="28"/>
                </w:rPr>
                <m:t>п</m:t>
              </m:r>
            </m:sub>
          </m:sSub>
          <m:r>
            <m:rPr>
              <m:sty m:val="p"/>
            </m:rPr>
            <w:rPr>
              <w:rFonts w:ascii="Cambria Math" w:hAnsi="Cambria Math" w:cs="Cambria Math"/>
              <w:sz w:val="28"/>
              <w:szCs w:val="28"/>
            </w:rPr>
            <m:t>=</m:t>
          </m:r>
          <m:f>
            <m:fPr>
              <m:ctrlPr>
                <w:rPr>
                  <w:rFonts w:ascii="Cambria Math" w:hAnsi="Cambria Math"/>
                  <w:sz w:val="28"/>
                  <w:szCs w:val="28"/>
                </w:rPr>
              </m:ctrlPr>
            </m:fPr>
            <m:num>
              <m:r>
                <w:rPr>
                  <w:rFonts w:ascii="Cambria Math" w:hAnsi="Cambria Math" w:cs="Cambria Math"/>
                  <w:sz w:val="28"/>
                  <w:szCs w:val="28"/>
                  <w:lang w:val="en-US"/>
                </w:rPr>
                <m:t>d</m:t>
              </m:r>
              <m:r>
                <w:rPr>
                  <w:rFonts w:ascii="Cambria Math" w:hAnsi="Cambria Math" w:cs="Cambria Math"/>
                  <w:sz w:val="28"/>
                  <w:szCs w:val="28"/>
                </w:rPr>
                <m:t>-0,005</m:t>
              </m:r>
            </m:num>
            <m:den>
              <m:r>
                <m:rPr>
                  <m:sty m:val="p"/>
                </m:rPr>
                <w:rPr>
                  <w:rFonts w:ascii="Cambria Math" w:hAnsi="Cambria Math" w:cs="Cambria Math"/>
                  <w:sz w:val="28"/>
                  <w:szCs w:val="28"/>
                </w:rPr>
                <m:t>k</m:t>
              </m:r>
            </m:den>
          </m:f>
          <m:r>
            <m:rPr>
              <m:sty m:val="p"/>
            </m:rPr>
            <w:rPr>
              <w:rFonts w:ascii="Cambria Math" w:hAnsi="Cambria Math"/>
              <w:sz w:val="28"/>
              <w:szCs w:val="28"/>
            </w:rPr>
            <m:t>,</m:t>
          </m:r>
        </m:oMath>
      </m:oMathPara>
    </w:p>
    <w:p w:rsidR="0071530C" w:rsidRPr="00174B37" w:rsidRDefault="000B42DC" w:rsidP="00174B37">
      <w:pPr>
        <w:ind w:firstLine="709"/>
        <w:jc w:val="both"/>
        <w:rPr>
          <w:sz w:val="28"/>
          <w:szCs w:val="28"/>
        </w:rPr>
      </w:pPr>
      <w:r>
        <w:rPr>
          <w:sz w:val="28"/>
          <w:szCs w:val="28"/>
        </w:rPr>
        <w:t xml:space="preserve">где: </w:t>
      </w:r>
      <w:r w:rsidR="0071530C" w:rsidRPr="0071530C">
        <w:rPr>
          <w:sz w:val="28"/>
          <w:szCs w:val="28"/>
          <w:lang w:val="en-US"/>
        </w:rPr>
        <w:t>d</w:t>
      </w:r>
      <w:r w:rsidR="0071530C" w:rsidRPr="0071530C">
        <w:rPr>
          <w:sz w:val="28"/>
          <w:szCs w:val="28"/>
        </w:rPr>
        <w:t xml:space="preserve"> – диаметр проводника, мм;</w:t>
      </w:r>
    </w:p>
    <w:p w:rsidR="0071530C" w:rsidRDefault="0071530C" w:rsidP="0071530C">
      <w:pPr>
        <w:ind w:firstLine="709"/>
        <w:jc w:val="both"/>
        <w:rPr>
          <w:sz w:val="28"/>
          <w:szCs w:val="28"/>
        </w:rPr>
      </w:pPr>
      <w:r w:rsidRPr="0071530C">
        <w:rPr>
          <w:sz w:val="28"/>
          <w:szCs w:val="28"/>
          <w:lang w:val="en-US"/>
        </w:rPr>
        <w:t>k</w:t>
      </w:r>
      <w:r w:rsidRPr="0071530C">
        <w:rPr>
          <w:sz w:val="28"/>
          <w:szCs w:val="28"/>
        </w:rPr>
        <w:t xml:space="preserve"> – коэффициент, зависящий от матери</w:t>
      </w:r>
      <w:r w:rsidR="000B42DC">
        <w:rPr>
          <w:sz w:val="28"/>
          <w:szCs w:val="28"/>
        </w:rPr>
        <w:t>ала проводника (см. таблицу</w:t>
      </w:r>
      <w:r>
        <w:rPr>
          <w:sz w:val="28"/>
          <w:szCs w:val="28"/>
        </w:rPr>
        <w:t xml:space="preserve"> 8</w:t>
      </w:r>
      <w:r w:rsidR="000B42DC">
        <w:rPr>
          <w:sz w:val="28"/>
          <w:szCs w:val="28"/>
        </w:rPr>
        <w:t>)</w:t>
      </w:r>
      <w:r>
        <w:rPr>
          <w:sz w:val="28"/>
          <w:szCs w:val="28"/>
        </w:rPr>
        <w:t>.</w:t>
      </w:r>
    </w:p>
    <w:p w:rsidR="0071530C" w:rsidRDefault="0071530C" w:rsidP="0071530C">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8</w:t>
      </w:r>
    </w:p>
    <w:tbl>
      <w:tblPr>
        <w:tblStyle w:val="a7"/>
        <w:tblW w:w="0" w:type="auto"/>
        <w:tblLook w:val="04A0"/>
      </w:tblPr>
      <w:tblGrid>
        <w:gridCol w:w="2392"/>
        <w:gridCol w:w="1365"/>
        <w:gridCol w:w="1028"/>
        <w:gridCol w:w="2393"/>
        <w:gridCol w:w="1365"/>
        <w:gridCol w:w="1028"/>
      </w:tblGrid>
      <w:tr w:rsidR="0071530C" w:rsidTr="0071530C">
        <w:tc>
          <w:tcPr>
            <w:tcW w:w="2392" w:type="dxa"/>
            <w:vMerge w:val="restart"/>
          </w:tcPr>
          <w:p w:rsidR="0071530C" w:rsidRPr="00A34740" w:rsidRDefault="0071530C" w:rsidP="0071530C">
            <w:pPr>
              <w:jc w:val="center"/>
              <w:rPr>
                <w:rFonts w:asciiTheme="minorHAnsi" w:hAnsiTheme="minorHAnsi"/>
                <w:sz w:val="28"/>
                <w:szCs w:val="28"/>
              </w:rPr>
            </w:pPr>
            <w:r w:rsidRPr="00A34740">
              <w:rPr>
                <w:rFonts w:asciiTheme="minorHAnsi" w:hAnsiTheme="minorHAnsi"/>
                <w:sz w:val="28"/>
                <w:szCs w:val="28"/>
              </w:rPr>
              <w:t>Материал проводника</w:t>
            </w:r>
          </w:p>
        </w:tc>
        <w:tc>
          <w:tcPr>
            <w:tcW w:w="2393" w:type="dxa"/>
            <w:gridSpan w:val="2"/>
          </w:tcPr>
          <w:p w:rsidR="0071530C" w:rsidRPr="00A34740" w:rsidRDefault="0071530C" w:rsidP="0071530C">
            <w:pPr>
              <w:jc w:val="center"/>
              <w:rPr>
                <w:rFonts w:asciiTheme="minorHAnsi" w:hAnsiTheme="minorHAnsi"/>
                <w:sz w:val="28"/>
                <w:szCs w:val="28"/>
              </w:rPr>
            </w:pPr>
            <w:r w:rsidRPr="00A34740">
              <w:rPr>
                <w:rFonts w:asciiTheme="minorHAnsi" w:hAnsiTheme="minorHAnsi"/>
                <w:sz w:val="28"/>
                <w:szCs w:val="28"/>
              </w:rPr>
              <w:t>Коэффициент</w:t>
            </w:r>
          </w:p>
        </w:tc>
        <w:tc>
          <w:tcPr>
            <w:tcW w:w="2393" w:type="dxa"/>
            <w:vMerge w:val="restart"/>
          </w:tcPr>
          <w:p w:rsidR="0071530C" w:rsidRPr="00A34740" w:rsidRDefault="0071530C" w:rsidP="0071530C">
            <w:pPr>
              <w:jc w:val="center"/>
              <w:rPr>
                <w:rFonts w:asciiTheme="minorHAnsi" w:hAnsiTheme="minorHAnsi"/>
                <w:sz w:val="28"/>
                <w:szCs w:val="28"/>
              </w:rPr>
            </w:pPr>
            <w:r w:rsidRPr="00A34740">
              <w:rPr>
                <w:rFonts w:asciiTheme="minorHAnsi" w:hAnsiTheme="minorHAnsi"/>
                <w:sz w:val="28"/>
                <w:szCs w:val="28"/>
              </w:rPr>
              <w:t>Материал проводника</w:t>
            </w:r>
          </w:p>
        </w:tc>
        <w:tc>
          <w:tcPr>
            <w:tcW w:w="2393" w:type="dxa"/>
            <w:gridSpan w:val="2"/>
          </w:tcPr>
          <w:p w:rsidR="0071530C" w:rsidRPr="00A34740" w:rsidRDefault="0071530C" w:rsidP="0071530C">
            <w:pPr>
              <w:jc w:val="center"/>
              <w:rPr>
                <w:rFonts w:asciiTheme="minorHAnsi" w:hAnsiTheme="minorHAnsi"/>
                <w:sz w:val="28"/>
                <w:szCs w:val="28"/>
              </w:rPr>
            </w:pPr>
            <w:r w:rsidRPr="00A34740">
              <w:rPr>
                <w:rFonts w:asciiTheme="minorHAnsi" w:hAnsiTheme="minorHAnsi"/>
                <w:sz w:val="28"/>
                <w:szCs w:val="28"/>
              </w:rPr>
              <w:t>Коэффициент</w:t>
            </w:r>
          </w:p>
        </w:tc>
      </w:tr>
      <w:tr w:rsidR="0071530C" w:rsidTr="0071530C">
        <w:tc>
          <w:tcPr>
            <w:tcW w:w="2392" w:type="dxa"/>
            <w:vMerge/>
          </w:tcPr>
          <w:p w:rsidR="0071530C" w:rsidRPr="00A34740" w:rsidRDefault="0071530C" w:rsidP="0071530C">
            <w:pPr>
              <w:jc w:val="center"/>
              <w:rPr>
                <w:rFonts w:asciiTheme="minorHAnsi" w:hAnsiTheme="minorHAnsi"/>
                <w:sz w:val="28"/>
                <w:szCs w:val="28"/>
              </w:rPr>
            </w:pPr>
          </w:p>
        </w:tc>
        <w:tc>
          <w:tcPr>
            <w:tcW w:w="1365" w:type="dxa"/>
          </w:tcPr>
          <w:p w:rsidR="0071530C" w:rsidRPr="00A34740" w:rsidRDefault="0071530C" w:rsidP="0071530C">
            <w:pPr>
              <w:jc w:val="center"/>
              <w:rPr>
                <w:rFonts w:asciiTheme="minorHAnsi" w:hAnsiTheme="minorHAnsi"/>
                <w:sz w:val="28"/>
                <w:szCs w:val="28"/>
                <w:lang w:val="en-US"/>
              </w:rPr>
            </w:pPr>
            <w:r w:rsidRPr="00A34740">
              <w:rPr>
                <w:rFonts w:asciiTheme="minorHAnsi" w:hAnsiTheme="minorHAnsi"/>
                <w:sz w:val="28"/>
                <w:szCs w:val="28"/>
                <w:lang w:val="en-US"/>
              </w:rPr>
              <w:t>k</w:t>
            </w:r>
          </w:p>
        </w:tc>
        <w:tc>
          <w:tcPr>
            <w:tcW w:w="1028" w:type="dxa"/>
          </w:tcPr>
          <w:p w:rsidR="0071530C" w:rsidRPr="00A34740" w:rsidRDefault="0071530C" w:rsidP="0071530C">
            <w:pPr>
              <w:jc w:val="center"/>
              <w:rPr>
                <w:rFonts w:asciiTheme="minorHAnsi" w:hAnsiTheme="minorHAnsi"/>
                <w:sz w:val="28"/>
                <w:szCs w:val="28"/>
                <w:lang w:val="en-US"/>
              </w:rPr>
            </w:pPr>
            <w:r w:rsidRPr="00A34740">
              <w:rPr>
                <w:rFonts w:asciiTheme="minorHAnsi" w:hAnsiTheme="minorHAnsi"/>
                <w:sz w:val="28"/>
                <w:szCs w:val="28"/>
                <w:lang w:val="en-US"/>
              </w:rPr>
              <w:t>m</w:t>
            </w:r>
          </w:p>
        </w:tc>
        <w:tc>
          <w:tcPr>
            <w:tcW w:w="2393" w:type="dxa"/>
            <w:vMerge/>
          </w:tcPr>
          <w:p w:rsidR="0071530C" w:rsidRPr="00A34740" w:rsidRDefault="0071530C" w:rsidP="0071530C">
            <w:pPr>
              <w:jc w:val="center"/>
              <w:rPr>
                <w:rFonts w:asciiTheme="minorHAnsi" w:hAnsiTheme="minorHAnsi"/>
                <w:sz w:val="28"/>
                <w:szCs w:val="28"/>
              </w:rPr>
            </w:pPr>
          </w:p>
        </w:tc>
        <w:tc>
          <w:tcPr>
            <w:tcW w:w="1365" w:type="dxa"/>
          </w:tcPr>
          <w:p w:rsidR="0071530C" w:rsidRPr="00A34740" w:rsidRDefault="0071530C" w:rsidP="0071530C">
            <w:pPr>
              <w:jc w:val="center"/>
              <w:rPr>
                <w:rFonts w:asciiTheme="minorHAnsi" w:hAnsiTheme="minorHAnsi"/>
                <w:sz w:val="28"/>
                <w:szCs w:val="28"/>
                <w:lang w:val="en-US"/>
              </w:rPr>
            </w:pPr>
            <w:r w:rsidRPr="00A34740">
              <w:rPr>
                <w:rFonts w:asciiTheme="minorHAnsi" w:hAnsiTheme="minorHAnsi"/>
                <w:sz w:val="28"/>
                <w:szCs w:val="28"/>
                <w:lang w:val="en-US"/>
              </w:rPr>
              <w:t>k</w:t>
            </w:r>
          </w:p>
        </w:tc>
        <w:tc>
          <w:tcPr>
            <w:tcW w:w="1028" w:type="dxa"/>
          </w:tcPr>
          <w:p w:rsidR="0071530C" w:rsidRPr="00A34740" w:rsidRDefault="0071530C" w:rsidP="0071530C">
            <w:pPr>
              <w:jc w:val="center"/>
              <w:rPr>
                <w:rFonts w:asciiTheme="minorHAnsi" w:hAnsiTheme="minorHAnsi"/>
                <w:sz w:val="28"/>
                <w:szCs w:val="28"/>
                <w:lang w:val="en-US"/>
              </w:rPr>
            </w:pPr>
            <w:r w:rsidRPr="00A34740">
              <w:rPr>
                <w:rFonts w:asciiTheme="minorHAnsi" w:hAnsiTheme="minorHAnsi"/>
                <w:sz w:val="28"/>
                <w:szCs w:val="28"/>
                <w:lang w:val="en-US"/>
              </w:rPr>
              <w:t>m</w:t>
            </w:r>
          </w:p>
        </w:tc>
      </w:tr>
      <w:tr w:rsidR="0071530C" w:rsidTr="0071530C">
        <w:tc>
          <w:tcPr>
            <w:tcW w:w="2392" w:type="dxa"/>
          </w:tcPr>
          <w:p w:rsidR="0071530C" w:rsidRPr="00A34740" w:rsidRDefault="0071530C" w:rsidP="0071530C">
            <w:pPr>
              <w:jc w:val="center"/>
              <w:rPr>
                <w:rFonts w:asciiTheme="minorHAnsi" w:hAnsiTheme="minorHAnsi"/>
                <w:sz w:val="28"/>
                <w:szCs w:val="28"/>
              </w:rPr>
            </w:pPr>
            <w:r w:rsidRPr="00A34740">
              <w:rPr>
                <w:rFonts w:asciiTheme="minorHAnsi" w:hAnsiTheme="minorHAnsi"/>
                <w:sz w:val="28"/>
                <w:szCs w:val="28"/>
              </w:rPr>
              <w:t>Алюминий</w:t>
            </w:r>
          </w:p>
        </w:tc>
        <w:tc>
          <w:tcPr>
            <w:tcW w:w="1365" w:type="dxa"/>
          </w:tcPr>
          <w:p w:rsidR="0071530C" w:rsidRPr="00A34740" w:rsidRDefault="0071530C" w:rsidP="0071530C">
            <w:pPr>
              <w:jc w:val="center"/>
              <w:rPr>
                <w:rFonts w:asciiTheme="minorHAnsi" w:hAnsiTheme="minorHAnsi"/>
                <w:sz w:val="28"/>
                <w:szCs w:val="28"/>
                <w:lang w:val="en-US"/>
              </w:rPr>
            </w:pPr>
            <w:r w:rsidRPr="00A34740">
              <w:rPr>
                <w:rFonts w:asciiTheme="minorHAnsi" w:hAnsiTheme="minorHAnsi"/>
                <w:sz w:val="28"/>
                <w:szCs w:val="28"/>
                <w:lang w:val="en-US"/>
              </w:rPr>
              <w:t>-</w:t>
            </w:r>
          </w:p>
        </w:tc>
        <w:tc>
          <w:tcPr>
            <w:tcW w:w="1028" w:type="dxa"/>
          </w:tcPr>
          <w:p w:rsidR="0071530C" w:rsidRPr="00A34740" w:rsidRDefault="0071530C" w:rsidP="0071530C">
            <w:pPr>
              <w:jc w:val="center"/>
              <w:rPr>
                <w:rFonts w:asciiTheme="minorHAnsi" w:hAnsiTheme="minorHAnsi"/>
                <w:sz w:val="28"/>
                <w:szCs w:val="28"/>
              </w:rPr>
            </w:pPr>
            <w:r w:rsidRPr="00A34740">
              <w:rPr>
                <w:rFonts w:asciiTheme="minorHAnsi" w:hAnsiTheme="minorHAnsi"/>
                <w:sz w:val="28"/>
                <w:szCs w:val="28"/>
              </w:rPr>
              <w:t>59,2</w:t>
            </w:r>
          </w:p>
        </w:tc>
        <w:tc>
          <w:tcPr>
            <w:tcW w:w="2393" w:type="dxa"/>
          </w:tcPr>
          <w:p w:rsidR="0071530C" w:rsidRPr="00A34740" w:rsidRDefault="00D2713A" w:rsidP="0071530C">
            <w:pPr>
              <w:jc w:val="center"/>
              <w:rPr>
                <w:rFonts w:asciiTheme="minorHAnsi" w:hAnsiTheme="minorHAnsi"/>
                <w:sz w:val="28"/>
                <w:szCs w:val="28"/>
              </w:rPr>
            </w:pPr>
            <w:r w:rsidRPr="00A34740">
              <w:rPr>
                <w:rFonts w:asciiTheme="minorHAnsi" w:hAnsiTheme="minorHAnsi"/>
                <w:sz w:val="28"/>
                <w:szCs w:val="28"/>
              </w:rPr>
              <w:t>Железо</w:t>
            </w:r>
          </w:p>
        </w:tc>
        <w:tc>
          <w:tcPr>
            <w:tcW w:w="1365" w:type="dxa"/>
          </w:tcPr>
          <w:p w:rsidR="0071530C" w:rsidRPr="00A34740" w:rsidRDefault="00D2713A" w:rsidP="0071530C">
            <w:pPr>
              <w:jc w:val="center"/>
              <w:rPr>
                <w:rFonts w:asciiTheme="minorHAnsi" w:hAnsiTheme="minorHAnsi"/>
                <w:sz w:val="28"/>
                <w:szCs w:val="28"/>
              </w:rPr>
            </w:pPr>
            <w:r w:rsidRPr="00A34740">
              <w:rPr>
                <w:rFonts w:asciiTheme="minorHAnsi" w:hAnsiTheme="minorHAnsi"/>
                <w:sz w:val="28"/>
                <w:szCs w:val="28"/>
              </w:rPr>
              <w:t>0,127</w:t>
            </w:r>
          </w:p>
        </w:tc>
        <w:tc>
          <w:tcPr>
            <w:tcW w:w="1028" w:type="dxa"/>
          </w:tcPr>
          <w:p w:rsidR="0071530C" w:rsidRPr="00A34740" w:rsidRDefault="00D2713A" w:rsidP="0071530C">
            <w:pPr>
              <w:jc w:val="center"/>
              <w:rPr>
                <w:rFonts w:asciiTheme="minorHAnsi" w:hAnsiTheme="minorHAnsi"/>
                <w:sz w:val="28"/>
                <w:szCs w:val="28"/>
              </w:rPr>
            </w:pPr>
            <w:r w:rsidRPr="00A34740">
              <w:rPr>
                <w:rFonts w:asciiTheme="minorHAnsi" w:hAnsiTheme="minorHAnsi"/>
                <w:sz w:val="28"/>
                <w:szCs w:val="28"/>
              </w:rPr>
              <w:t>24,6</w:t>
            </w:r>
          </w:p>
        </w:tc>
      </w:tr>
      <w:tr w:rsidR="00D2713A" w:rsidTr="0071530C">
        <w:tc>
          <w:tcPr>
            <w:tcW w:w="2392"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Константан</w:t>
            </w:r>
          </w:p>
        </w:tc>
        <w:tc>
          <w:tcPr>
            <w:tcW w:w="1365"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0,07</w:t>
            </w:r>
          </w:p>
        </w:tc>
        <w:tc>
          <w:tcPr>
            <w:tcW w:w="1028"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w:t>
            </w:r>
          </w:p>
        </w:tc>
        <w:tc>
          <w:tcPr>
            <w:tcW w:w="2393"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Медь</w:t>
            </w:r>
          </w:p>
        </w:tc>
        <w:tc>
          <w:tcPr>
            <w:tcW w:w="1365"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0,034</w:t>
            </w:r>
          </w:p>
        </w:tc>
        <w:tc>
          <w:tcPr>
            <w:tcW w:w="1028"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80</w:t>
            </w:r>
          </w:p>
        </w:tc>
      </w:tr>
      <w:tr w:rsidR="00D2713A" w:rsidTr="0071530C">
        <w:tc>
          <w:tcPr>
            <w:tcW w:w="2392"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Никелин</w:t>
            </w:r>
          </w:p>
        </w:tc>
        <w:tc>
          <w:tcPr>
            <w:tcW w:w="1365"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0,06</w:t>
            </w:r>
          </w:p>
        </w:tc>
        <w:tc>
          <w:tcPr>
            <w:tcW w:w="1028"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40,8</w:t>
            </w:r>
          </w:p>
        </w:tc>
        <w:tc>
          <w:tcPr>
            <w:tcW w:w="2393"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Олово</w:t>
            </w:r>
          </w:p>
        </w:tc>
        <w:tc>
          <w:tcPr>
            <w:tcW w:w="1365"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w:t>
            </w:r>
          </w:p>
        </w:tc>
        <w:tc>
          <w:tcPr>
            <w:tcW w:w="1028" w:type="dxa"/>
          </w:tcPr>
          <w:p w:rsidR="00D2713A" w:rsidRPr="00A34740" w:rsidRDefault="00D2713A" w:rsidP="0071530C">
            <w:pPr>
              <w:jc w:val="center"/>
              <w:rPr>
                <w:rFonts w:asciiTheme="minorHAnsi" w:hAnsiTheme="minorHAnsi"/>
                <w:sz w:val="28"/>
                <w:szCs w:val="28"/>
              </w:rPr>
            </w:pPr>
            <w:r w:rsidRPr="00A34740">
              <w:rPr>
                <w:rFonts w:asciiTheme="minorHAnsi" w:hAnsiTheme="minorHAnsi"/>
                <w:sz w:val="28"/>
                <w:szCs w:val="28"/>
              </w:rPr>
              <w:t>12,8</w:t>
            </w:r>
          </w:p>
        </w:tc>
      </w:tr>
    </w:tbl>
    <w:p w:rsidR="0071530C" w:rsidRDefault="0071530C" w:rsidP="0071530C">
      <w:pPr>
        <w:ind w:firstLine="709"/>
        <w:jc w:val="both"/>
        <w:rPr>
          <w:sz w:val="28"/>
          <w:szCs w:val="28"/>
        </w:rPr>
      </w:pPr>
    </w:p>
    <w:p w:rsidR="00174B37" w:rsidRPr="00C51BF1" w:rsidRDefault="00174B37" w:rsidP="0071530C">
      <w:pPr>
        <w:ind w:firstLine="709"/>
        <w:jc w:val="both"/>
        <w:rPr>
          <w:sz w:val="28"/>
          <w:szCs w:val="28"/>
        </w:rPr>
      </w:pPr>
      <w:r>
        <w:rPr>
          <w:sz w:val="28"/>
          <w:szCs w:val="28"/>
        </w:rPr>
        <w:t>Для больших токов (</w:t>
      </w:r>
      <w:r>
        <w:rPr>
          <w:sz w:val="28"/>
          <w:szCs w:val="28"/>
          <w:lang w:val="en-US"/>
        </w:rPr>
        <w:t>d</w:t>
      </w:r>
      <w:r w:rsidRPr="00174B37">
        <w:rPr>
          <w:rFonts w:ascii="Arial" w:hAnsi="Arial" w:cs="Arial"/>
          <w:sz w:val="28"/>
          <w:szCs w:val="28"/>
        </w:rPr>
        <w:t>&gt;</w:t>
      </w:r>
      <w:r w:rsidRPr="00174B37">
        <w:rPr>
          <w:sz w:val="28"/>
          <w:szCs w:val="28"/>
        </w:rPr>
        <w:t>0,2)</w:t>
      </w:r>
      <w:r>
        <w:rPr>
          <w:sz w:val="28"/>
          <w:szCs w:val="28"/>
        </w:rPr>
        <w:t xml:space="preserve"> применяется формула</w:t>
      </w:r>
    </w:p>
    <w:p w:rsidR="00E015A1" w:rsidRPr="00E015A1" w:rsidRDefault="00E015A1" w:rsidP="0071530C">
      <w:pPr>
        <w:ind w:firstLine="709"/>
        <w:jc w:val="both"/>
        <w:rPr>
          <w:sz w:val="28"/>
          <w:szCs w:val="28"/>
          <w:lang w:val="en-US"/>
        </w:rPr>
      </w:pPr>
      <m:oMathPara>
        <m:oMath>
          <m:r>
            <w:rPr>
              <w:rFonts w:ascii="Cambria Math" w:hAnsi="Cambria Math"/>
              <w:sz w:val="28"/>
              <w:szCs w:val="28"/>
            </w:rPr>
            <m:t xml:space="preserve"> </m:t>
          </m:r>
          <m:sSub>
            <m:sSubPr>
              <m:ctrlPr>
                <w:rPr>
                  <w:rFonts w:ascii="Cambria Math" w:hAnsi="Cambria Math"/>
                  <w:sz w:val="28"/>
                  <w:szCs w:val="28"/>
                  <w:lang w:val="en-US"/>
                </w:rPr>
              </m:ctrlPr>
            </m:sSubPr>
            <m:e>
              <m:r>
                <m:rPr>
                  <m:sty m:val="p"/>
                </m:rPr>
                <w:rPr>
                  <w:rFonts w:ascii="Cambria Math" w:hAnsi="Cambria Math"/>
                  <w:sz w:val="28"/>
                  <w:szCs w:val="28"/>
                  <w:lang w:val="en-US"/>
                </w:rPr>
                <m:t>I</m:t>
              </m:r>
            </m:e>
            <m:sub>
              <m:r>
                <w:rPr>
                  <w:rFonts w:ascii="Cambria Math" w:hAnsi="Cambria Math"/>
                  <w:sz w:val="28"/>
                  <w:szCs w:val="28"/>
                </w:rPr>
                <m:t>п</m:t>
              </m:r>
            </m:sub>
          </m:sSub>
          <m:r>
            <m:rPr>
              <m:sty m:val="p"/>
            </m:rPr>
            <w:rPr>
              <w:rFonts w:ascii="Cambria Math" w:hAnsi="Cambria Math"/>
              <w:sz w:val="28"/>
              <w:szCs w:val="28"/>
              <w:lang w:val="en-US"/>
            </w:rPr>
            <m:t>=m*</m:t>
          </m:r>
          <m:rad>
            <m:radPr>
              <m:degHide m:val="on"/>
              <m:ctrlPr>
                <w:rPr>
                  <w:rFonts w:ascii="Cambria Math" w:hAnsi="Cambria Math"/>
                  <w:sz w:val="28"/>
                  <w:szCs w:val="28"/>
                  <w:lang w:val="en-US"/>
                </w:rPr>
              </m:ctrlPr>
            </m:radPr>
            <m:deg/>
            <m:e>
              <m:sSup>
                <m:sSupPr>
                  <m:ctrlPr>
                    <w:rPr>
                      <w:rFonts w:ascii="Cambria Math" w:hAnsi="Cambria Math"/>
                      <w:sz w:val="28"/>
                      <w:szCs w:val="28"/>
                      <w:lang w:val="en-US"/>
                    </w:rPr>
                  </m:ctrlPr>
                </m:sSupPr>
                <m:e>
                  <m:r>
                    <m:rPr>
                      <m:sty m:val="p"/>
                    </m:rPr>
                    <w:rPr>
                      <w:rFonts w:ascii="Cambria Math" w:hAnsi="Cambria Math"/>
                      <w:sz w:val="28"/>
                      <w:szCs w:val="28"/>
                      <w:lang w:val="en-US"/>
                    </w:rPr>
                    <m:t>d</m:t>
                  </m:r>
                </m:e>
                <m:sup>
                  <m:r>
                    <m:rPr>
                      <m:sty m:val="p"/>
                    </m:rPr>
                    <w:rPr>
                      <w:rFonts w:ascii="Cambria Math" w:hAnsi="Cambria Math"/>
                      <w:sz w:val="28"/>
                      <w:szCs w:val="28"/>
                      <w:lang w:val="en-US"/>
                    </w:rPr>
                    <m:t>3</m:t>
                  </m:r>
                </m:sup>
              </m:sSup>
            </m:e>
          </m:rad>
          <m:r>
            <m:rPr>
              <m:sty m:val="p"/>
            </m:rPr>
            <w:rPr>
              <w:rFonts w:ascii="Cambria Math" w:hAnsi="Cambria Math"/>
              <w:sz w:val="28"/>
              <w:szCs w:val="28"/>
              <w:lang w:val="en-US"/>
            </w:rPr>
            <m:t xml:space="preserve"> ,</m:t>
          </m:r>
        </m:oMath>
      </m:oMathPara>
    </w:p>
    <w:p w:rsidR="0071530C" w:rsidRPr="0071530C" w:rsidRDefault="000B42DC" w:rsidP="0071530C">
      <w:pPr>
        <w:jc w:val="both"/>
        <w:rPr>
          <w:sz w:val="28"/>
          <w:szCs w:val="28"/>
        </w:rPr>
      </w:pPr>
      <w:r>
        <w:rPr>
          <w:sz w:val="28"/>
          <w:szCs w:val="28"/>
        </w:rPr>
        <w:tab/>
        <w:t>где:</w:t>
      </w:r>
      <w:r w:rsidRPr="000B42DC">
        <w:rPr>
          <w:sz w:val="28"/>
          <w:szCs w:val="28"/>
        </w:rPr>
        <w:t xml:space="preserve"> </w:t>
      </w:r>
      <w:r w:rsidR="0071530C" w:rsidRPr="0071530C">
        <w:rPr>
          <w:sz w:val="28"/>
          <w:szCs w:val="28"/>
          <w:lang w:val="en-US"/>
        </w:rPr>
        <w:t>m</w:t>
      </w:r>
      <w:r w:rsidR="0071530C" w:rsidRPr="0071530C">
        <w:rPr>
          <w:sz w:val="28"/>
          <w:szCs w:val="28"/>
        </w:rPr>
        <w:t xml:space="preserve"> – коэффициент, завис</w:t>
      </w:r>
      <w:r>
        <w:rPr>
          <w:sz w:val="28"/>
          <w:szCs w:val="28"/>
        </w:rPr>
        <w:t>ящий от материала проводника (см. таблицу 8).</w:t>
      </w:r>
    </w:p>
    <w:p w:rsidR="0071530C" w:rsidRDefault="0071530C" w:rsidP="0071530C">
      <w:pPr>
        <w:jc w:val="both"/>
        <w:rPr>
          <w:sz w:val="28"/>
          <w:szCs w:val="28"/>
        </w:rPr>
      </w:pPr>
      <w:r w:rsidRPr="0071530C">
        <w:rPr>
          <w:sz w:val="28"/>
          <w:szCs w:val="28"/>
        </w:rPr>
        <w:tab/>
      </w:r>
      <w:r w:rsidR="000B42DC">
        <w:rPr>
          <w:sz w:val="28"/>
          <w:szCs w:val="28"/>
        </w:rPr>
        <w:t>Часто определяют диаметр проводников. Для проводов малого диаметра (</w:t>
      </w:r>
      <w:r w:rsidR="000B42DC" w:rsidRPr="0071530C">
        <w:rPr>
          <w:sz w:val="28"/>
          <w:szCs w:val="28"/>
          <w:lang w:val="en-US"/>
        </w:rPr>
        <w:t>d</w:t>
      </w:r>
      <w:r w:rsidR="000B42DC">
        <w:rPr>
          <w:sz w:val="28"/>
          <w:szCs w:val="28"/>
        </w:rPr>
        <w:t>=0,02 – 0,2</w:t>
      </w:r>
      <w:r w:rsidR="000B42DC" w:rsidRPr="0071530C">
        <w:rPr>
          <w:sz w:val="28"/>
          <w:szCs w:val="28"/>
        </w:rPr>
        <w:t xml:space="preserve"> мм)</w:t>
      </w:r>
      <w:r w:rsidR="000B42DC">
        <w:rPr>
          <w:sz w:val="28"/>
          <w:szCs w:val="28"/>
        </w:rPr>
        <w:t xml:space="preserve"> находим</w:t>
      </w:r>
    </w:p>
    <w:p w:rsidR="000B42DC" w:rsidRPr="00360AD4" w:rsidRDefault="00360AD4" w:rsidP="00360AD4">
      <w:pPr>
        <w:jc w:val="center"/>
        <w:rPr>
          <w:oMath/>
          <w:rFonts w:ascii="Cambria Math" w:hAnsi="Cambria Math"/>
          <w:sz w:val="28"/>
          <w:szCs w:val="28"/>
        </w:rPr>
      </w:pPr>
      <m:oMath>
        <m:r>
          <m:rPr>
            <m:sty m:val="p"/>
          </m:rPr>
          <w:rPr>
            <w:rFonts w:ascii="Cambria Math" w:hAnsi="Cambria Math"/>
            <w:sz w:val="28"/>
            <w:szCs w:val="28"/>
            <w:lang w:val="en-US"/>
          </w:rPr>
          <m:t>d</m:t>
        </m:r>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lang w:val="en-US"/>
              </w:rPr>
              <m:t>I</m:t>
            </m:r>
          </m:e>
          <m:sub>
            <m:r>
              <m:rPr>
                <m:sty m:val="p"/>
              </m:rPr>
              <w:rPr>
                <w:rFonts w:ascii="Cambria Math" w:hAnsi="Cambria Math"/>
                <w:sz w:val="28"/>
                <w:szCs w:val="28"/>
              </w:rPr>
              <m:t>п</m:t>
            </m:r>
          </m:sub>
        </m:sSub>
        <m:r>
          <m:rPr>
            <m:sty m:val="p"/>
          </m:rPr>
          <w:rPr>
            <w:rFonts w:ascii="Cambria Math" w:hAnsi="Cambria Math"/>
            <w:sz w:val="28"/>
            <w:szCs w:val="28"/>
          </w:rPr>
          <m:t>*</m:t>
        </m:r>
        <m:r>
          <m:rPr>
            <m:sty m:val="p"/>
          </m:rPr>
          <w:rPr>
            <w:rFonts w:ascii="Cambria Math" w:hAnsi="Cambria Math"/>
            <w:sz w:val="28"/>
            <w:szCs w:val="28"/>
            <w:lang w:val="en-US"/>
          </w:rPr>
          <m:t>k</m:t>
        </m:r>
        <m:r>
          <m:rPr>
            <m:sty m:val="p"/>
          </m:rPr>
          <w:rPr>
            <w:rFonts w:ascii="Cambria Math" w:hAnsi="Cambria Math"/>
            <w:sz w:val="28"/>
            <w:szCs w:val="28"/>
          </w:rPr>
          <m:t>+0,005</m:t>
        </m:r>
      </m:oMath>
      <w:r w:rsidRPr="00360AD4">
        <w:rPr>
          <w:sz w:val="28"/>
          <w:szCs w:val="28"/>
        </w:rPr>
        <w:t>,</w:t>
      </w:r>
    </w:p>
    <w:p w:rsidR="000B42DC" w:rsidRPr="00C51BF1" w:rsidRDefault="00360AD4" w:rsidP="0071530C">
      <w:pPr>
        <w:jc w:val="both"/>
        <w:rPr>
          <w:sz w:val="28"/>
          <w:szCs w:val="28"/>
        </w:rPr>
      </w:pPr>
      <w:r>
        <w:rPr>
          <w:sz w:val="28"/>
          <w:szCs w:val="28"/>
        </w:rPr>
        <w:t>для проводов большого диаметра</w:t>
      </w:r>
    </w:p>
    <w:p w:rsidR="00360AD4" w:rsidRPr="00360AD4" w:rsidRDefault="00360AD4" w:rsidP="0071530C">
      <w:pPr>
        <w:jc w:val="both"/>
        <w:rPr>
          <w:sz w:val="28"/>
          <w:szCs w:val="28"/>
        </w:rPr>
      </w:pPr>
      <m:oMathPara>
        <m:oMath>
          <m:r>
            <m:rPr>
              <m:sty m:val="p"/>
            </m:rPr>
            <w:rPr>
              <w:rFonts w:ascii="Cambria Math" w:hAnsi="Cambria Math"/>
              <w:sz w:val="28"/>
              <w:szCs w:val="28"/>
              <w:lang w:val="en-US"/>
            </w:rPr>
            <m:t>d=</m:t>
          </m:r>
          <m:rad>
            <m:radPr>
              <m:ctrlPr>
                <w:rPr>
                  <w:rFonts w:ascii="Cambria Math" w:hAnsi="Cambria Math"/>
                  <w:sz w:val="28"/>
                  <w:szCs w:val="28"/>
                </w:rPr>
              </m:ctrlPr>
            </m:radPr>
            <m:deg>
              <m:r>
                <m:rPr>
                  <m:sty m:val="p"/>
                </m:rPr>
                <w:rPr>
                  <w:rFonts w:ascii="Cambria Math" w:hAnsi="Cambria Math"/>
                  <w:sz w:val="28"/>
                  <w:szCs w:val="28"/>
                </w:rPr>
                <m:t>3</m:t>
              </m:r>
            </m:deg>
            <m:e>
              <m:box>
                <m:boxPr>
                  <m:ctrlPr>
                    <w:rPr>
                      <w:rFonts w:ascii="Cambria Math" w:hAnsi="Cambria Math"/>
                      <w:sz w:val="28"/>
                      <w:szCs w:val="28"/>
                    </w:rPr>
                  </m:ctrlPr>
                </m:boxPr>
                <m:e>
                  <m:argPr>
                    <m:argSz m:val="-1"/>
                  </m:argPr>
                  <m:f>
                    <m:fPr>
                      <m:type m:val="skw"/>
                      <m:ctrlPr>
                        <w:rPr>
                          <w:rFonts w:ascii="Cambria Math" w:hAnsi="Cambria Math"/>
                          <w:sz w:val="28"/>
                          <w:szCs w:val="28"/>
                        </w:rPr>
                      </m:ctrlPr>
                    </m:fPr>
                    <m:num>
                      <m:sSubSup>
                        <m:sSubSupPr>
                          <m:ctrlPr>
                            <w:rPr>
                              <w:rFonts w:ascii="Cambria Math" w:hAnsi="Cambria Math"/>
                              <w:sz w:val="28"/>
                              <w:szCs w:val="28"/>
                            </w:rPr>
                          </m:ctrlPr>
                        </m:sSubSupPr>
                        <m:e>
                          <m:r>
                            <m:rPr>
                              <m:sty m:val="p"/>
                            </m:rPr>
                            <w:rPr>
                              <w:rFonts w:ascii="Cambria Math" w:hAnsi="Cambria Math"/>
                              <w:sz w:val="28"/>
                              <w:szCs w:val="28"/>
                            </w:rPr>
                            <m:t>I</m:t>
                          </m:r>
                        </m:e>
                        <m:sub>
                          <m:r>
                            <m:rPr>
                              <m:sty m:val="p"/>
                            </m:rPr>
                            <w:rPr>
                              <w:rFonts w:ascii="Cambria Math" w:hAnsi="Cambria Math"/>
                              <w:sz w:val="28"/>
                              <w:szCs w:val="28"/>
                            </w:rPr>
                            <m:t>п</m:t>
                          </m:r>
                        </m:sub>
                        <m:sup>
                          <m:r>
                            <m:rPr>
                              <m:sty m:val="p"/>
                            </m:rPr>
                            <w:rPr>
                              <w:rFonts w:ascii="Cambria Math" w:hAnsi="Cambria Math"/>
                              <w:sz w:val="28"/>
                              <w:szCs w:val="28"/>
                            </w:rPr>
                            <m:t>2</m:t>
                          </m:r>
                        </m:sup>
                      </m:sSubSup>
                    </m:num>
                    <m:den>
                      <m:sSup>
                        <m:sSupPr>
                          <m:ctrlPr>
                            <w:rPr>
                              <w:rFonts w:ascii="Cambria Math" w:hAnsi="Cambria Math"/>
                              <w:sz w:val="28"/>
                              <w:szCs w:val="28"/>
                            </w:rPr>
                          </m:ctrlPr>
                        </m:sSupPr>
                        <m:e>
                          <m:r>
                            <m:rPr>
                              <m:sty m:val="p"/>
                            </m:rPr>
                            <w:rPr>
                              <w:rFonts w:ascii="Cambria Math" w:hAnsi="Cambria Math"/>
                              <w:sz w:val="28"/>
                              <w:szCs w:val="28"/>
                              <w:lang w:val="en-US"/>
                            </w:rPr>
                            <m:t>m</m:t>
                          </m:r>
                        </m:e>
                        <m:sup>
                          <m:r>
                            <m:rPr>
                              <m:sty m:val="p"/>
                            </m:rPr>
                            <w:rPr>
                              <w:rFonts w:ascii="Cambria Math" w:hAnsi="Cambria Math"/>
                              <w:sz w:val="28"/>
                              <w:szCs w:val="28"/>
                            </w:rPr>
                            <m:t>2</m:t>
                          </m:r>
                        </m:sup>
                      </m:sSup>
                    </m:den>
                  </m:f>
                </m:e>
              </m:box>
            </m:e>
          </m:rad>
        </m:oMath>
      </m:oMathPara>
    </w:p>
    <w:p w:rsidR="00360AD4" w:rsidRPr="00360AD4" w:rsidRDefault="00360AD4" w:rsidP="0071530C">
      <w:pPr>
        <w:jc w:val="both"/>
        <w:rPr>
          <w:sz w:val="28"/>
          <w:szCs w:val="28"/>
        </w:rPr>
      </w:pPr>
      <w:r>
        <w:rPr>
          <w:sz w:val="28"/>
          <w:szCs w:val="28"/>
          <w:lang w:val="en-US"/>
        </w:rPr>
        <w:tab/>
      </w:r>
      <w:r>
        <w:rPr>
          <w:sz w:val="28"/>
          <w:szCs w:val="28"/>
        </w:rPr>
        <w:t xml:space="preserve">Для оценки времени срабатывания проволочной вставки, используем формулу Джоуля - Ленца </w:t>
      </w:r>
    </w:p>
    <w:p w:rsidR="0071530C" w:rsidRPr="00D235EE" w:rsidRDefault="00D235EE" w:rsidP="00D235EE">
      <w:pPr>
        <w:ind w:left="-180"/>
        <w:jc w:val="center"/>
        <w:rPr>
          <w:sz w:val="28"/>
          <w:szCs w:val="28"/>
        </w:rPr>
      </w:pPr>
      <w:r w:rsidRPr="00D235EE">
        <w:rPr>
          <w:sz w:val="28"/>
          <w:szCs w:val="28"/>
          <w:lang w:val="en-US"/>
        </w:rPr>
        <w:t>W</w:t>
      </w:r>
      <w:r w:rsidRPr="00D235EE">
        <w:rPr>
          <w:sz w:val="28"/>
          <w:szCs w:val="28"/>
        </w:rPr>
        <w:t xml:space="preserve"> = </w:t>
      </w:r>
      <m:oMath>
        <m:sSup>
          <m:sSupPr>
            <m:ctrlPr>
              <w:rPr>
                <w:rFonts w:ascii="Cambria Math" w:hAnsi="Cambria Math"/>
                <w:sz w:val="28"/>
                <w:szCs w:val="28"/>
                <w:lang w:val="en-US"/>
              </w:rPr>
            </m:ctrlPr>
          </m:sSupPr>
          <m:e>
            <m:r>
              <m:rPr>
                <m:sty m:val="p"/>
              </m:rPr>
              <w:rPr>
                <w:rFonts w:ascii="Cambria Math" w:hAnsi="Cambria Math"/>
                <w:sz w:val="28"/>
                <w:szCs w:val="28"/>
                <w:lang w:val="en-US"/>
              </w:rPr>
              <m:t>I</m:t>
            </m:r>
          </m:e>
          <m:sup>
            <m:r>
              <m:rPr>
                <m:sty m:val="p"/>
              </m:rPr>
              <w:rPr>
                <w:rFonts w:ascii="Cambria Math" w:hAnsi="Cambria Math"/>
                <w:sz w:val="28"/>
                <w:szCs w:val="28"/>
              </w:rPr>
              <m:t>2</m:t>
            </m:r>
          </m:sup>
        </m:sSup>
        <m:r>
          <m:rPr>
            <m:sty m:val="p"/>
          </m:rPr>
          <w:rPr>
            <w:rFonts w:ascii="Cambria Math" w:hAnsi="Cambria Math"/>
            <w:sz w:val="28"/>
            <w:szCs w:val="28"/>
          </w:rPr>
          <m:t>*R*t</m:t>
        </m:r>
      </m:oMath>
      <w:r w:rsidRPr="00D235EE">
        <w:rPr>
          <w:sz w:val="28"/>
          <w:szCs w:val="28"/>
        </w:rPr>
        <w:t>,</w:t>
      </w:r>
    </w:p>
    <w:p w:rsidR="00360AD4" w:rsidRPr="00C51BF1" w:rsidRDefault="00D11784" w:rsidP="00D235EE">
      <w:pPr>
        <w:ind w:left="-180" w:firstLine="889"/>
        <w:jc w:val="both"/>
        <w:rPr>
          <w:sz w:val="28"/>
          <w:szCs w:val="28"/>
        </w:rPr>
      </w:pPr>
      <w:r>
        <w:rPr>
          <w:sz w:val="28"/>
          <w:szCs w:val="28"/>
        </w:rPr>
        <w:lastRenderedPageBreak/>
        <w:t>г</w:t>
      </w:r>
      <w:r w:rsidR="00D235EE">
        <w:rPr>
          <w:sz w:val="28"/>
          <w:szCs w:val="28"/>
        </w:rPr>
        <w:t>де</w:t>
      </w:r>
      <w:r>
        <w:rPr>
          <w:sz w:val="28"/>
          <w:szCs w:val="28"/>
        </w:rPr>
        <w:t>:</w:t>
      </w:r>
      <w:r w:rsidR="00D235EE">
        <w:rPr>
          <w:sz w:val="28"/>
          <w:szCs w:val="28"/>
        </w:rPr>
        <w:t xml:space="preserve"> </w:t>
      </w:r>
      <w:r w:rsidR="00D235EE">
        <w:rPr>
          <w:sz w:val="28"/>
          <w:szCs w:val="28"/>
          <w:lang w:val="en-US"/>
        </w:rPr>
        <w:t>W</w:t>
      </w:r>
      <w:r w:rsidR="00D235EE">
        <w:rPr>
          <w:sz w:val="28"/>
          <w:szCs w:val="28"/>
        </w:rPr>
        <w:t>- количество теплоты, выделяющееся на плавкой вставке, Дж;</w:t>
      </w:r>
    </w:p>
    <w:p w:rsidR="00D50479" w:rsidRPr="00D50479" w:rsidRDefault="00D50479" w:rsidP="00D235EE">
      <w:pPr>
        <w:ind w:left="-180" w:firstLine="889"/>
        <w:jc w:val="both"/>
        <w:rPr>
          <w:sz w:val="28"/>
          <w:szCs w:val="28"/>
        </w:rPr>
      </w:pPr>
      <w:r>
        <w:rPr>
          <w:sz w:val="28"/>
          <w:szCs w:val="28"/>
          <w:lang w:val="en-US"/>
        </w:rPr>
        <w:t>I</w:t>
      </w:r>
      <w:r w:rsidRPr="00D50479">
        <w:rPr>
          <w:sz w:val="28"/>
          <w:szCs w:val="28"/>
        </w:rPr>
        <w:t xml:space="preserve"> </w:t>
      </w:r>
      <w:r>
        <w:rPr>
          <w:sz w:val="28"/>
          <w:szCs w:val="28"/>
        </w:rPr>
        <w:t>–</w:t>
      </w:r>
      <w:r w:rsidRPr="00D50479">
        <w:rPr>
          <w:sz w:val="28"/>
          <w:szCs w:val="28"/>
        </w:rPr>
        <w:t xml:space="preserve"> </w:t>
      </w:r>
      <w:r>
        <w:rPr>
          <w:sz w:val="28"/>
          <w:szCs w:val="28"/>
        </w:rPr>
        <w:t>ток проводника;</w:t>
      </w:r>
    </w:p>
    <w:p w:rsidR="00D235EE" w:rsidRDefault="00D235EE" w:rsidP="00D235EE">
      <w:pPr>
        <w:ind w:left="-180" w:firstLine="889"/>
        <w:jc w:val="both"/>
        <w:rPr>
          <w:sz w:val="28"/>
          <w:szCs w:val="28"/>
        </w:rPr>
      </w:pPr>
      <w:r>
        <w:rPr>
          <w:sz w:val="28"/>
          <w:szCs w:val="28"/>
          <w:lang w:val="en-US"/>
        </w:rPr>
        <w:t>R</w:t>
      </w:r>
      <w:r w:rsidRPr="00D50479">
        <w:rPr>
          <w:sz w:val="28"/>
          <w:szCs w:val="28"/>
        </w:rPr>
        <w:t xml:space="preserve"> – </w:t>
      </w:r>
      <w:r>
        <w:rPr>
          <w:sz w:val="28"/>
          <w:szCs w:val="28"/>
        </w:rPr>
        <w:t>сопротивление вставки, Ом;</w:t>
      </w:r>
    </w:p>
    <w:p w:rsidR="00D235EE" w:rsidRPr="00D235EE" w:rsidRDefault="00D235EE" w:rsidP="00D235EE">
      <w:pPr>
        <w:ind w:left="-180" w:firstLine="889"/>
        <w:jc w:val="both"/>
        <w:rPr>
          <w:sz w:val="28"/>
          <w:szCs w:val="28"/>
        </w:rPr>
      </w:pPr>
      <w:r>
        <w:rPr>
          <w:sz w:val="28"/>
          <w:szCs w:val="28"/>
          <w:lang w:val="en-US"/>
        </w:rPr>
        <w:t>t</w:t>
      </w:r>
      <w:r>
        <w:rPr>
          <w:sz w:val="28"/>
          <w:szCs w:val="28"/>
        </w:rPr>
        <w:t xml:space="preserve"> – время проводника под током.</w:t>
      </w:r>
    </w:p>
    <w:p w:rsidR="0071530C" w:rsidRDefault="00D11784" w:rsidP="00D11784">
      <w:pPr>
        <w:ind w:left="-180" w:firstLine="889"/>
        <w:jc w:val="both"/>
        <w:rPr>
          <w:sz w:val="28"/>
          <w:szCs w:val="28"/>
        </w:rPr>
      </w:pPr>
      <w:r>
        <w:rPr>
          <w:sz w:val="28"/>
          <w:szCs w:val="28"/>
        </w:rPr>
        <w:t>Сопротивление проводника рассчитывается по формуле</w:t>
      </w:r>
    </w:p>
    <w:p w:rsidR="00D11784" w:rsidRPr="00D11784" w:rsidRDefault="00D11784" w:rsidP="00D11784">
      <w:pPr>
        <w:ind w:left="-180" w:firstLine="889"/>
        <w:jc w:val="both"/>
        <w:rPr>
          <w:i/>
          <w:sz w:val="28"/>
          <w:szCs w:val="28"/>
          <w:lang w:val="en-US"/>
        </w:rPr>
      </w:pPr>
      <m:oMathPara>
        <m:oMath>
          <m:r>
            <m:rPr>
              <m:sty m:val="p"/>
            </m:rPr>
            <w:rPr>
              <w:rFonts w:ascii="Cambria Math" w:hAnsi="Cambria Math"/>
              <w:sz w:val="28"/>
              <w:szCs w:val="28"/>
            </w:rPr>
            <m:t xml:space="preserve">R= </m:t>
          </m:r>
          <m:r>
            <m:rPr>
              <m:sty m:val="p"/>
            </m:rPr>
            <w:rPr>
              <w:rFonts w:ascii="Cambria Math" w:hAnsi="Cambria Math" w:cs="Arial"/>
              <w:sz w:val="28"/>
              <w:szCs w:val="28"/>
            </w:rPr>
            <m:t>ρ</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l</m:t>
              </m:r>
            </m:num>
            <m:den>
              <m:r>
                <m:rPr>
                  <m:sty m:val="p"/>
                </m:rPr>
                <w:rPr>
                  <w:rFonts w:ascii="Cambria Math" w:hAnsi="Cambria Math"/>
                  <w:sz w:val="28"/>
                  <w:szCs w:val="28"/>
                </w:rPr>
                <m:t>s</m:t>
              </m:r>
            </m:den>
          </m:f>
          <m:r>
            <w:rPr>
              <w:rFonts w:ascii="Cambria Math" w:hAnsi="Cambria Math"/>
              <w:sz w:val="28"/>
              <w:szCs w:val="28"/>
            </w:rPr>
            <m:t xml:space="preserve"> ,</m:t>
          </m:r>
        </m:oMath>
      </m:oMathPara>
    </w:p>
    <w:p w:rsidR="0071530C" w:rsidRDefault="00014EF3" w:rsidP="0071530C">
      <w:pPr>
        <w:ind w:left="-180" w:firstLine="888"/>
        <w:jc w:val="both"/>
        <w:rPr>
          <w:sz w:val="28"/>
          <w:szCs w:val="28"/>
        </w:rPr>
      </w:pPr>
      <w:r>
        <w:rPr>
          <w:sz w:val="28"/>
          <w:szCs w:val="28"/>
        </w:rPr>
        <w:t xml:space="preserve">где: </w:t>
      </w:r>
      <m:oMath>
        <m:r>
          <m:rPr>
            <m:sty m:val="p"/>
          </m:rPr>
          <w:rPr>
            <w:rFonts w:ascii="Cambria Math" w:hAnsi="Cambria Math" w:cs="Arial"/>
            <w:sz w:val="28"/>
            <w:szCs w:val="28"/>
          </w:rPr>
          <m:t>ρ-</m:t>
        </m:r>
      </m:oMath>
      <w:r w:rsidRPr="00014EF3">
        <w:rPr>
          <w:sz w:val="28"/>
          <w:szCs w:val="28"/>
        </w:rPr>
        <w:t xml:space="preserve"> </w:t>
      </w:r>
      <w:r w:rsidRPr="0071530C">
        <w:rPr>
          <w:sz w:val="28"/>
          <w:szCs w:val="28"/>
        </w:rPr>
        <w:t>удельное сопротивление материала проводника</w:t>
      </w:r>
      <w:r w:rsidR="00D50479" w:rsidRPr="00D50479">
        <w:rPr>
          <w:sz w:val="28"/>
          <w:szCs w:val="28"/>
        </w:rPr>
        <w:t xml:space="preserve">, </w:t>
      </w:r>
      <w:r w:rsidR="00D50479">
        <w:rPr>
          <w:sz w:val="28"/>
          <w:szCs w:val="28"/>
        </w:rPr>
        <w:t>Ом*м</w:t>
      </w:r>
      <w:r w:rsidR="00D50479" w:rsidRPr="00D50479">
        <w:rPr>
          <w:sz w:val="28"/>
          <w:szCs w:val="28"/>
        </w:rPr>
        <w:t>/</w:t>
      </w:r>
      <w:r w:rsidR="00D50479">
        <w:rPr>
          <w:sz w:val="28"/>
          <w:szCs w:val="28"/>
        </w:rPr>
        <w:t>мм</w:t>
      </w:r>
      <w:r w:rsidR="00D50479">
        <w:rPr>
          <w:sz w:val="28"/>
          <w:szCs w:val="28"/>
          <w:vertAlign w:val="superscript"/>
        </w:rPr>
        <w:t>2</w:t>
      </w:r>
      <w:r w:rsidRPr="0071530C">
        <w:rPr>
          <w:sz w:val="28"/>
          <w:szCs w:val="28"/>
        </w:rPr>
        <w:t>;</w:t>
      </w:r>
    </w:p>
    <w:p w:rsidR="00014EF3" w:rsidRPr="00014EF3" w:rsidRDefault="00014EF3" w:rsidP="0071530C">
      <w:pPr>
        <w:ind w:left="-180" w:firstLine="888"/>
        <w:jc w:val="both"/>
        <w:rPr>
          <w:sz w:val="28"/>
          <w:szCs w:val="28"/>
        </w:rPr>
      </w:pPr>
      <w:r>
        <w:rPr>
          <w:sz w:val="28"/>
          <w:szCs w:val="28"/>
          <w:lang w:val="en-US"/>
        </w:rPr>
        <w:t>I</w:t>
      </w:r>
      <w:r w:rsidRPr="00014EF3">
        <w:rPr>
          <w:sz w:val="28"/>
          <w:szCs w:val="28"/>
        </w:rPr>
        <w:t xml:space="preserve"> - </w:t>
      </w:r>
      <w:r w:rsidRPr="0071530C">
        <w:rPr>
          <w:sz w:val="28"/>
          <w:szCs w:val="28"/>
        </w:rPr>
        <w:t>длина проводника</w:t>
      </w:r>
      <w:r w:rsidR="00D50479">
        <w:rPr>
          <w:sz w:val="28"/>
          <w:szCs w:val="28"/>
        </w:rPr>
        <w:t>, м</w:t>
      </w:r>
      <w:r w:rsidRPr="0071530C">
        <w:rPr>
          <w:sz w:val="28"/>
          <w:szCs w:val="28"/>
        </w:rPr>
        <w:t>;</w:t>
      </w:r>
    </w:p>
    <w:p w:rsidR="0071530C" w:rsidRDefault="00014EF3" w:rsidP="0071530C">
      <w:pPr>
        <w:ind w:left="-180" w:firstLine="888"/>
        <w:jc w:val="both"/>
        <w:rPr>
          <w:sz w:val="28"/>
          <w:szCs w:val="28"/>
        </w:rPr>
      </w:pPr>
      <w:r w:rsidRPr="0071530C">
        <w:rPr>
          <w:sz w:val="28"/>
          <w:szCs w:val="28"/>
          <w:lang w:val="en-US"/>
        </w:rPr>
        <w:t>s</w:t>
      </w:r>
      <w:r w:rsidRPr="0071530C">
        <w:rPr>
          <w:sz w:val="28"/>
          <w:szCs w:val="28"/>
        </w:rPr>
        <w:t xml:space="preserve"> – площадь сечения проводника</w:t>
      </w:r>
      <w:r w:rsidR="00D50479">
        <w:rPr>
          <w:sz w:val="28"/>
          <w:szCs w:val="28"/>
        </w:rPr>
        <w:t>, мм</w:t>
      </w:r>
      <w:r w:rsidR="00D50479">
        <w:rPr>
          <w:sz w:val="28"/>
          <w:szCs w:val="28"/>
          <w:vertAlign w:val="superscript"/>
        </w:rPr>
        <w:t>2</w:t>
      </w:r>
      <w:r w:rsidRPr="0071530C">
        <w:rPr>
          <w:sz w:val="28"/>
          <w:szCs w:val="28"/>
        </w:rPr>
        <w:t>.</w:t>
      </w:r>
    </w:p>
    <w:p w:rsidR="00D50479" w:rsidRDefault="00D50479" w:rsidP="0071530C">
      <w:pPr>
        <w:ind w:left="-180" w:firstLine="888"/>
        <w:jc w:val="both"/>
        <w:rPr>
          <w:sz w:val="28"/>
          <w:szCs w:val="28"/>
        </w:rPr>
      </w:pPr>
      <w:r>
        <w:rPr>
          <w:sz w:val="28"/>
          <w:szCs w:val="28"/>
        </w:rPr>
        <w:t>И, наконец, время перегорания проводника</w:t>
      </w:r>
    </w:p>
    <w:p w:rsidR="00D50479" w:rsidRPr="00F135C9" w:rsidRDefault="00C33B76" w:rsidP="0071530C">
      <w:pPr>
        <w:ind w:left="-180" w:firstLine="888"/>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t</m:t>
              </m:r>
            </m:e>
            <m:sub>
              <m:r>
                <m:rPr>
                  <m:sty m:val="p"/>
                </m:rPr>
                <w:rPr>
                  <w:rFonts w:ascii="Cambria Math" w:hAnsi="Cambria Math"/>
                  <w:sz w:val="28"/>
                  <w:szCs w:val="28"/>
                </w:rPr>
                <m:t>п</m:t>
              </m:r>
            </m:sub>
          </m:sSub>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W</m:t>
              </m:r>
            </m:num>
            <m:den>
              <m:sSubSup>
                <m:sSubSupPr>
                  <m:ctrlPr>
                    <w:rPr>
                      <w:rFonts w:ascii="Cambria Math" w:hAnsi="Cambria Math"/>
                      <w:sz w:val="28"/>
                      <w:szCs w:val="28"/>
                    </w:rPr>
                  </m:ctrlPr>
                </m:sSubSupPr>
                <m:e>
                  <m:r>
                    <m:rPr>
                      <m:sty m:val="p"/>
                    </m:rPr>
                    <w:rPr>
                      <w:rFonts w:ascii="Cambria Math" w:hAnsi="Cambria Math"/>
                      <w:sz w:val="28"/>
                      <w:szCs w:val="28"/>
                      <w:lang w:val="en-US"/>
                    </w:rPr>
                    <m:t>I</m:t>
                  </m:r>
                </m:e>
                <m:sub>
                  <m:r>
                    <m:rPr>
                      <m:sty m:val="p"/>
                    </m:rPr>
                    <w:rPr>
                      <w:rFonts w:ascii="Cambria Math" w:hAnsi="Cambria Math"/>
                      <w:sz w:val="28"/>
                      <w:szCs w:val="28"/>
                    </w:rPr>
                    <m:t>п</m:t>
                  </m:r>
                </m:sub>
                <m:sup>
                  <m:r>
                    <m:rPr>
                      <m:sty m:val="p"/>
                    </m:rPr>
                    <w:rPr>
                      <w:rFonts w:ascii="Cambria Math" w:hAnsi="Cambria Math"/>
                      <w:sz w:val="28"/>
                      <w:szCs w:val="28"/>
                    </w:rPr>
                    <m:t>2</m:t>
                  </m:r>
                </m:sup>
              </m:sSubSup>
              <m:r>
                <m:rPr>
                  <m:sty m:val="p"/>
                </m:rPr>
                <w:rPr>
                  <w:rFonts w:ascii="Cambria Math" w:hAnsi="Cambria Math"/>
                  <w:sz w:val="28"/>
                  <w:szCs w:val="28"/>
                </w:rPr>
                <m:t>*R</m:t>
              </m:r>
            </m:den>
          </m:f>
        </m:oMath>
      </m:oMathPara>
    </w:p>
    <w:p w:rsidR="00D50479" w:rsidRDefault="00D50479" w:rsidP="0071530C">
      <w:pPr>
        <w:ind w:left="-180" w:firstLine="888"/>
        <w:jc w:val="both"/>
        <w:rPr>
          <w:sz w:val="28"/>
          <w:szCs w:val="28"/>
          <w:lang w:val="en-US"/>
        </w:rPr>
      </w:pPr>
    </w:p>
    <w:p w:rsidR="00B41F24" w:rsidRPr="003865FC" w:rsidRDefault="003865FC" w:rsidP="003865FC">
      <w:pPr>
        <w:pStyle w:val="a8"/>
        <w:ind w:left="0" w:firstLine="720"/>
        <w:jc w:val="center"/>
        <w:rPr>
          <w:b/>
          <w:sz w:val="28"/>
          <w:szCs w:val="28"/>
        </w:rPr>
      </w:pPr>
      <w:r w:rsidRPr="003865FC">
        <w:rPr>
          <w:b/>
          <w:sz w:val="28"/>
          <w:szCs w:val="28"/>
        </w:rPr>
        <w:t>Литература</w:t>
      </w:r>
    </w:p>
    <w:p w:rsidR="00B41F24" w:rsidRDefault="00A75D84" w:rsidP="002E471D">
      <w:pPr>
        <w:pStyle w:val="a8"/>
        <w:numPr>
          <w:ilvl w:val="0"/>
          <w:numId w:val="36"/>
        </w:numPr>
        <w:tabs>
          <w:tab w:val="left" w:pos="1134"/>
        </w:tabs>
        <w:ind w:left="0" w:firstLine="720"/>
        <w:jc w:val="both"/>
        <w:rPr>
          <w:sz w:val="28"/>
          <w:szCs w:val="28"/>
        </w:rPr>
      </w:pPr>
      <w:r>
        <w:rPr>
          <w:sz w:val="28"/>
          <w:szCs w:val="28"/>
        </w:rPr>
        <w:t>Шило В.Л. Популярные цифровые микросхемы. М., Радио и связь, 1987.</w:t>
      </w:r>
    </w:p>
    <w:p w:rsidR="00A75D84" w:rsidRDefault="00565AE3" w:rsidP="002E471D">
      <w:pPr>
        <w:pStyle w:val="a8"/>
        <w:numPr>
          <w:ilvl w:val="0"/>
          <w:numId w:val="36"/>
        </w:numPr>
        <w:tabs>
          <w:tab w:val="left" w:pos="1134"/>
        </w:tabs>
        <w:ind w:left="0" w:firstLine="720"/>
        <w:jc w:val="both"/>
        <w:rPr>
          <w:sz w:val="28"/>
          <w:szCs w:val="28"/>
        </w:rPr>
      </w:pPr>
      <w:r>
        <w:rPr>
          <w:sz w:val="28"/>
          <w:szCs w:val="28"/>
        </w:rPr>
        <w:t>Прянишников А.В. Электроника. Курс лекций. С-П.б., ООО «КОРОНА принт», 1997.</w:t>
      </w:r>
    </w:p>
    <w:p w:rsidR="00565AE3" w:rsidRDefault="00C26658" w:rsidP="002E471D">
      <w:pPr>
        <w:pStyle w:val="a8"/>
        <w:numPr>
          <w:ilvl w:val="0"/>
          <w:numId w:val="36"/>
        </w:numPr>
        <w:tabs>
          <w:tab w:val="left" w:pos="1134"/>
        </w:tabs>
        <w:ind w:left="0" w:firstLine="720"/>
        <w:jc w:val="both"/>
        <w:rPr>
          <w:sz w:val="28"/>
          <w:szCs w:val="28"/>
        </w:rPr>
      </w:pPr>
      <w:r w:rsidRPr="00C26658">
        <w:rPr>
          <w:rStyle w:val="da"/>
          <w:bCs/>
          <w:sz w:val="28"/>
          <w:szCs w:val="28"/>
        </w:rPr>
        <w:t>www</w:t>
      </w:r>
      <w:r w:rsidRPr="00C26658">
        <w:rPr>
          <w:rStyle w:val="da"/>
          <w:sz w:val="28"/>
          <w:szCs w:val="28"/>
        </w:rPr>
        <w:t>.teplomehanika.</w:t>
      </w:r>
      <w:r w:rsidRPr="00C26658">
        <w:rPr>
          <w:rStyle w:val="da"/>
          <w:bCs/>
          <w:sz w:val="28"/>
          <w:szCs w:val="28"/>
        </w:rPr>
        <w:t>ru</w:t>
      </w:r>
      <w:r w:rsidRPr="00C26658">
        <w:rPr>
          <w:rStyle w:val="da"/>
          <w:sz w:val="28"/>
          <w:szCs w:val="28"/>
        </w:rPr>
        <w:t>/</w:t>
      </w:r>
      <w:r w:rsidRPr="00C26658">
        <w:rPr>
          <w:rStyle w:val="da"/>
          <w:bCs/>
          <w:sz w:val="28"/>
          <w:szCs w:val="28"/>
        </w:rPr>
        <w:t>oven</w:t>
      </w:r>
      <w:r w:rsidRPr="00C26658">
        <w:rPr>
          <w:rStyle w:val="da"/>
          <w:sz w:val="28"/>
          <w:szCs w:val="28"/>
        </w:rPr>
        <w:t xml:space="preserve">.htm. </w:t>
      </w:r>
      <w:r w:rsidR="006D63FC" w:rsidRPr="00C26658">
        <w:rPr>
          <w:sz w:val="28"/>
          <w:szCs w:val="28"/>
        </w:rPr>
        <w:t>Информационный</w:t>
      </w:r>
      <w:r w:rsidR="006D63FC">
        <w:rPr>
          <w:sz w:val="28"/>
          <w:szCs w:val="28"/>
        </w:rPr>
        <w:t xml:space="preserve"> сайт производственного объединения «Овен».</w:t>
      </w:r>
    </w:p>
    <w:p w:rsidR="00C26658" w:rsidRDefault="002236C9" w:rsidP="002E471D">
      <w:pPr>
        <w:pStyle w:val="a8"/>
        <w:numPr>
          <w:ilvl w:val="0"/>
          <w:numId w:val="36"/>
        </w:numPr>
        <w:tabs>
          <w:tab w:val="left" w:pos="1134"/>
        </w:tabs>
        <w:ind w:left="0" w:firstLine="720"/>
        <w:jc w:val="both"/>
        <w:rPr>
          <w:sz w:val="28"/>
          <w:szCs w:val="28"/>
        </w:rPr>
      </w:pPr>
      <w:r>
        <w:rPr>
          <w:sz w:val="28"/>
          <w:szCs w:val="28"/>
        </w:rPr>
        <w:t>Мухин В.С., Саков И.А. Приборы контроля и средства автоматики тепловых процессов. М.: Высш. шк., 1988. – 256 с.</w:t>
      </w:r>
    </w:p>
    <w:sectPr w:rsidR="00C26658" w:rsidSect="00A86D24">
      <w:headerReference w:type="default" r:id="rId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D13" w:rsidRDefault="00A06D13" w:rsidP="00AB21E7">
      <w:pPr>
        <w:spacing w:after="0" w:line="240" w:lineRule="auto"/>
      </w:pPr>
      <w:r>
        <w:separator/>
      </w:r>
    </w:p>
  </w:endnote>
  <w:endnote w:type="continuationSeparator" w:id="1">
    <w:p w:rsidR="00A06D13" w:rsidRDefault="00A06D13" w:rsidP="00AB2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D13" w:rsidRDefault="00A06D13" w:rsidP="00AB21E7">
      <w:pPr>
        <w:spacing w:after="0" w:line="240" w:lineRule="auto"/>
      </w:pPr>
      <w:r>
        <w:separator/>
      </w:r>
    </w:p>
  </w:footnote>
  <w:footnote w:type="continuationSeparator" w:id="1">
    <w:p w:rsidR="00A06D13" w:rsidRDefault="00A06D13" w:rsidP="00AB21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6829"/>
      <w:docPartObj>
        <w:docPartGallery w:val="Page Numbers (Top of Page)"/>
        <w:docPartUnique/>
      </w:docPartObj>
    </w:sdtPr>
    <w:sdtContent>
      <w:p w:rsidR="005613C8" w:rsidRDefault="005613C8">
        <w:pPr>
          <w:pStyle w:val="a3"/>
          <w:jc w:val="right"/>
        </w:pPr>
        <w:fldSimple w:instr=" PAGE   \* MERGEFORMAT ">
          <w:r w:rsidR="002E471D">
            <w:rPr>
              <w:noProof/>
            </w:rPr>
            <w:t>67</w:t>
          </w:r>
        </w:fldSimple>
      </w:p>
    </w:sdtContent>
  </w:sdt>
  <w:p w:rsidR="005613C8" w:rsidRDefault="005613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E38"/>
    <w:multiLevelType w:val="hybridMultilevel"/>
    <w:tmpl w:val="AACE13A8"/>
    <w:lvl w:ilvl="0" w:tplc="6A0246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EFE51E5"/>
    <w:multiLevelType w:val="hybridMultilevel"/>
    <w:tmpl w:val="5C14F4D8"/>
    <w:lvl w:ilvl="0" w:tplc="63924E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6610F"/>
    <w:multiLevelType w:val="hybridMultilevel"/>
    <w:tmpl w:val="C43CB68A"/>
    <w:lvl w:ilvl="0" w:tplc="940E74D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105C5A59"/>
    <w:multiLevelType w:val="hybridMultilevel"/>
    <w:tmpl w:val="9E5A9016"/>
    <w:lvl w:ilvl="0" w:tplc="60D08B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23070B6"/>
    <w:multiLevelType w:val="hybridMultilevel"/>
    <w:tmpl w:val="46E40446"/>
    <w:lvl w:ilvl="0" w:tplc="1A1CF40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D74015"/>
    <w:multiLevelType w:val="hybridMultilevel"/>
    <w:tmpl w:val="5C14F4D8"/>
    <w:lvl w:ilvl="0" w:tplc="63924E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B5DFC"/>
    <w:multiLevelType w:val="hybridMultilevel"/>
    <w:tmpl w:val="EF8A39E6"/>
    <w:lvl w:ilvl="0" w:tplc="AF947274">
      <w:start w:val="1"/>
      <w:numFmt w:val="decimal"/>
      <w:lvlText w:val="%1."/>
      <w:lvlJc w:val="left"/>
      <w:pPr>
        <w:tabs>
          <w:tab w:val="num" w:pos="1773"/>
        </w:tabs>
        <w:ind w:left="1773"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6D380B"/>
    <w:multiLevelType w:val="hybridMultilevel"/>
    <w:tmpl w:val="F956F910"/>
    <w:lvl w:ilvl="0" w:tplc="8B4C5352">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D0BED"/>
    <w:multiLevelType w:val="hybridMultilevel"/>
    <w:tmpl w:val="0B1C80A4"/>
    <w:lvl w:ilvl="0" w:tplc="0022869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0865BB2"/>
    <w:multiLevelType w:val="hybridMultilevel"/>
    <w:tmpl w:val="0DBA0DFC"/>
    <w:lvl w:ilvl="0" w:tplc="E78CA818">
      <w:start w:val="1"/>
      <w:numFmt w:val="decimal"/>
      <w:lvlText w:val="%1."/>
      <w:lvlJc w:val="left"/>
      <w:pPr>
        <w:ind w:left="360"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0">
    <w:nsid w:val="222341D0"/>
    <w:multiLevelType w:val="hybridMultilevel"/>
    <w:tmpl w:val="DA0444D2"/>
    <w:lvl w:ilvl="0" w:tplc="4114F90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23715AA1"/>
    <w:multiLevelType w:val="hybridMultilevel"/>
    <w:tmpl w:val="D1CE4FEA"/>
    <w:lvl w:ilvl="0" w:tplc="7744E5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5BA0F5C"/>
    <w:multiLevelType w:val="hybridMultilevel"/>
    <w:tmpl w:val="0BAC02C4"/>
    <w:lvl w:ilvl="0" w:tplc="7F0446EE">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D310F"/>
    <w:multiLevelType w:val="hybridMultilevel"/>
    <w:tmpl w:val="B6EE477A"/>
    <w:lvl w:ilvl="0" w:tplc="396C3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4C0F0D"/>
    <w:multiLevelType w:val="hybridMultilevel"/>
    <w:tmpl w:val="FC701F86"/>
    <w:lvl w:ilvl="0" w:tplc="993CF73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B7228D"/>
    <w:multiLevelType w:val="hybridMultilevel"/>
    <w:tmpl w:val="8FE261F8"/>
    <w:lvl w:ilvl="0" w:tplc="009EF59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C227F3A"/>
    <w:multiLevelType w:val="hybridMultilevel"/>
    <w:tmpl w:val="311C89DE"/>
    <w:lvl w:ilvl="0" w:tplc="77A446DE">
      <w:start w:val="2"/>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8A2D0B"/>
    <w:multiLevelType w:val="hybridMultilevel"/>
    <w:tmpl w:val="6F707DB8"/>
    <w:lvl w:ilvl="0" w:tplc="32344B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6745929"/>
    <w:multiLevelType w:val="hybridMultilevel"/>
    <w:tmpl w:val="D974F812"/>
    <w:lvl w:ilvl="0" w:tplc="C41299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C335F7D"/>
    <w:multiLevelType w:val="hybridMultilevel"/>
    <w:tmpl w:val="34B44D00"/>
    <w:lvl w:ilvl="0" w:tplc="ECF059DE">
      <w:start w:val="2"/>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2746BF"/>
    <w:multiLevelType w:val="hybridMultilevel"/>
    <w:tmpl w:val="FCEA4278"/>
    <w:lvl w:ilvl="0" w:tplc="374A6F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6BB5483"/>
    <w:multiLevelType w:val="hybridMultilevel"/>
    <w:tmpl w:val="27D6B6AA"/>
    <w:lvl w:ilvl="0" w:tplc="D3C4866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2">
    <w:nsid w:val="697753C0"/>
    <w:multiLevelType w:val="multilevel"/>
    <w:tmpl w:val="446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F5D2B"/>
    <w:multiLevelType w:val="hybridMultilevel"/>
    <w:tmpl w:val="033444B8"/>
    <w:lvl w:ilvl="0" w:tplc="B518E7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6BA61B43"/>
    <w:multiLevelType w:val="hybridMultilevel"/>
    <w:tmpl w:val="EE665EF0"/>
    <w:lvl w:ilvl="0" w:tplc="B1465298">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DF46B5D"/>
    <w:multiLevelType w:val="hybridMultilevel"/>
    <w:tmpl w:val="8E5A86FC"/>
    <w:lvl w:ilvl="0" w:tplc="6BF28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7C50DFC"/>
    <w:multiLevelType w:val="hybridMultilevel"/>
    <w:tmpl w:val="CD3613EC"/>
    <w:lvl w:ilvl="0" w:tplc="BA2A83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DF87733"/>
    <w:multiLevelType w:val="hybridMultilevel"/>
    <w:tmpl w:val="048E0332"/>
    <w:lvl w:ilvl="0" w:tplc="DDFE1D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F37462A"/>
    <w:multiLevelType w:val="hybridMultilevel"/>
    <w:tmpl w:val="65003B4E"/>
    <w:lvl w:ilvl="0" w:tplc="7B9EF2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
  </w:num>
  <w:num w:numId="18">
    <w:abstractNumId w:val="0"/>
  </w:num>
  <w:num w:numId="19">
    <w:abstractNumId w:val="23"/>
  </w:num>
  <w:num w:numId="20">
    <w:abstractNumId w:val="21"/>
  </w:num>
  <w:num w:numId="21">
    <w:abstractNumId w:val="1"/>
  </w:num>
  <w:num w:numId="22">
    <w:abstractNumId w:val="25"/>
  </w:num>
  <w:num w:numId="23">
    <w:abstractNumId w:val="12"/>
  </w:num>
  <w:num w:numId="24">
    <w:abstractNumId w:val="28"/>
  </w:num>
  <w:num w:numId="25">
    <w:abstractNumId w:val="2"/>
  </w:num>
  <w:num w:numId="26">
    <w:abstractNumId w:val="9"/>
  </w:num>
  <w:num w:numId="27">
    <w:abstractNumId w:val="5"/>
  </w:num>
  <w:num w:numId="28">
    <w:abstractNumId w:val="8"/>
  </w:num>
  <w:num w:numId="29">
    <w:abstractNumId w:val="26"/>
  </w:num>
  <w:num w:numId="30">
    <w:abstractNumId w:val="20"/>
  </w:num>
  <w:num w:numId="31">
    <w:abstractNumId w:val="7"/>
  </w:num>
  <w:num w:numId="32">
    <w:abstractNumId w:val="10"/>
  </w:num>
  <w:num w:numId="33">
    <w:abstractNumId w:val="11"/>
  </w:num>
  <w:num w:numId="34">
    <w:abstractNumId w:val="22"/>
  </w:num>
  <w:num w:numId="35">
    <w:abstractNumId w:val="17"/>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38DF"/>
    <w:rsid w:val="00014EF3"/>
    <w:rsid w:val="00015843"/>
    <w:rsid w:val="000222CF"/>
    <w:rsid w:val="00022877"/>
    <w:rsid w:val="00042B72"/>
    <w:rsid w:val="0004373A"/>
    <w:rsid w:val="0004575C"/>
    <w:rsid w:val="000460EB"/>
    <w:rsid w:val="00047572"/>
    <w:rsid w:val="00050014"/>
    <w:rsid w:val="0005426E"/>
    <w:rsid w:val="00073C8C"/>
    <w:rsid w:val="00081C55"/>
    <w:rsid w:val="000828FD"/>
    <w:rsid w:val="00091372"/>
    <w:rsid w:val="00094AA9"/>
    <w:rsid w:val="000951F9"/>
    <w:rsid w:val="000A3E5B"/>
    <w:rsid w:val="000A6FF2"/>
    <w:rsid w:val="000B39DC"/>
    <w:rsid w:val="000B42DC"/>
    <w:rsid w:val="000B5A0C"/>
    <w:rsid w:val="000B5F9F"/>
    <w:rsid w:val="000C44CD"/>
    <w:rsid w:val="000E069E"/>
    <w:rsid w:val="000E582D"/>
    <w:rsid w:val="00104CE0"/>
    <w:rsid w:val="00107EF7"/>
    <w:rsid w:val="00113764"/>
    <w:rsid w:val="001159EE"/>
    <w:rsid w:val="0013283D"/>
    <w:rsid w:val="00133AE9"/>
    <w:rsid w:val="00142536"/>
    <w:rsid w:val="001439C4"/>
    <w:rsid w:val="001443AF"/>
    <w:rsid w:val="001510DA"/>
    <w:rsid w:val="00155AAC"/>
    <w:rsid w:val="00174B37"/>
    <w:rsid w:val="001874CB"/>
    <w:rsid w:val="001A0FB2"/>
    <w:rsid w:val="001B0AD3"/>
    <w:rsid w:val="001B1A73"/>
    <w:rsid w:val="001B4986"/>
    <w:rsid w:val="001C0387"/>
    <w:rsid w:val="001C73D5"/>
    <w:rsid w:val="001D40AD"/>
    <w:rsid w:val="001E0E51"/>
    <w:rsid w:val="001E2A17"/>
    <w:rsid w:val="001F0621"/>
    <w:rsid w:val="001F7AB5"/>
    <w:rsid w:val="00202856"/>
    <w:rsid w:val="00216929"/>
    <w:rsid w:val="002236C9"/>
    <w:rsid w:val="00237739"/>
    <w:rsid w:val="00245BC0"/>
    <w:rsid w:val="00267479"/>
    <w:rsid w:val="00272A29"/>
    <w:rsid w:val="002748C7"/>
    <w:rsid w:val="00286F7E"/>
    <w:rsid w:val="00290EAB"/>
    <w:rsid w:val="002A1E89"/>
    <w:rsid w:val="002B0A2A"/>
    <w:rsid w:val="002B5B3E"/>
    <w:rsid w:val="002C49CB"/>
    <w:rsid w:val="002C65AE"/>
    <w:rsid w:val="002E471D"/>
    <w:rsid w:val="002F6260"/>
    <w:rsid w:val="002F79A9"/>
    <w:rsid w:val="00304437"/>
    <w:rsid w:val="00313522"/>
    <w:rsid w:val="00317A03"/>
    <w:rsid w:val="00327B7F"/>
    <w:rsid w:val="00330054"/>
    <w:rsid w:val="003314A7"/>
    <w:rsid w:val="00340F9F"/>
    <w:rsid w:val="00352AF3"/>
    <w:rsid w:val="0035434A"/>
    <w:rsid w:val="0035614B"/>
    <w:rsid w:val="00356B8B"/>
    <w:rsid w:val="00357B6E"/>
    <w:rsid w:val="00360AD4"/>
    <w:rsid w:val="00362CB0"/>
    <w:rsid w:val="00364AFD"/>
    <w:rsid w:val="00371B9A"/>
    <w:rsid w:val="00385D90"/>
    <w:rsid w:val="003865FC"/>
    <w:rsid w:val="00397794"/>
    <w:rsid w:val="003A0662"/>
    <w:rsid w:val="003A066A"/>
    <w:rsid w:val="003A4136"/>
    <w:rsid w:val="003C245D"/>
    <w:rsid w:val="003D43CA"/>
    <w:rsid w:val="003D6FA8"/>
    <w:rsid w:val="003F2AFE"/>
    <w:rsid w:val="003F4C7B"/>
    <w:rsid w:val="00414940"/>
    <w:rsid w:val="004305CB"/>
    <w:rsid w:val="00436CA4"/>
    <w:rsid w:val="004378A8"/>
    <w:rsid w:val="00442111"/>
    <w:rsid w:val="00443D65"/>
    <w:rsid w:val="00444967"/>
    <w:rsid w:val="00455595"/>
    <w:rsid w:val="00456C47"/>
    <w:rsid w:val="0045724F"/>
    <w:rsid w:val="0047473D"/>
    <w:rsid w:val="00475809"/>
    <w:rsid w:val="004856A0"/>
    <w:rsid w:val="00486931"/>
    <w:rsid w:val="0049584E"/>
    <w:rsid w:val="004A76DD"/>
    <w:rsid w:val="004B034B"/>
    <w:rsid w:val="004B0849"/>
    <w:rsid w:val="004B2BF2"/>
    <w:rsid w:val="004B3647"/>
    <w:rsid w:val="004B572A"/>
    <w:rsid w:val="004C484C"/>
    <w:rsid w:val="004C5C60"/>
    <w:rsid w:val="004C7064"/>
    <w:rsid w:val="004D322C"/>
    <w:rsid w:val="004E0D20"/>
    <w:rsid w:val="004E3990"/>
    <w:rsid w:val="004F412D"/>
    <w:rsid w:val="004F4E04"/>
    <w:rsid w:val="004F4E0D"/>
    <w:rsid w:val="004F65DE"/>
    <w:rsid w:val="00501F10"/>
    <w:rsid w:val="005102BB"/>
    <w:rsid w:val="00513023"/>
    <w:rsid w:val="0051626C"/>
    <w:rsid w:val="00521C1A"/>
    <w:rsid w:val="00522778"/>
    <w:rsid w:val="00531BAB"/>
    <w:rsid w:val="00551CF0"/>
    <w:rsid w:val="00554C73"/>
    <w:rsid w:val="005567AC"/>
    <w:rsid w:val="005613C8"/>
    <w:rsid w:val="005615FC"/>
    <w:rsid w:val="00565AE3"/>
    <w:rsid w:val="00570894"/>
    <w:rsid w:val="005768F4"/>
    <w:rsid w:val="00584CEC"/>
    <w:rsid w:val="00584E7E"/>
    <w:rsid w:val="005B3108"/>
    <w:rsid w:val="005B56BD"/>
    <w:rsid w:val="005B60AF"/>
    <w:rsid w:val="005B68BE"/>
    <w:rsid w:val="005B7554"/>
    <w:rsid w:val="005C493E"/>
    <w:rsid w:val="005E125C"/>
    <w:rsid w:val="005E59F6"/>
    <w:rsid w:val="005F1ED4"/>
    <w:rsid w:val="0060414F"/>
    <w:rsid w:val="0061099E"/>
    <w:rsid w:val="00614531"/>
    <w:rsid w:val="00617813"/>
    <w:rsid w:val="00620820"/>
    <w:rsid w:val="00621D26"/>
    <w:rsid w:val="00623A6E"/>
    <w:rsid w:val="00625D3B"/>
    <w:rsid w:val="00627CC2"/>
    <w:rsid w:val="0063111C"/>
    <w:rsid w:val="00632781"/>
    <w:rsid w:val="006331F4"/>
    <w:rsid w:val="006337BB"/>
    <w:rsid w:val="00634FBB"/>
    <w:rsid w:val="00636F48"/>
    <w:rsid w:val="006373B7"/>
    <w:rsid w:val="00641401"/>
    <w:rsid w:val="00645211"/>
    <w:rsid w:val="00661C2A"/>
    <w:rsid w:val="00671D62"/>
    <w:rsid w:val="00675082"/>
    <w:rsid w:val="0067722E"/>
    <w:rsid w:val="00677C17"/>
    <w:rsid w:val="00681436"/>
    <w:rsid w:val="006855BE"/>
    <w:rsid w:val="00687DE2"/>
    <w:rsid w:val="00692CA1"/>
    <w:rsid w:val="00696D3C"/>
    <w:rsid w:val="006A21EB"/>
    <w:rsid w:val="006A52D4"/>
    <w:rsid w:val="006C085F"/>
    <w:rsid w:val="006D63FC"/>
    <w:rsid w:val="006E0CA2"/>
    <w:rsid w:val="006E2940"/>
    <w:rsid w:val="006E53AF"/>
    <w:rsid w:val="006E54E1"/>
    <w:rsid w:val="006E683E"/>
    <w:rsid w:val="006F3F9C"/>
    <w:rsid w:val="0070176A"/>
    <w:rsid w:val="007025E1"/>
    <w:rsid w:val="007031E6"/>
    <w:rsid w:val="00715176"/>
    <w:rsid w:val="0071530C"/>
    <w:rsid w:val="007172FE"/>
    <w:rsid w:val="007375F5"/>
    <w:rsid w:val="00741336"/>
    <w:rsid w:val="00746EDA"/>
    <w:rsid w:val="0075140F"/>
    <w:rsid w:val="007529EF"/>
    <w:rsid w:val="00754F62"/>
    <w:rsid w:val="007564A3"/>
    <w:rsid w:val="00763595"/>
    <w:rsid w:val="00772B90"/>
    <w:rsid w:val="0077318C"/>
    <w:rsid w:val="00784206"/>
    <w:rsid w:val="00785572"/>
    <w:rsid w:val="00795110"/>
    <w:rsid w:val="007A3AD3"/>
    <w:rsid w:val="007A5862"/>
    <w:rsid w:val="007B05B6"/>
    <w:rsid w:val="007B7443"/>
    <w:rsid w:val="007D7886"/>
    <w:rsid w:val="007E0626"/>
    <w:rsid w:val="007E3FB2"/>
    <w:rsid w:val="007E4BE5"/>
    <w:rsid w:val="007E4C2E"/>
    <w:rsid w:val="007E511C"/>
    <w:rsid w:val="007E6FFE"/>
    <w:rsid w:val="00803603"/>
    <w:rsid w:val="008036BF"/>
    <w:rsid w:val="008038DF"/>
    <w:rsid w:val="008050D6"/>
    <w:rsid w:val="00807F1B"/>
    <w:rsid w:val="008213B7"/>
    <w:rsid w:val="00827EC0"/>
    <w:rsid w:val="00835D09"/>
    <w:rsid w:val="0085581B"/>
    <w:rsid w:val="0086469B"/>
    <w:rsid w:val="008651E3"/>
    <w:rsid w:val="00883707"/>
    <w:rsid w:val="00895DF5"/>
    <w:rsid w:val="008A742A"/>
    <w:rsid w:val="008B11C5"/>
    <w:rsid w:val="008B1C57"/>
    <w:rsid w:val="008B7E89"/>
    <w:rsid w:val="008E6AB0"/>
    <w:rsid w:val="00904727"/>
    <w:rsid w:val="00911E62"/>
    <w:rsid w:val="00915C18"/>
    <w:rsid w:val="009207B4"/>
    <w:rsid w:val="0092255D"/>
    <w:rsid w:val="00927E46"/>
    <w:rsid w:val="0093250F"/>
    <w:rsid w:val="00936240"/>
    <w:rsid w:val="0093791E"/>
    <w:rsid w:val="00940AE2"/>
    <w:rsid w:val="00940C1A"/>
    <w:rsid w:val="00943064"/>
    <w:rsid w:val="009475AB"/>
    <w:rsid w:val="00950680"/>
    <w:rsid w:val="009554D3"/>
    <w:rsid w:val="00962E06"/>
    <w:rsid w:val="009634BA"/>
    <w:rsid w:val="00963EA3"/>
    <w:rsid w:val="0096764F"/>
    <w:rsid w:val="00970529"/>
    <w:rsid w:val="009927E6"/>
    <w:rsid w:val="009A4742"/>
    <w:rsid w:val="009C0938"/>
    <w:rsid w:val="009D1D12"/>
    <w:rsid w:val="009D32A7"/>
    <w:rsid w:val="009D5724"/>
    <w:rsid w:val="00A00E25"/>
    <w:rsid w:val="00A0262F"/>
    <w:rsid w:val="00A06D13"/>
    <w:rsid w:val="00A07195"/>
    <w:rsid w:val="00A167C0"/>
    <w:rsid w:val="00A2033F"/>
    <w:rsid w:val="00A20FFD"/>
    <w:rsid w:val="00A21DDF"/>
    <w:rsid w:val="00A312DC"/>
    <w:rsid w:val="00A34740"/>
    <w:rsid w:val="00A3778A"/>
    <w:rsid w:val="00A4190A"/>
    <w:rsid w:val="00A5131D"/>
    <w:rsid w:val="00A52170"/>
    <w:rsid w:val="00A52641"/>
    <w:rsid w:val="00A52E76"/>
    <w:rsid w:val="00A52FEF"/>
    <w:rsid w:val="00A6427D"/>
    <w:rsid w:val="00A75D84"/>
    <w:rsid w:val="00A86D24"/>
    <w:rsid w:val="00A94FB8"/>
    <w:rsid w:val="00A972B3"/>
    <w:rsid w:val="00AA1FC5"/>
    <w:rsid w:val="00AA5528"/>
    <w:rsid w:val="00AA764B"/>
    <w:rsid w:val="00AB21E7"/>
    <w:rsid w:val="00AB5599"/>
    <w:rsid w:val="00AC0458"/>
    <w:rsid w:val="00AC1B03"/>
    <w:rsid w:val="00AD1BA1"/>
    <w:rsid w:val="00AD66D7"/>
    <w:rsid w:val="00AE3754"/>
    <w:rsid w:val="00B31EEB"/>
    <w:rsid w:val="00B41F24"/>
    <w:rsid w:val="00B462E0"/>
    <w:rsid w:val="00B47875"/>
    <w:rsid w:val="00B56605"/>
    <w:rsid w:val="00B66315"/>
    <w:rsid w:val="00B817F6"/>
    <w:rsid w:val="00B8487F"/>
    <w:rsid w:val="00BA28E4"/>
    <w:rsid w:val="00BA5ABD"/>
    <w:rsid w:val="00BB1CC7"/>
    <w:rsid w:val="00BB4FC1"/>
    <w:rsid w:val="00BC6EAD"/>
    <w:rsid w:val="00BD1543"/>
    <w:rsid w:val="00BE063A"/>
    <w:rsid w:val="00BE6309"/>
    <w:rsid w:val="00BE77AD"/>
    <w:rsid w:val="00C03C58"/>
    <w:rsid w:val="00C13387"/>
    <w:rsid w:val="00C2302B"/>
    <w:rsid w:val="00C24EEB"/>
    <w:rsid w:val="00C26658"/>
    <w:rsid w:val="00C33B76"/>
    <w:rsid w:val="00C3787E"/>
    <w:rsid w:val="00C43389"/>
    <w:rsid w:val="00C454B8"/>
    <w:rsid w:val="00C50CE2"/>
    <w:rsid w:val="00C51BF1"/>
    <w:rsid w:val="00C53063"/>
    <w:rsid w:val="00C70E03"/>
    <w:rsid w:val="00C75998"/>
    <w:rsid w:val="00C80A9A"/>
    <w:rsid w:val="00C845C9"/>
    <w:rsid w:val="00C85247"/>
    <w:rsid w:val="00C90A54"/>
    <w:rsid w:val="00C90FD5"/>
    <w:rsid w:val="00C92DF8"/>
    <w:rsid w:val="00CB32EA"/>
    <w:rsid w:val="00CB5DDA"/>
    <w:rsid w:val="00CB6EE8"/>
    <w:rsid w:val="00CC1BE5"/>
    <w:rsid w:val="00CC2071"/>
    <w:rsid w:val="00CD685C"/>
    <w:rsid w:val="00CF1C28"/>
    <w:rsid w:val="00CF7A7A"/>
    <w:rsid w:val="00D0464B"/>
    <w:rsid w:val="00D07889"/>
    <w:rsid w:val="00D10A25"/>
    <w:rsid w:val="00D11784"/>
    <w:rsid w:val="00D11FBB"/>
    <w:rsid w:val="00D17812"/>
    <w:rsid w:val="00D17F26"/>
    <w:rsid w:val="00D235EE"/>
    <w:rsid w:val="00D26B63"/>
    <w:rsid w:val="00D2713A"/>
    <w:rsid w:val="00D40244"/>
    <w:rsid w:val="00D50479"/>
    <w:rsid w:val="00D532DD"/>
    <w:rsid w:val="00D5497B"/>
    <w:rsid w:val="00D626B8"/>
    <w:rsid w:val="00D6750D"/>
    <w:rsid w:val="00D70510"/>
    <w:rsid w:val="00D72975"/>
    <w:rsid w:val="00D84894"/>
    <w:rsid w:val="00D923DC"/>
    <w:rsid w:val="00DB097C"/>
    <w:rsid w:val="00DB41CB"/>
    <w:rsid w:val="00DC2B7E"/>
    <w:rsid w:val="00DC70B0"/>
    <w:rsid w:val="00DD1834"/>
    <w:rsid w:val="00DD2175"/>
    <w:rsid w:val="00DD25E4"/>
    <w:rsid w:val="00DD5E9C"/>
    <w:rsid w:val="00DD6EFE"/>
    <w:rsid w:val="00DE4493"/>
    <w:rsid w:val="00DE5FD0"/>
    <w:rsid w:val="00DF7E07"/>
    <w:rsid w:val="00E015A1"/>
    <w:rsid w:val="00E02FA8"/>
    <w:rsid w:val="00E14E6B"/>
    <w:rsid w:val="00E210F1"/>
    <w:rsid w:val="00E31975"/>
    <w:rsid w:val="00E44691"/>
    <w:rsid w:val="00E52275"/>
    <w:rsid w:val="00E61296"/>
    <w:rsid w:val="00E62127"/>
    <w:rsid w:val="00E70024"/>
    <w:rsid w:val="00E74896"/>
    <w:rsid w:val="00E81BCB"/>
    <w:rsid w:val="00E84B13"/>
    <w:rsid w:val="00E85C37"/>
    <w:rsid w:val="00E86D23"/>
    <w:rsid w:val="00E96273"/>
    <w:rsid w:val="00EA100F"/>
    <w:rsid w:val="00EA7935"/>
    <w:rsid w:val="00EC042B"/>
    <w:rsid w:val="00EC379E"/>
    <w:rsid w:val="00EC37AC"/>
    <w:rsid w:val="00EC4463"/>
    <w:rsid w:val="00EE04CA"/>
    <w:rsid w:val="00EE3165"/>
    <w:rsid w:val="00EE3D08"/>
    <w:rsid w:val="00EF6B56"/>
    <w:rsid w:val="00F054E0"/>
    <w:rsid w:val="00F119E2"/>
    <w:rsid w:val="00F11CC4"/>
    <w:rsid w:val="00F11EC5"/>
    <w:rsid w:val="00F12F49"/>
    <w:rsid w:val="00F135C9"/>
    <w:rsid w:val="00F23581"/>
    <w:rsid w:val="00F3460D"/>
    <w:rsid w:val="00F34EF7"/>
    <w:rsid w:val="00F52A06"/>
    <w:rsid w:val="00F60E40"/>
    <w:rsid w:val="00F63326"/>
    <w:rsid w:val="00F7669A"/>
    <w:rsid w:val="00F85FA4"/>
    <w:rsid w:val="00FA70F0"/>
    <w:rsid w:val="00FB12E5"/>
    <w:rsid w:val="00FB46C1"/>
    <w:rsid w:val="00FB7716"/>
    <w:rsid w:val="00FC73C0"/>
    <w:rsid w:val="00FD1DD0"/>
    <w:rsid w:val="00FD35B1"/>
    <w:rsid w:val="00FD71D4"/>
    <w:rsid w:val="00FF045A"/>
    <w:rsid w:val="00FF59F8"/>
    <w:rsid w:val="00FF6720"/>
    <w:rsid w:val="00FF6B2F"/>
    <w:rsid w:val="00FF6CF9"/>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24"/>
  </w:style>
  <w:style w:type="paragraph" w:styleId="1">
    <w:name w:val="heading 1"/>
    <w:basedOn w:val="a"/>
    <w:next w:val="a"/>
    <w:link w:val="10"/>
    <w:uiPriority w:val="9"/>
    <w:qFormat/>
    <w:rsid w:val="00D10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3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8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038DF"/>
    <w:rPr>
      <w:rFonts w:ascii="Times New Roman" w:eastAsia="Times New Roman" w:hAnsi="Times New Roman" w:cs="Times New Roman"/>
      <w:sz w:val="24"/>
      <w:szCs w:val="24"/>
    </w:rPr>
  </w:style>
  <w:style w:type="paragraph" w:styleId="a5">
    <w:name w:val="footer"/>
    <w:basedOn w:val="a"/>
    <w:link w:val="a6"/>
    <w:semiHidden/>
    <w:unhideWhenUsed/>
    <w:rsid w:val="008038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8038DF"/>
    <w:rPr>
      <w:rFonts w:ascii="Times New Roman" w:eastAsia="Times New Roman" w:hAnsi="Times New Roman" w:cs="Times New Roman"/>
      <w:sz w:val="24"/>
      <w:szCs w:val="24"/>
    </w:rPr>
  </w:style>
  <w:style w:type="table" w:styleId="a7">
    <w:name w:val="Table Grid"/>
    <w:basedOn w:val="a1"/>
    <w:rsid w:val="00803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F0621"/>
    <w:pPr>
      <w:ind w:left="720"/>
      <w:contextualSpacing/>
    </w:pPr>
  </w:style>
  <w:style w:type="character" w:customStyle="1" w:styleId="20">
    <w:name w:val="Заголовок 2 Знак"/>
    <w:basedOn w:val="a0"/>
    <w:link w:val="2"/>
    <w:uiPriority w:val="9"/>
    <w:rsid w:val="00073C8C"/>
    <w:rPr>
      <w:rFonts w:ascii="Times New Roman" w:eastAsia="Times New Roman" w:hAnsi="Times New Roman" w:cs="Times New Roman"/>
      <w:b/>
      <w:bCs/>
      <w:sz w:val="36"/>
      <w:szCs w:val="36"/>
    </w:rPr>
  </w:style>
  <w:style w:type="paragraph" w:styleId="a9">
    <w:name w:val="Normal (Web)"/>
    <w:basedOn w:val="a"/>
    <w:uiPriority w:val="99"/>
    <w:unhideWhenUsed/>
    <w:rsid w:val="00073C8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73C8C"/>
    <w:rPr>
      <w:b/>
      <w:bCs/>
    </w:rPr>
  </w:style>
  <w:style w:type="character" w:customStyle="1" w:styleId="10">
    <w:name w:val="Заголовок 1 Знак"/>
    <w:basedOn w:val="a0"/>
    <w:link w:val="1"/>
    <w:uiPriority w:val="9"/>
    <w:rsid w:val="00D10A25"/>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D10A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0A25"/>
    <w:rPr>
      <w:rFonts w:ascii="Tahoma" w:hAnsi="Tahoma" w:cs="Tahoma"/>
      <w:sz w:val="16"/>
      <w:szCs w:val="16"/>
    </w:rPr>
  </w:style>
  <w:style w:type="character" w:styleId="ad">
    <w:name w:val="Hyperlink"/>
    <w:basedOn w:val="a0"/>
    <w:uiPriority w:val="99"/>
    <w:semiHidden/>
    <w:unhideWhenUsed/>
    <w:rsid w:val="0061099E"/>
    <w:rPr>
      <w:color w:val="0000FF"/>
      <w:u w:val="single"/>
    </w:rPr>
  </w:style>
  <w:style w:type="character" w:customStyle="1" w:styleId="search-cur-page">
    <w:name w:val="search-cur-page"/>
    <w:basedOn w:val="a0"/>
    <w:rsid w:val="00327B7F"/>
  </w:style>
  <w:style w:type="character" w:customStyle="1" w:styleId="product">
    <w:name w:val="product"/>
    <w:basedOn w:val="a0"/>
    <w:rsid w:val="00327B7F"/>
  </w:style>
  <w:style w:type="character" w:customStyle="1" w:styleId="price">
    <w:name w:val="price"/>
    <w:basedOn w:val="a0"/>
    <w:rsid w:val="00327B7F"/>
  </w:style>
  <w:style w:type="character" w:customStyle="1" w:styleId="style22">
    <w:name w:val="style22"/>
    <w:basedOn w:val="a0"/>
    <w:rsid w:val="00313522"/>
  </w:style>
  <w:style w:type="character" w:customStyle="1" w:styleId="da">
    <w:name w:val="da"/>
    <w:basedOn w:val="a0"/>
    <w:rsid w:val="00C26658"/>
  </w:style>
  <w:style w:type="character" w:styleId="ae">
    <w:name w:val="Placeholder Text"/>
    <w:basedOn w:val="a0"/>
    <w:uiPriority w:val="99"/>
    <w:semiHidden/>
    <w:rsid w:val="00174B37"/>
    <w:rPr>
      <w:color w:val="808080"/>
    </w:rPr>
  </w:style>
</w:styles>
</file>

<file path=word/webSettings.xml><?xml version="1.0" encoding="utf-8"?>
<w:webSettings xmlns:r="http://schemas.openxmlformats.org/officeDocument/2006/relationships" xmlns:w="http://schemas.openxmlformats.org/wordprocessingml/2006/main">
  <w:divs>
    <w:div w:id="96563504">
      <w:bodyDiv w:val="1"/>
      <w:marLeft w:val="0"/>
      <w:marRight w:val="0"/>
      <w:marTop w:val="0"/>
      <w:marBottom w:val="0"/>
      <w:divBdr>
        <w:top w:val="none" w:sz="0" w:space="0" w:color="auto"/>
        <w:left w:val="none" w:sz="0" w:space="0" w:color="auto"/>
        <w:bottom w:val="none" w:sz="0" w:space="0" w:color="auto"/>
        <w:right w:val="none" w:sz="0" w:space="0" w:color="auto"/>
      </w:divBdr>
    </w:div>
    <w:div w:id="301885096">
      <w:bodyDiv w:val="1"/>
      <w:marLeft w:val="0"/>
      <w:marRight w:val="0"/>
      <w:marTop w:val="0"/>
      <w:marBottom w:val="0"/>
      <w:divBdr>
        <w:top w:val="none" w:sz="0" w:space="0" w:color="auto"/>
        <w:left w:val="none" w:sz="0" w:space="0" w:color="auto"/>
        <w:bottom w:val="none" w:sz="0" w:space="0" w:color="auto"/>
        <w:right w:val="none" w:sz="0" w:space="0" w:color="auto"/>
      </w:divBdr>
    </w:div>
    <w:div w:id="510334390">
      <w:bodyDiv w:val="1"/>
      <w:marLeft w:val="0"/>
      <w:marRight w:val="0"/>
      <w:marTop w:val="0"/>
      <w:marBottom w:val="0"/>
      <w:divBdr>
        <w:top w:val="none" w:sz="0" w:space="0" w:color="auto"/>
        <w:left w:val="none" w:sz="0" w:space="0" w:color="auto"/>
        <w:bottom w:val="none" w:sz="0" w:space="0" w:color="auto"/>
        <w:right w:val="none" w:sz="0" w:space="0" w:color="auto"/>
      </w:divBdr>
    </w:div>
    <w:div w:id="637491701">
      <w:bodyDiv w:val="1"/>
      <w:marLeft w:val="0"/>
      <w:marRight w:val="0"/>
      <w:marTop w:val="0"/>
      <w:marBottom w:val="0"/>
      <w:divBdr>
        <w:top w:val="none" w:sz="0" w:space="0" w:color="auto"/>
        <w:left w:val="none" w:sz="0" w:space="0" w:color="auto"/>
        <w:bottom w:val="none" w:sz="0" w:space="0" w:color="auto"/>
        <w:right w:val="none" w:sz="0" w:space="0" w:color="auto"/>
      </w:divBdr>
    </w:div>
    <w:div w:id="845755350">
      <w:bodyDiv w:val="1"/>
      <w:marLeft w:val="0"/>
      <w:marRight w:val="0"/>
      <w:marTop w:val="0"/>
      <w:marBottom w:val="0"/>
      <w:divBdr>
        <w:top w:val="none" w:sz="0" w:space="0" w:color="auto"/>
        <w:left w:val="none" w:sz="0" w:space="0" w:color="auto"/>
        <w:bottom w:val="none" w:sz="0" w:space="0" w:color="auto"/>
        <w:right w:val="none" w:sz="0" w:space="0" w:color="auto"/>
      </w:divBdr>
      <w:divsChild>
        <w:div w:id="822351852">
          <w:marLeft w:val="0"/>
          <w:marRight w:val="0"/>
          <w:marTop w:val="0"/>
          <w:marBottom w:val="0"/>
          <w:divBdr>
            <w:top w:val="none" w:sz="0" w:space="0" w:color="auto"/>
            <w:left w:val="none" w:sz="0" w:space="0" w:color="auto"/>
            <w:bottom w:val="none" w:sz="0" w:space="0" w:color="auto"/>
            <w:right w:val="none" w:sz="0" w:space="0" w:color="auto"/>
          </w:divBdr>
        </w:div>
        <w:div w:id="1075277676">
          <w:marLeft w:val="0"/>
          <w:marRight w:val="0"/>
          <w:marTop w:val="0"/>
          <w:marBottom w:val="0"/>
          <w:divBdr>
            <w:top w:val="none" w:sz="0" w:space="0" w:color="auto"/>
            <w:left w:val="none" w:sz="0" w:space="0" w:color="auto"/>
            <w:bottom w:val="none" w:sz="0" w:space="0" w:color="auto"/>
            <w:right w:val="none" w:sz="0" w:space="0" w:color="auto"/>
          </w:divBdr>
        </w:div>
      </w:divsChild>
    </w:div>
    <w:div w:id="1048528432">
      <w:bodyDiv w:val="1"/>
      <w:marLeft w:val="0"/>
      <w:marRight w:val="0"/>
      <w:marTop w:val="0"/>
      <w:marBottom w:val="0"/>
      <w:divBdr>
        <w:top w:val="none" w:sz="0" w:space="0" w:color="auto"/>
        <w:left w:val="none" w:sz="0" w:space="0" w:color="auto"/>
        <w:bottom w:val="none" w:sz="0" w:space="0" w:color="auto"/>
        <w:right w:val="none" w:sz="0" w:space="0" w:color="auto"/>
      </w:divBdr>
      <w:divsChild>
        <w:div w:id="620765157">
          <w:marLeft w:val="0"/>
          <w:marRight w:val="0"/>
          <w:marTop w:val="0"/>
          <w:marBottom w:val="0"/>
          <w:divBdr>
            <w:top w:val="none" w:sz="0" w:space="0" w:color="auto"/>
            <w:left w:val="none" w:sz="0" w:space="0" w:color="auto"/>
            <w:bottom w:val="none" w:sz="0" w:space="0" w:color="auto"/>
            <w:right w:val="none" w:sz="0" w:space="0" w:color="auto"/>
          </w:divBdr>
        </w:div>
        <w:div w:id="464933900">
          <w:marLeft w:val="0"/>
          <w:marRight w:val="0"/>
          <w:marTop w:val="0"/>
          <w:marBottom w:val="0"/>
          <w:divBdr>
            <w:top w:val="none" w:sz="0" w:space="0" w:color="auto"/>
            <w:left w:val="none" w:sz="0" w:space="0" w:color="auto"/>
            <w:bottom w:val="none" w:sz="0" w:space="0" w:color="auto"/>
            <w:right w:val="none" w:sz="0" w:space="0" w:color="auto"/>
          </w:divBdr>
        </w:div>
        <w:div w:id="1866480611">
          <w:marLeft w:val="0"/>
          <w:marRight w:val="0"/>
          <w:marTop w:val="0"/>
          <w:marBottom w:val="0"/>
          <w:divBdr>
            <w:top w:val="none" w:sz="0" w:space="0" w:color="auto"/>
            <w:left w:val="none" w:sz="0" w:space="0" w:color="auto"/>
            <w:bottom w:val="none" w:sz="0" w:space="0" w:color="auto"/>
            <w:right w:val="none" w:sz="0" w:space="0" w:color="auto"/>
          </w:divBdr>
        </w:div>
        <w:div w:id="667513551">
          <w:marLeft w:val="0"/>
          <w:marRight w:val="0"/>
          <w:marTop w:val="0"/>
          <w:marBottom w:val="0"/>
          <w:divBdr>
            <w:top w:val="none" w:sz="0" w:space="0" w:color="auto"/>
            <w:left w:val="none" w:sz="0" w:space="0" w:color="auto"/>
            <w:bottom w:val="none" w:sz="0" w:space="0" w:color="auto"/>
            <w:right w:val="none" w:sz="0" w:space="0" w:color="auto"/>
          </w:divBdr>
          <w:divsChild>
            <w:div w:id="487137253">
              <w:marLeft w:val="0"/>
              <w:marRight w:val="0"/>
              <w:marTop w:val="0"/>
              <w:marBottom w:val="0"/>
              <w:divBdr>
                <w:top w:val="none" w:sz="0" w:space="0" w:color="auto"/>
                <w:left w:val="none" w:sz="0" w:space="0" w:color="auto"/>
                <w:bottom w:val="none" w:sz="0" w:space="0" w:color="auto"/>
                <w:right w:val="none" w:sz="0" w:space="0" w:color="auto"/>
              </w:divBdr>
            </w:div>
            <w:div w:id="122232188">
              <w:marLeft w:val="0"/>
              <w:marRight w:val="0"/>
              <w:marTop w:val="0"/>
              <w:marBottom w:val="0"/>
              <w:divBdr>
                <w:top w:val="none" w:sz="0" w:space="0" w:color="auto"/>
                <w:left w:val="none" w:sz="0" w:space="0" w:color="auto"/>
                <w:bottom w:val="none" w:sz="0" w:space="0" w:color="auto"/>
                <w:right w:val="none" w:sz="0" w:space="0" w:color="auto"/>
              </w:divBdr>
              <w:divsChild>
                <w:div w:id="813643159">
                  <w:marLeft w:val="0"/>
                  <w:marRight w:val="0"/>
                  <w:marTop w:val="0"/>
                  <w:marBottom w:val="0"/>
                  <w:divBdr>
                    <w:top w:val="none" w:sz="0" w:space="0" w:color="auto"/>
                    <w:left w:val="none" w:sz="0" w:space="0" w:color="auto"/>
                    <w:bottom w:val="none" w:sz="0" w:space="0" w:color="auto"/>
                    <w:right w:val="none" w:sz="0" w:space="0" w:color="auto"/>
                  </w:divBdr>
                </w:div>
              </w:divsChild>
            </w:div>
            <w:div w:id="528220575">
              <w:marLeft w:val="0"/>
              <w:marRight w:val="0"/>
              <w:marTop w:val="0"/>
              <w:marBottom w:val="0"/>
              <w:divBdr>
                <w:top w:val="none" w:sz="0" w:space="0" w:color="auto"/>
                <w:left w:val="none" w:sz="0" w:space="0" w:color="auto"/>
                <w:bottom w:val="none" w:sz="0" w:space="0" w:color="auto"/>
                <w:right w:val="none" w:sz="0" w:space="0" w:color="auto"/>
              </w:divBdr>
            </w:div>
          </w:divsChild>
        </w:div>
        <w:div w:id="396903384">
          <w:marLeft w:val="0"/>
          <w:marRight w:val="0"/>
          <w:marTop w:val="0"/>
          <w:marBottom w:val="0"/>
          <w:divBdr>
            <w:top w:val="none" w:sz="0" w:space="0" w:color="auto"/>
            <w:left w:val="none" w:sz="0" w:space="0" w:color="auto"/>
            <w:bottom w:val="none" w:sz="0" w:space="0" w:color="auto"/>
            <w:right w:val="none" w:sz="0" w:space="0" w:color="auto"/>
          </w:divBdr>
        </w:div>
        <w:div w:id="1170022012">
          <w:marLeft w:val="0"/>
          <w:marRight w:val="0"/>
          <w:marTop w:val="0"/>
          <w:marBottom w:val="0"/>
          <w:divBdr>
            <w:top w:val="none" w:sz="0" w:space="0" w:color="auto"/>
            <w:left w:val="none" w:sz="0" w:space="0" w:color="auto"/>
            <w:bottom w:val="none" w:sz="0" w:space="0" w:color="auto"/>
            <w:right w:val="none" w:sz="0" w:space="0" w:color="auto"/>
          </w:divBdr>
          <w:divsChild>
            <w:div w:id="1406143487">
              <w:marLeft w:val="0"/>
              <w:marRight w:val="0"/>
              <w:marTop w:val="0"/>
              <w:marBottom w:val="0"/>
              <w:divBdr>
                <w:top w:val="none" w:sz="0" w:space="0" w:color="auto"/>
                <w:left w:val="none" w:sz="0" w:space="0" w:color="auto"/>
                <w:bottom w:val="none" w:sz="0" w:space="0" w:color="auto"/>
                <w:right w:val="none" w:sz="0" w:space="0" w:color="auto"/>
              </w:divBdr>
            </w:div>
            <w:div w:id="454566256">
              <w:marLeft w:val="0"/>
              <w:marRight w:val="0"/>
              <w:marTop w:val="0"/>
              <w:marBottom w:val="0"/>
              <w:divBdr>
                <w:top w:val="none" w:sz="0" w:space="0" w:color="auto"/>
                <w:left w:val="none" w:sz="0" w:space="0" w:color="auto"/>
                <w:bottom w:val="none" w:sz="0" w:space="0" w:color="auto"/>
                <w:right w:val="none" w:sz="0" w:space="0" w:color="auto"/>
              </w:divBdr>
              <w:divsChild>
                <w:div w:id="778918635">
                  <w:marLeft w:val="0"/>
                  <w:marRight w:val="0"/>
                  <w:marTop w:val="0"/>
                  <w:marBottom w:val="0"/>
                  <w:divBdr>
                    <w:top w:val="none" w:sz="0" w:space="0" w:color="auto"/>
                    <w:left w:val="none" w:sz="0" w:space="0" w:color="auto"/>
                    <w:bottom w:val="none" w:sz="0" w:space="0" w:color="auto"/>
                    <w:right w:val="none" w:sz="0" w:space="0" w:color="auto"/>
                  </w:divBdr>
                </w:div>
              </w:divsChild>
            </w:div>
            <w:div w:id="1578710902">
              <w:marLeft w:val="0"/>
              <w:marRight w:val="0"/>
              <w:marTop w:val="0"/>
              <w:marBottom w:val="0"/>
              <w:divBdr>
                <w:top w:val="none" w:sz="0" w:space="0" w:color="auto"/>
                <w:left w:val="none" w:sz="0" w:space="0" w:color="auto"/>
                <w:bottom w:val="none" w:sz="0" w:space="0" w:color="auto"/>
                <w:right w:val="none" w:sz="0" w:space="0" w:color="auto"/>
              </w:divBdr>
            </w:div>
          </w:divsChild>
        </w:div>
        <w:div w:id="112939321">
          <w:marLeft w:val="0"/>
          <w:marRight w:val="0"/>
          <w:marTop w:val="0"/>
          <w:marBottom w:val="0"/>
          <w:divBdr>
            <w:top w:val="none" w:sz="0" w:space="0" w:color="auto"/>
            <w:left w:val="none" w:sz="0" w:space="0" w:color="auto"/>
            <w:bottom w:val="none" w:sz="0" w:space="0" w:color="auto"/>
            <w:right w:val="none" w:sz="0" w:space="0" w:color="auto"/>
          </w:divBdr>
        </w:div>
        <w:div w:id="411662648">
          <w:marLeft w:val="0"/>
          <w:marRight w:val="0"/>
          <w:marTop w:val="0"/>
          <w:marBottom w:val="0"/>
          <w:divBdr>
            <w:top w:val="none" w:sz="0" w:space="0" w:color="auto"/>
            <w:left w:val="none" w:sz="0" w:space="0" w:color="auto"/>
            <w:bottom w:val="none" w:sz="0" w:space="0" w:color="auto"/>
            <w:right w:val="none" w:sz="0" w:space="0" w:color="auto"/>
          </w:divBdr>
          <w:divsChild>
            <w:div w:id="445126016">
              <w:marLeft w:val="0"/>
              <w:marRight w:val="0"/>
              <w:marTop w:val="0"/>
              <w:marBottom w:val="0"/>
              <w:divBdr>
                <w:top w:val="none" w:sz="0" w:space="0" w:color="auto"/>
                <w:left w:val="none" w:sz="0" w:space="0" w:color="auto"/>
                <w:bottom w:val="none" w:sz="0" w:space="0" w:color="auto"/>
                <w:right w:val="none" w:sz="0" w:space="0" w:color="auto"/>
              </w:divBdr>
            </w:div>
            <w:div w:id="1347172836">
              <w:marLeft w:val="0"/>
              <w:marRight w:val="0"/>
              <w:marTop w:val="0"/>
              <w:marBottom w:val="0"/>
              <w:divBdr>
                <w:top w:val="none" w:sz="0" w:space="0" w:color="auto"/>
                <w:left w:val="none" w:sz="0" w:space="0" w:color="auto"/>
                <w:bottom w:val="none" w:sz="0" w:space="0" w:color="auto"/>
                <w:right w:val="none" w:sz="0" w:space="0" w:color="auto"/>
              </w:divBdr>
              <w:divsChild>
                <w:div w:id="1466200508">
                  <w:marLeft w:val="0"/>
                  <w:marRight w:val="0"/>
                  <w:marTop w:val="0"/>
                  <w:marBottom w:val="0"/>
                  <w:divBdr>
                    <w:top w:val="none" w:sz="0" w:space="0" w:color="auto"/>
                    <w:left w:val="none" w:sz="0" w:space="0" w:color="auto"/>
                    <w:bottom w:val="none" w:sz="0" w:space="0" w:color="auto"/>
                    <w:right w:val="none" w:sz="0" w:space="0" w:color="auto"/>
                  </w:divBdr>
                </w:div>
              </w:divsChild>
            </w:div>
            <w:div w:id="171529346">
              <w:marLeft w:val="0"/>
              <w:marRight w:val="0"/>
              <w:marTop w:val="0"/>
              <w:marBottom w:val="0"/>
              <w:divBdr>
                <w:top w:val="none" w:sz="0" w:space="0" w:color="auto"/>
                <w:left w:val="none" w:sz="0" w:space="0" w:color="auto"/>
                <w:bottom w:val="none" w:sz="0" w:space="0" w:color="auto"/>
                <w:right w:val="none" w:sz="0" w:space="0" w:color="auto"/>
              </w:divBdr>
            </w:div>
          </w:divsChild>
        </w:div>
        <w:div w:id="71781837">
          <w:marLeft w:val="0"/>
          <w:marRight w:val="0"/>
          <w:marTop w:val="0"/>
          <w:marBottom w:val="0"/>
          <w:divBdr>
            <w:top w:val="none" w:sz="0" w:space="0" w:color="auto"/>
            <w:left w:val="none" w:sz="0" w:space="0" w:color="auto"/>
            <w:bottom w:val="none" w:sz="0" w:space="0" w:color="auto"/>
            <w:right w:val="none" w:sz="0" w:space="0" w:color="auto"/>
          </w:divBdr>
        </w:div>
        <w:div w:id="1193346234">
          <w:marLeft w:val="0"/>
          <w:marRight w:val="0"/>
          <w:marTop w:val="0"/>
          <w:marBottom w:val="0"/>
          <w:divBdr>
            <w:top w:val="none" w:sz="0" w:space="0" w:color="auto"/>
            <w:left w:val="none" w:sz="0" w:space="0" w:color="auto"/>
            <w:bottom w:val="none" w:sz="0" w:space="0" w:color="auto"/>
            <w:right w:val="none" w:sz="0" w:space="0" w:color="auto"/>
          </w:divBdr>
          <w:divsChild>
            <w:div w:id="1044869464">
              <w:marLeft w:val="0"/>
              <w:marRight w:val="0"/>
              <w:marTop w:val="0"/>
              <w:marBottom w:val="0"/>
              <w:divBdr>
                <w:top w:val="none" w:sz="0" w:space="0" w:color="auto"/>
                <w:left w:val="none" w:sz="0" w:space="0" w:color="auto"/>
                <w:bottom w:val="none" w:sz="0" w:space="0" w:color="auto"/>
                <w:right w:val="none" w:sz="0" w:space="0" w:color="auto"/>
              </w:divBdr>
            </w:div>
            <w:div w:id="421924543">
              <w:marLeft w:val="0"/>
              <w:marRight w:val="0"/>
              <w:marTop w:val="0"/>
              <w:marBottom w:val="0"/>
              <w:divBdr>
                <w:top w:val="none" w:sz="0" w:space="0" w:color="auto"/>
                <w:left w:val="none" w:sz="0" w:space="0" w:color="auto"/>
                <w:bottom w:val="none" w:sz="0" w:space="0" w:color="auto"/>
                <w:right w:val="none" w:sz="0" w:space="0" w:color="auto"/>
              </w:divBdr>
              <w:divsChild>
                <w:div w:id="1438521503">
                  <w:marLeft w:val="0"/>
                  <w:marRight w:val="0"/>
                  <w:marTop w:val="0"/>
                  <w:marBottom w:val="0"/>
                  <w:divBdr>
                    <w:top w:val="none" w:sz="0" w:space="0" w:color="auto"/>
                    <w:left w:val="none" w:sz="0" w:space="0" w:color="auto"/>
                    <w:bottom w:val="none" w:sz="0" w:space="0" w:color="auto"/>
                    <w:right w:val="none" w:sz="0" w:space="0" w:color="auto"/>
                  </w:divBdr>
                </w:div>
              </w:divsChild>
            </w:div>
            <w:div w:id="866720908">
              <w:marLeft w:val="0"/>
              <w:marRight w:val="0"/>
              <w:marTop w:val="0"/>
              <w:marBottom w:val="0"/>
              <w:divBdr>
                <w:top w:val="none" w:sz="0" w:space="0" w:color="auto"/>
                <w:left w:val="none" w:sz="0" w:space="0" w:color="auto"/>
                <w:bottom w:val="none" w:sz="0" w:space="0" w:color="auto"/>
                <w:right w:val="none" w:sz="0" w:space="0" w:color="auto"/>
              </w:divBdr>
            </w:div>
          </w:divsChild>
        </w:div>
        <w:div w:id="1403870335">
          <w:marLeft w:val="0"/>
          <w:marRight w:val="0"/>
          <w:marTop w:val="0"/>
          <w:marBottom w:val="0"/>
          <w:divBdr>
            <w:top w:val="none" w:sz="0" w:space="0" w:color="auto"/>
            <w:left w:val="none" w:sz="0" w:space="0" w:color="auto"/>
            <w:bottom w:val="none" w:sz="0" w:space="0" w:color="auto"/>
            <w:right w:val="none" w:sz="0" w:space="0" w:color="auto"/>
          </w:divBdr>
        </w:div>
        <w:div w:id="1265262157">
          <w:marLeft w:val="0"/>
          <w:marRight w:val="0"/>
          <w:marTop w:val="0"/>
          <w:marBottom w:val="0"/>
          <w:divBdr>
            <w:top w:val="none" w:sz="0" w:space="0" w:color="auto"/>
            <w:left w:val="none" w:sz="0" w:space="0" w:color="auto"/>
            <w:bottom w:val="none" w:sz="0" w:space="0" w:color="auto"/>
            <w:right w:val="none" w:sz="0" w:space="0" w:color="auto"/>
          </w:divBdr>
          <w:divsChild>
            <w:div w:id="159588680">
              <w:marLeft w:val="0"/>
              <w:marRight w:val="0"/>
              <w:marTop w:val="0"/>
              <w:marBottom w:val="0"/>
              <w:divBdr>
                <w:top w:val="none" w:sz="0" w:space="0" w:color="auto"/>
                <w:left w:val="none" w:sz="0" w:space="0" w:color="auto"/>
                <w:bottom w:val="none" w:sz="0" w:space="0" w:color="auto"/>
                <w:right w:val="none" w:sz="0" w:space="0" w:color="auto"/>
              </w:divBdr>
            </w:div>
            <w:div w:id="1403019618">
              <w:marLeft w:val="0"/>
              <w:marRight w:val="0"/>
              <w:marTop w:val="0"/>
              <w:marBottom w:val="0"/>
              <w:divBdr>
                <w:top w:val="none" w:sz="0" w:space="0" w:color="auto"/>
                <w:left w:val="none" w:sz="0" w:space="0" w:color="auto"/>
                <w:bottom w:val="none" w:sz="0" w:space="0" w:color="auto"/>
                <w:right w:val="none" w:sz="0" w:space="0" w:color="auto"/>
              </w:divBdr>
              <w:divsChild>
                <w:div w:id="1766993782">
                  <w:marLeft w:val="0"/>
                  <w:marRight w:val="0"/>
                  <w:marTop w:val="0"/>
                  <w:marBottom w:val="0"/>
                  <w:divBdr>
                    <w:top w:val="none" w:sz="0" w:space="0" w:color="auto"/>
                    <w:left w:val="none" w:sz="0" w:space="0" w:color="auto"/>
                    <w:bottom w:val="none" w:sz="0" w:space="0" w:color="auto"/>
                    <w:right w:val="none" w:sz="0" w:space="0" w:color="auto"/>
                  </w:divBdr>
                </w:div>
              </w:divsChild>
            </w:div>
            <w:div w:id="583151448">
              <w:marLeft w:val="0"/>
              <w:marRight w:val="0"/>
              <w:marTop w:val="0"/>
              <w:marBottom w:val="0"/>
              <w:divBdr>
                <w:top w:val="none" w:sz="0" w:space="0" w:color="auto"/>
                <w:left w:val="none" w:sz="0" w:space="0" w:color="auto"/>
                <w:bottom w:val="none" w:sz="0" w:space="0" w:color="auto"/>
                <w:right w:val="none" w:sz="0" w:space="0" w:color="auto"/>
              </w:divBdr>
            </w:div>
          </w:divsChild>
        </w:div>
        <w:div w:id="1345790430">
          <w:marLeft w:val="0"/>
          <w:marRight w:val="0"/>
          <w:marTop w:val="0"/>
          <w:marBottom w:val="0"/>
          <w:divBdr>
            <w:top w:val="none" w:sz="0" w:space="0" w:color="auto"/>
            <w:left w:val="none" w:sz="0" w:space="0" w:color="auto"/>
            <w:bottom w:val="none" w:sz="0" w:space="0" w:color="auto"/>
            <w:right w:val="none" w:sz="0" w:space="0" w:color="auto"/>
          </w:divBdr>
        </w:div>
        <w:div w:id="1800369443">
          <w:marLeft w:val="0"/>
          <w:marRight w:val="0"/>
          <w:marTop w:val="0"/>
          <w:marBottom w:val="0"/>
          <w:divBdr>
            <w:top w:val="none" w:sz="0" w:space="0" w:color="auto"/>
            <w:left w:val="none" w:sz="0" w:space="0" w:color="auto"/>
            <w:bottom w:val="none" w:sz="0" w:space="0" w:color="auto"/>
            <w:right w:val="none" w:sz="0" w:space="0" w:color="auto"/>
          </w:divBdr>
          <w:divsChild>
            <w:div w:id="1608582471">
              <w:marLeft w:val="0"/>
              <w:marRight w:val="0"/>
              <w:marTop w:val="0"/>
              <w:marBottom w:val="0"/>
              <w:divBdr>
                <w:top w:val="none" w:sz="0" w:space="0" w:color="auto"/>
                <w:left w:val="none" w:sz="0" w:space="0" w:color="auto"/>
                <w:bottom w:val="none" w:sz="0" w:space="0" w:color="auto"/>
                <w:right w:val="none" w:sz="0" w:space="0" w:color="auto"/>
              </w:divBdr>
            </w:div>
            <w:div w:id="474760620">
              <w:marLeft w:val="0"/>
              <w:marRight w:val="0"/>
              <w:marTop w:val="0"/>
              <w:marBottom w:val="0"/>
              <w:divBdr>
                <w:top w:val="none" w:sz="0" w:space="0" w:color="auto"/>
                <w:left w:val="none" w:sz="0" w:space="0" w:color="auto"/>
                <w:bottom w:val="none" w:sz="0" w:space="0" w:color="auto"/>
                <w:right w:val="none" w:sz="0" w:space="0" w:color="auto"/>
              </w:divBdr>
              <w:divsChild>
                <w:div w:id="1860578278">
                  <w:marLeft w:val="0"/>
                  <w:marRight w:val="0"/>
                  <w:marTop w:val="0"/>
                  <w:marBottom w:val="0"/>
                  <w:divBdr>
                    <w:top w:val="none" w:sz="0" w:space="0" w:color="auto"/>
                    <w:left w:val="none" w:sz="0" w:space="0" w:color="auto"/>
                    <w:bottom w:val="none" w:sz="0" w:space="0" w:color="auto"/>
                    <w:right w:val="none" w:sz="0" w:space="0" w:color="auto"/>
                  </w:divBdr>
                </w:div>
              </w:divsChild>
            </w:div>
            <w:div w:id="1729766612">
              <w:marLeft w:val="0"/>
              <w:marRight w:val="0"/>
              <w:marTop w:val="0"/>
              <w:marBottom w:val="0"/>
              <w:divBdr>
                <w:top w:val="none" w:sz="0" w:space="0" w:color="auto"/>
                <w:left w:val="none" w:sz="0" w:space="0" w:color="auto"/>
                <w:bottom w:val="none" w:sz="0" w:space="0" w:color="auto"/>
                <w:right w:val="none" w:sz="0" w:space="0" w:color="auto"/>
              </w:divBdr>
            </w:div>
          </w:divsChild>
        </w:div>
        <w:div w:id="1623993508">
          <w:marLeft w:val="0"/>
          <w:marRight w:val="0"/>
          <w:marTop w:val="0"/>
          <w:marBottom w:val="0"/>
          <w:divBdr>
            <w:top w:val="none" w:sz="0" w:space="0" w:color="auto"/>
            <w:left w:val="none" w:sz="0" w:space="0" w:color="auto"/>
            <w:bottom w:val="none" w:sz="0" w:space="0" w:color="auto"/>
            <w:right w:val="none" w:sz="0" w:space="0" w:color="auto"/>
          </w:divBdr>
        </w:div>
        <w:div w:id="599292880">
          <w:marLeft w:val="0"/>
          <w:marRight w:val="0"/>
          <w:marTop w:val="0"/>
          <w:marBottom w:val="0"/>
          <w:divBdr>
            <w:top w:val="none" w:sz="0" w:space="0" w:color="auto"/>
            <w:left w:val="none" w:sz="0" w:space="0" w:color="auto"/>
            <w:bottom w:val="none" w:sz="0" w:space="0" w:color="auto"/>
            <w:right w:val="none" w:sz="0" w:space="0" w:color="auto"/>
          </w:divBdr>
          <w:divsChild>
            <w:div w:id="882521162">
              <w:marLeft w:val="0"/>
              <w:marRight w:val="0"/>
              <w:marTop w:val="0"/>
              <w:marBottom w:val="0"/>
              <w:divBdr>
                <w:top w:val="none" w:sz="0" w:space="0" w:color="auto"/>
                <w:left w:val="none" w:sz="0" w:space="0" w:color="auto"/>
                <w:bottom w:val="none" w:sz="0" w:space="0" w:color="auto"/>
                <w:right w:val="none" w:sz="0" w:space="0" w:color="auto"/>
              </w:divBdr>
            </w:div>
            <w:div w:id="976687987">
              <w:marLeft w:val="0"/>
              <w:marRight w:val="0"/>
              <w:marTop w:val="0"/>
              <w:marBottom w:val="0"/>
              <w:divBdr>
                <w:top w:val="none" w:sz="0" w:space="0" w:color="auto"/>
                <w:left w:val="none" w:sz="0" w:space="0" w:color="auto"/>
                <w:bottom w:val="none" w:sz="0" w:space="0" w:color="auto"/>
                <w:right w:val="none" w:sz="0" w:space="0" w:color="auto"/>
              </w:divBdr>
              <w:divsChild>
                <w:div w:id="222524726">
                  <w:marLeft w:val="0"/>
                  <w:marRight w:val="0"/>
                  <w:marTop w:val="0"/>
                  <w:marBottom w:val="0"/>
                  <w:divBdr>
                    <w:top w:val="none" w:sz="0" w:space="0" w:color="auto"/>
                    <w:left w:val="none" w:sz="0" w:space="0" w:color="auto"/>
                    <w:bottom w:val="none" w:sz="0" w:space="0" w:color="auto"/>
                    <w:right w:val="none" w:sz="0" w:space="0" w:color="auto"/>
                  </w:divBdr>
                </w:div>
              </w:divsChild>
            </w:div>
            <w:div w:id="813255996">
              <w:marLeft w:val="0"/>
              <w:marRight w:val="0"/>
              <w:marTop w:val="0"/>
              <w:marBottom w:val="0"/>
              <w:divBdr>
                <w:top w:val="none" w:sz="0" w:space="0" w:color="auto"/>
                <w:left w:val="none" w:sz="0" w:space="0" w:color="auto"/>
                <w:bottom w:val="none" w:sz="0" w:space="0" w:color="auto"/>
                <w:right w:val="none" w:sz="0" w:space="0" w:color="auto"/>
              </w:divBdr>
            </w:div>
          </w:divsChild>
        </w:div>
        <w:div w:id="1991322485">
          <w:marLeft w:val="0"/>
          <w:marRight w:val="0"/>
          <w:marTop w:val="0"/>
          <w:marBottom w:val="0"/>
          <w:divBdr>
            <w:top w:val="none" w:sz="0" w:space="0" w:color="auto"/>
            <w:left w:val="none" w:sz="0" w:space="0" w:color="auto"/>
            <w:bottom w:val="none" w:sz="0" w:space="0" w:color="auto"/>
            <w:right w:val="none" w:sz="0" w:space="0" w:color="auto"/>
          </w:divBdr>
        </w:div>
        <w:div w:id="1496919646">
          <w:marLeft w:val="0"/>
          <w:marRight w:val="0"/>
          <w:marTop w:val="0"/>
          <w:marBottom w:val="0"/>
          <w:divBdr>
            <w:top w:val="none" w:sz="0" w:space="0" w:color="auto"/>
            <w:left w:val="none" w:sz="0" w:space="0" w:color="auto"/>
            <w:bottom w:val="none" w:sz="0" w:space="0" w:color="auto"/>
            <w:right w:val="none" w:sz="0" w:space="0" w:color="auto"/>
          </w:divBdr>
          <w:divsChild>
            <w:div w:id="1038971561">
              <w:marLeft w:val="0"/>
              <w:marRight w:val="0"/>
              <w:marTop w:val="0"/>
              <w:marBottom w:val="0"/>
              <w:divBdr>
                <w:top w:val="none" w:sz="0" w:space="0" w:color="auto"/>
                <w:left w:val="none" w:sz="0" w:space="0" w:color="auto"/>
                <w:bottom w:val="none" w:sz="0" w:space="0" w:color="auto"/>
                <w:right w:val="none" w:sz="0" w:space="0" w:color="auto"/>
              </w:divBdr>
            </w:div>
            <w:div w:id="1698771982">
              <w:marLeft w:val="0"/>
              <w:marRight w:val="0"/>
              <w:marTop w:val="0"/>
              <w:marBottom w:val="0"/>
              <w:divBdr>
                <w:top w:val="none" w:sz="0" w:space="0" w:color="auto"/>
                <w:left w:val="none" w:sz="0" w:space="0" w:color="auto"/>
                <w:bottom w:val="none" w:sz="0" w:space="0" w:color="auto"/>
                <w:right w:val="none" w:sz="0" w:space="0" w:color="auto"/>
              </w:divBdr>
              <w:divsChild>
                <w:div w:id="1486820793">
                  <w:marLeft w:val="0"/>
                  <w:marRight w:val="0"/>
                  <w:marTop w:val="0"/>
                  <w:marBottom w:val="0"/>
                  <w:divBdr>
                    <w:top w:val="none" w:sz="0" w:space="0" w:color="auto"/>
                    <w:left w:val="none" w:sz="0" w:space="0" w:color="auto"/>
                    <w:bottom w:val="none" w:sz="0" w:space="0" w:color="auto"/>
                    <w:right w:val="none" w:sz="0" w:space="0" w:color="auto"/>
                  </w:divBdr>
                </w:div>
              </w:divsChild>
            </w:div>
            <w:div w:id="394285130">
              <w:marLeft w:val="0"/>
              <w:marRight w:val="0"/>
              <w:marTop w:val="0"/>
              <w:marBottom w:val="0"/>
              <w:divBdr>
                <w:top w:val="none" w:sz="0" w:space="0" w:color="auto"/>
                <w:left w:val="none" w:sz="0" w:space="0" w:color="auto"/>
                <w:bottom w:val="none" w:sz="0" w:space="0" w:color="auto"/>
                <w:right w:val="none" w:sz="0" w:space="0" w:color="auto"/>
              </w:divBdr>
            </w:div>
          </w:divsChild>
        </w:div>
        <w:div w:id="1912696719">
          <w:marLeft w:val="0"/>
          <w:marRight w:val="0"/>
          <w:marTop w:val="0"/>
          <w:marBottom w:val="0"/>
          <w:divBdr>
            <w:top w:val="none" w:sz="0" w:space="0" w:color="auto"/>
            <w:left w:val="none" w:sz="0" w:space="0" w:color="auto"/>
            <w:bottom w:val="none" w:sz="0" w:space="0" w:color="auto"/>
            <w:right w:val="none" w:sz="0" w:space="0" w:color="auto"/>
          </w:divBdr>
        </w:div>
        <w:div w:id="992950097">
          <w:marLeft w:val="0"/>
          <w:marRight w:val="0"/>
          <w:marTop w:val="0"/>
          <w:marBottom w:val="0"/>
          <w:divBdr>
            <w:top w:val="none" w:sz="0" w:space="0" w:color="auto"/>
            <w:left w:val="none" w:sz="0" w:space="0" w:color="auto"/>
            <w:bottom w:val="none" w:sz="0" w:space="0" w:color="auto"/>
            <w:right w:val="none" w:sz="0" w:space="0" w:color="auto"/>
          </w:divBdr>
          <w:divsChild>
            <w:div w:id="1909605017">
              <w:marLeft w:val="0"/>
              <w:marRight w:val="0"/>
              <w:marTop w:val="0"/>
              <w:marBottom w:val="0"/>
              <w:divBdr>
                <w:top w:val="none" w:sz="0" w:space="0" w:color="auto"/>
                <w:left w:val="none" w:sz="0" w:space="0" w:color="auto"/>
                <w:bottom w:val="none" w:sz="0" w:space="0" w:color="auto"/>
                <w:right w:val="none" w:sz="0" w:space="0" w:color="auto"/>
              </w:divBdr>
            </w:div>
            <w:div w:id="1654874121">
              <w:marLeft w:val="0"/>
              <w:marRight w:val="0"/>
              <w:marTop w:val="0"/>
              <w:marBottom w:val="0"/>
              <w:divBdr>
                <w:top w:val="none" w:sz="0" w:space="0" w:color="auto"/>
                <w:left w:val="none" w:sz="0" w:space="0" w:color="auto"/>
                <w:bottom w:val="none" w:sz="0" w:space="0" w:color="auto"/>
                <w:right w:val="none" w:sz="0" w:space="0" w:color="auto"/>
              </w:divBdr>
              <w:divsChild>
                <w:div w:id="309359713">
                  <w:marLeft w:val="0"/>
                  <w:marRight w:val="0"/>
                  <w:marTop w:val="0"/>
                  <w:marBottom w:val="0"/>
                  <w:divBdr>
                    <w:top w:val="none" w:sz="0" w:space="0" w:color="auto"/>
                    <w:left w:val="none" w:sz="0" w:space="0" w:color="auto"/>
                    <w:bottom w:val="none" w:sz="0" w:space="0" w:color="auto"/>
                    <w:right w:val="none" w:sz="0" w:space="0" w:color="auto"/>
                  </w:divBdr>
                </w:div>
              </w:divsChild>
            </w:div>
            <w:div w:id="1733581235">
              <w:marLeft w:val="0"/>
              <w:marRight w:val="0"/>
              <w:marTop w:val="0"/>
              <w:marBottom w:val="0"/>
              <w:divBdr>
                <w:top w:val="none" w:sz="0" w:space="0" w:color="auto"/>
                <w:left w:val="none" w:sz="0" w:space="0" w:color="auto"/>
                <w:bottom w:val="none" w:sz="0" w:space="0" w:color="auto"/>
                <w:right w:val="none" w:sz="0" w:space="0" w:color="auto"/>
              </w:divBdr>
            </w:div>
          </w:divsChild>
        </w:div>
        <w:div w:id="762264937">
          <w:marLeft w:val="0"/>
          <w:marRight w:val="0"/>
          <w:marTop w:val="0"/>
          <w:marBottom w:val="0"/>
          <w:divBdr>
            <w:top w:val="none" w:sz="0" w:space="0" w:color="auto"/>
            <w:left w:val="none" w:sz="0" w:space="0" w:color="auto"/>
            <w:bottom w:val="none" w:sz="0" w:space="0" w:color="auto"/>
            <w:right w:val="none" w:sz="0" w:space="0" w:color="auto"/>
          </w:divBdr>
        </w:div>
        <w:div w:id="441149970">
          <w:marLeft w:val="0"/>
          <w:marRight w:val="0"/>
          <w:marTop w:val="0"/>
          <w:marBottom w:val="0"/>
          <w:divBdr>
            <w:top w:val="none" w:sz="0" w:space="0" w:color="auto"/>
            <w:left w:val="none" w:sz="0" w:space="0" w:color="auto"/>
            <w:bottom w:val="none" w:sz="0" w:space="0" w:color="auto"/>
            <w:right w:val="none" w:sz="0" w:space="0" w:color="auto"/>
          </w:divBdr>
          <w:divsChild>
            <w:div w:id="148178321">
              <w:marLeft w:val="0"/>
              <w:marRight w:val="0"/>
              <w:marTop w:val="0"/>
              <w:marBottom w:val="0"/>
              <w:divBdr>
                <w:top w:val="none" w:sz="0" w:space="0" w:color="auto"/>
                <w:left w:val="none" w:sz="0" w:space="0" w:color="auto"/>
                <w:bottom w:val="none" w:sz="0" w:space="0" w:color="auto"/>
                <w:right w:val="none" w:sz="0" w:space="0" w:color="auto"/>
              </w:divBdr>
            </w:div>
            <w:div w:id="368142134">
              <w:marLeft w:val="0"/>
              <w:marRight w:val="0"/>
              <w:marTop w:val="0"/>
              <w:marBottom w:val="0"/>
              <w:divBdr>
                <w:top w:val="none" w:sz="0" w:space="0" w:color="auto"/>
                <w:left w:val="none" w:sz="0" w:space="0" w:color="auto"/>
                <w:bottom w:val="none" w:sz="0" w:space="0" w:color="auto"/>
                <w:right w:val="none" w:sz="0" w:space="0" w:color="auto"/>
              </w:divBdr>
              <w:divsChild>
                <w:div w:id="180750254">
                  <w:marLeft w:val="0"/>
                  <w:marRight w:val="0"/>
                  <w:marTop w:val="0"/>
                  <w:marBottom w:val="0"/>
                  <w:divBdr>
                    <w:top w:val="none" w:sz="0" w:space="0" w:color="auto"/>
                    <w:left w:val="none" w:sz="0" w:space="0" w:color="auto"/>
                    <w:bottom w:val="none" w:sz="0" w:space="0" w:color="auto"/>
                    <w:right w:val="none" w:sz="0" w:space="0" w:color="auto"/>
                  </w:divBdr>
                </w:div>
              </w:divsChild>
            </w:div>
            <w:div w:id="385228436">
              <w:marLeft w:val="0"/>
              <w:marRight w:val="0"/>
              <w:marTop w:val="0"/>
              <w:marBottom w:val="0"/>
              <w:divBdr>
                <w:top w:val="none" w:sz="0" w:space="0" w:color="auto"/>
                <w:left w:val="none" w:sz="0" w:space="0" w:color="auto"/>
                <w:bottom w:val="none" w:sz="0" w:space="0" w:color="auto"/>
                <w:right w:val="none" w:sz="0" w:space="0" w:color="auto"/>
              </w:divBdr>
            </w:div>
          </w:divsChild>
        </w:div>
        <w:div w:id="1616911296">
          <w:marLeft w:val="0"/>
          <w:marRight w:val="0"/>
          <w:marTop w:val="0"/>
          <w:marBottom w:val="0"/>
          <w:divBdr>
            <w:top w:val="none" w:sz="0" w:space="0" w:color="auto"/>
            <w:left w:val="none" w:sz="0" w:space="0" w:color="auto"/>
            <w:bottom w:val="none" w:sz="0" w:space="0" w:color="auto"/>
            <w:right w:val="none" w:sz="0" w:space="0" w:color="auto"/>
          </w:divBdr>
        </w:div>
        <w:div w:id="1017199647">
          <w:marLeft w:val="0"/>
          <w:marRight w:val="0"/>
          <w:marTop w:val="0"/>
          <w:marBottom w:val="0"/>
          <w:divBdr>
            <w:top w:val="none" w:sz="0" w:space="0" w:color="auto"/>
            <w:left w:val="none" w:sz="0" w:space="0" w:color="auto"/>
            <w:bottom w:val="none" w:sz="0" w:space="0" w:color="auto"/>
            <w:right w:val="none" w:sz="0" w:space="0" w:color="auto"/>
          </w:divBdr>
          <w:divsChild>
            <w:div w:id="708267103">
              <w:marLeft w:val="0"/>
              <w:marRight w:val="0"/>
              <w:marTop w:val="0"/>
              <w:marBottom w:val="0"/>
              <w:divBdr>
                <w:top w:val="none" w:sz="0" w:space="0" w:color="auto"/>
                <w:left w:val="none" w:sz="0" w:space="0" w:color="auto"/>
                <w:bottom w:val="none" w:sz="0" w:space="0" w:color="auto"/>
                <w:right w:val="none" w:sz="0" w:space="0" w:color="auto"/>
              </w:divBdr>
            </w:div>
            <w:div w:id="217670280">
              <w:marLeft w:val="0"/>
              <w:marRight w:val="0"/>
              <w:marTop w:val="0"/>
              <w:marBottom w:val="0"/>
              <w:divBdr>
                <w:top w:val="none" w:sz="0" w:space="0" w:color="auto"/>
                <w:left w:val="none" w:sz="0" w:space="0" w:color="auto"/>
                <w:bottom w:val="none" w:sz="0" w:space="0" w:color="auto"/>
                <w:right w:val="none" w:sz="0" w:space="0" w:color="auto"/>
              </w:divBdr>
              <w:divsChild>
                <w:div w:id="1901013896">
                  <w:marLeft w:val="0"/>
                  <w:marRight w:val="0"/>
                  <w:marTop w:val="0"/>
                  <w:marBottom w:val="0"/>
                  <w:divBdr>
                    <w:top w:val="none" w:sz="0" w:space="0" w:color="auto"/>
                    <w:left w:val="none" w:sz="0" w:space="0" w:color="auto"/>
                    <w:bottom w:val="none" w:sz="0" w:space="0" w:color="auto"/>
                    <w:right w:val="none" w:sz="0" w:space="0" w:color="auto"/>
                  </w:divBdr>
                </w:div>
              </w:divsChild>
            </w:div>
            <w:div w:id="465389768">
              <w:marLeft w:val="0"/>
              <w:marRight w:val="0"/>
              <w:marTop w:val="0"/>
              <w:marBottom w:val="0"/>
              <w:divBdr>
                <w:top w:val="none" w:sz="0" w:space="0" w:color="auto"/>
                <w:left w:val="none" w:sz="0" w:space="0" w:color="auto"/>
                <w:bottom w:val="none" w:sz="0" w:space="0" w:color="auto"/>
                <w:right w:val="none" w:sz="0" w:space="0" w:color="auto"/>
              </w:divBdr>
            </w:div>
          </w:divsChild>
        </w:div>
        <w:div w:id="310985538">
          <w:marLeft w:val="0"/>
          <w:marRight w:val="0"/>
          <w:marTop w:val="0"/>
          <w:marBottom w:val="0"/>
          <w:divBdr>
            <w:top w:val="none" w:sz="0" w:space="0" w:color="auto"/>
            <w:left w:val="none" w:sz="0" w:space="0" w:color="auto"/>
            <w:bottom w:val="none" w:sz="0" w:space="0" w:color="auto"/>
            <w:right w:val="none" w:sz="0" w:space="0" w:color="auto"/>
          </w:divBdr>
        </w:div>
        <w:div w:id="1768233878">
          <w:marLeft w:val="0"/>
          <w:marRight w:val="0"/>
          <w:marTop w:val="0"/>
          <w:marBottom w:val="0"/>
          <w:divBdr>
            <w:top w:val="none" w:sz="0" w:space="0" w:color="auto"/>
            <w:left w:val="none" w:sz="0" w:space="0" w:color="auto"/>
            <w:bottom w:val="none" w:sz="0" w:space="0" w:color="auto"/>
            <w:right w:val="none" w:sz="0" w:space="0" w:color="auto"/>
          </w:divBdr>
          <w:divsChild>
            <w:div w:id="1503006565">
              <w:marLeft w:val="0"/>
              <w:marRight w:val="0"/>
              <w:marTop w:val="0"/>
              <w:marBottom w:val="0"/>
              <w:divBdr>
                <w:top w:val="none" w:sz="0" w:space="0" w:color="auto"/>
                <w:left w:val="none" w:sz="0" w:space="0" w:color="auto"/>
                <w:bottom w:val="none" w:sz="0" w:space="0" w:color="auto"/>
                <w:right w:val="none" w:sz="0" w:space="0" w:color="auto"/>
              </w:divBdr>
            </w:div>
            <w:div w:id="960308903">
              <w:marLeft w:val="0"/>
              <w:marRight w:val="0"/>
              <w:marTop w:val="0"/>
              <w:marBottom w:val="0"/>
              <w:divBdr>
                <w:top w:val="none" w:sz="0" w:space="0" w:color="auto"/>
                <w:left w:val="none" w:sz="0" w:space="0" w:color="auto"/>
                <w:bottom w:val="none" w:sz="0" w:space="0" w:color="auto"/>
                <w:right w:val="none" w:sz="0" w:space="0" w:color="auto"/>
              </w:divBdr>
              <w:divsChild>
                <w:div w:id="382146089">
                  <w:marLeft w:val="0"/>
                  <w:marRight w:val="0"/>
                  <w:marTop w:val="0"/>
                  <w:marBottom w:val="0"/>
                  <w:divBdr>
                    <w:top w:val="none" w:sz="0" w:space="0" w:color="auto"/>
                    <w:left w:val="none" w:sz="0" w:space="0" w:color="auto"/>
                    <w:bottom w:val="none" w:sz="0" w:space="0" w:color="auto"/>
                    <w:right w:val="none" w:sz="0" w:space="0" w:color="auto"/>
                  </w:divBdr>
                </w:div>
              </w:divsChild>
            </w:div>
            <w:div w:id="1499685234">
              <w:marLeft w:val="0"/>
              <w:marRight w:val="0"/>
              <w:marTop w:val="0"/>
              <w:marBottom w:val="0"/>
              <w:divBdr>
                <w:top w:val="none" w:sz="0" w:space="0" w:color="auto"/>
                <w:left w:val="none" w:sz="0" w:space="0" w:color="auto"/>
                <w:bottom w:val="none" w:sz="0" w:space="0" w:color="auto"/>
                <w:right w:val="none" w:sz="0" w:space="0" w:color="auto"/>
              </w:divBdr>
            </w:div>
          </w:divsChild>
        </w:div>
        <w:div w:id="1231505912">
          <w:marLeft w:val="0"/>
          <w:marRight w:val="0"/>
          <w:marTop w:val="0"/>
          <w:marBottom w:val="0"/>
          <w:divBdr>
            <w:top w:val="none" w:sz="0" w:space="0" w:color="auto"/>
            <w:left w:val="none" w:sz="0" w:space="0" w:color="auto"/>
            <w:bottom w:val="none" w:sz="0" w:space="0" w:color="auto"/>
            <w:right w:val="none" w:sz="0" w:space="0" w:color="auto"/>
          </w:divBdr>
        </w:div>
      </w:divsChild>
    </w:div>
    <w:div w:id="1624844910">
      <w:bodyDiv w:val="1"/>
      <w:marLeft w:val="0"/>
      <w:marRight w:val="0"/>
      <w:marTop w:val="0"/>
      <w:marBottom w:val="0"/>
      <w:divBdr>
        <w:top w:val="none" w:sz="0" w:space="0" w:color="auto"/>
        <w:left w:val="none" w:sz="0" w:space="0" w:color="auto"/>
        <w:bottom w:val="none" w:sz="0" w:space="0" w:color="auto"/>
        <w:right w:val="none" w:sz="0" w:space="0" w:color="auto"/>
      </w:divBdr>
    </w:div>
    <w:div w:id="1814717844">
      <w:bodyDiv w:val="1"/>
      <w:marLeft w:val="0"/>
      <w:marRight w:val="0"/>
      <w:marTop w:val="0"/>
      <w:marBottom w:val="0"/>
      <w:divBdr>
        <w:top w:val="none" w:sz="0" w:space="0" w:color="auto"/>
        <w:left w:val="none" w:sz="0" w:space="0" w:color="auto"/>
        <w:bottom w:val="none" w:sz="0" w:space="0" w:color="auto"/>
        <w:right w:val="none" w:sz="0" w:space="0" w:color="auto"/>
      </w:divBdr>
    </w:div>
    <w:div w:id="1884294328">
      <w:bodyDiv w:val="1"/>
      <w:marLeft w:val="0"/>
      <w:marRight w:val="0"/>
      <w:marTop w:val="0"/>
      <w:marBottom w:val="0"/>
      <w:divBdr>
        <w:top w:val="none" w:sz="0" w:space="0" w:color="auto"/>
        <w:left w:val="none" w:sz="0" w:space="0" w:color="auto"/>
        <w:bottom w:val="none" w:sz="0" w:space="0" w:color="auto"/>
        <w:right w:val="none" w:sz="0" w:space="0" w:color="auto"/>
      </w:divBdr>
      <w:divsChild>
        <w:div w:id="1906527981">
          <w:marLeft w:val="0"/>
          <w:marRight w:val="0"/>
          <w:marTop w:val="0"/>
          <w:marBottom w:val="0"/>
          <w:divBdr>
            <w:top w:val="none" w:sz="0" w:space="0" w:color="auto"/>
            <w:left w:val="none" w:sz="0" w:space="0" w:color="auto"/>
            <w:bottom w:val="none" w:sz="0" w:space="0" w:color="auto"/>
            <w:right w:val="none" w:sz="0" w:space="0" w:color="auto"/>
          </w:divBdr>
          <w:divsChild>
            <w:div w:id="16207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6362">
      <w:bodyDiv w:val="1"/>
      <w:marLeft w:val="0"/>
      <w:marRight w:val="0"/>
      <w:marTop w:val="0"/>
      <w:marBottom w:val="0"/>
      <w:divBdr>
        <w:top w:val="none" w:sz="0" w:space="0" w:color="auto"/>
        <w:left w:val="none" w:sz="0" w:space="0" w:color="auto"/>
        <w:bottom w:val="none" w:sz="0" w:space="0" w:color="auto"/>
        <w:right w:val="none" w:sz="0" w:space="0" w:color="auto"/>
      </w:divBdr>
      <w:divsChild>
        <w:div w:id="1743484592">
          <w:marLeft w:val="0"/>
          <w:marRight w:val="0"/>
          <w:marTop w:val="0"/>
          <w:marBottom w:val="0"/>
          <w:divBdr>
            <w:top w:val="none" w:sz="0" w:space="0" w:color="auto"/>
            <w:left w:val="none" w:sz="0" w:space="0" w:color="auto"/>
            <w:bottom w:val="none" w:sz="0" w:space="0" w:color="auto"/>
            <w:right w:val="none" w:sz="0" w:space="0" w:color="auto"/>
          </w:divBdr>
          <w:divsChild>
            <w:div w:id="1426850228">
              <w:marLeft w:val="0"/>
              <w:marRight w:val="0"/>
              <w:marTop w:val="0"/>
              <w:marBottom w:val="0"/>
              <w:divBdr>
                <w:top w:val="none" w:sz="0" w:space="0" w:color="auto"/>
                <w:left w:val="none" w:sz="0" w:space="0" w:color="auto"/>
                <w:bottom w:val="none" w:sz="0" w:space="0" w:color="auto"/>
                <w:right w:val="none" w:sz="0" w:space="0" w:color="auto"/>
              </w:divBdr>
              <w:divsChild>
                <w:div w:id="987435425">
                  <w:marLeft w:val="0"/>
                  <w:marRight w:val="0"/>
                  <w:marTop w:val="0"/>
                  <w:marBottom w:val="0"/>
                  <w:divBdr>
                    <w:top w:val="none" w:sz="0" w:space="0" w:color="auto"/>
                    <w:left w:val="none" w:sz="0" w:space="0" w:color="auto"/>
                    <w:bottom w:val="none" w:sz="0" w:space="0" w:color="auto"/>
                    <w:right w:val="none" w:sz="0" w:space="0" w:color="auto"/>
                  </w:divBdr>
                  <w:divsChild>
                    <w:div w:id="1806465174">
                      <w:marLeft w:val="0"/>
                      <w:marRight w:val="0"/>
                      <w:marTop w:val="0"/>
                      <w:marBottom w:val="0"/>
                      <w:divBdr>
                        <w:top w:val="none" w:sz="0" w:space="0" w:color="auto"/>
                        <w:left w:val="none" w:sz="0" w:space="0" w:color="auto"/>
                        <w:bottom w:val="none" w:sz="0" w:space="0" w:color="auto"/>
                        <w:right w:val="none" w:sz="0" w:space="0" w:color="auto"/>
                      </w:divBdr>
                    </w:div>
                    <w:div w:id="1937590422">
                      <w:marLeft w:val="0"/>
                      <w:marRight w:val="0"/>
                      <w:marTop w:val="0"/>
                      <w:marBottom w:val="0"/>
                      <w:divBdr>
                        <w:top w:val="none" w:sz="0" w:space="0" w:color="auto"/>
                        <w:left w:val="none" w:sz="0" w:space="0" w:color="auto"/>
                        <w:bottom w:val="none" w:sz="0" w:space="0" w:color="auto"/>
                        <w:right w:val="none" w:sz="0" w:space="0" w:color="auto"/>
                      </w:divBdr>
                      <w:divsChild>
                        <w:div w:id="11385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95">
      <w:bodyDiv w:val="1"/>
      <w:marLeft w:val="0"/>
      <w:marRight w:val="0"/>
      <w:marTop w:val="0"/>
      <w:marBottom w:val="0"/>
      <w:divBdr>
        <w:top w:val="none" w:sz="0" w:space="0" w:color="auto"/>
        <w:left w:val="none" w:sz="0" w:space="0" w:color="auto"/>
        <w:bottom w:val="none" w:sz="0" w:space="0" w:color="auto"/>
        <w:right w:val="none" w:sz="0" w:space="0" w:color="auto"/>
      </w:divBdr>
      <w:divsChild>
        <w:div w:id="1788111853">
          <w:marLeft w:val="0"/>
          <w:marRight w:val="0"/>
          <w:marTop w:val="0"/>
          <w:marBottom w:val="0"/>
          <w:divBdr>
            <w:top w:val="none" w:sz="0" w:space="0" w:color="auto"/>
            <w:left w:val="none" w:sz="0" w:space="0" w:color="auto"/>
            <w:bottom w:val="none" w:sz="0" w:space="0" w:color="auto"/>
            <w:right w:val="none" w:sz="0" w:space="0" w:color="auto"/>
          </w:divBdr>
        </w:div>
      </w:divsChild>
    </w:div>
    <w:div w:id="20864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image" Target="media/image19.jpeg"/><Relationship Id="rId21" Type="http://schemas.openxmlformats.org/officeDocument/2006/relationships/oleObject" Target="embeddings/oleObject7.bin"/><Relationship Id="rId34" Type="http://schemas.openxmlformats.org/officeDocument/2006/relationships/image" Target="media/image14.jpeg"/><Relationship Id="rId42" Type="http://schemas.openxmlformats.org/officeDocument/2006/relationships/image" Target="media/image22.jpeg"/><Relationship Id="rId47" Type="http://schemas.openxmlformats.org/officeDocument/2006/relationships/image" Target="media/image27.jpeg"/><Relationship Id="rId50" Type="http://schemas.openxmlformats.org/officeDocument/2006/relationships/image" Target="media/image30.jpeg"/><Relationship Id="rId55" Type="http://schemas.openxmlformats.org/officeDocument/2006/relationships/image" Target="media/image3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image" Target="media/image21.jpeg"/><Relationship Id="rId54" Type="http://schemas.openxmlformats.org/officeDocument/2006/relationships/image" Target="media/image34.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image" Target="media/image25.jpeg"/><Relationship Id="rId53" Type="http://schemas.openxmlformats.org/officeDocument/2006/relationships/image" Target="media/image33.jpeg"/><Relationship Id="rId58"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6.jpeg"/><Relationship Id="rId49" Type="http://schemas.openxmlformats.org/officeDocument/2006/relationships/image" Target="media/image29.jpeg"/><Relationship Id="rId57" Type="http://schemas.openxmlformats.org/officeDocument/2006/relationships/oleObject" Target="embeddings/oleObject14.bin"/><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4.jpeg"/><Relationship Id="rId52" Type="http://schemas.openxmlformats.org/officeDocument/2006/relationships/image" Target="media/image32.jpe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image" Target="media/image15.jpe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emf"/><Relationship Id="rId8" Type="http://schemas.openxmlformats.org/officeDocument/2006/relationships/image" Target="media/image1.emf"/><Relationship Id="rId51" Type="http://schemas.openxmlformats.org/officeDocument/2006/relationships/image" Target="media/image31.jpe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jpeg"/><Relationship Id="rId46" Type="http://schemas.openxmlformats.org/officeDocument/2006/relationships/image" Target="media/image26.jpeg"/><Relationship Id="rId59"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7094-E56B-4DA8-BFC4-E0F88D46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9241</Words>
  <Characters>52679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286</cp:revision>
  <cp:lastPrinted>2010-06-02T04:48:00Z</cp:lastPrinted>
  <dcterms:created xsi:type="dcterms:W3CDTF">2010-01-19T06:26:00Z</dcterms:created>
  <dcterms:modified xsi:type="dcterms:W3CDTF">2010-06-02T20:12:00Z</dcterms:modified>
</cp:coreProperties>
</file>