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DE1" w:rsidRPr="007553EE" w:rsidRDefault="007553EE">
      <w:pPr>
        <w:rPr>
          <w:rStyle w:val="s3"/>
          <w:rFonts w:ascii="Times New Roman" w:hAnsi="Times New Roman" w:cs="Times New Roman"/>
          <w:sz w:val="24"/>
        </w:rPr>
      </w:pPr>
      <w:r w:rsidRPr="007553EE">
        <w:rPr>
          <w:rStyle w:val="s3"/>
          <w:rFonts w:ascii="Times New Roman" w:hAnsi="Times New Roman" w:cs="Times New Roman"/>
          <w:sz w:val="24"/>
        </w:rPr>
        <w:t>Найти общее решение дифференциального уравнения первого порядка</w:t>
      </w:r>
    </w:p>
    <w:p w:rsidR="007553EE" w:rsidRDefault="007553EE">
      <w:pPr>
        <w:rPr>
          <w:rStyle w:val="s3"/>
        </w:rPr>
      </w:pPr>
      <w:r>
        <w:rPr>
          <w:noProof/>
          <w:lang w:eastAsia="ru-RU"/>
        </w:rPr>
        <w:drawing>
          <wp:inline distT="0" distB="0" distL="0" distR="0">
            <wp:extent cx="961905" cy="39047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tmlima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3EE" w:rsidRDefault="007553EE" w:rsidP="007553EE">
      <w:pPr>
        <w:pStyle w:val="p57"/>
      </w:pPr>
      <w:r>
        <w:rPr>
          <w:rStyle w:val="s3"/>
        </w:rPr>
        <w:t>Найти частное решение однородного дифференциального уравнения второго</w:t>
      </w:r>
      <w:r>
        <w:t xml:space="preserve"> порядка с постоянными коэффициентами при начальных условиях: </w:t>
      </w:r>
      <w:proofErr w:type="gramStart"/>
      <w:r>
        <w:rPr>
          <w:rStyle w:val="s4"/>
        </w:rPr>
        <w:t>y</w:t>
      </w:r>
      <w:r>
        <w:t>(</w:t>
      </w:r>
      <w:proofErr w:type="gramEnd"/>
      <w:r>
        <w:t xml:space="preserve">0)=0, </w:t>
      </w:r>
      <w:r>
        <w:rPr>
          <w:rStyle w:val="s4"/>
        </w:rPr>
        <w:t>y'</w:t>
      </w:r>
      <w:r>
        <w:t>(0)=1.</w:t>
      </w:r>
    </w:p>
    <w:p w:rsidR="007553EE" w:rsidRDefault="007553EE" w:rsidP="007553EE">
      <w:pPr>
        <w:pStyle w:val="p57"/>
      </w:pPr>
      <w:r>
        <w:rPr>
          <w:noProof/>
        </w:rPr>
        <w:drawing>
          <wp:inline distT="0" distB="0" distL="0" distR="0">
            <wp:extent cx="1171739" cy="295316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739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5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8F"/>
    <w:rsid w:val="003E098F"/>
    <w:rsid w:val="007553EE"/>
    <w:rsid w:val="0096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626A1"/>
  <w15:chartTrackingRefBased/>
  <w15:docId w15:val="{1CC8925B-3C14-4D7D-A6B4-849F8D70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7553EE"/>
  </w:style>
  <w:style w:type="paragraph" w:customStyle="1" w:styleId="p57">
    <w:name w:val="p57"/>
    <w:basedOn w:val="a"/>
    <w:rsid w:val="00755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7553EE"/>
  </w:style>
  <w:style w:type="character" w:customStyle="1" w:styleId="s4">
    <w:name w:val="s4"/>
    <w:basedOn w:val="a0"/>
    <w:rsid w:val="00755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2016-10-16T19:28:00Z</dcterms:created>
  <dcterms:modified xsi:type="dcterms:W3CDTF">2016-10-16T19:34:00Z</dcterms:modified>
</cp:coreProperties>
</file>