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FE" w:rsidRPr="00DB46DD" w:rsidRDefault="00261688" w:rsidP="00CC078C">
      <w:r>
        <w:rPr>
          <w:rFonts w:ascii="Times New Roman" w:hAnsi="Times New Roman" w:cs="Times New Roman"/>
          <w:b/>
          <w:sz w:val="24"/>
          <w:szCs w:val="24"/>
        </w:rPr>
        <w:t>Курсовая: Применение жилищного законодательства и аналогии.</w:t>
      </w: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B536FE" w:rsidRDefault="00B536FE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2A63A7" w:rsidRDefault="002A63A7" w:rsidP="00B536FE">
      <w:pPr>
        <w:tabs>
          <w:tab w:val="left" w:pos="2325"/>
        </w:tabs>
      </w:pPr>
    </w:p>
    <w:p w:rsidR="00DE5381" w:rsidRPr="00B536FE" w:rsidRDefault="00DE5381" w:rsidP="00B536FE">
      <w:pPr>
        <w:tabs>
          <w:tab w:val="left" w:pos="2325"/>
        </w:tabs>
      </w:pPr>
    </w:p>
    <w:sectPr w:rsidR="00DE5381" w:rsidRPr="00B536FE" w:rsidSect="00513F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448"/>
    <w:multiLevelType w:val="hybridMultilevel"/>
    <w:tmpl w:val="A7C0F7CE"/>
    <w:lvl w:ilvl="0" w:tplc="D898BCC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6FE"/>
    <w:rsid w:val="000203BF"/>
    <w:rsid w:val="00261688"/>
    <w:rsid w:val="002A63A7"/>
    <w:rsid w:val="003A7899"/>
    <w:rsid w:val="004A6D28"/>
    <w:rsid w:val="00513F11"/>
    <w:rsid w:val="007A1EB3"/>
    <w:rsid w:val="00B33E8D"/>
    <w:rsid w:val="00B4011D"/>
    <w:rsid w:val="00B4256C"/>
    <w:rsid w:val="00B536FE"/>
    <w:rsid w:val="00CC078C"/>
    <w:rsid w:val="00DB46DD"/>
    <w:rsid w:val="00DE5381"/>
    <w:rsid w:val="00E362E4"/>
    <w:rsid w:val="00E4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F1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13F1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1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078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078C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CC07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17</cp:revision>
  <dcterms:created xsi:type="dcterms:W3CDTF">2016-06-22T17:02:00Z</dcterms:created>
  <dcterms:modified xsi:type="dcterms:W3CDTF">2016-10-17T19:02:00Z</dcterms:modified>
</cp:coreProperties>
</file>