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EA" w:rsidRDefault="00C247EA">
      <w:pPr>
        <w:shd w:val="clear" w:color="auto" w:fill="FFFFFF"/>
        <w:ind w:left="1905"/>
      </w:pPr>
      <w:r>
        <w:rPr>
          <w:rFonts w:ascii="Courier New" w:hAnsi="Courier New"/>
          <w:color w:val="000000"/>
          <w:spacing w:val="-1"/>
          <w:w w:val="72"/>
          <w:sz w:val="23"/>
          <w:szCs w:val="23"/>
        </w:rPr>
        <w:t>КРАТКИЕТЕОРЕТИЧЕСКИЕСВЕДЕНИЯ</w:t>
      </w:r>
    </w:p>
    <w:p w:rsidR="00C247EA" w:rsidRDefault="00C247EA">
      <w:pPr>
        <w:shd w:val="clear" w:color="auto" w:fill="FFFFFF"/>
        <w:spacing w:before="222" w:line="235" w:lineRule="exact"/>
        <w:ind w:firstLine="469"/>
      </w:pP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Решениемногихзадачэлектростатики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т</w:t>
      </w:r>
      <w:proofErr w:type="gramStart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>,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е</w:t>
      </w:r>
      <w:proofErr w:type="gram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определениеэлект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  <w:t>ростатическогополясистемыпокоящихсязарядов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нетребующееин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тегрированиядифференциальныхуравненийЛапласаиПуассона</w:t>
      </w:r>
      <w:r>
        <w:rPr>
          <w:rFonts w:ascii="Courier New" w:hAnsi="Courier New" w:cs="Courier New"/>
          <w:color w:val="000000"/>
          <w:spacing w:val="-9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воз</w:t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можновтехслучаях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когдаполеобладаетопределеннойсимметрией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Приотсутствиитаковойобращаются</w:t>
      </w:r>
      <w:proofErr w:type="gramStart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>,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е</w:t>
      </w:r>
      <w:proofErr w:type="gram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слиэтовозможно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кприемам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приближающимсистемуксимметричной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Однимизтакихприемовявля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  <w:t>етсяметодзеркальныхизображений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применяемыйтогда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когдаполе</w:t>
      </w:r>
      <w:proofErr w:type="spell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ограниченопроводящимиповерхностямиправильнойгеометрической</w:t>
      </w:r>
      <w:proofErr w:type="spell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 xml:space="preserve"> формы</w:t>
      </w:r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 - 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например</w:t>
      </w:r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плоскойлибоцилиндрической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- 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атакжеповерх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  <w:t xml:space="preserve">ностямиимеющимигеометрическиправильнуюграницуразделамежду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ди</w:t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электрическимисредами</w:t>
      </w:r>
      <w:proofErr w:type="spellEnd"/>
      <w:r>
        <w:rPr>
          <w:rFonts w:ascii="Courier New" w:hAnsi="Courier New" w:cs="Courier New"/>
          <w:color w:val="000000"/>
          <w:spacing w:val="-9"/>
          <w:w w:val="72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firstLine="461"/>
      </w:pP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Методпрактическивразноймерепригоденидлярасчетов</w:t>
      </w:r>
      <w:proofErr w:type="spell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электрическихполейпостоянноготокааналогичнойструктуры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 xml:space="preserve">если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поменятьвеличинызарядовнатоки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ахарактеристикидиэлектричес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кихсред</w:t>
      </w:r>
      <w:proofErr w:type="spellEnd"/>
      <w:r>
        <w:rPr>
          <w:rFonts w:ascii="Courier New" w:hAnsi="Courier New" w:cs="Courier New"/>
          <w:color w:val="000000"/>
          <w:spacing w:val="-9"/>
          <w:w w:val="72"/>
          <w:sz w:val="23"/>
          <w:szCs w:val="23"/>
        </w:rPr>
        <w:t xml:space="preserve"> - </w:t>
      </w:r>
      <w:proofErr w:type="spellStart"/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нахарактеристикипроводников</w:t>
      </w:r>
      <w:proofErr w:type="spellEnd"/>
      <w:r>
        <w:rPr>
          <w:rFonts w:ascii="Courier New" w:hAnsi="Courier New" w:cs="Courier New"/>
          <w:color w:val="000000"/>
          <w:spacing w:val="-9"/>
          <w:w w:val="72"/>
          <w:sz w:val="23"/>
          <w:szCs w:val="23"/>
        </w:rPr>
        <w:t xml:space="preserve">. </w:t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t>Снекоторымиограничения</w:t>
      </w:r>
      <w:r>
        <w:rPr>
          <w:rFonts w:ascii="Courier New" w:hAnsi="Courier New"/>
          <w:color w:val="000000"/>
          <w:spacing w:val="-9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t>миметодомпользуютсятакжеприрасчетемагнитныхполейпостоян</w:t>
      </w:r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13"/>
          <w:w w:val="72"/>
          <w:sz w:val="23"/>
          <w:szCs w:val="23"/>
        </w:rPr>
        <w:t>ныетоков</w:t>
      </w:r>
      <w:r>
        <w:rPr>
          <w:rFonts w:ascii="Courier New" w:hAnsi="Courier New" w:cs="Courier New"/>
          <w:color w:val="000000"/>
          <w:spacing w:val="-13"/>
          <w:w w:val="72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firstLine="387"/>
      </w:pP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Этиприемынашлинаибольшееприменениеприизученииирасче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softHyphen/>
        <w:t>тахэлектростатическихиэлектрическихполейплоскопараллельной структуры</w:t>
      </w:r>
      <w:proofErr w:type="gramStart"/>
      <w:r w:rsidR="0075013F">
        <w:rPr>
          <w:rFonts w:ascii="Courier New" w:hAnsi="Courier New"/>
          <w:color w:val="000000"/>
          <w:spacing w:val="-8"/>
          <w:w w:val="72"/>
          <w:sz w:val="23"/>
          <w:szCs w:val="23"/>
        </w:rPr>
        <w:t>,</w:t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к</w:t>
      </w:r>
      <w:proofErr w:type="gramEnd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оторыеизменяютсялишьвопределеннойплоскостииявляются</w:t>
      </w:r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t>функциямитолькодвухкоординат</w:t>
      </w:r>
      <w:r>
        <w:rPr>
          <w:rFonts w:ascii="Courier New" w:hAnsi="Courier New" w:cs="Courier New"/>
          <w:color w:val="000000"/>
          <w:spacing w:val="-6"/>
          <w:w w:val="72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t>Внаправлении</w:t>
      </w:r>
      <w:proofErr w:type="spellEnd"/>
      <w:r>
        <w:rPr>
          <w:rFonts w:ascii="Courier New" w:hAnsi="Courier New" w:cs="Courier New"/>
          <w:color w:val="000000"/>
          <w:spacing w:val="-6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t>перпенди</w:t>
      </w:r>
      <w:r>
        <w:rPr>
          <w:rFonts w:ascii="Courier New" w:hAnsi="Courier New"/>
          <w:color w:val="000000"/>
          <w:spacing w:val="-6"/>
          <w:w w:val="72"/>
          <w:sz w:val="23"/>
          <w:szCs w:val="23"/>
        </w:rPr>
        <w:softHyphen/>
      </w:r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кулярномэтойплоскости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8"/>
          <w:w w:val="72"/>
          <w:sz w:val="23"/>
          <w:szCs w:val="23"/>
        </w:rPr>
        <w:t>рассматриваемоеполенеизменяется</w:t>
      </w:r>
      <w:proofErr w:type="spellEnd"/>
      <w:r>
        <w:rPr>
          <w:rFonts w:ascii="Courier New" w:hAnsi="Courier New" w:cs="Courier New"/>
          <w:color w:val="000000"/>
          <w:spacing w:val="-8"/>
          <w:w w:val="72"/>
          <w:sz w:val="23"/>
          <w:szCs w:val="23"/>
        </w:rPr>
        <w:t>.</w:t>
      </w:r>
    </w:p>
    <w:p w:rsidR="00C247EA" w:rsidRDefault="00851D6C">
      <w:pPr>
        <w:spacing w:before="181"/>
        <w:ind w:left="531" w:right="769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3200400" cy="221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pacing w:before="181"/>
        <w:ind w:left="531" w:right="769"/>
        <w:rPr>
          <w:rFonts w:ascii="Courier New" w:hAnsi="Courier New"/>
          <w:sz w:val="24"/>
          <w:szCs w:val="24"/>
        </w:rPr>
        <w:sectPr w:rsidR="00C247EA" w:rsidSect="004D6AEF">
          <w:type w:val="continuous"/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5" w:lineRule="exact"/>
        <w:ind w:left="45" w:firstLine="477"/>
      </w:pP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lastRenderedPageBreak/>
        <w:t>Вдальнейшемизучаютсятолькоплоскопараллельныеполя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вэтом</w:t>
      </w:r>
      <w:proofErr w:type="spellEnd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случаеплоскиеграницымеждусредамипревращаютсявпрямыелинии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ацилиндрическиеповерхности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 -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вокружности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before="4" w:line="235" w:lineRule="exact"/>
        <w:ind w:left="25" w:firstLine="477"/>
      </w:pP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Основойметодазеркальныхизображенийявляетсяполздвухпа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раллельныхосей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заряженныхравнымиповеличинеиобратнымипо</w:t>
      </w:r>
      <w:proofErr w:type="spellEnd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 xml:space="preserve"> </w:t>
      </w:r>
      <w:r>
        <w:rPr>
          <w:rFonts w:ascii="Courier New" w:hAnsi="Courier New"/>
          <w:color w:val="000000"/>
          <w:w w:val="68"/>
          <w:sz w:val="23"/>
          <w:szCs w:val="23"/>
        </w:rPr>
        <w:t>знакамэлектрическимизарядами</w:t>
      </w:r>
      <w:r w:rsidR="0075013F">
        <w:rPr>
          <w:rFonts w:ascii="Bookman Old Style" w:hAnsi="Bookman Old Style" w:cs="Courier New"/>
          <w:i/>
          <w:iCs/>
          <w:color w:val="000000"/>
          <w:w w:val="68"/>
          <w:sz w:val="23"/>
          <w:szCs w:val="23"/>
        </w:rPr>
        <w:t>τ</w:t>
      </w:r>
      <w:proofErr w:type="gramStart"/>
      <w:r>
        <w:rPr>
          <w:rFonts w:ascii="Courier New" w:hAnsi="Courier New"/>
          <w:color w:val="000000"/>
          <w:w w:val="68"/>
          <w:sz w:val="23"/>
          <w:szCs w:val="23"/>
        </w:rPr>
        <w:t>и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>-</w:t>
      </w:r>
      <w:proofErr w:type="gramEnd"/>
      <w:r w:rsidR="0075013F">
        <w:rPr>
          <w:rFonts w:ascii="Bookman Old Style" w:hAnsi="Bookman Old Style" w:cs="Courier New"/>
          <w:i/>
          <w:iCs/>
          <w:color w:val="000000"/>
          <w:w w:val="68"/>
          <w:sz w:val="23"/>
          <w:szCs w:val="23"/>
        </w:rPr>
        <w:t>τ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w w:val="68"/>
          <w:sz w:val="23"/>
          <w:szCs w:val="23"/>
        </w:rPr>
        <w:t>рис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. </w:t>
      </w:r>
      <w:r>
        <w:rPr>
          <w:rFonts w:ascii="Courier New" w:hAnsi="Courier New" w:cs="Courier New"/>
          <w:color w:val="000000"/>
          <w:w w:val="68"/>
          <w:sz w:val="23"/>
          <w:szCs w:val="23"/>
          <w:lang w:val="en-US"/>
        </w:rPr>
        <w:t>I</w:t>
      </w:r>
      <w:r w:rsidRPr="00C247EA">
        <w:rPr>
          <w:rFonts w:ascii="Courier New" w:hAnsi="Courier New" w:cs="Courier New"/>
          <w:color w:val="000000"/>
          <w:w w:val="68"/>
          <w:sz w:val="23"/>
          <w:szCs w:val="23"/>
        </w:rPr>
        <w:t xml:space="preserve">). </w:t>
      </w:r>
      <w:proofErr w:type="spellStart"/>
      <w:r>
        <w:rPr>
          <w:rFonts w:ascii="Courier New" w:hAnsi="Courier New"/>
          <w:color w:val="000000"/>
          <w:w w:val="68"/>
          <w:sz w:val="23"/>
          <w:szCs w:val="23"/>
        </w:rPr>
        <w:t>Этамодельпозво</w:t>
      </w:r>
      <w:r>
        <w:rPr>
          <w:rFonts w:ascii="Courier New" w:hAnsi="Courier New"/>
          <w:color w:val="000000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ляетописатьполемеждупроводомиземлей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эквипотенциальныепо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w w:val="68"/>
          <w:sz w:val="23"/>
          <w:szCs w:val="23"/>
        </w:rPr>
        <w:t>верхности</w:t>
      </w:r>
      <w:r w:rsidRPr="00C247EA">
        <w:rPr>
          <w:rFonts w:ascii="Courier New" w:hAnsi="Courier New" w:cs="Courier New"/>
          <w:color w:val="000000"/>
          <w:w w:val="68"/>
          <w:sz w:val="23"/>
          <w:szCs w:val="23"/>
        </w:rPr>
        <w:t>1</w:t>
      </w:r>
      <w:r w:rsidRPr="00C247EA">
        <w:rPr>
          <w:rFonts w:ascii="Courier New" w:hAnsi="Courier New"/>
          <w:color w:val="000000"/>
          <w:w w:val="68"/>
          <w:sz w:val="23"/>
          <w:szCs w:val="23"/>
        </w:rPr>
        <w:t>и</w:t>
      </w:r>
      <w:r w:rsidRPr="00C247EA">
        <w:rPr>
          <w:rFonts w:ascii="Courier New" w:hAnsi="Courier New" w:cs="Courier New"/>
          <w:iCs/>
          <w:color w:val="000000"/>
          <w:w w:val="68"/>
          <w:sz w:val="23"/>
          <w:szCs w:val="23"/>
        </w:rPr>
        <w:t>2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), </w:t>
      </w:r>
      <w:proofErr w:type="spellStart"/>
      <w:r>
        <w:rPr>
          <w:rFonts w:ascii="Courier New" w:hAnsi="Courier New"/>
          <w:color w:val="000000"/>
          <w:w w:val="68"/>
          <w:sz w:val="23"/>
          <w:szCs w:val="23"/>
        </w:rPr>
        <w:t>поледвухпроводнойлинии</w:t>
      </w:r>
      <w:proofErr w:type="spellEnd"/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 (</w:t>
      </w:r>
      <w:r>
        <w:rPr>
          <w:rFonts w:ascii="Courier New" w:hAnsi="Courier New" w:cs="Courier New"/>
          <w:i/>
          <w:iCs/>
          <w:color w:val="000000"/>
          <w:w w:val="68"/>
          <w:sz w:val="23"/>
          <w:szCs w:val="23"/>
        </w:rPr>
        <w:t xml:space="preserve">2 </w:t>
      </w:r>
      <w:r>
        <w:rPr>
          <w:rFonts w:ascii="Courier New" w:hAnsi="Courier New"/>
          <w:color w:val="000000"/>
          <w:w w:val="68"/>
          <w:sz w:val="23"/>
          <w:szCs w:val="23"/>
        </w:rPr>
        <w:t>и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 3</w:t>
      </w:r>
      <w:proofErr w:type="gramStart"/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 )</w:t>
      </w:r>
      <w:proofErr w:type="gramEnd"/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w w:val="68"/>
          <w:sz w:val="23"/>
          <w:szCs w:val="23"/>
        </w:rPr>
        <w:t>полепарал</w:t>
      </w:r>
      <w:r>
        <w:rPr>
          <w:rFonts w:ascii="Courier New" w:hAnsi="Courier New"/>
          <w:color w:val="000000"/>
          <w:w w:val="68"/>
          <w:sz w:val="23"/>
          <w:szCs w:val="23"/>
        </w:rPr>
        <w:softHyphen/>
        <w:t>лельных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цилиндровразличныхдиаметров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(</w:t>
      </w:r>
      <w:r w:rsidRPr="00C247EA">
        <w:rPr>
          <w:rFonts w:ascii="Courier New" w:hAnsi="Courier New" w:cs="Courier New"/>
          <w:iCs/>
          <w:color w:val="000000"/>
          <w:spacing w:val="-1"/>
          <w:w w:val="68"/>
          <w:sz w:val="23"/>
          <w:szCs w:val="23"/>
        </w:rPr>
        <w:t>3 -</w:t>
      </w:r>
      <w:r w:rsidRPr="00C247EA"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4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),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полеанаксиального</w:t>
      </w:r>
      <w:proofErr w:type="spell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 </w:t>
      </w:r>
      <w:r>
        <w:rPr>
          <w:rFonts w:ascii="Courier New" w:hAnsi="Courier New"/>
          <w:color w:val="000000"/>
          <w:spacing w:val="-10"/>
          <w:w w:val="68"/>
          <w:sz w:val="23"/>
          <w:szCs w:val="23"/>
        </w:rPr>
        <w:t>кабеля</w:t>
      </w:r>
      <w:r>
        <w:rPr>
          <w:rFonts w:ascii="Courier New" w:hAnsi="Courier New" w:cs="Courier New"/>
          <w:color w:val="000000"/>
          <w:spacing w:val="-10"/>
          <w:w w:val="68"/>
          <w:sz w:val="23"/>
          <w:szCs w:val="23"/>
        </w:rPr>
        <w:t xml:space="preserve"> (</w:t>
      </w:r>
      <w:r w:rsidRPr="00C247EA">
        <w:rPr>
          <w:rFonts w:ascii="Courier New" w:hAnsi="Courier New" w:cs="Courier New"/>
          <w:iCs/>
          <w:color w:val="000000"/>
          <w:spacing w:val="-10"/>
          <w:w w:val="68"/>
          <w:sz w:val="23"/>
          <w:szCs w:val="23"/>
        </w:rPr>
        <w:t>2</w:t>
      </w:r>
      <w:r>
        <w:rPr>
          <w:rFonts w:ascii="Courier New" w:hAnsi="Courier New" w:cs="Courier New"/>
          <w:color w:val="000000"/>
          <w:spacing w:val="-10"/>
          <w:w w:val="68"/>
          <w:sz w:val="23"/>
          <w:szCs w:val="23"/>
        </w:rPr>
        <w:t>- 4 )</w:t>
      </w:r>
      <w:r w:rsidRPr="00C247EA">
        <w:rPr>
          <w:rFonts w:ascii="Courier New" w:hAnsi="Courier New" w:cs="Courier New"/>
          <w:color w:val="000000"/>
          <w:spacing w:val="-10"/>
          <w:w w:val="68"/>
          <w:sz w:val="23"/>
          <w:szCs w:val="23"/>
        </w:rPr>
        <w:t>:</w:t>
      </w:r>
    </w:p>
    <w:p w:rsidR="00C247EA" w:rsidRDefault="00C247EA">
      <w:pPr>
        <w:shd w:val="clear" w:color="auto" w:fill="FFFFFF"/>
        <w:spacing w:before="197"/>
        <w:ind w:left="1757"/>
      </w:pP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Методзеркальныхизображений</w:t>
      </w:r>
      <w:proofErr w:type="spellEnd"/>
    </w:p>
    <w:p w:rsidR="00C247EA" w:rsidRDefault="00C247EA">
      <w:pPr>
        <w:shd w:val="clear" w:color="auto" w:fill="FFFFFF"/>
        <w:spacing w:before="230" w:line="235" w:lineRule="exact"/>
        <w:ind w:left="16" w:firstLine="490"/>
      </w:pP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Сущностьметодасостоитвтом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чтовместополяэлектрических</w:t>
      </w:r>
      <w:proofErr w:type="spellEnd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 xml:space="preserve"> зарядов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расположенныхводнороднойсредевблизиграницысдругой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проводящейилидиэлектрическойсредой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рассматриваетсявспомогатель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ноеполеводнороднойсреде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Вегосозданииучаствуюткакзаданные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такидополнительныезаряды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величиныиместоположениекоторыхвы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бираютсятакимобразом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чтобыбылиудовлетвореныграничныеусловия</w:t>
      </w:r>
      <w:proofErr w:type="spell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исходногополя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Еслиграницаразделамеждудвумясредамиплоская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дополнительные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(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ихиногданазывают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"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фиктивными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")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зарядыпомещаются</w:t>
      </w:r>
      <w:proofErr w:type="spell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 </w:t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там</w:t>
      </w:r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гденаходятсязеркальные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вгеометрическомсмысле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отображе</w:t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ниязаданныхзарядов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left="12" w:firstLine="477"/>
      </w:pP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Обоснованиемметодазеркальныхизображенийиправильностипо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лученноговрезультатеегоприменениярешенияслужиттеоремаедин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ственности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согласнокоторойэлектрическиеполявобластях</w:t>
      </w:r>
      <w:proofErr w:type="gramStart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>,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о</w:t>
      </w:r>
      <w:proofErr w:type="gram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гра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ниченныхгеометрическисовпадающимиповерхностями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тождественны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еслиодинаковыграничныеусловия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left="4" w:firstLine="485"/>
      </w:pP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Рассмотримвкачествепримераэлектрическоеполеравномерно</w:t>
      </w:r>
      <w:proofErr w:type="spell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заряженногоположительнымзарядомпрямолинейногопровода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располо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женногопараллельноплоскойповерхностипроводящейсреды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Этосо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ответствуетприкладнойзадачеопроводе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подвешенномнадповерх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ностьюземлисдостаточнобольшойэлектропроводностью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before="4" w:line="235" w:lineRule="exact"/>
        <w:ind w:firstLine="485"/>
      </w:pP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Вселиниинапряженностиполя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начинающиесянаположительно</w:t>
      </w:r>
      <w:proofErr w:type="spellEnd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заряженномпроводе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заканчиваютсянаповерхностипроводящейсре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  <w:t>ды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гдепоявляетсяиндуктированныйотрицательныйзаряд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рис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. 2).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Полеопределяетсякакзарядамипровода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танивсемизарядами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рас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пределеннымипоповерхностипроводящейсреды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. 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Распределениеиндук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тированногозарядавдольпроводящейповерхностиизусловийзадачи</w:t>
      </w:r>
    </w:p>
    <w:p w:rsidR="004D6AEF" w:rsidRDefault="004D6AEF">
      <w:pPr>
        <w:shd w:val="clear" w:color="auto" w:fill="FFFFFF"/>
        <w:spacing w:before="4" w:line="235" w:lineRule="exact"/>
        <w:ind w:firstLine="485"/>
        <w:sectPr w:rsidR="004D6AEF" w:rsidSect="00CF6EC4">
          <w:pgSz w:w="8392" w:h="11907" w:code="11"/>
          <w:pgMar w:top="1134" w:right="737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0" w:lineRule="exact"/>
        <w:ind w:left="29"/>
      </w:pPr>
      <w:proofErr w:type="spellStart"/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lastRenderedPageBreak/>
        <w:t>неизвестноиегонеобходимоопределить</w:t>
      </w:r>
      <w:proofErr w:type="spellEnd"/>
      <w:r>
        <w:rPr>
          <w:rFonts w:ascii="Courier New" w:hAnsi="Courier New" w:cs="Courier New"/>
          <w:color w:val="000000"/>
          <w:spacing w:val="-1"/>
          <w:w w:val="71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t>чтозначительноусложняет</w:t>
      </w:r>
      <w:proofErr w:type="spellEnd"/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t xml:space="preserve"> решение</w:t>
      </w:r>
      <w:r>
        <w:rPr>
          <w:rFonts w:ascii="Courier New" w:hAnsi="Courier New" w:cs="Courier New"/>
          <w:color w:val="000000"/>
          <w:spacing w:val="-1"/>
          <w:w w:val="71"/>
          <w:sz w:val="22"/>
          <w:szCs w:val="22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t>Междутем</w:t>
      </w:r>
      <w:proofErr w:type="spellEnd"/>
      <w:r>
        <w:rPr>
          <w:rFonts w:ascii="Courier New" w:hAnsi="Courier New" w:cs="Courier New"/>
          <w:color w:val="000000"/>
          <w:spacing w:val="-1"/>
          <w:w w:val="71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t>применениеметодазеркальныхизображенийбыст</w:t>
      </w:r>
      <w:r>
        <w:rPr>
          <w:rFonts w:ascii="Courier New" w:hAnsi="Courier New"/>
          <w:color w:val="000000"/>
          <w:spacing w:val="-1"/>
          <w:w w:val="71"/>
          <w:sz w:val="22"/>
          <w:szCs w:val="22"/>
        </w:rPr>
        <w:softHyphen/>
      </w:r>
      <w:r>
        <w:rPr>
          <w:rFonts w:ascii="Courier New" w:hAnsi="Courier New"/>
          <w:color w:val="000000"/>
          <w:spacing w:val="-3"/>
          <w:w w:val="71"/>
          <w:sz w:val="22"/>
          <w:szCs w:val="22"/>
        </w:rPr>
        <w:t>роприводиткрешению</w:t>
      </w:r>
      <w:proofErr w:type="spellEnd"/>
      <w:r>
        <w:rPr>
          <w:rFonts w:ascii="Courier New" w:hAnsi="Courier New" w:cs="Courier New"/>
          <w:color w:val="000000"/>
          <w:spacing w:val="-3"/>
          <w:w w:val="71"/>
          <w:sz w:val="22"/>
          <w:szCs w:val="22"/>
        </w:rPr>
        <w:t>.</w:t>
      </w:r>
    </w:p>
    <w:p w:rsidR="00C247EA" w:rsidRDefault="00851D6C">
      <w:pPr>
        <w:spacing w:before="337"/>
        <w:ind w:left="309" w:right="40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3698875" cy="2249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hd w:val="clear" w:color="auto" w:fill="FFFFFF"/>
        <w:spacing w:before="263" w:line="235" w:lineRule="exact"/>
        <w:ind w:firstLine="465"/>
      </w:pPr>
      <w:r>
        <w:rPr>
          <w:rFonts w:ascii="Courier New" w:hAnsi="Courier New"/>
          <w:color w:val="000000"/>
          <w:w w:val="70"/>
          <w:sz w:val="22"/>
          <w:szCs w:val="22"/>
        </w:rPr>
        <w:t>Устраниммысленнопроводящуюсредуизаменимсистемупровод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>-</w:t>
      </w:r>
      <w:r>
        <w:rPr>
          <w:rFonts w:ascii="Courier New" w:hAnsi="Courier New"/>
          <w:color w:val="000000"/>
          <w:w w:val="70"/>
          <w:sz w:val="22"/>
          <w:szCs w:val="22"/>
        </w:rPr>
        <w:t>землярасположеннойводнороднойдиэлектрическойсредесистемой провод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>-</w:t>
      </w:r>
      <w:r>
        <w:rPr>
          <w:rFonts w:ascii="Courier New" w:hAnsi="Courier New"/>
          <w:color w:val="000000"/>
          <w:w w:val="70"/>
          <w:sz w:val="22"/>
          <w:szCs w:val="22"/>
        </w:rPr>
        <w:t>провод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 (</w:t>
      </w:r>
      <w:proofErr w:type="gramStart"/>
      <w:r>
        <w:rPr>
          <w:rFonts w:ascii="Courier New" w:hAnsi="Courier New"/>
          <w:color w:val="000000"/>
          <w:w w:val="70"/>
          <w:sz w:val="22"/>
          <w:szCs w:val="22"/>
        </w:rPr>
        <w:t>см</w:t>
      </w:r>
      <w:proofErr w:type="gram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. </w:t>
      </w:r>
      <w:r>
        <w:rPr>
          <w:rFonts w:ascii="Courier New" w:hAnsi="Courier New"/>
          <w:color w:val="000000"/>
          <w:w w:val="70"/>
          <w:sz w:val="22"/>
          <w:szCs w:val="22"/>
        </w:rPr>
        <w:t>рис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2, б), </w:t>
      </w:r>
      <w:r>
        <w:rPr>
          <w:rFonts w:ascii="Courier New" w:hAnsi="Courier New"/>
          <w:color w:val="000000"/>
          <w:w w:val="70"/>
          <w:sz w:val="22"/>
          <w:szCs w:val="22"/>
        </w:rPr>
        <w:t>причемвспомогательныйпроводяв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ляетсязеркальнымотражениемреальногопроводаотносительноповерх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ностиразделаинесетзарядтойжевеличины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чтоиреальныйпровод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нопротивоположногознака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.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Действительныйпроводиегозеркальное</w:t>
      </w:r>
      <w:proofErr w:type="spellEnd"/>
      <w:r>
        <w:rPr>
          <w:rFonts w:ascii="Courier New" w:hAnsi="Courier New"/>
          <w:color w:val="000000"/>
          <w:w w:val="7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изображениесоставляютдвухпроводнуюлинию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аплоскость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располо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женнаяпосрединемеждуними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являетсяповерхностьюравногопотен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циала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. </w:t>
      </w:r>
      <w:r>
        <w:rPr>
          <w:rFonts w:ascii="Courier New" w:hAnsi="Courier New"/>
          <w:color w:val="000000"/>
          <w:w w:val="70"/>
          <w:sz w:val="22"/>
          <w:szCs w:val="22"/>
        </w:rPr>
        <w:t>Вдействительныхусловияхповерхностьпроводящейсредыгео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 xml:space="preserve">метрическисовпадаетсэтойплоскостьюитакжеявляетсяповерхностью </w:t>
      </w:r>
      <w:proofErr w:type="spellStart"/>
      <w:r>
        <w:rPr>
          <w:rFonts w:ascii="Courier New" w:hAnsi="Courier New"/>
          <w:color w:val="000000"/>
          <w:spacing w:val="-2"/>
          <w:w w:val="70"/>
          <w:sz w:val="22"/>
          <w:szCs w:val="22"/>
        </w:rPr>
        <w:t>равногопотенциала</w:t>
      </w:r>
      <w:proofErr w:type="spellEnd"/>
      <w:r>
        <w:rPr>
          <w:rFonts w:ascii="Courier New" w:hAnsi="Courier New" w:cs="Courier New"/>
          <w:color w:val="000000"/>
          <w:spacing w:val="-2"/>
          <w:w w:val="70"/>
          <w:sz w:val="22"/>
          <w:szCs w:val="22"/>
        </w:rPr>
        <w:t>.</w:t>
      </w:r>
    </w:p>
    <w:p w:rsidR="00C247EA" w:rsidRDefault="00C247EA">
      <w:pPr>
        <w:shd w:val="clear" w:color="auto" w:fill="FFFFFF"/>
        <w:spacing w:before="4" w:line="235" w:lineRule="exact"/>
        <w:ind w:left="8" w:firstLine="481"/>
      </w:pP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Отсюдаследует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чтоеслизаменитьпроводящуюсредузеркальным</w:t>
      </w:r>
      <w:proofErr w:type="spellEnd"/>
      <w:r>
        <w:rPr>
          <w:rFonts w:ascii="Courier New" w:hAnsi="Courier New"/>
          <w:color w:val="000000"/>
          <w:w w:val="7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изображениемпровода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 (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сизменениемзнаказаряда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),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товобластинад</w:t>
      </w:r>
      <w:proofErr w:type="spellEnd"/>
      <w:r>
        <w:rPr>
          <w:rFonts w:ascii="Courier New" w:hAnsi="Courier New"/>
          <w:color w:val="000000"/>
          <w:w w:val="7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проводящейповерхностьюполеостанетсятакимже</w:t>
      </w:r>
      <w:proofErr w:type="spellEnd"/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w w:val="70"/>
          <w:sz w:val="22"/>
          <w:szCs w:val="22"/>
        </w:rPr>
        <w:t>каквисходной</w:t>
      </w:r>
      <w:proofErr w:type="spellEnd"/>
      <w:r>
        <w:rPr>
          <w:rFonts w:ascii="Courier New" w:hAnsi="Courier New"/>
          <w:color w:val="000000"/>
          <w:w w:val="7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pacing w:val="-2"/>
          <w:w w:val="70"/>
          <w:sz w:val="22"/>
          <w:szCs w:val="22"/>
        </w:rPr>
        <w:t>задаче</w:t>
      </w:r>
      <w:r>
        <w:rPr>
          <w:rFonts w:ascii="Courier New" w:hAnsi="Courier New" w:cs="Courier New"/>
          <w:color w:val="000000"/>
          <w:spacing w:val="-2"/>
          <w:w w:val="70"/>
          <w:sz w:val="22"/>
          <w:szCs w:val="22"/>
        </w:rPr>
        <w:t>.</w:t>
      </w:r>
    </w:p>
    <w:p w:rsidR="00C247EA" w:rsidRDefault="00C247EA">
      <w:pPr>
        <w:shd w:val="clear" w:color="auto" w:fill="FFFFFF"/>
        <w:spacing w:line="235" w:lineRule="exact"/>
        <w:ind w:left="8" w:firstLine="473"/>
      </w:pPr>
      <w:r>
        <w:rPr>
          <w:rFonts w:ascii="Courier New" w:hAnsi="Courier New"/>
          <w:color w:val="000000"/>
          <w:w w:val="70"/>
          <w:sz w:val="22"/>
          <w:szCs w:val="22"/>
        </w:rPr>
        <w:t>Болеесложныминестольнагляднымоказываетсяприменениеме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тодазеркальныизображенийприцилиндрическойповерхностипрово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  <w:t>дящейсреды</w:t>
      </w:r>
      <w:r>
        <w:rPr>
          <w:rFonts w:ascii="Courier New" w:hAnsi="Courier New" w:cs="Courier New"/>
          <w:color w:val="000000"/>
          <w:w w:val="70"/>
          <w:sz w:val="22"/>
          <w:szCs w:val="22"/>
        </w:rPr>
        <w:t xml:space="preserve">. </w:t>
      </w:r>
      <w:r>
        <w:rPr>
          <w:rFonts w:ascii="Courier New" w:hAnsi="Courier New"/>
          <w:color w:val="000000"/>
          <w:w w:val="70"/>
          <w:sz w:val="22"/>
          <w:szCs w:val="22"/>
        </w:rPr>
        <w:t>Еслиположительнозаряженныйпрямолинейныйпроводрас</w:t>
      </w:r>
      <w:r>
        <w:rPr>
          <w:rFonts w:ascii="Courier New" w:hAnsi="Courier New"/>
          <w:color w:val="000000"/>
          <w:w w:val="70"/>
          <w:sz w:val="22"/>
          <w:szCs w:val="22"/>
        </w:rPr>
        <w:softHyphen/>
      </w:r>
      <w:r>
        <w:rPr>
          <w:rFonts w:ascii="Courier New" w:hAnsi="Courier New"/>
          <w:color w:val="000000"/>
          <w:spacing w:val="-1"/>
          <w:w w:val="70"/>
          <w:sz w:val="22"/>
          <w:szCs w:val="22"/>
        </w:rPr>
        <w:t>положенвнутрипроводящегоцилиндрапараллельноегооси</w:t>
      </w:r>
      <w:r>
        <w:rPr>
          <w:rFonts w:ascii="Courier New" w:hAnsi="Courier New" w:cs="Courier New"/>
          <w:color w:val="000000"/>
          <w:spacing w:val="-1"/>
          <w:w w:val="70"/>
          <w:sz w:val="22"/>
          <w:szCs w:val="22"/>
        </w:rPr>
        <w:t xml:space="preserve"> (</w:t>
      </w:r>
      <w:r>
        <w:rPr>
          <w:rFonts w:ascii="Courier New" w:hAnsi="Courier New"/>
          <w:color w:val="000000"/>
          <w:spacing w:val="-1"/>
          <w:w w:val="70"/>
          <w:sz w:val="22"/>
          <w:szCs w:val="22"/>
        </w:rPr>
        <w:t>рис</w:t>
      </w:r>
      <w:r>
        <w:rPr>
          <w:rFonts w:ascii="Courier New" w:hAnsi="Courier New" w:cs="Courier New"/>
          <w:color w:val="000000"/>
          <w:spacing w:val="-1"/>
          <w:w w:val="70"/>
          <w:sz w:val="22"/>
          <w:szCs w:val="22"/>
        </w:rPr>
        <w:t xml:space="preserve">. 3, </w:t>
      </w:r>
      <w:r>
        <w:rPr>
          <w:rFonts w:ascii="Courier New" w:hAnsi="Courier New"/>
          <w:color w:val="000000"/>
          <w:spacing w:val="-1"/>
          <w:w w:val="70"/>
          <w:sz w:val="22"/>
          <w:szCs w:val="22"/>
        </w:rPr>
        <w:t>а</w:t>
      </w:r>
      <w:r>
        <w:rPr>
          <w:rFonts w:ascii="Courier New" w:hAnsi="Courier New" w:cs="Courier New"/>
          <w:color w:val="000000"/>
          <w:spacing w:val="-1"/>
          <w:w w:val="70"/>
          <w:sz w:val="22"/>
          <w:szCs w:val="22"/>
        </w:rPr>
        <w:t>),</w:t>
      </w:r>
    </w:p>
    <w:p w:rsidR="00C247EA" w:rsidRDefault="00C247EA">
      <w:pPr>
        <w:shd w:val="clear" w:color="auto" w:fill="FFFFFF"/>
        <w:spacing w:line="235" w:lineRule="exact"/>
        <w:ind w:left="8" w:firstLine="473"/>
        <w:sectPr w:rsidR="00C247EA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5" w:lineRule="exact"/>
      </w:pP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lastRenderedPageBreak/>
        <w:t>силовыелинииполяначинаютсянаположительнозаряженномпроводе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изаканчиваютсянаповерхностипроводящегоцилиндра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Зеркально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отобразитьзаряженнуюосьотносительноповерхностицилиндра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 -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это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найтитакоеположениевспомогательнойотрицательнозаряженнойоси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>(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рис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3,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б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),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прикоторомвполедвухосей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заданнойивспомогатель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  <w:t>ной</w:t>
      </w:r>
      <w:proofErr w:type="gram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»п</w:t>
      </w:r>
      <w:proofErr w:type="gram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риотсутствиипроводящейцилиндрическойповерхностиоднаиз эквипотенциальныхповерхностейгеометрическисовпадаетсповерх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  <w:t>ностьюудаленногоцилиндра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Полевнутриэтойэквипотенциалисовпа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  <w:t>даетсискомымполем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асиловыелиниирасчетноймоделиначинаются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назаданнойосииоканчиваютсянавспомогательной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>.</w:t>
      </w:r>
    </w:p>
    <w:p w:rsidR="00C247EA" w:rsidRDefault="00851D6C">
      <w:pPr>
        <w:spacing w:before="218"/>
        <w:ind w:left="12" w:right="12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4093845" cy="242125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hd w:val="clear" w:color="auto" w:fill="FFFFFF"/>
        <w:spacing w:before="276" w:line="239" w:lineRule="exact"/>
        <w:ind w:left="12" w:firstLine="490"/>
      </w:pP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Методзеркальныхизображенийприменимтакжевслучаедвух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илинесколькихзаряженныхдостаточнотонкихпроводов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расположен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  <w:t>ныхпараллельнодругдругувблизипроводящейповерхности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Конк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</w:r>
      <w:r>
        <w:rPr>
          <w:rFonts w:ascii="Courier New" w:hAnsi="Courier New"/>
          <w:color w:val="000000"/>
          <w:spacing w:val="-2"/>
          <w:w w:val="66"/>
          <w:sz w:val="24"/>
          <w:szCs w:val="24"/>
        </w:rPr>
        <w:t>ретноеприменениеметодаприэтомусложняется</w:t>
      </w:r>
      <w:proofErr w:type="spellEnd"/>
      <w:r>
        <w:rPr>
          <w:rFonts w:ascii="Courier New" w:hAnsi="Courier New" w:cs="Courier New"/>
          <w:color w:val="000000"/>
          <w:spacing w:val="-2"/>
          <w:w w:val="66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9" w:lineRule="exact"/>
        <w:ind w:left="21" w:firstLine="494"/>
      </w:pP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Еслиимеетсяплоскаяграницаразделамеждудвумядиэлектри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softHyphen/>
        <w:t>камисразличнымипроницаемостями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можноиспользоватьмодификацию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6"/>
          <w:sz w:val="24"/>
          <w:szCs w:val="24"/>
        </w:rPr>
        <w:t>методазеркальныхизображений</w:t>
      </w:r>
      <w:proofErr w:type="spellEnd"/>
      <w:r>
        <w:rPr>
          <w:rFonts w:ascii="Courier New" w:hAnsi="Courier New" w:cs="Courier New"/>
          <w:color w:val="000000"/>
          <w:spacing w:val="-2"/>
          <w:w w:val="66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9" w:lineRule="exact"/>
        <w:ind w:left="21" w:firstLine="481"/>
      </w:pP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Нарис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4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верхнееполупространствопредставляетсобойсреду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сдиэлектрическойпроницаемостью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 ε</w:t>
      </w:r>
      <w:r w:rsidRPr="00C247EA">
        <w:rPr>
          <w:rFonts w:ascii="Courier New" w:hAnsi="Courier New" w:cs="Courier New"/>
          <w:color w:val="000000"/>
          <w:spacing w:val="-1"/>
          <w:w w:val="66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нижнее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 - </w:t>
      </w:r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с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 ε</w:t>
      </w:r>
      <w:r>
        <w:rPr>
          <w:rFonts w:ascii="Courier New" w:hAnsi="Courier New" w:cs="Courier New"/>
          <w:i/>
          <w:iCs/>
          <w:color w:val="000000"/>
          <w:spacing w:val="-1"/>
          <w:w w:val="66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Междуними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располагаетсяплоскаяграницараздела</w:t>
      </w:r>
      <w:proofErr w:type="spellEnd"/>
      <w:r>
        <w:rPr>
          <w:rFonts w:ascii="Courier New" w:hAnsi="Courier New" w:cs="Courier New"/>
          <w:color w:val="000000"/>
          <w:spacing w:val="-1"/>
          <w:w w:val="66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Вверхнемполупространстве</w:t>
      </w:r>
      <w:proofErr w:type="spellEnd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1"/>
          <w:w w:val="66"/>
          <w:sz w:val="24"/>
          <w:szCs w:val="24"/>
        </w:rPr>
        <w:t>параллельнограницеразделасреднаходитсязаряженнаяосьслинейной</w:t>
      </w:r>
      <w:proofErr w:type="spellEnd"/>
    </w:p>
    <w:p w:rsidR="00C247EA" w:rsidRDefault="00C247EA">
      <w:pPr>
        <w:shd w:val="clear" w:color="auto" w:fill="FFFFFF"/>
        <w:spacing w:line="239" w:lineRule="exact"/>
        <w:ind w:left="21" w:firstLine="481"/>
        <w:sectPr w:rsidR="00C247EA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5" w:lineRule="exact"/>
        <w:ind w:left="4" w:firstLine="379"/>
      </w:pPr>
      <w:r>
        <w:rPr>
          <w:color w:val="000000"/>
          <w:w w:val="85"/>
          <w:sz w:val="22"/>
          <w:szCs w:val="22"/>
        </w:rPr>
        <w:lastRenderedPageBreak/>
        <w:t xml:space="preserve">плотностью зарядов  </w:t>
      </w:r>
      <w:r w:rsidRPr="00C247EA">
        <w:rPr>
          <w:i/>
          <w:iCs/>
          <w:color w:val="000000"/>
          <w:w w:val="85"/>
          <w:sz w:val="24"/>
          <w:szCs w:val="24"/>
        </w:rPr>
        <w:t>τ</w:t>
      </w:r>
      <w:r w:rsidRPr="00C247EA">
        <w:rPr>
          <w:i/>
          <w:iCs/>
          <w:color w:val="000000"/>
          <w:w w:val="85"/>
          <w:sz w:val="24"/>
          <w:szCs w:val="24"/>
          <w:vertAlign w:val="subscript"/>
        </w:rPr>
        <w:t>1</w:t>
      </w:r>
      <w:r>
        <w:rPr>
          <w:color w:val="000000"/>
          <w:w w:val="85"/>
          <w:sz w:val="22"/>
          <w:szCs w:val="22"/>
        </w:rPr>
        <w:t>. Вследствие поляризации диэлектриков на границе раздела появляются связанные заряды, которые влияют на по</w:t>
      </w:r>
      <w:r>
        <w:rPr>
          <w:color w:val="000000"/>
          <w:w w:val="85"/>
          <w:sz w:val="22"/>
          <w:szCs w:val="22"/>
        </w:rPr>
        <w:softHyphen/>
        <w:t xml:space="preserve">ле в обеих средах. Влияние связанных зарядов на поле учитывают, вводя два дополнительных фиктивных заряда </w:t>
      </w:r>
      <w:r w:rsidRPr="00C247EA">
        <w:rPr>
          <w:i/>
          <w:iCs/>
          <w:color w:val="000000"/>
          <w:w w:val="85"/>
          <w:sz w:val="24"/>
          <w:szCs w:val="24"/>
        </w:rPr>
        <w:t>τ</w:t>
      </w:r>
      <w:r w:rsidRPr="00C247EA">
        <w:rPr>
          <w:i/>
          <w:iCs/>
          <w:color w:val="000000"/>
          <w:w w:val="85"/>
          <w:sz w:val="22"/>
          <w:szCs w:val="22"/>
          <w:vertAlign w:val="subscript"/>
        </w:rPr>
        <w:t xml:space="preserve"> 2</w:t>
      </w:r>
      <w:r>
        <w:rPr>
          <w:i/>
          <w:iCs/>
          <w:color w:val="000000"/>
          <w:w w:val="85"/>
          <w:sz w:val="22"/>
          <w:szCs w:val="22"/>
        </w:rPr>
        <w:t xml:space="preserve">и </w:t>
      </w:r>
      <w:r w:rsidRPr="00C247EA">
        <w:rPr>
          <w:i/>
          <w:iCs/>
          <w:color w:val="000000"/>
          <w:w w:val="85"/>
          <w:sz w:val="24"/>
          <w:szCs w:val="24"/>
        </w:rPr>
        <w:t>τ</w:t>
      </w:r>
      <w:r>
        <w:rPr>
          <w:i/>
          <w:iCs/>
          <w:color w:val="000000"/>
          <w:w w:val="85"/>
          <w:sz w:val="22"/>
          <w:szCs w:val="22"/>
          <w:vertAlign w:val="subscript"/>
        </w:rPr>
        <w:t xml:space="preserve"> 3</w:t>
      </w:r>
      <w:r>
        <w:rPr>
          <w:i/>
          <w:iCs/>
          <w:color w:val="000000"/>
          <w:w w:val="85"/>
          <w:sz w:val="22"/>
          <w:szCs w:val="22"/>
        </w:rPr>
        <w:t xml:space="preserve"> . </w:t>
      </w:r>
      <w:r>
        <w:rPr>
          <w:color w:val="000000"/>
          <w:w w:val="85"/>
          <w:sz w:val="22"/>
          <w:szCs w:val="22"/>
        </w:rPr>
        <w:t>При этом необ</w:t>
      </w:r>
      <w:r>
        <w:rPr>
          <w:color w:val="000000"/>
          <w:w w:val="85"/>
          <w:sz w:val="22"/>
          <w:szCs w:val="22"/>
        </w:rPr>
        <w:softHyphen/>
        <w:t>ходимо удовлетворить граничным условиям, что и достигается подбо</w:t>
      </w:r>
      <w:r>
        <w:rPr>
          <w:color w:val="000000"/>
          <w:w w:val="85"/>
          <w:sz w:val="22"/>
          <w:szCs w:val="22"/>
        </w:rPr>
        <w:softHyphen/>
        <w:t>ром соответствующих значений этих зарядов,</w:t>
      </w:r>
    </w:p>
    <w:p w:rsidR="00C247EA" w:rsidRDefault="00851D6C">
      <w:pPr>
        <w:spacing w:before="333"/>
        <w:ind w:left="160" w:right="119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3876040" cy="2119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Pr="004D6AEF" w:rsidRDefault="00C247EA">
      <w:pPr>
        <w:shd w:val="clear" w:color="auto" w:fill="FFFFFF"/>
        <w:spacing w:before="230" w:line="235" w:lineRule="exact"/>
        <w:ind w:firstLine="477"/>
      </w:pPr>
      <w:r w:rsidRPr="004D6AEF">
        <w:rPr>
          <w:color w:val="000000"/>
          <w:spacing w:val="-6"/>
          <w:w w:val="94"/>
          <w:sz w:val="22"/>
          <w:szCs w:val="22"/>
        </w:rPr>
        <w:t xml:space="preserve">Поле в любой точке верхнего полупространства рассчитывают </w:t>
      </w:r>
      <w:r w:rsidRPr="004D6AEF">
        <w:rPr>
          <w:color w:val="000000"/>
          <w:w w:val="94"/>
          <w:sz w:val="22"/>
          <w:szCs w:val="22"/>
        </w:rPr>
        <w:t xml:space="preserve">от двух зарядов: заданного </w:t>
      </w:r>
      <w:r w:rsidRPr="004D6AEF">
        <w:rPr>
          <w:i/>
          <w:iCs/>
          <w:color w:val="000000"/>
          <w:w w:val="85"/>
          <w:sz w:val="24"/>
          <w:szCs w:val="24"/>
        </w:rPr>
        <w:t>τ</w:t>
      </w:r>
      <w:r w:rsidRPr="004D6AEF">
        <w:rPr>
          <w:i/>
          <w:iCs/>
          <w:color w:val="000000"/>
          <w:w w:val="85"/>
          <w:sz w:val="24"/>
          <w:szCs w:val="24"/>
          <w:vertAlign w:val="subscript"/>
        </w:rPr>
        <w:t>1</w:t>
      </w:r>
      <w:r w:rsidRPr="004D6AEF">
        <w:rPr>
          <w:color w:val="000000"/>
          <w:w w:val="94"/>
          <w:sz w:val="22"/>
          <w:szCs w:val="22"/>
        </w:rPr>
        <w:t xml:space="preserve">и фиктивного </w:t>
      </w:r>
      <w:r w:rsidRPr="004D6AEF">
        <w:rPr>
          <w:i/>
          <w:iCs/>
          <w:color w:val="000000"/>
          <w:w w:val="85"/>
          <w:sz w:val="24"/>
          <w:szCs w:val="24"/>
        </w:rPr>
        <w:t>τ</w:t>
      </w:r>
      <w:r w:rsidRPr="004D6AEF">
        <w:rPr>
          <w:color w:val="000000"/>
          <w:w w:val="94"/>
          <w:sz w:val="22"/>
          <w:szCs w:val="22"/>
          <w:vertAlign w:val="subscript"/>
        </w:rPr>
        <w:t>2_,</w:t>
      </w:r>
      <w:r w:rsidRPr="004D6AEF">
        <w:rPr>
          <w:color w:val="000000"/>
          <w:w w:val="94"/>
          <w:sz w:val="22"/>
          <w:szCs w:val="22"/>
        </w:rPr>
        <w:t xml:space="preserve"> расположенного </w:t>
      </w:r>
      <w:r w:rsidRPr="004D6AEF">
        <w:rPr>
          <w:color w:val="000000"/>
          <w:spacing w:val="-2"/>
          <w:w w:val="94"/>
          <w:sz w:val="22"/>
          <w:szCs w:val="22"/>
        </w:rPr>
        <w:t>в зеркально отраженной точке. При этом и верхнее, и нижнее полу</w:t>
      </w:r>
      <w:r w:rsidRPr="004D6AEF">
        <w:rPr>
          <w:color w:val="000000"/>
          <w:spacing w:val="-2"/>
          <w:w w:val="94"/>
          <w:sz w:val="22"/>
          <w:szCs w:val="22"/>
        </w:rPr>
        <w:softHyphen/>
      </w:r>
      <w:r w:rsidRPr="004D6AEF">
        <w:rPr>
          <w:color w:val="000000"/>
          <w:spacing w:val="-1"/>
          <w:w w:val="94"/>
          <w:sz w:val="22"/>
          <w:szCs w:val="22"/>
        </w:rPr>
        <w:t>пространства заполнены средой с проницаемостью (</w:t>
      </w:r>
      <w:proofErr w:type="gramStart"/>
      <w:r w:rsidRPr="004D6AEF">
        <w:rPr>
          <w:color w:val="000000"/>
          <w:spacing w:val="-1"/>
          <w:w w:val="94"/>
          <w:sz w:val="22"/>
          <w:szCs w:val="22"/>
        </w:rPr>
        <w:t>см</w:t>
      </w:r>
      <w:proofErr w:type="gramEnd"/>
      <w:r w:rsidRPr="004D6AEF">
        <w:rPr>
          <w:color w:val="000000"/>
          <w:spacing w:val="-1"/>
          <w:w w:val="94"/>
          <w:sz w:val="22"/>
          <w:szCs w:val="22"/>
        </w:rPr>
        <w:t xml:space="preserve">. рис. 4б). </w:t>
      </w:r>
      <w:r w:rsidRPr="004D6AEF">
        <w:rPr>
          <w:color w:val="000000"/>
          <w:spacing w:val="-5"/>
          <w:w w:val="94"/>
          <w:sz w:val="22"/>
          <w:szCs w:val="22"/>
        </w:rPr>
        <w:t>Поле в любой точке нижнего полупространства рассчитывают как по</w:t>
      </w:r>
      <w:r w:rsidRPr="004D6AEF">
        <w:rPr>
          <w:color w:val="000000"/>
          <w:spacing w:val="-5"/>
          <w:w w:val="94"/>
          <w:sz w:val="22"/>
          <w:szCs w:val="22"/>
        </w:rPr>
        <w:softHyphen/>
      </w:r>
      <w:r w:rsidRPr="004D6AEF">
        <w:rPr>
          <w:color w:val="000000"/>
          <w:w w:val="94"/>
          <w:sz w:val="22"/>
          <w:szCs w:val="22"/>
        </w:rPr>
        <w:t xml:space="preserve">ле от фиктивного заряда </w:t>
      </w:r>
      <w:r w:rsidRPr="004D6AEF">
        <w:rPr>
          <w:i/>
          <w:iCs/>
          <w:color w:val="000000"/>
          <w:w w:val="85"/>
          <w:sz w:val="24"/>
          <w:szCs w:val="24"/>
        </w:rPr>
        <w:t>τ</w:t>
      </w:r>
      <w:r w:rsidRPr="004D6AEF">
        <w:rPr>
          <w:i/>
          <w:iCs/>
          <w:color w:val="000000"/>
          <w:w w:val="94"/>
          <w:sz w:val="22"/>
          <w:szCs w:val="22"/>
          <w:vertAlign w:val="subscript"/>
        </w:rPr>
        <w:t>3</w:t>
      </w:r>
      <w:r w:rsidRPr="004D6AEF">
        <w:rPr>
          <w:i/>
          <w:iCs/>
          <w:color w:val="000000"/>
          <w:w w:val="94"/>
          <w:sz w:val="22"/>
          <w:szCs w:val="22"/>
        </w:rPr>
        <w:t xml:space="preserve">, </w:t>
      </w:r>
      <w:r w:rsidRPr="004D6AEF">
        <w:rPr>
          <w:color w:val="000000"/>
          <w:w w:val="94"/>
          <w:sz w:val="22"/>
          <w:szCs w:val="22"/>
        </w:rPr>
        <w:t xml:space="preserve">расположенного в той же точке, где находится заданный заряд  </w:t>
      </w:r>
      <w:r w:rsidRPr="004D6AEF">
        <w:rPr>
          <w:i/>
          <w:iCs/>
          <w:color w:val="000000"/>
          <w:w w:val="85"/>
          <w:sz w:val="24"/>
          <w:szCs w:val="24"/>
        </w:rPr>
        <w:t>τ</w:t>
      </w:r>
      <w:r w:rsidRPr="004D6AEF">
        <w:rPr>
          <w:i/>
          <w:iCs/>
          <w:color w:val="000000"/>
          <w:w w:val="94"/>
          <w:sz w:val="22"/>
          <w:szCs w:val="22"/>
          <w:vertAlign w:val="subscript"/>
        </w:rPr>
        <w:t>1</w:t>
      </w:r>
      <w:r w:rsidRPr="004D6AEF">
        <w:rPr>
          <w:i/>
          <w:iCs/>
          <w:color w:val="000000"/>
          <w:w w:val="94"/>
          <w:sz w:val="22"/>
          <w:szCs w:val="22"/>
        </w:rPr>
        <w:t xml:space="preserve"> . </w:t>
      </w:r>
      <w:r w:rsidRPr="004D6AEF">
        <w:rPr>
          <w:color w:val="000000"/>
          <w:w w:val="94"/>
          <w:sz w:val="22"/>
          <w:szCs w:val="22"/>
        </w:rPr>
        <w:t xml:space="preserve">В этом случае и верхнее, и нижнее </w:t>
      </w:r>
      <w:r w:rsidRPr="004D6AEF">
        <w:rPr>
          <w:color w:val="000000"/>
          <w:spacing w:val="-7"/>
          <w:w w:val="94"/>
          <w:sz w:val="22"/>
          <w:szCs w:val="22"/>
        </w:rPr>
        <w:t xml:space="preserve">полупространства заполнены диэлектриком с проницаемостью </w:t>
      </w:r>
      <w:r w:rsidRPr="004D6AEF">
        <w:rPr>
          <w:i/>
          <w:iCs/>
          <w:color w:val="000000"/>
          <w:spacing w:val="-7"/>
          <w:w w:val="94"/>
          <w:sz w:val="24"/>
          <w:szCs w:val="24"/>
        </w:rPr>
        <w:t>ε</w:t>
      </w:r>
      <w:r w:rsidRPr="004D6AEF">
        <w:rPr>
          <w:i/>
          <w:iCs/>
          <w:color w:val="000000"/>
          <w:spacing w:val="-7"/>
          <w:w w:val="94"/>
          <w:sz w:val="22"/>
          <w:szCs w:val="22"/>
          <w:vertAlign w:val="subscript"/>
        </w:rPr>
        <w:t>2</w:t>
      </w:r>
      <w:r w:rsidRPr="004D6AEF">
        <w:rPr>
          <w:color w:val="000000"/>
          <w:spacing w:val="-7"/>
          <w:w w:val="94"/>
          <w:sz w:val="22"/>
          <w:szCs w:val="22"/>
        </w:rPr>
        <w:t xml:space="preserve">(см. </w:t>
      </w:r>
      <w:r w:rsidRPr="004D6AEF">
        <w:rPr>
          <w:color w:val="000000"/>
          <w:w w:val="94"/>
          <w:sz w:val="22"/>
          <w:szCs w:val="22"/>
        </w:rPr>
        <w:t>рис. 4 в</w:t>
      </w:r>
      <w:r w:rsidRPr="004D6AEF">
        <w:rPr>
          <w:i/>
          <w:iCs/>
          <w:color w:val="000000"/>
          <w:w w:val="94"/>
          <w:sz w:val="22"/>
          <w:szCs w:val="22"/>
        </w:rPr>
        <w:t>).</w:t>
      </w:r>
    </w:p>
    <w:p w:rsidR="00C247EA" w:rsidRPr="004D6AEF" w:rsidRDefault="00C247EA">
      <w:pPr>
        <w:shd w:val="clear" w:color="auto" w:fill="FFFFFF"/>
        <w:spacing w:line="235" w:lineRule="exact"/>
        <w:ind w:left="16" w:firstLine="465"/>
      </w:pPr>
      <w:r w:rsidRPr="004D6AEF">
        <w:rPr>
          <w:color w:val="000000"/>
          <w:spacing w:val="-3"/>
          <w:w w:val="94"/>
          <w:sz w:val="22"/>
          <w:szCs w:val="22"/>
        </w:rPr>
        <w:t xml:space="preserve">Для определения величины и знака фиктивных зарядов </w:t>
      </w:r>
      <w:r w:rsidR="004D197E" w:rsidRPr="004D6AEF">
        <w:rPr>
          <w:i/>
          <w:iCs/>
          <w:color w:val="000000"/>
          <w:w w:val="85"/>
          <w:sz w:val="24"/>
          <w:szCs w:val="24"/>
        </w:rPr>
        <w:t>τ</w:t>
      </w:r>
      <w:r w:rsidRPr="004D6AEF">
        <w:rPr>
          <w:i/>
          <w:iCs/>
          <w:color w:val="000000"/>
          <w:spacing w:val="-3"/>
          <w:w w:val="94"/>
          <w:sz w:val="22"/>
          <w:szCs w:val="22"/>
          <w:vertAlign w:val="subscript"/>
        </w:rPr>
        <w:t>2</w:t>
      </w:r>
      <w:r w:rsidRPr="004D6AEF">
        <w:rPr>
          <w:color w:val="000000"/>
          <w:spacing w:val="-3"/>
          <w:w w:val="94"/>
          <w:sz w:val="22"/>
          <w:szCs w:val="22"/>
        </w:rPr>
        <w:t xml:space="preserve">и </w:t>
      </w:r>
      <w:r w:rsidR="004D197E" w:rsidRPr="004D6AEF">
        <w:rPr>
          <w:i/>
          <w:iCs/>
          <w:color w:val="000000"/>
          <w:w w:val="85"/>
          <w:sz w:val="24"/>
          <w:szCs w:val="24"/>
        </w:rPr>
        <w:t>τ</w:t>
      </w:r>
      <w:r w:rsidR="004D197E" w:rsidRPr="004D6AEF">
        <w:rPr>
          <w:i/>
          <w:iCs/>
          <w:color w:val="000000"/>
          <w:w w:val="94"/>
          <w:sz w:val="22"/>
          <w:szCs w:val="22"/>
          <w:vertAlign w:val="subscript"/>
        </w:rPr>
        <w:t>3</w:t>
      </w:r>
      <w:r w:rsidRPr="004D6AEF">
        <w:rPr>
          <w:color w:val="000000"/>
          <w:spacing w:val="-6"/>
          <w:w w:val="94"/>
          <w:sz w:val="22"/>
          <w:szCs w:val="22"/>
        </w:rPr>
        <w:t>воспользуемся граничными условиями в электростатике:</w:t>
      </w:r>
    </w:p>
    <w:p w:rsidR="00C247EA" w:rsidRDefault="004D6AEF">
      <w:pPr>
        <w:shd w:val="clear" w:color="auto" w:fill="FFFFFF"/>
        <w:spacing w:before="33"/>
        <w:ind w:left="107"/>
      </w:pPr>
      <w:r w:rsidRPr="004D197E">
        <w:rPr>
          <w:rFonts w:ascii="Courier New" w:hAnsi="Courier New" w:cs="Courier New"/>
          <w:color w:val="000000"/>
          <w:spacing w:val="-9"/>
          <w:w w:val="71"/>
          <w:position w:val="-12"/>
          <w:sz w:val="23"/>
          <w:szCs w:val="23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17.85pt" o:ole="">
            <v:imagedata r:id="rId8" o:title=""/>
          </v:shape>
          <o:OLEObject Type="Embed" ProgID="Equation.3" ShapeID="_x0000_i1025" DrawAspect="Content" ObjectID="_1538292901" r:id="rId9"/>
        </w:object>
      </w:r>
      <w:r w:rsidR="004D197E">
        <w:rPr>
          <w:rFonts w:ascii="Courier New" w:hAnsi="Courier New" w:cs="Courier New"/>
          <w:color w:val="000000"/>
          <w:spacing w:val="-9"/>
          <w:w w:val="71"/>
          <w:sz w:val="23"/>
          <w:szCs w:val="23"/>
        </w:rPr>
        <w:t xml:space="preserve">и </w:t>
      </w:r>
      <w:r w:rsidRPr="004D197E">
        <w:rPr>
          <w:rFonts w:ascii="Courier New" w:hAnsi="Courier New" w:cs="Courier New"/>
          <w:color w:val="000000"/>
          <w:spacing w:val="-9"/>
          <w:w w:val="71"/>
          <w:position w:val="-12"/>
          <w:sz w:val="23"/>
          <w:szCs w:val="23"/>
        </w:rPr>
        <w:object w:dxaOrig="940" w:dyaOrig="360">
          <v:shape id="_x0000_i1026" type="#_x0000_t75" style="width:47.25pt;height:17.85pt" o:ole="">
            <v:imagedata r:id="rId10" o:title=""/>
          </v:shape>
          <o:OLEObject Type="Embed" ProgID="Equation.3" ShapeID="_x0000_i1026" DrawAspect="Content" ObjectID="_1538292902" r:id="rId11"/>
        </w:object>
      </w:r>
      <w:r w:rsidR="004D197E">
        <w:rPr>
          <w:rFonts w:ascii="Courier New" w:hAnsi="Courier New" w:cs="Courier New"/>
          <w:color w:val="000000"/>
          <w:spacing w:val="-9"/>
          <w:w w:val="71"/>
          <w:sz w:val="23"/>
          <w:szCs w:val="23"/>
        </w:rPr>
        <w:t xml:space="preserve"> </w:t>
      </w:r>
      <w:proofErr w:type="gramStart"/>
      <w:r w:rsidR="004D197E">
        <w:rPr>
          <w:rFonts w:ascii="Courier New" w:hAnsi="Courier New" w:cs="Courier New"/>
          <w:color w:val="000000"/>
          <w:spacing w:val="-9"/>
          <w:w w:val="71"/>
          <w:sz w:val="23"/>
          <w:szCs w:val="23"/>
        </w:rPr>
        <w:t>и</w:t>
      </w:r>
      <w:proofErr w:type="gramEnd"/>
      <w:r w:rsidR="004D197E">
        <w:rPr>
          <w:rFonts w:ascii="Courier New" w:hAnsi="Courier New" w:cs="Courier New"/>
          <w:color w:val="000000"/>
          <w:spacing w:val="-9"/>
          <w:w w:val="71"/>
          <w:sz w:val="23"/>
          <w:szCs w:val="23"/>
        </w:rPr>
        <w:t xml:space="preserve"> рис</w:t>
      </w:r>
      <w:r w:rsidR="00C247EA">
        <w:rPr>
          <w:rFonts w:ascii="Courier New" w:hAnsi="Courier New" w:cs="Courier New"/>
          <w:color w:val="000000"/>
          <w:spacing w:val="-9"/>
          <w:w w:val="71"/>
          <w:sz w:val="23"/>
          <w:szCs w:val="23"/>
        </w:rPr>
        <w:t>.</w:t>
      </w:r>
      <w:r w:rsidR="004D197E">
        <w:t xml:space="preserve"> 4 в, и 4 б.</w:t>
      </w:r>
    </w:p>
    <w:p w:rsidR="00C247EA" w:rsidRDefault="00C247EA">
      <w:pPr>
        <w:shd w:val="clear" w:color="auto" w:fill="FFFFFF"/>
        <w:spacing w:line="230" w:lineRule="exact"/>
        <w:ind w:left="16" w:firstLine="477"/>
      </w:pP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Изусловияравенстватангенциальных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составляющихвекторана</w:t>
      </w:r>
      <w:proofErr w:type="spellEnd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границераздела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принявзаположительноенаправлениеперемещения</w:t>
      </w:r>
      <w:proofErr w:type="spellEnd"/>
    </w:p>
    <w:p w:rsidR="00C247EA" w:rsidRDefault="00C247EA">
      <w:pPr>
        <w:shd w:val="clear" w:color="auto" w:fill="FFFFFF"/>
        <w:spacing w:line="230" w:lineRule="exact"/>
        <w:ind w:left="16"/>
      </w:pP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вправо</w:t>
      </w:r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, </w:t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имеем</w:t>
      </w:r>
    </w:p>
    <w:p w:rsidR="00C247EA" w:rsidRDefault="0075013F" w:rsidP="0075013F">
      <w:pPr>
        <w:shd w:val="clear" w:color="auto" w:fill="FFFFFF"/>
        <w:ind w:left="2218"/>
      </w:pPr>
      <w:r w:rsidRPr="0075013F">
        <w:rPr>
          <w:rFonts w:ascii="Courier New" w:hAnsi="Courier New" w:cs="Courier New"/>
          <w:color w:val="000000"/>
          <w:w w:val="68"/>
          <w:position w:val="-12"/>
          <w:sz w:val="23"/>
          <w:szCs w:val="23"/>
        </w:rPr>
        <w:object w:dxaOrig="1460" w:dyaOrig="380">
          <v:shape id="_x0000_i1027" type="#_x0000_t75" style="width:72.6pt;height:19pt" o:ole="">
            <v:imagedata r:id="rId12" o:title=""/>
          </v:shape>
          <o:OLEObject Type="Embed" ProgID="Equation.3" ShapeID="_x0000_i1027" DrawAspect="Content" ObjectID="_1538292903" r:id="rId13"/>
        </w:object>
      </w:r>
      <w:r w:rsidR="00C247EA">
        <w:rPr>
          <w:rFonts w:ascii="Courier New" w:hAnsi="Courier New" w:cs="Courier New"/>
          <w:color w:val="000000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181" w:lineRule="exact"/>
        <w:ind w:left="2107" w:right="2880" w:hanging="99"/>
        <w:sectPr w:rsidR="00C247EA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 w:rsidP="0008144D">
      <w:pPr>
        <w:shd w:val="clear" w:color="auto" w:fill="FFFFFF"/>
        <w:ind w:left="16"/>
      </w:pPr>
      <w:r>
        <w:rPr>
          <w:color w:val="000000"/>
          <w:w w:val="77"/>
          <w:sz w:val="22"/>
          <w:szCs w:val="22"/>
        </w:rPr>
        <w:lastRenderedPageBreak/>
        <w:t>или</w:t>
      </w:r>
      <w:r w:rsidR="0008144D" w:rsidRPr="0075013F">
        <w:rPr>
          <w:color w:val="000000"/>
          <w:w w:val="77"/>
          <w:position w:val="-30"/>
          <w:sz w:val="22"/>
          <w:szCs w:val="22"/>
        </w:rPr>
        <w:object w:dxaOrig="4220" w:dyaOrig="680">
          <v:shape id="_x0000_i1028" type="#_x0000_t75" style="width:210.8pt;height:34pt" o:ole="">
            <v:imagedata r:id="rId14" o:title=""/>
          </v:shape>
          <o:OLEObject Type="Embed" ProgID="Equation.3" ShapeID="_x0000_i1028" DrawAspect="Content" ObjectID="_1538292904" r:id="rId15"/>
        </w:object>
      </w:r>
    </w:p>
    <w:p w:rsidR="00C247EA" w:rsidRDefault="00C247EA">
      <w:pPr>
        <w:shd w:val="clear" w:color="auto" w:fill="FFFFFF"/>
        <w:spacing w:before="251" w:line="235" w:lineRule="exact"/>
        <w:ind w:left="25"/>
      </w:pPr>
      <w:r>
        <w:rPr>
          <w:color w:val="000000"/>
          <w:w w:val="86"/>
          <w:sz w:val="22"/>
          <w:szCs w:val="22"/>
        </w:rPr>
        <w:t xml:space="preserve">где </w:t>
      </w:r>
      <w:r w:rsidR="0008144D">
        <w:rPr>
          <w:color w:val="000000"/>
          <w:w w:val="86"/>
          <w:sz w:val="22"/>
          <w:szCs w:val="22"/>
          <w:lang w:val="en-US"/>
        </w:rPr>
        <w:t>r</w:t>
      </w:r>
      <w:r>
        <w:rPr>
          <w:color w:val="000000"/>
          <w:w w:val="86"/>
          <w:sz w:val="22"/>
          <w:szCs w:val="22"/>
        </w:rPr>
        <w:t>- расстояние от зарядов до любой точки</w:t>
      </w:r>
      <w:proofErr w:type="gramStart"/>
      <w:r>
        <w:rPr>
          <w:color w:val="000000"/>
          <w:w w:val="86"/>
          <w:sz w:val="22"/>
          <w:szCs w:val="22"/>
        </w:rPr>
        <w:t xml:space="preserve"> А</w:t>
      </w:r>
      <w:proofErr w:type="gramEnd"/>
      <w:r>
        <w:rPr>
          <w:color w:val="000000"/>
          <w:w w:val="86"/>
          <w:sz w:val="22"/>
          <w:szCs w:val="22"/>
        </w:rPr>
        <w:t xml:space="preserve">, находящейся на границе раздела диэлектриков. </w:t>
      </w:r>
      <w:r>
        <w:rPr>
          <w:color w:val="000000"/>
          <w:spacing w:val="-16"/>
          <w:w w:val="86"/>
          <w:sz w:val="22"/>
          <w:szCs w:val="22"/>
        </w:rPr>
        <w:t>Отсюда</w:t>
      </w:r>
    </w:p>
    <w:p w:rsidR="00C247EA" w:rsidRPr="0008144D" w:rsidRDefault="0008144D">
      <w:pPr>
        <w:shd w:val="clear" w:color="auto" w:fill="FFFFFF"/>
        <w:ind w:left="1831"/>
        <w:rPr>
          <w:sz w:val="22"/>
          <w:szCs w:val="22"/>
        </w:rPr>
      </w:pPr>
      <w:r w:rsidRPr="0008144D">
        <w:rPr>
          <w:rFonts w:ascii="Arial" w:hAnsi="Arial" w:cs="Arial"/>
          <w:color w:val="000000"/>
          <w:position w:val="-30"/>
          <w:sz w:val="54"/>
          <w:szCs w:val="54"/>
        </w:rPr>
        <w:object w:dxaOrig="1500" w:dyaOrig="680">
          <v:shape id="_x0000_i1029" type="#_x0000_t75" style="width:74.9pt;height:34pt" o:ole="">
            <v:imagedata r:id="rId16" o:title=""/>
          </v:shape>
          <o:OLEObject Type="Embed" ProgID="Equation.3" ShapeID="_x0000_i1029" DrawAspect="Content" ObjectID="_1538292905" r:id="rId17"/>
        </w:object>
      </w:r>
      <w:r w:rsidR="00C247EA" w:rsidRPr="0008144D">
        <w:rPr>
          <w:rFonts w:ascii="Arial" w:hAnsi="Arial" w:cs="Arial"/>
          <w:color w:val="000000"/>
          <w:sz w:val="22"/>
          <w:szCs w:val="22"/>
        </w:rPr>
        <w:t>(1)</w:t>
      </w:r>
    </w:p>
    <w:p w:rsidR="00C247EA" w:rsidRDefault="00C247EA">
      <w:pPr>
        <w:shd w:val="clear" w:color="auto" w:fill="FFFFFF"/>
        <w:spacing w:before="74" w:line="235" w:lineRule="exact"/>
        <w:ind w:left="8"/>
      </w:pPr>
      <w:r>
        <w:rPr>
          <w:color w:val="000000"/>
          <w:w w:val="85"/>
          <w:sz w:val="22"/>
          <w:szCs w:val="22"/>
        </w:rPr>
        <w:t xml:space="preserve">Из условия равенства нормальных составляющих вектора </w:t>
      </w:r>
      <w:proofErr w:type="gramStart"/>
      <w:r>
        <w:rPr>
          <w:i/>
          <w:iCs/>
          <w:color w:val="000000"/>
          <w:w w:val="85"/>
          <w:sz w:val="22"/>
          <w:szCs w:val="22"/>
          <w:lang w:val="en-US"/>
        </w:rPr>
        <w:t>D</w:t>
      </w:r>
      <w:proofErr w:type="gramEnd"/>
      <w:r>
        <w:rPr>
          <w:color w:val="000000"/>
          <w:w w:val="85"/>
          <w:sz w:val="22"/>
          <w:szCs w:val="22"/>
        </w:rPr>
        <w:t>на границе раздела, приняв за положительное для нормали направление вниз,</w:t>
      </w:r>
    </w:p>
    <w:p w:rsidR="00C247EA" w:rsidRPr="0008144D" w:rsidRDefault="00C247EA">
      <w:pPr>
        <w:shd w:val="clear" w:color="auto" w:fill="FFFFFF"/>
        <w:tabs>
          <w:tab w:val="left" w:pos="2102"/>
        </w:tabs>
        <w:spacing w:before="49"/>
        <w:ind w:left="4"/>
        <w:rPr>
          <w:sz w:val="22"/>
          <w:szCs w:val="22"/>
        </w:rPr>
      </w:pPr>
      <w:r w:rsidRPr="0008144D">
        <w:rPr>
          <w:iCs/>
          <w:color w:val="000000"/>
          <w:w w:val="80"/>
          <w:sz w:val="22"/>
          <w:szCs w:val="22"/>
        </w:rPr>
        <w:t>имеем</w:t>
      </w:r>
      <w:r w:rsidRPr="0008144D">
        <w:rPr>
          <w:i/>
          <w:iCs/>
          <w:color w:val="000000"/>
          <w:w w:val="80"/>
          <w:sz w:val="22"/>
          <w:szCs w:val="22"/>
        </w:rPr>
        <w:tab/>
      </w:r>
    </w:p>
    <w:p w:rsidR="00C247EA" w:rsidRPr="0008144D" w:rsidRDefault="0008144D">
      <w:pPr>
        <w:shd w:val="clear" w:color="auto" w:fill="FFFFFF"/>
        <w:ind w:left="1901"/>
        <w:rPr>
          <w:sz w:val="28"/>
          <w:szCs w:val="28"/>
        </w:rPr>
      </w:pPr>
      <w:r w:rsidRPr="0008144D">
        <w:rPr>
          <w:rFonts w:ascii="Arial" w:hAnsi="Arial" w:cs="Arial"/>
          <w:i/>
          <w:iCs/>
          <w:color w:val="000000"/>
          <w:spacing w:val="-50"/>
          <w:position w:val="-12"/>
          <w:sz w:val="28"/>
          <w:szCs w:val="28"/>
        </w:rPr>
        <w:object w:dxaOrig="1520" w:dyaOrig="380">
          <v:shape id="_x0000_i1030" type="#_x0000_t75" style="width:76.05pt;height:19pt" o:ole="">
            <v:imagedata r:id="rId18" o:title=""/>
          </v:shape>
          <o:OLEObject Type="Embed" ProgID="Equation.3" ShapeID="_x0000_i1030" DrawAspect="Content" ObjectID="_1538292906" r:id="rId19"/>
        </w:object>
      </w:r>
    </w:p>
    <w:p w:rsidR="00C247EA" w:rsidRDefault="00C247EA">
      <w:pPr>
        <w:shd w:val="clear" w:color="auto" w:fill="FFFFFF"/>
        <w:ind w:left="4"/>
      </w:pPr>
      <w:r>
        <w:rPr>
          <w:color w:val="000000"/>
          <w:w w:val="76"/>
          <w:sz w:val="22"/>
          <w:szCs w:val="22"/>
        </w:rPr>
        <w:t>или</w:t>
      </w:r>
    </w:p>
    <w:p w:rsidR="0008144D" w:rsidRPr="00B25FF2" w:rsidRDefault="0008144D" w:rsidP="00B25FF2">
      <w:pPr>
        <w:shd w:val="clear" w:color="auto" w:fill="FFFFFF"/>
        <w:spacing w:before="144"/>
        <w:ind w:left="6" w:right="397" w:firstLine="1168"/>
        <w:rPr>
          <w:i/>
          <w:iCs/>
          <w:color w:val="000000"/>
          <w:sz w:val="23"/>
          <w:szCs w:val="23"/>
        </w:rPr>
      </w:pPr>
      <w:r w:rsidRPr="0008144D">
        <w:rPr>
          <w:i/>
          <w:iCs/>
          <w:color w:val="000000"/>
          <w:position w:val="-24"/>
          <w:sz w:val="23"/>
          <w:szCs w:val="23"/>
        </w:rPr>
        <w:object w:dxaOrig="3480" w:dyaOrig="620">
          <v:shape id="_x0000_i1031" type="#_x0000_t75" style="width:173.95pt;height:31.1pt" o:ole="">
            <v:imagedata r:id="rId20" o:title=""/>
          </v:shape>
          <o:OLEObject Type="Embed" ProgID="Equation.3" ShapeID="_x0000_i1031" DrawAspect="Content" ObjectID="_1538292907" r:id="rId21"/>
        </w:object>
      </w:r>
      <w:r w:rsidR="00C247EA">
        <w:rPr>
          <w:i/>
          <w:iCs/>
          <w:color w:val="000000"/>
          <w:sz w:val="23"/>
          <w:szCs w:val="23"/>
        </w:rPr>
        <w:t xml:space="preserve">, </w:t>
      </w:r>
    </w:p>
    <w:p w:rsidR="00C247EA" w:rsidRPr="00B25FF2" w:rsidRDefault="00B25FF2" w:rsidP="00B25FF2">
      <w:pPr>
        <w:shd w:val="clear" w:color="auto" w:fill="FFFFFF"/>
        <w:spacing w:before="144" w:line="407" w:lineRule="exact"/>
        <w:ind w:left="8" w:right="395" w:hanging="8"/>
      </w:pPr>
      <w:r>
        <w:rPr>
          <w:color w:val="000000"/>
          <w:w w:val="82"/>
          <w:sz w:val="22"/>
          <w:szCs w:val="22"/>
        </w:rPr>
        <w:t>о</w:t>
      </w:r>
      <w:r w:rsidR="00C247EA" w:rsidRPr="0008144D">
        <w:rPr>
          <w:color w:val="000000"/>
          <w:w w:val="82"/>
          <w:sz w:val="22"/>
          <w:szCs w:val="22"/>
        </w:rPr>
        <w:t>ткуда</w:t>
      </w:r>
      <w:r w:rsidRPr="00B25FF2">
        <w:rPr>
          <w:color w:val="000000"/>
          <w:w w:val="82"/>
          <w:sz w:val="22"/>
          <w:szCs w:val="22"/>
        </w:rPr>
        <w:tab/>
      </w:r>
      <w:r w:rsidRPr="001C4F05">
        <w:rPr>
          <w:color w:val="000000"/>
          <w:w w:val="82"/>
          <w:sz w:val="22"/>
          <w:szCs w:val="22"/>
        </w:rPr>
        <w:tab/>
      </w:r>
      <w:r w:rsidRPr="001C4F05">
        <w:rPr>
          <w:color w:val="000000"/>
          <w:w w:val="82"/>
          <w:sz w:val="22"/>
          <w:szCs w:val="22"/>
        </w:rPr>
        <w:tab/>
      </w:r>
      <w:r w:rsidR="0088487B" w:rsidRPr="0008144D">
        <w:rPr>
          <w:i/>
          <w:iCs/>
          <w:color w:val="000000"/>
          <w:spacing w:val="-7"/>
          <w:position w:val="-12"/>
          <w:sz w:val="47"/>
          <w:szCs w:val="47"/>
        </w:rPr>
        <w:object w:dxaOrig="1080" w:dyaOrig="360">
          <v:shape id="_x0000_i1032" type="#_x0000_t75" style="width:54.15pt;height:17.85pt" o:ole="">
            <v:imagedata r:id="rId22" o:title=""/>
          </v:shape>
          <o:OLEObject Type="Embed" ProgID="Equation.3" ShapeID="_x0000_i1032" DrawAspect="Content" ObjectID="_1538292908" r:id="rId23"/>
        </w:object>
      </w:r>
      <w:r w:rsidR="0008144D" w:rsidRPr="00B25FF2">
        <w:rPr>
          <w:i/>
          <w:iCs/>
          <w:color w:val="000000"/>
          <w:spacing w:val="-7"/>
          <w:sz w:val="22"/>
          <w:szCs w:val="22"/>
        </w:rPr>
        <w:t>.</w:t>
      </w:r>
      <w:r w:rsidR="00C247EA">
        <w:rPr>
          <w:i/>
          <w:iCs/>
          <w:color w:val="000000"/>
          <w:spacing w:val="-7"/>
          <w:sz w:val="47"/>
          <w:szCs w:val="47"/>
        </w:rPr>
        <w:tab/>
      </w:r>
      <w:r w:rsidR="0088487B" w:rsidRPr="0088487B">
        <w:t>(2)</w:t>
      </w:r>
    </w:p>
    <w:p w:rsidR="00C247EA" w:rsidRDefault="00C247EA">
      <w:pPr>
        <w:shd w:val="clear" w:color="auto" w:fill="FFFFFF"/>
        <w:spacing w:line="230" w:lineRule="exact"/>
        <w:ind w:firstLine="481"/>
      </w:pPr>
      <w:proofErr w:type="spellStart"/>
      <w:r>
        <w:rPr>
          <w:rFonts w:ascii="Courier New" w:hAnsi="Courier New"/>
          <w:color w:val="000000"/>
          <w:w w:val="67"/>
          <w:sz w:val="23"/>
          <w:szCs w:val="23"/>
        </w:rPr>
        <w:t>Решаясовместноуравнения</w:t>
      </w:r>
      <w:proofErr w:type="spellEnd"/>
      <w:r w:rsidRPr="00C247EA">
        <w:rPr>
          <w:rFonts w:ascii="Courier New" w:hAnsi="Courier New" w:cs="Courier New"/>
          <w:color w:val="000000"/>
          <w:w w:val="67"/>
          <w:sz w:val="23"/>
          <w:szCs w:val="23"/>
        </w:rPr>
        <w:t>(</w:t>
      </w:r>
      <w:r>
        <w:rPr>
          <w:rFonts w:ascii="Courier New" w:hAnsi="Courier New" w:cs="Courier New"/>
          <w:color w:val="000000"/>
          <w:w w:val="67"/>
          <w:sz w:val="23"/>
          <w:szCs w:val="23"/>
          <w:lang w:val="en-US"/>
        </w:rPr>
        <w:t>I</w:t>
      </w:r>
      <w:r w:rsidRPr="00C247EA">
        <w:rPr>
          <w:rFonts w:ascii="Courier New" w:hAnsi="Courier New" w:cs="Courier New"/>
          <w:color w:val="000000"/>
          <w:w w:val="67"/>
          <w:sz w:val="23"/>
          <w:szCs w:val="23"/>
        </w:rPr>
        <w:t xml:space="preserve">) </w:t>
      </w:r>
      <w:r>
        <w:rPr>
          <w:rFonts w:ascii="Courier New" w:hAnsi="Courier New"/>
          <w:color w:val="000000"/>
          <w:w w:val="67"/>
          <w:sz w:val="23"/>
          <w:szCs w:val="23"/>
        </w:rPr>
        <w:t>и</w:t>
      </w:r>
      <w:r>
        <w:rPr>
          <w:rFonts w:ascii="Courier New" w:hAnsi="Courier New" w:cs="Courier New"/>
          <w:color w:val="000000"/>
          <w:w w:val="67"/>
          <w:sz w:val="23"/>
          <w:szCs w:val="23"/>
        </w:rPr>
        <w:t xml:space="preserve"> (2), </w:t>
      </w:r>
      <w:proofErr w:type="spellStart"/>
      <w:r>
        <w:rPr>
          <w:rFonts w:ascii="Courier New" w:hAnsi="Courier New"/>
          <w:color w:val="000000"/>
          <w:w w:val="67"/>
          <w:sz w:val="23"/>
          <w:szCs w:val="23"/>
        </w:rPr>
        <w:t>получаемзначениявспо</w:t>
      </w:r>
      <w:r>
        <w:rPr>
          <w:rFonts w:ascii="Courier New" w:hAnsi="Courier New"/>
          <w:color w:val="000000"/>
          <w:w w:val="67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7"/>
          <w:sz w:val="23"/>
          <w:szCs w:val="23"/>
        </w:rPr>
        <w:t>могательныхзарядов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3"/>
          <w:szCs w:val="23"/>
        </w:rPr>
        <w:t>:</w:t>
      </w:r>
    </w:p>
    <w:p w:rsidR="00C247EA" w:rsidRPr="0088487B" w:rsidRDefault="0088487B">
      <w:pPr>
        <w:shd w:val="clear" w:color="auto" w:fill="FFFFFF"/>
        <w:ind w:left="1004"/>
      </w:pPr>
      <w:r w:rsidRPr="0088487B">
        <w:rPr>
          <w:position w:val="-30"/>
        </w:rPr>
        <w:object w:dxaOrig="1460" w:dyaOrig="680">
          <v:shape id="_x0000_i1033" type="#_x0000_t75" style="width:72.6pt;height:34pt" o:ole="">
            <v:imagedata r:id="rId24" o:title=""/>
          </v:shape>
          <o:OLEObject Type="Embed" ProgID="Equation.3" ShapeID="_x0000_i1033" DrawAspect="Content" ObjectID="_1538292909" r:id="rId25"/>
        </w:object>
      </w:r>
      <w:r w:rsidRPr="00B25FF2">
        <w:t>;</w:t>
      </w:r>
      <w:r>
        <w:tab/>
      </w:r>
      <w:r>
        <w:tab/>
      </w:r>
      <w:r w:rsidRPr="0088487B">
        <w:rPr>
          <w:position w:val="-30"/>
        </w:rPr>
        <w:object w:dxaOrig="1460" w:dyaOrig="680">
          <v:shape id="_x0000_i1034" type="#_x0000_t75" style="width:72.6pt;height:34pt" o:ole="">
            <v:imagedata r:id="rId26" o:title=""/>
          </v:shape>
          <o:OLEObject Type="Embed" ProgID="Equation.3" ShapeID="_x0000_i1034" DrawAspect="Content" ObjectID="_1538292910" r:id="rId27"/>
        </w:object>
      </w:r>
      <w:r>
        <w:t>.</w:t>
      </w:r>
    </w:p>
    <w:p w:rsidR="00C247EA" w:rsidRDefault="00C247EA">
      <w:pPr>
        <w:shd w:val="clear" w:color="auto" w:fill="FFFFFF"/>
        <w:spacing w:before="144" w:line="239" w:lineRule="exact"/>
        <w:ind w:left="2098" w:right="1185" w:hanging="765"/>
      </w:pPr>
      <w:proofErr w:type="spellStart"/>
      <w:r>
        <w:rPr>
          <w:rFonts w:ascii="Courier New" w:hAnsi="Courier New"/>
          <w:color w:val="000000"/>
          <w:w w:val="67"/>
          <w:sz w:val="23"/>
          <w:szCs w:val="23"/>
        </w:rPr>
        <w:t>Типызадач</w:t>
      </w:r>
      <w:proofErr w:type="spellEnd"/>
      <w:r>
        <w:rPr>
          <w:rFonts w:ascii="Courier New" w:hAnsi="Courier New" w:cs="Courier New"/>
          <w:color w:val="000000"/>
          <w:w w:val="67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w w:val="67"/>
          <w:sz w:val="23"/>
          <w:szCs w:val="23"/>
        </w:rPr>
        <w:t>решаемыхспомощьюметода</w:t>
      </w:r>
      <w:proofErr w:type="spellEnd"/>
      <w:r>
        <w:rPr>
          <w:rFonts w:ascii="Courier New" w:hAnsi="Courier New"/>
          <w:color w:val="000000"/>
          <w:w w:val="67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w w:val="67"/>
          <w:sz w:val="23"/>
          <w:szCs w:val="23"/>
        </w:rPr>
        <w:t>зеркальныеизображений</w:t>
      </w:r>
      <w:proofErr w:type="spellEnd"/>
    </w:p>
    <w:p w:rsidR="00C247EA" w:rsidRDefault="00C247EA">
      <w:pPr>
        <w:shd w:val="clear" w:color="auto" w:fill="FFFFFF"/>
        <w:spacing w:before="144" w:line="239" w:lineRule="exact"/>
        <w:ind w:left="2098" w:right="1185" w:hanging="765"/>
        <w:sectPr w:rsidR="00C247EA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before="99"/>
      </w:pPr>
      <w:r>
        <w:rPr>
          <w:rFonts w:ascii="Courier New" w:hAnsi="Courier New"/>
          <w:color w:val="000000"/>
          <w:spacing w:val="-2"/>
          <w:w w:val="68"/>
          <w:sz w:val="23"/>
          <w:szCs w:val="23"/>
          <w:u w:val="single"/>
        </w:rPr>
        <w:lastRenderedPageBreak/>
        <w:t>Задача</w:t>
      </w:r>
      <w:proofErr w:type="gramStart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  <w:u w:val="single"/>
          <w:lang w:val="en-US"/>
        </w:rPr>
        <w:t>I</w:t>
      </w:r>
      <w:proofErr w:type="gramEnd"/>
      <w:r w:rsidRPr="00C247EA">
        <w:rPr>
          <w:rFonts w:ascii="Courier New" w:hAnsi="Courier New" w:cs="Courier New"/>
          <w:color w:val="000000"/>
          <w:spacing w:val="-2"/>
          <w:w w:val="68"/>
          <w:sz w:val="23"/>
          <w:szCs w:val="23"/>
          <w:u w:val="single"/>
        </w:rPr>
        <w:t>.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Двухпроводнаялинияпередачиэлектроэнергииили</w:t>
      </w:r>
      <w:proofErr w:type="spellEnd"/>
    </w:p>
    <w:p w:rsidR="00C247EA" w:rsidRDefault="00851D6C">
      <w:pPr>
        <w:framePr w:h="2033" w:hSpace="37" w:vSpace="58" w:wrap="auto" w:vAnchor="text" w:hAnchor="text" w:x="-398" w:y="59" w:anchorLock="1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1605280" cy="1288415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hd w:val="clear" w:color="auto" w:fill="FFFFFF"/>
        <w:spacing w:before="12" w:line="230" w:lineRule="exact"/>
        <w:ind w:left="2296"/>
      </w:pP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сигналовсвязи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расположеннаянад</w:t>
      </w:r>
      <w:proofErr w:type="spellEnd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3"/>
          <w:szCs w:val="23"/>
        </w:rPr>
        <w:t>плоскойпроводящейсредой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spacing w:val="-6"/>
          <w:w w:val="68"/>
          <w:sz w:val="23"/>
          <w:szCs w:val="23"/>
        </w:rPr>
        <w:t>земля</w:t>
      </w:r>
      <w:r>
        <w:rPr>
          <w:rFonts w:ascii="Courier New" w:hAnsi="Courier New" w:cs="Courier New"/>
          <w:color w:val="000000"/>
          <w:spacing w:val="-6"/>
          <w:w w:val="68"/>
          <w:sz w:val="23"/>
          <w:szCs w:val="23"/>
        </w:rPr>
        <w:t xml:space="preserve">) 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(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рис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. 5),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причемрадиуспроводов</w:t>
      </w:r>
      <w:proofErr w:type="spellEnd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значительноменьшерасстояниямеж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ду</w:t>
      </w:r>
      <w:r w:rsidRPr="0088487B">
        <w:rPr>
          <w:rFonts w:ascii="Courier New" w:hAnsi="Courier New"/>
          <w:bCs/>
          <w:color w:val="000000"/>
          <w:spacing w:val="-3"/>
          <w:w w:val="68"/>
          <w:sz w:val="23"/>
          <w:szCs w:val="23"/>
        </w:rPr>
        <w:t>нимии</w:t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отземли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0" w:lineRule="exact"/>
        <w:ind w:left="2292" w:firstLine="461"/>
      </w:pP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Длярасчетаполярассматрива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5"/>
          <w:w w:val="68"/>
          <w:sz w:val="23"/>
          <w:szCs w:val="23"/>
        </w:rPr>
        <w:t>етсявспомогательнаясистемаиздвух</w:t>
      </w:r>
      <w:proofErr w:type="spellEnd"/>
      <w:r>
        <w:rPr>
          <w:rFonts w:ascii="Courier New" w:hAnsi="Courier New"/>
          <w:color w:val="000000"/>
          <w:spacing w:val="-5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w w:val="68"/>
          <w:sz w:val="23"/>
          <w:szCs w:val="23"/>
        </w:rPr>
        <w:t>парпроводов</w:t>
      </w:r>
      <w:proofErr w:type="spellEnd"/>
      <w:r>
        <w:rPr>
          <w:rFonts w:ascii="Courier New" w:hAnsi="Courier New" w:cs="Courier New"/>
          <w:i/>
          <w:iCs/>
          <w:color w:val="000000"/>
          <w:w w:val="68"/>
          <w:sz w:val="23"/>
          <w:szCs w:val="23"/>
        </w:rPr>
        <w:t xml:space="preserve">(1-3 </w:t>
      </w:r>
      <w:r>
        <w:rPr>
          <w:rFonts w:ascii="Courier New" w:hAnsi="Courier New"/>
          <w:color w:val="000000"/>
          <w:w w:val="68"/>
          <w:sz w:val="23"/>
          <w:szCs w:val="23"/>
        </w:rPr>
        <w:t>и</w:t>
      </w:r>
      <w:r>
        <w:rPr>
          <w:rFonts w:ascii="Courier New" w:hAnsi="Courier New" w:cs="Courier New"/>
          <w:i/>
          <w:iCs/>
          <w:color w:val="000000"/>
          <w:w w:val="68"/>
          <w:sz w:val="23"/>
          <w:szCs w:val="23"/>
        </w:rPr>
        <w:t xml:space="preserve">2-4), </w:t>
      </w:r>
      <w:proofErr w:type="spellStart"/>
      <w:r>
        <w:rPr>
          <w:rFonts w:ascii="Courier New" w:hAnsi="Courier New"/>
          <w:color w:val="000000"/>
          <w:w w:val="68"/>
          <w:sz w:val="23"/>
          <w:szCs w:val="23"/>
        </w:rPr>
        <w:t>располо</w:t>
      </w:r>
      <w:r>
        <w:rPr>
          <w:rFonts w:ascii="Courier New" w:hAnsi="Courier New"/>
          <w:color w:val="000000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женныхводнороднойдиэлектрической</w:t>
      </w:r>
      <w:proofErr w:type="spellEnd"/>
    </w:p>
    <w:p w:rsidR="00C247EA" w:rsidRDefault="00C247EA">
      <w:pPr>
        <w:shd w:val="clear" w:color="auto" w:fill="FFFFFF"/>
        <w:spacing w:line="230" w:lineRule="exact"/>
        <w:ind w:left="2292" w:firstLine="461"/>
        <w:sectPr w:rsidR="00C247EA" w:rsidSect="004D6AEF">
          <w:type w:val="continuous"/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5" w:lineRule="exact"/>
        <w:ind w:left="12" w:right="29"/>
        <w:jc w:val="both"/>
      </w:pP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lastRenderedPageBreak/>
        <w:t>среде</w:t>
      </w:r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причемкаждаяпарасостоитизистинногоивспомогательного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зеркальноотображенногоотносительноземлипровода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firstLine="481"/>
        <w:jc w:val="both"/>
      </w:pP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Затемполяоткаждойпарыпроводовслагаютсявекторно</w:t>
      </w:r>
      <w:proofErr w:type="spellEnd"/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напря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женности</w:t>
      </w:r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)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илискалярно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 (</w:t>
      </w:r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потенциалы</w:t>
      </w:r>
      <w:r>
        <w:rPr>
          <w:rFonts w:ascii="Courier New" w:hAnsi="Courier New" w:cs="Courier New"/>
          <w:color w:val="000000"/>
          <w:spacing w:val="-3"/>
          <w:w w:val="68"/>
          <w:sz w:val="23"/>
          <w:szCs w:val="23"/>
        </w:rPr>
        <w:t xml:space="preserve">), </w:t>
      </w:r>
      <w:proofErr w:type="spellStart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>чтопозволяетответитьнавсе</w:t>
      </w:r>
      <w:proofErr w:type="spellEnd"/>
      <w:r>
        <w:rPr>
          <w:rFonts w:ascii="Courier New" w:hAnsi="Courier New"/>
          <w:color w:val="000000"/>
          <w:spacing w:val="-3"/>
          <w:w w:val="68"/>
          <w:sz w:val="23"/>
          <w:szCs w:val="23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поставленные</w:t>
      </w:r>
      <w:r w:rsidR="0088487B">
        <w:rPr>
          <w:rFonts w:ascii="Courier New" w:hAnsi="Courier New"/>
          <w:color w:val="000000"/>
          <w:spacing w:val="-2"/>
          <w:w w:val="68"/>
          <w:sz w:val="23"/>
          <w:szCs w:val="23"/>
        </w:rPr>
        <w:t>в</w:t>
      </w:r>
      <w:r>
        <w:rPr>
          <w:rFonts w:ascii="Courier New" w:hAnsi="Courier New"/>
          <w:color w:val="000000"/>
          <w:spacing w:val="-2"/>
          <w:w w:val="68"/>
          <w:sz w:val="23"/>
          <w:szCs w:val="23"/>
        </w:rPr>
        <w:t>заданиивопросы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3"/>
          <w:szCs w:val="23"/>
        </w:rPr>
        <w:t>.</w:t>
      </w:r>
    </w:p>
    <w:p w:rsidR="00C247EA" w:rsidRDefault="00C247EA">
      <w:pPr>
        <w:shd w:val="clear" w:color="auto" w:fill="FFFFFF"/>
        <w:spacing w:line="235" w:lineRule="exact"/>
        <w:ind w:left="440"/>
      </w:pPr>
      <w:r>
        <w:rPr>
          <w:rFonts w:ascii="Courier New" w:hAnsi="Courier New"/>
          <w:color w:val="000000"/>
          <w:spacing w:val="-1"/>
          <w:w w:val="68"/>
          <w:sz w:val="23"/>
          <w:szCs w:val="23"/>
          <w:u w:val="single"/>
        </w:rPr>
        <w:t>Задача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  <w:u w:val="single"/>
        </w:rPr>
        <w:t xml:space="preserve"> 2.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 xml:space="preserve">Дваметаллическихцилиндрасзаданнымирадиусами </w:t>
      </w:r>
      <w:r>
        <w:rPr>
          <w:rFonts w:ascii="Courier New" w:hAnsi="Courier New" w:cs="Courier New"/>
          <w:color w:val="000000"/>
          <w:spacing w:val="-1"/>
          <w:w w:val="68"/>
          <w:sz w:val="23"/>
          <w:szCs w:val="23"/>
          <w:lang w:val="en-US"/>
        </w:rPr>
        <w:t>R</w:t>
      </w:r>
      <w:r w:rsidRPr="0088487B">
        <w:rPr>
          <w:rFonts w:ascii="Courier New" w:hAnsi="Courier New" w:cs="Courier New"/>
          <w:i/>
          <w:iCs/>
          <w:color w:val="000000"/>
          <w:w w:val="68"/>
          <w:sz w:val="23"/>
          <w:szCs w:val="23"/>
          <w:vertAlign w:val="subscript"/>
        </w:rPr>
        <w:t>1</w:t>
      </w:r>
      <w:r>
        <w:rPr>
          <w:rFonts w:ascii="Courier New" w:hAnsi="Courier New"/>
          <w:i/>
          <w:iCs/>
          <w:color w:val="000000"/>
          <w:w w:val="68"/>
          <w:sz w:val="23"/>
          <w:szCs w:val="23"/>
        </w:rPr>
        <w:t>и</w:t>
      </w:r>
      <w:r>
        <w:rPr>
          <w:rFonts w:ascii="Courier New" w:hAnsi="Courier New" w:cs="Courier New"/>
          <w:i/>
          <w:iCs/>
          <w:color w:val="000000"/>
          <w:w w:val="68"/>
          <w:sz w:val="23"/>
          <w:szCs w:val="23"/>
          <w:lang w:val="en-US"/>
        </w:rPr>
        <w:t>R</w:t>
      </w:r>
      <w:r w:rsidRPr="0088487B">
        <w:rPr>
          <w:rFonts w:ascii="Courier New" w:hAnsi="Courier New" w:cs="Courier New"/>
          <w:i/>
          <w:iCs/>
          <w:color w:val="000000"/>
          <w:w w:val="68"/>
          <w:sz w:val="23"/>
          <w:szCs w:val="23"/>
          <w:vertAlign w:val="subscript"/>
        </w:rPr>
        <w:t>2</w:t>
      </w:r>
      <w:r>
        <w:rPr>
          <w:rFonts w:ascii="Courier New" w:hAnsi="Courier New"/>
          <w:color w:val="000000"/>
          <w:w w:val="68"/>
          <w:sz w:val="23"/>
          <w:szCs w:val="23"/>
        </w:rPr>
        <w:t>находятсявсредесдиэлектрическойпроницаемостью</w:t>
      </w:r>
      <w:r w:rsidR="0088487B">
        <w:rPr>
          <w:rFonts w:ascii="Courier New" w:hAnsi="Courier New" w:cs="Courier New"/>
          <w:color w:val="000000"/>
          <w:w w:val="68"/>
          <w:sz w:val="23"/>
          <w:szCs w:val="23"/>
        </w:rPr>
        <w:t>ε</w:t>
      </w:r>
      <w:r>
        <w:rPr>
          <w:rFonts w:ascii="Courier New" w:hAnsi="Courier New" w:cs="Courier New"/>
          <w:color w:val="000000"/>
          <w:w w:val="68"/>
          <w:sz w:val="23"/>
          <w:szCs w:val="23"/>
        </w:rPr>
        <w:t xml:space="preserve">. </w:t>
      </w:r>
      <w:proofErr w:type="spellStart"/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Известн</w:t>
      </w:r>
      <w:r w:rsidR="0088487B">
        <w:rPr>
          <w:rFonts w:ascii="Courier New" w:hAnsi="Courier New"/>
          <w:color w:val="000000"/>
          <w:spacing w:val="-1"/>
          <w:w w:val="68"/>
          <w:sz w:val="23"/>
          <w:szCs w:val="23"/>
        </w:rPr>
        <w:t>о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t>такжерасстояниемеждугеометрическимиосямицилинд</w:t>
      </w:r>
      <w:r>
        <w:rPr>
          <w:rFonts w:ascii="Courier New" w:hAnsi="Courier New"/>
          <w:color w:val="000000"/>
          <w:spacing w:val="-1"/>
          <w:w w:val="68"/>
          <w:sz w:val="23"/>
          <w:szCs w:val="23"/>
        </w:rPr>
        <w:softHyphen/>
      </w:r>
      <w:r>
        <w:rPr>
          <w:rFonts w:ascii="Courier New" w:hAnsi="Courier New"/>
          <w:color w:val="000000"/>
          <w:spacing w:val="-12"/>
          <w:w w:val="68"/>
          <w:sz w:val="23"/>
          <w:szCs w:val="23"/>
        </w:rPr>
        <w:t>ров</w:t>
      </w:r>
      <w:proofErr w:type="spellEnd"/>
      <w:r>
        <w:rPr>
          <w:rFonts w:ascii="Courier New" w:hAnsi="Courier New" w:cs="Courier New"/>
          <w:color w:val="000000"/>
          <w:spacing w:val="-12"/>
          <w:w w:val="68"/>
          <w:sz w:val="23"/>
          <w:szCs w:val="23"/>
          <w:lang w:val="en-US"/>
        </w:rPr>
        <w:t>D</w:t>
      </w:r>
      <w:r>
        <w:rPr>
          <w:rFonts w:ascii="Courier New" w:hAnsi="Courier New" w:cs="Courier New"/>
          <w:color w:val="000000"/>
          <w:spacing w:val="-12"/>
          <w:w w:val="68"/>
          <w:sz w:val="23"/>
          <w:szCs w:val="23"/>
        </w:rPr>
        <w:t>(</w:t>
      </w:r>
      <w:r>
        <w:rPr>
          <w:rFonts w:ascii="Courier New" w:hAnsi="Courier New"/>
          <w:color w:val="000000"/>
          <w:spacing w:val="-12"/>
          <w:w w:val="68"/>
          <w:sz w:val="23"/>
          <w:szCs w:val="23"/>
        </w:rPr>
        <w:t>рис</w:t>
      </w:r>
      <w:r>
        <w:rPr>
          <w:rFonts w:ascii="Courier New" w:hAnsi="Courier New" w:cs="Courier New"/>
          <w:color w:val="000000"/>
          <w:spacing w:val="-12"/>
          <w:w w:val="68"/>
          <w:sz w:val="23"/>
          <w:szCs w:val="23"/>
        </w:rPr>
        <w:t xml:space="preserve">. </w:t>
      </w:r>
      <w:r w:rsidRPr="0088487B">
        <w:rPr>
          <w:rFonts w:ascii="Courier New" w:hAnsi="Courier New" w:cs="Courier New"/>
          <w:color w:val="000000"/>
          <w:spacing w:val="-12"/>
          <w:w w:val="68"/>
          <w:sz w:val="23"/>
          <w:szCs w:val="23"/>
        </w:rPr>
        <w:t>6</w:t>
      </w:r>
      <w:r>
        <w:rPr>
          <w:rFonts w:ascii="Courier New" w:hAnsi="Courier New" w:cs="Courier New"/>
          <w:color w:val="000000"/>
          <w:spacing w:val="-12"/>
          <w:w w:val="68"/>
          <w:sz w:val="23"/>
          <w:szCs w:val="23"/>
        </w:rPr>
        <w:t>).</w:t>
      </w:r>
    </w:p>
    <w:p w:rsidR="00C247EA" w:rsidRDefault="00851D6C">
      <w:pPr>
        <w:spacing w:before="197"/>
        <w:ind w:left="827" w:right="1399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2633980" cy="128841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7B" w:rsidRDefault="00C247EA">
      <w:pPr>
        <w:shd w:val="clear" w:color="auto" w:fill="FFFFFF"/>
        <w:tabs>
          <w:tab w:val="left" w:pos="3941"/>
        </w:tabs>
        <w:spacing w:before="280" w:line="226" w:lineRule="exact"/>
        <w:ind w:left="8"/>
        <w:rPr>
          <w:rFonts w:ascii="Courier New" w:hAnsi="Courier New" w:cs="Courier New"/>
          <w:bCs/>
          <w:color w:val="000000"/>
          <w:spacing w:val="-9"/>
          <w:w w:val="71"/>
          <w:sz w:val="23"/>
          <w:szCs w:val="23"/>
        </w:rPr>
      </w:pPr>
      <w:proofErr w:type="spellStart"/>
      <w:r w:rsidRPr="0088487B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Длярасчетаполянеобходимоопределитьположениеэлектричес</w:t>
      </w:r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кихосей</w:t>
      </w:r>
      <w:proofErr w:type="spellEnd"/>
      <w:r w:rsidRPr="0088487B">
        <w:rPr>
          <w:rFonts w:ascii="Courier New" w:hAnsi="Courier New" w:cs="Courier New"/>
          <w:bCs/>
          <w:color w:val="000000"/>
          <w:spacing w:val="-7"/>
          <w:w w:val="71"/>
          <w:sz w:val="23"/>
          <w:szCs w:val="23"/>
        </w:rPr>
        <w:t xml:space="preserve">, </w:t>
      </w:r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т</w:t>
      </w:r>
      <w:r w:rsidRPr="0088487B">
        <w:rPr>
          <w:rFonts w:ascii="Courier New" w:hAnsi="Courier New" w:cs="Courier New"/>
          <w:bCs/>
          <w:color w:val="000000"/>
          <w:spacing w:val="-7"/>
          <w:w w:val="71"/>
          <w:sz w:val="23"/>
          <w:szCs w:val="23"/>
        </w:rPr>
        <w:t>.</w:t>
      </w:r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е</w:t>
      </w:r>
      <w:r w:rsidRPr="0088487B">
        <w:rPr>
          <w:rFonts w:ascii="Courier New" w:hAnsi="Courier New" w:cs="Courier New"/>
          <w:bCs/>
          <w:color w:val="000000"/>
          <w:spacing w:val="-7"/>
          <w:w w:val="71"/>
          <w:sz w:val="23"/>
          <w:szCs w:val="23"/>
        </w:rPr>
        <w:t xml:space="preserve">. </w:t>
      </w:r>
      <w:proofErr w:type="spellStart"/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ихсмещениеотносительногеометрическихосей</w:t>
      </w:r>
      <w:proofErr w:type="spellEnd"/>
      <w:r w:rsidRPr="0088487B">
        <w:rPr>
          <w:rFonts w:ascii="Courier New" w:hAnsi="Courier New" w:cs="Courier New"/>
          <w:bCs/>
          <w:color w:val="000000"/>
          <w:spacing w:val="-7"/>
          <w:w w:val="71"/>
          <w:sz w:val="23"/>
          <w:szCs w:val="23"/>
        </w:rPr>
        <w:t xml:space="preserve">. </w:t>
      </w:r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Всо</w:t>
      </w:r>
      <w:r w:rsidRPr="0088487B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softHyphen/>
      </w:r>
      <w:r w:rsidRPr="0088487B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ответствииспринятымиобозначениямиможнозаписатьследующиесо</w:t>
      </w:r>
      <w:r w:rsidRPr="0088487B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softHyphen/>
        <w:t>отношения</w:t>
      </w:r>
      <w:r w:rsidRPr="0088487B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</w:rPr>
        <w:t xml:space="preserve">, </w:t>
      </w:r>
      <w:proofErr w:type="spellStart"/>
      <w:r w:rsidRPr="0088487B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известныеизописанияполядвухразноименнозаряженных</w:t>
      </w:r>
      <w:proofErr w:type="spellEnd"/>
      <w:r w:rsidRPr="0088487B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br/>
        <w:t>осей</w:t>
      </w:r>
      <w:r w:rsidRPr="0088487B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</w:rPr>
        <w:t xml:space="preserve">, </w:t>
      </w:r>
      <w:proofErr w:type="spellStart"/>
      <w:r w:rsidRPr="0088487B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прикоторыхзацилиндрическиеповерхностиравногопотенциа</w:t>
      </w:r>
      <w:r w:rsidRPr="0088487B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ларадиусов</w:t>
      </w:r>
      <w:proofErr w:type="spellEnd"/>
      <w:r w:rsidRPr="0088487B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  <w:lang w:val="en-US"/>
        </w:rPr>
        <w:t>R</w:t>
      </w:r>
      <w:r w:rsidRPr="0088487B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  <w:vertAlign w:val="subscript"/>
        </w:rPr>
        <w:t>1</w:t>
      </w:r>
      <w:r w:rsidRPr="0088487B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и</w:t>
      </w:r>
      <w:r w:rsidRPr="0088487B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  <w:lang w:val="en-US"/>
        </w:rPr>
        <w:t>R</w:t>
      </w:r>
      <w:r w:rsidRPr="0088487B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3"/>
          <w:szCs w:val="23"/>
          <w:vertAlign w:val="subscript"/>
        </w:rPr>
        <w:t>2</w:t>
      </w:r>
      <w:r w:rsidRPr="0088487B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принимаетсярадиусызаданныхметаллическихци</w:t>
      </w:r>
      <w:r w:rsidRPr="0088487B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softHyphen/>
      </w:r>
      <w:r w:rsidRPr="0088487B">
        <w:rPr>
          <w:rFonts w:ascii="Courier New" w:hAnsi="Courier New"/>
          <w:bCs/>
          <w:color w:val="000000"/>
          <w:spacing w:val="-9"/>
          <w:w w:val="71"/>
          <w:sz w:val="23"/>
          <w:szCs w:val="23"/>
        </w:rPr>
        <w:t>линдров</w:t>
      </w:r>
      <w:r w:rsidRPr="0088487B">
        <w:rPr>
          <w:rFonts w:ascii="Courier New" w:hAnsi="Courier New" w:cs="Courier New"/>
          <w:bCs/>
          <w:color w:val="000000"/>
          <w:spacing w:val="-9"/>
          <w:w w:val="71"/>
          <w:sz w:val="23"/>
          <w:szCs w:val="23"/>
        </w:rPr>
        <w:t>:</w:t>
      </w:r>
    </w:p>
    <w:p w:rsidR="00C247EA" w:rsidRDefault="008B7401" w:rsidP="008B7401">
      <w:pPr>
        <w:shd w:val="clear" w:color="auto" w:fill="FFFFFF"/>
        <w:tabs>
          <w:tab w:val="left" w:pos="3941"/>
        </w:tabs>
        <w:spacing w:before="120" w:line="226" w:lineRule="exact"/>
        <w:ind w:left="6"/>
        <w:jc w:val="center"/>
      </w:pPr>
      <w:r w:rsidRPr="0088487B">
        <w:rPr>
          <w:rFonts w:ascii="Courier New" w:hAnsi="Courier New" w:cs="Courier New"/>
          <w:b/>
          <w:bCs/>
          <w:i/>
          <w:iCs/>
          <w:color w:val="000000"/>
          <w:spacing w:val="-10"/>
          <w:w w:val="83"/>
          <w:position w:val="-10"/>
          <w:sz w:val="23"/>
          <w:szCs w:val="23"/>
        </w:rPr>
        <w:object w:dxaOrig="1960" w:dyaOrig="360">
          <v:shape id="_x0000_i1035" type="#_x0000_t75" style="width:103.1pt;height:15pt" o:ole="">
            <v:imagedata r:id="rId30" o:title=""/>
          </v:shape>
          <o:OLEObject Type="Embed" ProgID="Equation.3" ShapeID="_x0000_i1035" DrawAspect="Content" ObjectID="_1538292911" r:id="rId31"/>
        </w:object>
      </w:r>
      <w:r>
        <w:rPr>
          <w:rFonts w:ascii="Courier New" w:hAnsi="Courier New" w:cs="Courier New"/>
          <w:b/>
          <w:bCs/>
          <w:i/>
          <w:iCs/>
          <w:color w:val="000000"/>
          <w:spacing w:val="-10"/>
          <w:w w:val="83"/>
          <w:sz w:val="23"/>
          <w:szCs w:val="23"/>
        </w:rPr>
        <w:t>,</w:t>
      </w:r>
    </w:p>
    <w:p w:rsidR="00C247EA" w:rsidRDefault="008B7401" w:rsidP="008B7401">
      <w:pPr>
        <w:shd w:val="clear" w:color="auto" w:fill="FFFFFF"/>
        <w:spacing w:before="120"/>
        <w:jc w:val="center"/>
      </w:pPr>
      <w:r w:rsidRPr="0088487B">
        <w:rPr>
          <w:rFonts w:ascii="Courier New" w:hAnsi="Courier New" w:cs="Courier New"/>
          <w:b/>
          <w:bCs/>
          <w:i/>
          <w:iCs/>
          <w:color w:val="000000"/>
          <w:spacing w:val="-10"/>
          <w:w w:val="83"/>
          <w:position w:val="-10"/>
          <w:sz w:val="23"/>
          <w:szCs w:val="23"/>
        </w:rPr>
        <w:object w:dxaOrig="2000" w:dyaOrig="360">
          <v:shape id="_x0000_i1036" type="#_x0000_t75" style="width:99.65pt;height:16.7pt" o:ole="">
            <v:imagedata r:id="rId32" o:title=""/>
          </v:shape>
          <o:OLEObject Type="Embed" ProgID="Equation.3" ShapeID="_x0000_i1036" DrawAspect="Content" ObjectID="_1538292912" r:id="rId33"/>
        </w:object>
      </w:r>
      <w:r w:rsidR="00C247EA">
        <w:rPr>
          <w:rFonts w:ascii="Courier New" w:hAnsi="Courier New" w:cs="Courier New"/>
          <w:b/>
          <w:bCs/>
          <w:i/>
          <w:iCs/>
          <w:color w:val="000000"/>
          <w:spacing w:val="-10"/>
          <w:w w:val="74"/>
          <w:sz w:val="28"/>
          <w:szCs w:val="28"/>
        </w:rPr>
        <w:t>.</w:t>
      </w:r>
    </w:p>
    <w:p w:rsidR="00C247EA" w:rsidRPr="008B7401" w:rsidRDefault="00C247EA">
      <w:pPr>
        <w:shd w:val="clear" w:color="auto" w:fill="FFFFFF"/>
        <w:spacing w:before="148" w:line="230" w:lineRule="exact"/>
        <w:ind w:left="21" w:firstLine="477"/>
      </w:pPr>
      <w:proofErr w:type="spellStart"/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Решаяэтусистемууравнений</w:t>
      </w:r>
      <w:proofErr w:type="spellEnd"/>
      <w:r w:rsidRPr="008B7401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</w:rPr>
        <w:t xml:space="preserve">, </w:t>
      </w:r>
      <w:proofErr w:type="spellStart"/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приусловии</w:t>
      </w:r>
      <w:proofErr w:type="spellEnd"/>
      <w:r w:rsidRPr="008B7401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</w:rPr>
        <w:t xml:space="preserve">, </w:t>
      </w:r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что</w:t>
      </w:r>
      <w:r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lang w:val="en-US"/>
        </w:rPr>
        <w:t>S</w:t>
      </w:r>
      <w:r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vertAlign w:val="subscript"/>
        </w:rPr>
        <w:t>2</w:t>
      </w:r>
      <w:r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</w:rPr>
        <w:t xml:space="preserve"> + </w:t>
      </w:r>
      <w:r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lang w:val="en-US"/>
        </w:rPr>
        <w:t>S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vertAlign w:val="subscript"/>
        </w:rPr>
        <w:t xml:space="preserve">1 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</w:rPr>
        <w:t xml:space="preserve">= 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lang w:val="en-US"/>
        </w:rPr>
        <w:t>D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3"/>
          <w:szCs w:val="23"/>
        </w:rPr>
        <w:t>,</w:t>
      </w:r>
      <w:proofErr w:type="spellStart"/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получимразмеры</w:t>
      </w:r>
      <w:proofErr w:type="spellEnd"/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lang w:val="en-US"/>
        </w:rPr>
        <w:t>S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vertAlign w:val="subscript"/>
        </w:rPr>
        <w:t>1</w:t>
      </w:r>
      <w:r w:rsidRPr="008B7401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</w:rPr>
        <w:t xml:space="preserve">, 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lang w:val="en-US"/>
        </w:rPr>
        <w:t>S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5"/>
          <w:w w:val="71"/>
          <w:sz w:val="24"/>
          <w:szCs w:val="24"/>
          <w:vertAlign w:val="subscript"/>
        </w:rPr>
        <w:t xml:space="preserve">2 </w:t>
      </w: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и</w:t>
      </w:r>
      <w:r w:rsidR="008B7401" w:rsidRPr="008B7401">
        <w:rPr>
          <w:rFonts w:ascii="Courier New" w:hAnsi="Courier New" w:cs="Courier New"/>
          <w:bCs/>
          <w:i/>
          <w:iCs/>
          <w:color w:val="000000"/>
          <w:spacing w:val="-6"/>
          <w:w w:val="71"/>
          <w:sz w:val="23"/>
          <w:szCs w:val="23"/>
        </w:rPr>
        <w:t>α</w:t>
      </w:r>
      <w:r w:rsidRPr="008B7401">
        <w:rPr>
          <w:rFonts w:ascii="Courier New" w:hAnsi="Courier New" w:cs="Courier New"/>
          <w:bCs/>
          <w:i/>
          <w:iCs/>
          <w:color w:val="000000"/>
          <w:spacing w:val="-6"/>
          <w:w w:val="71"/>
          <w:sz w:val="23"/>
          <w:szCs w:val="23"/>
        </w:rPr>
        <w:t xml:space="preserve">, </w:t>
      </w:r>
      <w:proofErr w:type="spellStart"/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определяющиеположениеэлектрических</w:t>
      </w:r>
      <w:proofErr w:type="spellEnd"/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 xml:space="preserve"> </w:t>
      </w:r>
      <w:r w:rsidRPr="008B7401">
        <w:rPr>
          <w:rFonts w:ascii="Courier New" w:hAnsi="Courier New"/>
          <w:bCs/>
          <w:color w:val="000000"/>
          <w:spacing w:val="-11"/>
          <w:w w:val="71"/>
          <w:sz w:val="23"/>
          <w:szCs w:val="23"/>
        </w:rPr>
        <w:t>осей</w:t>
      </w:r>
      <w:r w:rsidRPr="008B7401">
        <w:rPr>
          <w:rFonts w:ascii="Courier New" w:hAnsi="Courier New" w:cs="Courier New"/>
          <w:bCs/>
          <w:color w:val="000000"/>
          <w:spacing w:val="-11"/>
          <w:w w:val="71"/>
          <w:sz w:val="23"/>
          <w:szCs w:val="23"/>
        </w:rPr>
        <w:t>.</w:t>
      </w:r>
    </w:p>
    <w:p w:rsidR="00C247EA" w:rsidRPr="008B7401" w:rsidRDefault="00C247EA">
      <w:pPr>
        <w:shd w:val="clear" w:color="auto" w:fill="FFFFFF"/>
        <w:spacing w:line="230" w:lineRule="exact"/>
        <w:ind w:left="502"/>
      </w:pP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  <w:u w:val="single"/>
        </w:rPr>
        <w:t>Задача</w:t>
      </w:r>
      <w:r w:rsidRPr="008B7401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  <w:u w:val="single"/>
        </w:rPr>
        <w:t xml:space="preserve"> 3.</w:t>
      </w: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Вконструкциикабеля</w:t>
      </w:r>
      <w:r w:rsidRPr="008B7401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</w:rPr>
        <w:t xml:space="preserve">, </w:t>
      </w:r>
      <w:proofErr w:type="spellStart"/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изображеннойнарис</w:t>
      </w:r>
      <w:proofErr w:type="spellEnd"/>
      <w:r w:rsidRPr="008B7401">
        <w:rPr>
          <w:rFonts w:ascii="Courier New" w:hAnsi="Courier New" w:cs="Courier New"/>
          <w:bCs/>
          <w:color w:val="000000"/>
          <w:spacing w:val="-6"/>
          <w:w w:val="71"/>
          <w:sz w:val="23"/>
          <w:szCs w:val="23"/>
        </w:rPr>
        <w:t xml:space="preserve">. 7, </w:t>
      </w: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внут</w:t>
      </w: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softHyphen/>
        <w:t>ренняяхиласмещенаотносительнонаружнойоболочкиназадан</w:t>
      </w:r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softHyphen/>
      </w:r>
      <w:r w:rsidRPr="008B7401">
        <w:rPr>
          <w:rFonts w:ascii="Courier New" w:hAnsi="Courier New"/>
          <w:bCs/>
          <w:color w:val="000000"/>
          <w:spacing w:val="-4"/>
          <w:w w:val="71"/>
          <w:sz w:val="23"/>
          <w:szCs w:val="23"/>
        </w:rPr>
        <w:t>ноерасстояние</w:t>
      </w:r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  <w:lang w:val="en-US"/>
        </w:rPr>
        <w:t>d</w:t>
      </w:r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</w:rPr>
        <w:t xml:space="preserve">, </w:t>
      </w:r>
      <w:proofErr w:type="spellStart"/>
      <w:r w:rsidRPr="008B7401">
        <w:rPr>
          <w:rFonts w:ascii="Courier New" w:hAnsi="Courier New"/>
          <w:bCs/>
          <w:color w:val="000000"/>
          <w:spacing w:val="-4"/>
          <w:w w:val="71"/>
          <w:sz w:val="23"/>
          <w:szCs w:val="23"/>
        </w:rPr>
        <w:t>причемразмерырадиусов</w:t>
      </w:r>
      <w:proofErr w:type="spellEnd"/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  <w:lang w:val="en-US"/>
        </w:rPr>
        <w:t>R</w:t>
      </w:r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  <w:vertAlign w:val="subscript"/>
        </w:rPr>
        <w:t>1</w:t>
      </w:r>
      <w:r w:rsidRPr="008B7401">
        <w:rPr>
          <w:rFonts w:ascii="Courier New" w:hAnsi="Courier New"/>
          <w:bCs/>
          <w:color w:val="000000"/>
          <w:spacing w:val="-4"/>
          <w:w w:val="71"/>
          <w:sz w:val="23"/>
          <w:szCs w:val="23"/>
        </w:rPr>
        <w:t>и</w:t>
      </w:r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  <w:lang w:val="en-US"/>
        </w:rPr>
        <w:t>R</w:t>
      </w:r>
      <w:r w:rsidRPr="008B7401">
        <w:rPr>
          <w:rFonts w:ascii="Courier New" w:hAnsi="Courier New" w:cs="Courier New"/>
          <w:bCs/>
          <w:color w:val="000000"/>
          <w:spacing w:val="-4"/>
          <w:w w:val="71"/>
          <w:sz w:val="23"/>
          <w:szCs w:val="23"/>
          <w:vertAlign w:val="subscript"/>
        </w:rPr>
        <w:t>2</w:t>
      </w:r>
      <w:r w:rsidRPr="008B7401">
        <w:rPr>
          <w:rFonts w:ascii="Courier New" w:hAnsi="Courier New"/>
          <w:bCs/>
          <w:color w:val="000000"/>
          <w:spacing w:val="-4"/>
          <w:w w:val="71"/>
          <w:sz w:val="23"/>
          <w:szCs w:val="23"/>
        </w:rPr>
        <w:t>соизмери</w:t>
      </w:r>
      <w:r w:rsidRPr="008B7401">
        <w:rPr>
          <w:rFonts w:ascii="Courier New" w:hAnsi="Courier New"/>
          <w:bCs/>
          <w:color w:val="000000"/>
          <w:spacing w:val="-4"/>
          <w:w w:val="71"/>
          <w:sz w:val="23"/>
          <w:szCs w:val="23"/>
        </w:rPr>
        <w:softHyphen/>
      </w:r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мыдругсдругом</w:t>
      </w:r>
      <w:r w:rsidRPr="008B7401">
        <w:rPr>
          <w:rFonts w:ascii="Courier New" w:hAnsi="Courier New" w:cs="Courier New"/>
          <w:bCs/>
          <w:color w:val="000000"/>
          <w:spacing w:val="-5"/>
          <w:w w:val="71"/>
          <w:sz w:val="23"/>
          <w:szCs w:val="23"/>
        </w:rPr>
        <w:t xml:space="preserve">, </w:t>
      </w:r>
      <w:proofErr w:type="spellStart"/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t>поэтомусмещениемэлектрическихосейпре</w:t>
      </w:r>
      <w:r w:rsidRPr="008B7401">
        <w:rPr>
          <w:rFonts w:ascii="Courier New" w:hAnsi="Courier New"/>
          <w:bCs/>
          <w:color w:val="000000"/>
          <w:spacing w:val="-5"/>
          <w:w w:val="71"/>
          <w:sz w:val="23"/>
          <w:szCs w:val="23"/>
        </w:rPr>
        <w:softHyphen/>
      </w:r>
      <w:r w:rsidRPr="008B7401">
        <w:rPr>
          <w:rFonts w:ascii="Courier New" w:hAnsi="Courier New"/>
          <w:bCs/>
          <w:color w:val="000000"/>
          <w:spacing w:val="-7"/>
          <w:w w:val="71"/>
          <w:sz w:val="23"/>
          <w:szCs w:val="23"/>
        </w:rPr>
        <w:t>небречьнельзя</w:t>
      </w:r>
      <w:proofErr w:type="spellEnd"/>
      <w:r w:rsidRPr="008B7401">
        <w:rPr>
          <w:rFonts w:ascii="Courier New" w:hAnsi="Courier New" w:cs="Courier New"/>
          <w:bCs/>
          <w:color w:val="000000"/>
          <w:spacing w:val="-7"/>
          <w:w w:val="71"/>
          <w:sz w:val="23"/>
          <w:szCs w:val="23"/>
        </w:rPr>
        <w:t xml:space="preserve">. </w:t>
      </w:r>
      <w:proofErr w:type="spellStart"/>
      <w:r w:rsidRPr="008B7401">
        <w:rPr>
          <w:rFonts w:ascii="Courier New" w:hAnsi="Courier New"/>
          <w:bCs/>
          <w:color w:val="000000"/>
          <w:spacing w:val="-6"/>
          <w:w w:val="71"/>
          <w:sz w:val="23"/>
          <w:szCs w:val="23"/>
        </w:rPr>
        <w:t>Всоответствиискартинойполядвухразноименнозаряженных</w:t>
      </w:r>
      <w:proofErr w:type="spellEnd"/>
    </w:p>
    <w:p w:rsidR="00C247EA" w:rsidRDefault="00C247EA">
      <w:pPr>
        <w:shd w:val="clear" w:color="auto" w:fill="FFFFFF"/>
        <w:spacing w:line="230" w:lineRule="exact"/>
        <w:ind w:left="502"/>
        <w:sectPr w:rsidR="00C247EA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8B7401" w:rsidRPr="0039271E" w:rsidRDefault="00C247EA">
      <w:pPr>
        <w:shd w:val="clear" w:color="auto" w:fill="FFFFFF"/>
        <w:spacing w:line="243" w:lineRule="exact"/>
        <w:rPr>
          <w:rFonts w:ascii="Courier New" w:hAnsi="Courier New" w:cs="Courier New"/>
          <w:color w:val="000000"/>
          <w:spacing w:val="-3"/>
          <w:w w:val="65"/>
          <w:sz w:val="24"/>
          <w:szCs w:val="24"/>
        </w:rPr>
      </w:pPr>
      <w:r>
        <w:rPr>
          <w:rFonts w:ascii="Courier New" w:hAnsi="Courier New"/>
          <w:color w:val="000000"/>
          <w:spacing w:val="-2"/>
          <w:w w:val="65"/>
          <w:sz w:val="24"/>
          <w:szCs w:val="24"/>
        </w:rPr>
        <w:lastRenderedPageBreak/>
        <w:t>осей</w:t>
      </w:r>
      <w:r>
        <w:rPr>
          <w:rFonts w:ascii="Courier New" w:hAnsi="Courier New" w:cs="Courier New"/>
          <w:color w:val="000000"/>
          <w:spacing w:val="-2"/>
          <w:w w:val="65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2"/>
          <w:w w:val="65"/>
          <w:sz w:val="24"/>
          <w:szCs w:val="24"/>
        </w:rPr>
        <w:t>принявповерхностивнутреннегопроводникаинаружнойоболоч</w:t>
      </w:r>
      <w:r>
        <w:rPr>
          <w:rFonts w:ascii="Courier New" w:hAnsi="Courier New"/>
          <w:color w:val="000000"/>
          <w:spacing w:val="-2"/>
          <w:w w:val="65"/>
          <w:sz w:val="24"/>
          <w:szCs w:val="24"/>
        </w:rPr>
        <w:softHyphen/>
        <w:t xml:space="preserve">кизацилиндрическиеповерхностиравногопотенциаласизвестными </w:t>
      </w:r>
      <w:r>
        <w:rPr>
          <w:rFonts w:ascii="Courier New" w:hAnsi="Courier New"/>
          <w:color w:val="000000"/>
          <w:spacing w:val="-3"/>
          <w:w w:val="65"/>
          <w:sz w:val="24"/>
          <w:szCs w:val="24"/>
        </w:rPr>
        <w:t>радиусами</w:t>
      </w:r>
      <w:r>
        <w:rPr>
          <w:rFonts w:ascii="Courier New" w:hAnsi="Courier New" w:cs="Courier New"/>
          <w:color w:val="000000"/>
          <w:spacing w:val="-3"/>
          <w:w w:val="65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5"/>
          <w:sz w:val="24"/>
          <w:szCs w:val="24"/>
        </w:rPr>
        <w:t>можнонаписатьследующиеуравнения</w:t>
      </w:r>
      <w:proofErr w:type="spellEnd"/>
      <w:r>
        <w:rPr>
          <w:rFonts w:ascii="Courier New" w:hAnsi="Courier New" w:cs="Courier New"/>
          <w:color w:val="000000"/>
          <w:spacing w:val="-3"/>
          <w:w w:val="65"/>
          <w:sz w:val="24"/>
          <w:szCs w:val="24"/>
        </w:rPr>
        <w:t xml:space="preserve">: </w:t>
      </w:r>
    </w:p>
    <w:p w:rsidR="00C247EA" w:rsidRDefault="008B7401" w:rsidP="008B7401">
      <w:pPr>
        <w:shd w:val="clear" w:color="auto" w:fill="FFFFFF"/>
        <w:jc w:val="center"/>
      </w:pPr>
      <w:r w:rsidRPr="0088487B">
        <w:rPr>
          <w:rFonts w:ascii="Courier New" w:hAnsi="Courier New" w:cs="Courier New"/>
          <w:b/>
          <w:bCs/>
          <w:i/>
          <w:iCs/>
          <w:color w:val="000000"/>
          <w:spacing w:val="-10"/>
          <w:w w:val="83"/>
          <w:position w:val="-10"/>
          <w:sz w:val="23"/>
          <w:szCs w:val="23"/>
        </w:rPr>
        <w:object w:dxaOrig="1939" w:dyaOrig="360">
          <v:shape id="_x0000_i1037" type="#_x0000_t75" style="width:97.9pt;height:18.45pt" o:ole="">
            <v:imagedata r:id="rId34" o:title=""/>
          </v:shape>
          <o:OLEObject Type="Embed" ProgID="Equation.3" ShapeID="_x0000_i1037" DrawAspect="Content" ObjectID="_1538292913" r:id="rId35"/>
        </w:object>
      </w:r>
      <w:r w:rsidR="00C247EA">
        <w:rPr>
          <w:rFonts w:ascii="Courier New" w:hAnsi="Courier New" w:cs="Courier New"/>
          <w:i/>
          <w:iCs/>
          <w:color w:val="000000"/>
          <w:spacing w:val="-29"/>
          <w:w w:val="105"/>
          <w:sz w:val="24"/>
          <w:szCs w:val="24"/>
        </w:rPr>
        <w:t>,</w:t>
      </w:r>
    </w:p>
    <w:p w:rsidR="00C247EA" w:rsidRPr="0039271E" w:rsidRDefault="008B7401" w:rsidP="008B7401">
      <w:pPr>
        <w:shd w:val="clear" w:color="auto" w:fill="FFFFFF"/>
        <w:spacing w:before="120"/>
        <w:jc w:val="center"/>
      </w:pPr>
      <w:r w:rsidRPr="0088487B">
        <w:rPr>
          <w:rFonts w:ascii="Courier New" w:hAnsi="Courier New" w:cs="Courier New"/>
          <w:b/>
          <w:bCs/>
          <w:i/>
          <w:iCs/>
          <w:color w:val="000000"/>
          <w:spacing w:val="-10"/>
          <w:w w:val="83"/>
          <w:position w:val="-10"/>
          <w:sz w:val="23"/>
          <w:szCs w:val="23"/>
        </w:rPr>
        <w:object w:dxaOrig="2000" w:dyaOrig="360">
          <v:shape id="_x0000_i1038" type="#_x0000_t75" style="width:99.65pt;height:16.7pt" o:ole="">
            <v:imagedata r:id="rId32" o:title=""/>
          </v:shape>
          <o:OLEObject Type="Embed" ProgID="Equation.3" ShapeID="_x0000_i1038" DrawAspect="Content" ObjectID="_1538292914" r:id="rId36"/>
        </w:object>
      </w:r>
      <w:r w:rsidRPr="0039271E">
        <w:rPr>
          <w:rFonts w:ascii="Courier New" w:hAnsi="Courier New" w:cs="Courier New"/>
          <w:i/>
          <w:iCs/>
          <w:color w:val="000000"/>
          <w:spacing w:val="-24"/>
          <w:sz w:val="24"/>
          <w:szCs w:val="24"/>
        </w:rPr>
        <w:t>.</w:t>
      </w:r>
    </w:p>
    <w:p w:rsidR="00C247EA" w:rsidRDefault="00851D6C">
      <w:pPr>
        <w:spacing w:before="543"/>
        <w:ind w:left="1181" w:right="1642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2223770" cy="1693545"/>
            <wp:effectExtent l="0" t="0" r="508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hd w:val="clear" w:color="auto" w:fill="FFFFFF"/>
        <w:spacing w:before="263" w:line="230" w:lineRule="exact"/>
        <w:ind w:left="8" w:firstLine="453"/>
      </w:pPr>
      <w:r>
        <w:rPr>
          <w:color w:val="000000"/>
          <w:w w:val="93"/>
          <w:sz w:val="22"/>
          <w:szCs w:val="22"/>
        </w:rPr>
        <w:t xml:space="preserve">Учитывая, что </w:t>
      </w:r>
      <w:r>
        <w:rPr>
          <w:i/>
          <w:iCs/>
          <w:color w:val="000000"/>
          <w:w w:val="93"/>
          <w:sz w:val="22"/>
          <w:szCs w:val="22"/>
          <w:lang w:val="en-US"/>
        </w:rPr>
        <w:t>S</w:t>
      </w:r>
      <w:r w:rsidRPr="00C247EA">
        <w:rPr>
          <w:i/>
          <w:iCs/>
          <w:color w:val="000000"/>
          <w:w w:val="93"/>
          <w:sz w:val="22"/>
          <w:szCs w:val="22"/>
          <w:vertAlign w:val="subscript"/>
        </w:rPr>
        <w:t>2</w:t>
      </w:r>
      <w:r w:rsidR="008B7401">
        <w:rPr>
          <w:i/>
          <w:iCs/>
          <w:color w:val="000000"/>
          <w:w w:val="93"/>
          <w:sz w:val="22"/>
          <w:szCs w:val="22"/>
        </w:rPr>
        <w:t>–</w:t>
      </w:r>
      <w:r>
        <w:rPr>
          <w:i/>
          <w:iCs/>
          <w:color w:val="000000"/>
          <w:w w:val="93"/>
          <w:sz w:val="22"/>
          <w:szCs w:val="22"/>
          <w:lang w:val="en-US"/>
        </w:rPr>
        <w:t>S</w:t>
      </w:r>
      <w:r w:rsidR="008B7401" w:rsidRPr="008B7401">
        <w:rPr>
          <w:i/>
          <w:iCs/>
          <w:color w:val="000000"/>
          <w:w w:val="93"/>
          <w:sz w:val="22"/>
          <w:szCs w:val="22"/>
          <w:vertAlign w:val="subscript"/>
        </w:rPr>
        <w:t>1</w:t>
      </w:r>
      <w:r>
        <w:rPr>
          <w:i/>
          <w:iCs/>
          <w:color w:val="000000"/>
          <w:w w:val="93"/>
          <w:sz w:val="22"/>
          <w:szCs w:val="22"/>
        </w:rPr>
        <w:t>=</w:t>
      </w:r>
      <w:r w:rsidR="008B7401" w:rsidRPr="008B7401">
        <w:rPr>
          <w:i/>
          <w:iCs/>
          <w:color w:val="000000"/>
          <w:w w:val="93"/>
          <w:sz w:val="24"/>
          <w:szCs w:val="24"/>
          <w:lang w:val="en-US"/>
        </w:rPr>
        <w:t>α</w:t>
      </w:r>
      <w:r>
        <w:rPr>
          <w:color w:val="000000"/>
          <w:w w:val="93"/>
          <w:sz w:val="22"/>
          <w:szCs w:val="22"/>
        </w:rPr>
        <w:t>(заданная величина), находим рас</w:t>
      </w:r>
      <w:r>
        <w:rPr>
          <w:color w:val="000000"/>
          <w:w w:val="93"/>
          <w:sz w:val="22"/>
          <w:szCs w:val="22"/>
        </w:rPr>
        <w:softHyphen/>
        <w:t xml:space="preserve">стояния </w:t>
      </w:r>
      <w:r w:rsidR="004D6AEF">
        <w:rPr>
          <w:i/>
          <w:iCs/>
          <w:color w:val="000000"/>
          <w:w w:val="93"/>
          <w:sz w:val="22"/>
          <w:szCs w:val="22"/>
          <w:lang w:val="en-US"/>
        </w:rPr>
        <w:t>S</w:t>
      </w:r>
      <w:r w:rsidR="004D6AEF" w:rsidRPr="008B7401">
        <w:rPr>
          <w:i/>
          <w:iCs/>
          <w:color w:val="000000"/>
          <w:w w:val="93"/>
          <w:sz w:val="22"/>
          <w:szCs w:val="22"/>
          <w:vertAlign w:val="subscript"/>
        </w:rPr>
        <w:t>1</w:t>
      </w:r>
      <w:r w:rsidRPr="00C247EA">
        <w:rPr>
          <w:color w:val="000000"/>
          <w:w w:val="93"/>
          <w:sz w:val="22"/>
          <w:szCs w:val="22"/>
        </w:rPr>
        <w:t xml:space="preserve"> , </w:t>
      </w:r>
      <w:r>
        <w:rPr>
          <w:i/>
          <w:iCs/>
          <w:color w:val="000000"/>
          <w:w w:val="93"/>
          <w:sz w:val="22"/>
          <w:szCs w:val="22"/>
          <w:lang w:val="en-US"/>
        </w:rPr>
        <w:t>S</w:t>
      </w:r>
      <w:r w:rsidR="004D6AEF" w:rsidRPr="004D6AEF">
        <w:rPr>
          <w:i/>
          <w:iCs/>
          <w:color w:val="000000"/>
          <w:w w:val="93"/>
          <w:sz w:val="22"/>
          <w:szCs w:val="22"/>
          <w:vertAlign w:val="subscript"/>
        </w:rPr>
        <w:t>2</w:t>
      </w:r>
      <w:r>
        <w:rPr>
          <w:color w:val="000000"/>
          <w:w w:val="93"/>
          <w:sz w:val="22"/>
          <w:szCs w:val="22"/>
        </w:rPr>
        <w:t xml:space="preserve">и </w:t>
      </w:r>
      <w:r>
        <w:rPr>
          <w:i/>
          <w:iCs/>
          <w:color w:val="000000"/>
          <w:w w:val="93"/>
          <w:sz w:val="22"/>
          <w:szCs w:val="22"/>
        </w:rPr>
        <w:t>а</w:t>
      </w:r>
      <w:proofErr w:type="gramStart"/>
      <w:r>
        <w:rPr>
          <w:i/>
          <w:iCs/>
          <w:color w:val="000000"/>
          <w:w w:val="93"/>
          <w:sz w:val="22"/>
          <w:szCs w:val="22"/>
        </w:rPr>
        <w:t xml:space="preserve"> </w:t>
      </w:r>
      <w:r>
        <w:rPr>
          <w:color w:val="000000"/>
          <w:w w:val="93"/>
          <w:sz w:val="22"/>
          <w:szCs w:val="22"/>
        </w:rPr>
        <w:t>,</w:t>
      </w:r>
      <w:proofErr w:type="gramEnd"/>
      <w:r>
        <w:rPr>
          <w:color w:val="000000"/>
          <w:w w:val="93"/>
          <w:sz w:val="22"/>
          <w:szCs w:val="22"/>
        </w:rPr>
        <w:t xml:space="preserve"> а следовательно и положение электрических осей в точках </w:t>
      </w:r>
      <w:r w:rsidR="004D6AEF" w:rsidRPr="004D6AEF">
        <w:rPr>
          <w:color w:val="000000"/>
          <w:w w:val="93"/>
          <w:sz w:val="22"/>
          <w:szCs w:val="22"/>
        </w:rPr>
        <w:t>1</w:t>
      </w:r>
      <w:r>
        <w:rPr>
          <w:color w:val="000000"/>
          <w:w w:val="93"/>
          <w:sz w:val="22"/>
          <w:szCs w:val="22"/>
        </w:rPr>
        <w:t xml:space="preserve"> и </w:t>
      </w:r>
      <w:r>
        <w:rPr>
          <w:i/>
          <w:iCs/>
          <w:color w:val="000000"/>
          <w:w w:val="93"/>
          <w:sz w:val="22"/>
          <w:szCs w:val="22"/>
        </w:rPr>
        <w:t xml:space="preserve">2 </w:t>
      </w:r>
      <w:r>
        <w:rPr>
          <w:color w:val="000000"/>
          <w:w w:val="93"/>
          <w:sz w:val="22"/>
          <w:szCs w:val="22"/>
        </w:rPr>
        <w:t>.</w:t>
      </w:r>
    </w:p>
    <w:p w:rsidR="00C247EA" w:rsidRDefault="00C247EA">
      <w:pPr>
        <w:shd w:val="clear" w:color="auto" w:fill="FFFFFF"/>
        <w:spacing w:line="230" w:lineRule="exact"/>
        <w:ind w:left="485"/>
      </w:pPr>
      <w:r>
        <w:rPr>
          <w:color w:val="000000"/>
          <w:spacing w:val="-1"/>
          <w:w w:val="93"/>
          <w:sz w:val="22"/>
          <w:szCs w:val="22"/>
          <w:u w:val="single"/>
        </w:rPr>
        <w:t>Задача 4</w:t>
      </w:r>
      <w:r w:rsidRPr="00C247EA">
        <w:rPr>
          <w:color w:val="000000"/>
          <w:spacing w:val="-1"/>
          <w:w w:val="93"/>
          <w:sz w:val="22"/>
          <w:szCs w:val="22"/>
          <w:u w:val="single"/>
        </w:rPr>
        <w:t>.</w:t>
      </w:r>
      <w:r>
        <w:rPr>
          <w:color w:val="000000"/>
          <w:spacing w:val="-1"/>
          <w:w w:val="93"/>
          <w:sz w:val="22"/>
          <w:szCs w:val="22"/>
        </w:rPr>
        <w:t xml:space="preserve">   Электрический кабель состоит из тонкого провода </w:t>
      </w:r>
      <w:r>
        <w:rPr>
          <w:color w:val="000000"/>
          <w:spacing w:val="-6"/>
          <w:w w:val="93"/>
          <w:sz w:val="22"/>
          <w:szCs w:val="22"/>
        </w:rPr>
        <w:t>и наружной оболочки. Оболочка представляет собой полуцилинд</w:t>
      </w:r>
      <w:r>
        <w:rPr>
          <w:color w:val="000000"/>
          <w:spacing w:val="-6"/>
          <w:w w:val="93"/>
          <w:sz w:val="22"/>
          <w:szCs w:val="22"/>
        </w:rPr>
        <w:softHyphen/>
      </w:r>
      <w:r>
        <w:rPr>
          <w:color w:val="000000"/>
          <w:spacing w:val="-2"/>
          <w:w w:val="93"/>
          <w:sz w:val="22"/>
          <w:szCs w:val="22"/>
        </w:rPr>
        <w:t>рическую и плоскую поверхность (рис. 8).</w:t>
      </w:r>
    </w:p>
    <w:p w:rsidR="00C247EA" w:rsidRDefault="00851D6C">
      <w:pPr>
        <w:spacing w:before="62"/>
        <w:ind w:left="741" w:right="708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3096260" cy="1917065"/>
            <wp:effectExtent l="0" t="0" r="889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pacing w:before="62"/>
        <w:ind w:left="741" w:right="708"/>
        <w:rPr>
          <w:rFonts w:ascii="Courier New" w:hAnsi="Courier New"/>
          <w:sz w:val="24"/>
          <w:szCs w:val="24"/>
        </w:rPr>
        <w:sectPr w:rsidR="00C247EA" w:rsidSect="004D6AEF">
          <w:pgSz w:w="8392" w:h="11907" w:code="11"/>
          <w:pgMar w:top="1134" w:right="737" w:bottom="720" w:left="993" w:header="720" w:footer="720" w:gutter="0"/>
          <w:cols w:space="60"/>
          <w:noEndnote/>
        </w:sectPr>
      </w:pPr>
    </w:p>
    <w:p w:rsidR="00C247EA" w:rsidRDefault="00C247EA">
      <w:pPr>
        <w:shd w:val="clear" w:color="auto" w:fill="FFFFFF"/>
        <w:spacing w:line="235" w:lineRule="exact"/>
        <w:ind w:left="494"/>
      </w:pPr>
      <w:proofErr w:type="spellStart"/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lastRenderedPageBreak/>
        <w:t>Еслирадиусвнутреннегопровода</w:t>
      </w:r>
      <w:proofErr w:type="spellEnd"/>
      <w:r>
        <w:rPr>
          <w:rFonts w:ascii="Courier New" w:hAnsi="Courier New" w:cs="Courier New"/>
          <w:color w:val="000000"/>
          <w:spacing w:val="-8"/>
          <w:w w:val="68"/>
          <w:sz w:val="24"/>
          <w:szCs w:val="24"/>
          <w:lang w:val="en-US"/>
        </w:rPr>
        <w:t>R</w:t>
      </w:r>
      <w:r w:rsidRPr="004D6AEF">
        <w:rPr>
          <w:rFonts w:ascii="Courier New" w:hAnsi="Courier New" w:cs="Courier New"/>
          <w:color w:val="000000"/>
          <w:spacing w:val="-8"/>
          <w:w w:val="68"/>
          <w:sz w:val="24"/>
          <w:szCs w:val="24"/>
          <w:vertAlign w:val="subscript"/>
        </w:rPr>
        <w:t>1</w:t>
      </w:r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t xml:space="preserve">многоменьшерасстояния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егоотоболочкикабеля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смещениемэлектрическойосивнутрен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7"/>
          <w:w w:val="68"/>
          <w:sz w:val="24"/>
          <w:szCs w:val="24"/>
        </w:rPr>
        <w:t>негопроводаможнопренебречь</w:t>
      </w:r>
      <w:proofErr w:type="spellEnd"/>
      <w:r>
        <w:rPr>
          <w:rFonts w:ascii="Courier New" w:hAnsi="Courier New" w:cs="Courier New"/>
          <w:color w:val="000000"/>
          <w:spacing w:val="-7"/>
          <w:w w:val="68"/>
          <w:sz w:val="24"/>
          <w:szCs w:val="24"/>
        </w:rPr>
        <w:t>.</w:t>
      </w:r>
    </w:p>
    <w:p w:rsidR="00C247EA" w:rsidRDefault="00C247EA" w:rsidP="004D6AEF">
      <w:pPr>
        <w:shd w:val="clear" w:color="auto" w:fill="FFFFFF"/>
        <w:ind w:firstLine="476"/>
      </w:pP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Положениедополнительныхзарядоврассчитываетсяизусловий</w:t>
      </w:r>
      <w:proofErr w:type="spellEnd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теоремыединственностирешенияиееследствий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Зарядвт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. 2 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опре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делитсякакзеркальноотраженныйзаданномузаряду</w:t>
      </w:r>
      <w:r w:rsidR="004D6AEF" w:rsidRPr="004D6AEF"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>+</w:t>
      </w:r>
      <w:r w:rsidR="004D6AEF" w:rsidRPr="00CF6EC4">
        <w:rPr>
          <w:rFonts w:ascii="Bookman Old Style" w:hAnsi="Bookman Old Style"/>
          <w:i/>
          <w:color w:val="000000"/>
          <w:spacing w:val="-4"/>
          <w:w w:val="68"/>
          <w:sz w:val="24"/>
          <w:szCs w:val="24"/>
        </w:rPr>
        <w:t>τ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вт</w:t>
      </w:r>
      <w:r w:rsidR="004D6AEF"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>.</w:t>
      </w:r>
      <w:r w:rsidR="004D6AEF" w:rsidRPr="004D6AEF"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>1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от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носительноплоскойпроводящейповерхности</w:t>
      </w:r>
      <w:r>
        <w:rPr>
          <w:rFonts w:ascii="Courier New" w:hAnsi="Courier New" w:cs="Courier New"/>
          <w:color w:val="000000"/>
          <w:spacing w:val="-3"/>
          <w:w w:val="68"/>
          <w:sz w:val="24"/>
          <w:szCs w:val="24"/>
        </w:rPr>
        <w:t xml:space="preserve">. </w:t>
      </w:r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Заря</w:t>
      </w:r>
      <w:proofErr w:type="gramStart"/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д</w:t>
      </w:r>
      <w:r w:rsidRPr="00C247EA">
        <w:rPr>
          <w:rFonts w:ascii="Courier New" w:hAnsi="Courier New" w:cs="Courier New"/>
          <w:i/>
          <w:iCs/>
          <w:color w:val="000000"/>
          <w:spacing w:val="-3"/>
          <w:w w:val="68"/>
          <w:sz w:val="24"/>
          <w:szCs w:val="24"/>
        </w:rPr>
        <w:t>-</w:t>
      </w:r>
      <w:proofErr w:type="gramEnd"/>
      <w:r w:rsidR="004D6AEF" w:rsidRPr="00CF6EC4">
        <w:rPr>
          <w:rFonts w:ascii="Bookman Old Style" w:hAnsi="Bookman Old Style" w:cs="Courier New"/>
          <w:i/>
          <w:iCs/>
          <w:color w:val="000000"/>
          <w:spacing w:val="-3"/>
          <w:w w:val="68"/>
          <w:sz w:val="24"/>
          <w:szCs w:val="24"/>
          <w:lang w:val="en-US"/>
        </w:rPr>
        <w:t>τ</w:t>
      </w:r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вт</w:t>
      </w:r>
      <w:r>
        <w:rPr>
          <w:rFonts w:ascii="Courier New" w:hAnsi="Courier New" w:cs="Courier New"/>
          <w:color w:val="000000"/>
          <w:spacing w:val="-3"/>
          <w:w w:val="68"/>
          <w:sz w:val="24"/>
          <w:szCs w:val="24"/>
        </w:rPr>
        <w:t>.3</w:t>
      </w:r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опре</w:t>
      </w:r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9"/>
          <w:w w:val="68"/>
          <w:sz w:val="24"/>
          <w:szCs w:val="24"/>
        </w:rPr>
        <w:t>делитсяизсоотношения</w:t>
      </w:r>
      <w:r w:rsidRPr="004D6AEF">
        <w:rPr>
          <w:rFonts w:ascii="Courier New" w:hAnsi="Courier New" w:cs="Courier New"/>
          <w:color w:val="000000"/>
          <w:spacing w:val="-9"/>
          <w:w w:val="68"/>
          <w:sz w:val="24"/>
          <w:szCs w:val="24"/>
        </w:rPr>
        <w:t>(</w:t>
      </w:r>
      <w:r w:rsidRPr="004D6AEF">
        <w:rPr>
          <w:rFonts w:ascii="Courier New" w:hAnsi="Courier New" w:cs="Courier New"/>
          <w:color w:val="000000"/>
          <w:spacing w:val="-9"/>
          <w:w w:val="68"/>
          <w:sz w:val="24"/>
          <w:szCs w:val="24"/>
          <w:lang w:val="en-US"/>
        </w:rPr>
        <w:t>S</w:t>
      </w:r>
      <w:r w:rsidRPr="004D6AEF">
        <w:rPr>
          <w:rFonts w:ascii="Courier New" w:hAnsi="Courier New" w:cs="Courier New"/>
          <w:color w:val="000000"/>
          <w:spacing w:val="-9"/>
          <w:w w:val="68"/>
          <w:sz w:val="24"/>
          <w:szCs w:val="24"/>
        </w:rPr>
        <w:t>-</w:t>
      </w:r>
      <w:r w:rsidR="004D6AEF" w:rsidRPr="004D6AEF">
        <w:rPr>
          <w:rFonts w:ascii="Courier New" w:hAnsi="Courier New" w:cs="Courier New"/>
          <w:color w:val="000000"/>
          <w:spacing w:val="-9"/>
          <w:w w:val="68"/>
          <w:sz w:val="24"/>
          <w:szCs w:val="24"/>
        </w:rPr>
        <w:t>α)</w:t>
      </w:r>
      <w:r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</w:rPr>
        <w:t>(</w:t>
      </w:r>
      <w:r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  <w:lang w:val="en-US"/>
        </w:rPr>
        <w:t>S</w:t>
      </w:r>
      <w:r w:rsidR="004D6AEF" w:rsidRPr="004D6AEF">
        <w:rPr>
          <w:rFonts w:ascii="Courier New" w:hAnsi="Courier New"/>
          <w:iCs/>
          <w:color w:val="000000"/>
          <w:spacing w:val="-9"/>
          <w:w w:val="68"/>
          <w:sz w:val="24"/>
          <w:szCs w:val="24"/>
        </w:rPr>
        <w:t>+</w:t>
      </w:r>
      <w:r w:rsidR="004D6AEF"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</w:rPr>
        <w:t>α</w:t>
      </w:r>
      <w:r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</w:rPr>
        <w:t>)=</w:t>
      </w:r>
      <w:r w:rsidR="004D6AEF"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  <w:lang w:val="en-US"/>
        </w:rPr>
        <w:t>R</w:t>
      </w:r>
      <w:r w:rsidR="004D6AEF"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  <w:vertAlign w:val="superscript"/>
        </w:rPr>
        <w:t>2</w:t>
      </w:r>
      <w:r w:rsidRPr="004D6AEF">
        <w:rPr>
          <w:rFonts w:ascii="Courier New" w:hAnsi="Courier New" w:cs="Courier New"/>
          <w:iCs/>
          <w:color w:val="000000"/>
          <w:spacing w:val="-9"/>
          <w:w w:val="68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color w:val="000000"/>
          <w:spacing w:val="-9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9"/>
          <w:w w:val="68"/>
          <w:sz w:val="24"/>
          <w:szCs w:val="24"/>
        </w:rPr>
        <w:t>Основаниемдляэтого</w:t>
      </w:r>
      <w:proofErr w:type="spellEnd"/>
      <w:r>
        <w:rPr>
          <w:rFonts w:ascii="Courier New" w:hAnsi="Courier New"/>
          <w:color w:val="000000"/>
          <w:spacing w:val="-9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служатрасчетныеформулыдлялинийравногопотенциалавсистеме</w:t>
      </w:r>
      <w:proofErr w:type="spellEnd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двухтонкихра</w:t>
      </w:r>
      <w:r w:rsidR="00E651ED">
        <w:rPr>
          <w:rFonts w:ascii="Courier New" w:hAnsi="Courier New"/>
          <w:color w:val="000000"/>
          <w:spacing w:val="-6"/>
          <w:w w:val="68"/>
          <w:sz w:val="24"/>
          <w:szCs w:val="24"/>
        </w:rPr>
        <w:t>в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ноименнозаряженныхосей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 (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задачи</w: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 2 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и</w: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 3).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Длявыпол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t>ненияграничныхусловийзаряд</w:t>
      </w:r>
      <w:proofErr w:type="gramStart"/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t>у</w:t>
      </w:r>
      <w:proofErr w:type="spellEnd"/>
      <w:r w:rsidRPr="00C247EA">
        <w:rPr>
          <w:rFonts w:ascii="Courier New" w:hAnsi="Courier New" w:cs="Courier New"/>
          <w:i/>
          <w:iCs/>
          <w:color w:val="000000"/>
          <w:spacing w:val="-8"/>
          <w:w w:val="68"/>
          <w:sz w:val="24"/>
          <w:szCs w:val="24"/>
        </w:rPr>
        <w:t>-</w:t>
      </w:r>
      <w:proofErr w:type="gramEnd"/>
      <w:r w:rsidR="004D6AEF">
        <w:rPr>
          <w:rFonts w:ascii="Bookman Old Style" w:hAnsi="Bookman Old Style" w:cs="Courier New"/>
          <w:i/>
          <w:iCs/>
          <w:color w:val="000000"/>
          <w:spacing w:val="-8"/>
          <w:w w:val="68"/>
          <w:sz w:val="24"/>
          <w:szCs w:val="24"/>
          <w:lang w:val="en-US"/>
        </w:rPr>
        <w:t>τ</w:t>
      </w:r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t>вт</w:t>
      </w:r>
      <w:r>
        <w:rPr>
          <w:rFonts w:ascii="Courier New" w:hAnsi="Courier New" w:cs="Courier New"/>
          <w:color w:val="000000"/>
          <w:spacing w:val="-8"/>
          <w:w w:val="68"/>
          <w:sz w:val="24"/>
          <w:szCs w:val="24"/>
        </w:rPr>
        <w:t>.</w:t>
      </w:r>
      <w:r w:rsidR="004D6AEF" w:rsidRPr="004D6AEF">
        <w:rPr>
          <w:rFonts w:ascii="Courier New" w:hAnsi="Courier New" w:cs="Courier New"/>
          <w:iCs/>
          <w:color w:val="000000"/>
          <w:spacing w:val="-8"/>
          <w:w w:val="68"/>
          <w:sz w:val="24"/>
          <w:szCs w:val="24"/>
        </w:rPr>
        <w:t>3</w:t>
      </w:r>
      <w:r>
        <w:rPr>
          <w:rFonts w:ascii="Courier New" w:hAnsi="Courier New"/>
          <w:color w:val="000000"/>
          <w:spacing w:val="-8"/>
          <w:w w:val="68"/>
          <w:sz w:val="24"/>
          <w:szCs w:val="24"/>
        </w:rPr>
        <w:t xml:space="preserve">долженсоответствовать 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зеркальноотраженныйотносительноплоскойстенкизаряд</w:t>
      </w:r>
      <w:r w:rsidR="004D6AEF" w:rsidRPr="004D6AEF"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>+</w:t>
      </w:r>
      <w:r w:rsidR="004D6AEF" w:rsidRPr="004D6AEF">
        <w:rPr>
          <w:rFonts w:ascii="Bookman Old Style" w:hAnsi="Bookman Old Style"/>
          <w:color w:val="000000"/>
          <w:spacing w:val="-4"/>
          <w:w w:val="68"/>
          <w:sz w:val="24"/>
          <w:szCs w:val="24"/>
        </w:rPr>
        <w:t>τ</w:t>
      </w:r>
      <w:r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по</w:t>
      </w:r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>мещенныйвт</w:t>
      </w:r>
      <w:r>
        <w:rPr>
          <w:rFonts w:ascii="Courier New" w:hAnsi="Courier New" w:cs="Courier New"/>
          <w:color w:val="000000"/>
          <w:spacing w:val="-5"/>
          <w:w w:val="68"/>
          <w:sz w:val="24"/>
          <w:szCs w:val="24"/>
        </w:rPr>
        <w:t>.</w:t>
      </w:r>
      <w:r>
        <w:rPr>
          <w:rFonts w:ascii="Courier New" w:hAnsi="Courier New" w:cs="Courier New"/>
          <w:i/>
          <w:iCs/>
          <w:color w:val="000000"/>
          <w:spacing w:val="-5"/>
          <w:w w:val="68"/>
          <w:sz w:val="24"/>
          <w:szCs w:val="24"/>
        </w:rPr>
        <w:t xml:space="preserve">4. </w:t>
      </w:r>
      <w:proofErr w:type="spellStart"/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>Вэтомлегкоубедиться</w:t>
      </w:r>
      <w:proofErr w:type="spellEnd"/>
      <w:r>
        <w:rPr>
          <w:rFonts w:ascii="Courier New" w:hAnsi="Courier New" w:cs="Courier New"/>
          <w:color w:val="000000"/>
          <w:spacing w:val="-5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>построиввекторынапря</w:t>
      </w:r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softHyphen/>
        <w:t>женностиотвсехчетырехзарядов</w:t>
      </w:r>
      <w:proofErr w:type="spellEnd"/>
      <w:r>
        <w:rPr>
          <w:rFonts w:ascii="Courier New" w:hAnsi="Courier New" w:cs="Courier New"/>
          <w:color w:val="000000"/>
          <w:spacing w:val="-5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>напримервточке</w:t>
      </w:r>
      <w:r>
        <w:rPr>
          <w:rFonts w:ascii="Courier New" w:hAnsi="Courier New"/>
          <w:i/>
          <w:iCs/>
          <w:color w:val="000000"/>
          <w:spacing w:val="-5"/>
          <w:w w:val="68"/>
          <w:sz w:val="24"/>
          <w:szCs w:val="24"/>
        </w:rPr>
        <w:t>А</w:t>
      </w:r>
      <w:proofErr w:type="spellEnd"/>
      <w:r>
        <w:rPr>
          <w:rFonts w:ascii="Courier New" w:hAnsi="Courier New" w:cs="Courier New"/>
          <w:i/>
          <w:iCs/>
          <w:color w:val="000000"/>
          <w:spacing w:val="-5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>Каквидно</w:t>
      </w:r>
      <w:proofErr w:type="spellEnd"/>
      <w:r>
        <w:rPr>
          <w:rFonts w:ascii="Courier New" w:hAnsi="Courier New"/>
          <w:color w:val="000000"/>
          <w:spacing w:val="-5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8"/>
          <w:sz w:val="24"/>
          <w:szCs w:val="24"/>
        </w:rPr>
        <w:t>изрис</w:t>
      </w:r>
      <w:proofErr w:type="spellEnd"/>
      <w:r>
        <w:rPr>
          <w:rFonts w:ascii="Courier New" w:hAnsi="Courier New" w:cs="Courier New"/>
          <w:color w:val="000000"/>
          <w:spacing w:val="-2"/>
          <w:w w:val="68"/>
          <w:sz w:val="24"/>
          <w:szCs w:val="24"/>
        </w:rPr>
        <w:t xml:space="preserve">. 7, </w:t>
      </w:r>
      <w:r w:rsidR="00DA374C" w:rsidRPr="004D6AEF">
        <w:rPr>
          <w:rFonts w:ascii="Courier New" w:hAnsi="Courier New" w:cs="Courier New"/>
          <w:color w:val="000000"/>
          <w:spacing w:val="-2"/>
          <w:w w:val="68"/>
          <w:position w:val="-14"/>
          <w:sz w:val="24"/>
          <w:szCs w:val="24"/>
          <w:lang w:val="en-US"/>
        </w:rPr>
        <w:object w:dxaOrig="940" w:dyaOrig="400">
          <v:shape id="_x0000_i1039" type="#_x0000_t75" style="width:47.25pt;height:20.15pt" o:ole="">
            <v:imagedata r:id="rId39" o:title=""/>
          </v:shape>
          <o:OLEObject Type="Embed" ProgID="Equation.3" ShapeID="_x0000_i1039" DrawAspect="Content" ObjectID="_1538292915" r:id="rId40"/>
        </w:object>
      </w:r>
      <w:proofErr w:type="spellStart"/>
      <w:r>
        <w:rPr>
          <w:rFonts w:ascii="Courier New" w:hAnsi="Courier New"/>
          <w:color w:val="000000"/>
          <w:spacing w:val="-2"/>
          <w:w w:val="68"/>
          <w:sz w:val="24"/>
          <w:szCs w:val="24"/>
        </w:rPr>
        <w:t>ивектор</w:t>
      </w:r>
      <w:proofErr w:type="spellEnd"/>
      <w:r w:rsidR="00DA374C" w:rsidRPr="00DA374C">
        <w:rPr>
          <w:position w:val="-10"/>
        </w:rPr>
        <w:object w:dxaOrig="320" w:dyaOrig="360">
          <v:shape id="_x0000_i1040" type="#_x0000_t75" style="width:16.15pt;height:17.85pt" o:ole="">
            <v:imagedata r:id="rId41" o:title=""/>
          </v:shape>
          <o:OLEObject Type="Embed" ProgID="Equation.3" ShapeID="_x0000_i1040" DrawAspect="Content" ObjectID="_1538292916" r:id="rId42"/>
        </w:object>
      </w:r>
      <w:r>
        <w:rPr>
          <w:rFonts w:ascii="Courier New" w:hAnsi="Courier New" w:cs="Courier New"/>
          <w:color w:val="000000"/>
          <w:spacing w:val="-2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8"/>
          <w:sz w:val="24"/>
          <w:szCs w:val="24"/>
        </w:rPr>
        <w:t>направленперпендикулярнограни</w:t>
      </w:r>
      <w:r>
        <w:rPr>
          <w:rFonts w:ascii="Courier New" w:hAnsi="Courier New"/>
          <w:color w:val="000000"/>
          <w:spacing w:val="-2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7"/>
          <w:w w:val="68"/>
          <w:sz w:val="24"/>
          <w:szCs w:val="24"/>
        </w:rPr>
        <w:t>церазделаметалл</w:t>
      </w:r>
      <w:r>
        <w:rPr>
          <w:rFonts w:ascii="Courier New" w:hAnsi="Courier New" w:cs="Courier New"/>
          <w:color w:val="000000"/>
          <w:spacing w:val="-7"/>
          <w:w w:val="68"/>
          <w:sz w:val="24"/>
          <w:szCs w:val="24"/>
        </w:rPr>
        <w:t>-</w:t>
      </w:r>
      <w:r>
        <w:rPr>
          <w:rFonts w:ascii="Courier New" w:hAnsi="Courier New"/>
          <w:color w:val="000000"/>
          <w:spacing w:val="-7"/>
          <w:w w:val="68"/>
          <w:sz w:val="24"/>
          <w:szCs w:val="24"/>
        </w:rPr>
        <w:t>диэлектрик</w:t>
      </w:r>
      <w:proofErr w:type="spellEnd"/>
      <w:r>
        <w:rPr>
          <w:rFonts w:ascii="Courier New" w:hAnsi="Courier New" w:cs="Courier New"/>
          <w:color w:val="000000"/>
          <w:spacing w:val="-7"/>
          <w:w w:val="68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5" w:lineRule="exact"/>
        <w:ind w:left="8" w:right="197" w:firstLine="469"/>
        <w:jc w:val="both"/>
      </w:pP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Витогеполучимчетыретонкиезаряженныеоси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 xml:space="preserve">расположенные </w:t>
      </w:r>
      <w:proofErr w:type="spellStart"/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вточках</w:t>
      </w:r>
      <w:proofErr w:type="spellEnd"/>
      <w:r>
        <w:rPr>
          <w:rFonts w:ascii="Courier New" w:hAnsi="Courier New" w:cs="Courier New"/>
          <w:color w:val="000000"/>
          <w:spacing w:val="-3"/>
          <w:w w:val="68"/>
          <w:sz w:val="24"/>
          <w:szCs w:val="24"/>
        </w:rPr>
        <w:t xml:space="preserve"> 1, 2, </w:t>
      </w:r>
      <w:r>
        <w:rPr>
          <w:rFonts w:ascii="Courier New" w:hAnsi="Courier New" w:cs="Courier New"/>
          <w:i/>
          <w:iCs/>
          <w:color w:val="000000"/>
          <w:spacing w:val="-3"/>
          <w:w w:val="68"/>
          <w:sz w:val="24"/>
          <w:szCs w:val="24"/>
        </w:rPr>
        <w:t xml:space="preserve">3 ,4 . </w:t>
      </w:r>
      <w:proofErr w:type="spellStart"/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>Этодаетвозможностьрассчитатьискомое</w:t>
      </w:r>
      <w:proofErr w:type="spellEnd"/>
      <w:r>
        <w:rPr>
          <w:rFonts w:ascii="Courier New" w:hAnsi="Courier New"/>
          <w:color w:val="000000"/>
          <w:spacing w:val="-3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электростатическоеполекабелямеждужилойиоболочкой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>.</w:t>
      </w:r>
    </w:p>
    <w:p w:rsidR="00C247EA" w:rsidRDefault="00C247EA" w:rsidP="00DA374C">
      <w:pPr>
        <w:shd w:val="clear" w:color="auto" w:fill="FFFFFF"/>
        <w:ind w:left="488"/>
      </w:pPr>
      <w:r>
        <w:rPr>
          <w:rFonts w:ascii="Courier New" w:hAnsi="Courier New"/>
          <w:color w:val="000000"/>
          <w:spacing w:val="-6"/>
          <w:w w:val="68"/>
          <w:sz w:val="24"/>
          <w:szCs w:val="24"/>
          <w:u w:val="single"/>
        </w:rPr>
        <w:t>Задача</w: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  <w:u w:val="single"/>
        </w:rPr>
        <w:t xml:space="preserve"> 5.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Полусферическийзаземлитель</w: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 (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рис</w: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. 9)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находитсяв</w:t>
      </w:r>
      <w:proofErr w:type="spellEnd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землесудельнойпроводимостью</w:t>
      </w:r>
      <w:proofErr w:type="spellEnd"/>
      <w:r w:rsidR="00DA374C" w:rsidRPr="00DA374C">
        <w:rPr>
          <w:rFonts w:ascii="Courier New" w:hAnsi="Courier New" w:cs="Courier New"/>
          <w:i/>
          <w:iCs/>
          <w:color w:val="000000"/>
          <w:spacing w:val="-6"/>
          <w:w w:val="68"/>
          <w:position w:val="-10"/>
          <w:sz w:val="24"/>
          <w:szCs w:val="24"/>
          <w:lang w:val="en-US"/>
        </w:rPr>
        <w:object w:dxaOrig="240" w:dyaOrig="340">
          <v:shape id="_x0000_i1041" type="#_x0000_t75" style="width:12.1pt;height:17.3pt" o:ole="">
            <v:imagedata r:id="rId43" o:title=""/>
          </v:shape>
          <o:OLEObject Type="Embed" ProgID="Equation.3" ShapeID="_x0000_i1041" DrawAspect="Content" ObjectID="_1538292917" r:id="rId44"/>
        </w:object>
      </w:r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Нарасстоянии</w:t>
      </w:r>
      <w:proofErr w:type="spellEnd"/>
      <w:r w:rsidRPr="00DA374C">
        <w:rPr>
          <w:rFonts w:ascii="Courier New" w:hAnsi="Courier New" w:cs="Courier New"/>
          <w:i/>
          <w:color w:val="000000"/>
          <w:spacing w:val="-6"/>
          <w:w w:val="68"/>
          <w:sz w:val="24"/>
          <w:szCs w:val="24"/>
          <w:lang w:val="en-US"/>
        </w:rPr>
        <w:t>h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отзазем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softHyphen/>
        <w:t>лителяпроходитплоскаявертикальнаяграницараздела</w:t>
      </w:r>
      <w:proofErr w:type="spellEnd"/>
      <w:r>
        <w:rPr>
          <w:rFonts w:ascii="Courier New" w:hAnsi="Courier New" w:cs="Courier New"/>
          <w:color w:val="000000"/>
          <w:spacing w:val="-6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t>зако</w:t>
      </w:r>
      <w:r>
        <w:rPr>
          <w:rFonts w:ascii="Courier New" w:hAnsi="Courier New"/>
          <w:color w:val="000000"/>
          <w:spacing w:val="-6"/>
          <w:w w:val="68"/>
          <w:sz w:val="24"/>
          <w:szCs w:val="24"/>
        </w:rPr>
        <w:softHyphen/>
      </w:r>
      <w:r>
        <w:rPr>
          <w:rFonts w:ascii="Courier New" w:hAnsi="Courier New"/>
          <w:color w:val="000000"/>
          <w:spacing w:val="-7"/>
          <w:w w:val="68"/>
          <w:sz w:val="24"/>
          <w:szCs w:val="24"/>
        </w:rPr>
        <w:t>торойземляимеетудельнуюпроводимость</w:t>
      </w:r>
      <w:proofErr w:type="spellEnd"/>
      <w:r w:rsidR="00DA374C" w:rsidRPr="00DA374C">
        <w:rPr>
          <w:rFonts w:ascii="Courier New" w:hAnsi="Courier New" w:cs="Courier New"/>
          <w:i/>
          <w:iCs/>
          <w:color w:val="000000"/>
          <w:spacing w:val="-6"/>
          <w:w w:val="68"/>
          <w:position w:val="-10"/>
          <w:sz w:val="24"/>
          <w:szCs w:val="24"/>
          <w:lang w:val="en-US"/>
        </w:rPr>
        <w:object w:dxaOrig="260" w:dyaOrig="340">
          <v:shape id="_x0000_i1042" type="#_x0000_t75" style="width:13.25pt;height:17.3pt" o:ole="">
            <v:imagedata r:id="rId45" o:title=""/>
          </v:shape>
          <o:OLEObject Type="Embed" ProgID="Equation.3" ShapeID="_x0000_i1042" DrawAspect="Content" ObjectID="_1538292918" r:id="rId46"/>
        </w:object>
      </w:r>
      <w:r>
        <w:rPr>
          <w:rFonts w:ascii="Courier New" w:hAnsi="Courier New" w:cs="Courier New"/>
          <w:color w:val="000000"/>
          <w:spacing w:val="-7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7"/>
          <w:w w:val="68"/>
          <w:sz w:val="24"/>
          <w:szCs w:val="24"/>
        </w:rPr>
        <w:t>Известенток</w:t>
      </w:r>
      <w:proofErr w:type="spellEnd"/>
      <w:r>
        <w:rPr>
          <w:rFonts w:ascii="Courier New" w:hAnsi="Courier New" w:cs="Courier New"/>
          <w:color w:val="000000"/>
          <w:spacing w:val="-7"/>
          <w:w w:val="68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подводимыйкзаземлителю</w:t>
      </w:r>
      <w:proofErr w:type="spellEnd"/>
      <w:proofErr w:type="gramStart"/>
      <w:r>
        <w:rPr>
          <w:rFonts w:ascii="Courier New" w:hAnsi="Courier New" w:cs="Courier New"/>
          <w:color w:val="000000"/>
          <w:spacing w:val="-4"/>
          <w:w w:val="68"/>
          <w:sz w:val="24"/>
          <w:szCs w:val="24"/>
          <w:lang w:val="en-US"/>
        </w:rPr>
        <w:t>I</w:t>
      </w:r>
      <w:proofErr w:type="gramEnd"/>
      <w:r>
        <w:rPr>
          <w:rFonts w:ascii="Courier New" w:hAnsi="Courier New" w:cs="Courier New"/>
          <w:color w:val="000000"/>
          <w:spacing w:val="-4"/>
          <w:w w:val="68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>Радиусполусферызаземлителя</w:t>
      </w:r>
      <w:proofErr w:type="spellEnd"/>
      <w:r>
        <w:rPr>
          <w:rFonts w:ascii="Courier New" w:hAnsi="Courier New"/>
          <w:color w:val="000000"/>
          <w:spacing w:val="-4"/>
          <w:w w:val="68"/>
          <w:sz w:val="24"/>
          <w:szCs w:val="24"/>
        </w:rPr>
        <w:t xml:space="preserve"> </w:t>
      </w:r>
      <w:r w:rsidR="00DA374C">
        <w:rPr>
          <w:rFonts w:ascii="Courier New" w:hAnsi="Courier New" w:cs="Courier New"/>
          <w:i/>
          <w:iCs/>
          <w:color w:val="000000"/>
          <w:spacing w:val="-25"/>
          <w:sz w:val="24"/>
          <w:szCs w:val="24"/>
          <w:lang w:val="en-US"/>
        </w:rPr>
        <w:t>r</w:t>
      </w:r>
      <w:r w:rsidR="00DA374C">
        <w:rPr>
          <w:rFonts w:ascii="Courier New" w:hAnsi="Courier New" w:cs="Courier New"/>
          <w:i/>
          <w:iCs/>
          <w:color w:val="000000"/>
          <w:spacing w:val="-25"/>
          <w:sz w:val="24"/>
          <w:szCs w:val="24"/>
          <w:vertAlign w:val="subscript"/>
          <w:lang w:val="en-US"/>
        </w:rPr>
        <w:t>0</w:t>
      </w:r>
      <w:r>
        <w:rPr>
          <w:rFonts w:ascii="Courier New" w:hAnsi="Courier New"/>
          <w:i/>
          <w:iCs/>
          <w:color w:val="000000"/>
          <w:spacing w:val="-25"/>
          <w:sz w:val="24"/>
          <w:szCs w:val="24"/>
        </w:rPr>
        <w:t>«</w:t>
      </w:r>
      <w:r>
        <w:rPr>
          <w:rFonts w:ascii="Courier New" w:hAnsi="Courier New" w:cs="Courier New"/>
          <w:i/>
          <w:iCs/>
          <w:color w:val="000000"/>
          <w:spacing w:val="-25"/>
          <w:sz w:val="24"/>
          <w:szCs w:val="24"/>
          <w:lang w:val="en-US"/>
        </w:rPr>
        <w:t>h</w:t>
      </w:r>
      <w:r>
        <w:rPr>
          <w:rFonts w:ascii="Courier New" w:hAnsi="Courier New" w:cs="Courier New"/>
          <w:i/>
          <w:iCs/>
          <w:color w:val="000000"/>
          <w:spacing w:val="-25"/>
          <w:sz w:val="24"/>
          <w:szCs w:val="24"/>
        </w:rPr>
        <w:t>.</w:t>
      </w:r>
    </w:p>
    <w:p w:rsidR="00C247EA" w:rsidRDefault="00851D6C">
      <w:pPr>
        <w:spacing w:before="243"/>
        <w:ind w:left="885" w:right="1349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2602865" cy="1210310"/>
            <wp:effectExtent l="0" t="0" r="6985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 w:rsidP="00DA374C">
      <w:pPr>
        <w:shd w:val="clear" w:color="auto" w:fill="FFFFFF"/>
        <w:spacing w:before="263"/>
        <w:ind w:left="23" w:firstLine="471"/>
      </w:pP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Расчетвсеххарактеристикэлектрическогополяпостоянноготока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всредамвудельнымипроводимостями</w:t>
      </w:r>
      <w:r w:rsidR="00DA374C" w:rsidRPr="00DA374C">
        <w:rPr>
          <w:rFonts w:ascii="Courier New" w:hAnsi="Courier New" w:cs="Courier New"/>
          <w:i/>
          <w:iCs/>
          <w:color w:val="000000"/>
          <w:spacing w:val="-6"/>
          <w:w w:val="68"/>
          <w:position w:val="-10"/>
          <w:sz w:val="24"/>
          <w:szCs w:val="24"/>
          <w:lang w:val="en-US"/>
        </w:rPr>
        <w:object w:dxaOrig="240" w:dyaOrig="340">
          <v:shape id="_x0000_i1043" type="#_x0000_t75" style="width:12.1pt;height:17.3pt" o:ole="">
            <v:imagedata r:id="rId48" o:title=""/>
          </v:shape>
          <o:OLEObject Type="Embed" ProgID="Equation.3" ShapeID="_x0000_i1043" DrawAspect="Content" ObjectID="_1538292919" r:id="rId49"/>
        </w:objec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и</w:t>
      </w:r>
      <w:r w:rsidR="00DA374C" w:rsidRPr="00DA374C">
        <w:rPr>
          <w:rFonts w:ascii="Courier New" w:hAnsi="Courier New" w:cs="Courier New"/>
          <w:i/>
          <w:iCs/>
          <w:color w:val="000000"/>
          <w:spacing w:val="-6"/>
          <w:w w:val="68"/>
          <w:position w:val="-10"/>
          <w:sz w:val="24"/>
          <w:szCs w:val="24"/>
          <w:lang w:val="en-US"/>
        </w:rPr>
        <w:object w:dxaOrig="260" w:dyaOrig="340">
          <v:shape id="_x0000_i1044" type="#_x0000_t75" style="width:13.25pt;height:17.3pt" o:ole="">
            <v:imagedata r:id="rId50" o:title=""/>
          </v:shape>
          <o:OLEObject Type="Embed" ProgID="Equation.3" ShapeID="_x0000_i1044" DrawAspect="Content" ObjectID="_1538292920" r:id="rId51"/>
        </w:objec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производитсяна</w:t>
      </w:r>
      <w:proofErr w:type="spellEnd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6"/>
          <w:w w:val="67"/>
          <w:sz w:val="24"/>
          <w:szCs w:val="24"/>
        </w:rPr>
        <w:t>основеметодазеркальныхизображенийотносительногоризонтальной</w:t>
      </w:r>
      <w:proofErr w:type="spellEnd"/>
      <w:r>
        <w:rPr>
          <w:rFonts w:ascii="Courier New" w:hAnsi="Courier New"/>
          <w:color w:val="000000"/>
          <w:spacing w:val="-6"/>
          <w:w w:val="67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границыпроводник</w:t>
      </w:r>
      <w:r>
        <w:rPr>
          <w:rFonts w:ascii="Courier New" w:hAnsi="Courier New" w:cs="Courier New"/>
          <w:color w:val="000000"/>
          <w:spacing w:val="-5"/>
          <w:w w:val="67"/>
          <w:sz w:val="24"/>
          <w:szCs w:val="24"/>
        </w:rPr>
        <w:t>-</w:t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диэлектрикатакжевсоответствиисрекомендациямикрис</w:t>
      </w:r>
      <w:r>
        <w:rPr>
          <w:rFonts w:ascii="Courier New" w:hAnsi="Courier New" w:cs="Courier New"/>
          <w:color w:val="000000"/>
          <w:spacing w:val="-5"/>
          <w:w w:val="67"/>
          <w:sz w:val="24"/>
          <w:szCs w:val="24"/>
        </w:rPr>
        <w:t>. 2.</w:t>
      </w:r>
    </w:p>
    <w:p w:rsidR="00C247EA" w:rsidRDefault="00C247EA">
      <w:pPr>
        <w:shd w:val="clear" w:color="auto" w:fill="FFFFFF"/>
        <w:spacing w:before="263" w:line="235" w:lineRule="exact"/>
        <w:ind w:left="25" w:firstLine="469"/>
        <w:sectPr w:rsidR="00C247EA" w:rsidSect="00DA374C">
          <w:pgSz w:w="8392" w:h="11907" w:code="11"/>
          <w:pgMar w:top="1134" w:right="737" w:bottom="720" w:left="1134" w:header="720" w:footer="720" w:gutter="0"/>
          <w:cols w:space="60"/>
          <w:noEndnote/>
        </w:sectPr>
      </w:pPr>
    </w:p>
    <w:p w:rsidR="00C247EA" w:rsidRPr="00DA374C" w:rsidRDefault="00C247EA">
      <w:pPr>
        <w:shd w:val="clear" w:color="auto" w:fill="FFFFFF"/>
        <w:spacing w:line="239" w:lineRule="exact"/>
        <w:ind w:left="21" w:firstLine="481"/>
      </w:pP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lastRenderedPageBreak/>
        <w:t>Приэтомиспользуетсяметоданалогиймеждуполемэлектроста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тикииполемпостоянноготока</w:t>
      </w:r>
      <w:r w:rsidR="00DA374C" w:rsidRPr="00DA374C"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9" w:lineRule="exact"/>
        <w:ind w:left="506"/>
      </w:pPr>
      <w:r>
        <w:rPr>
          <w:rFonts w:ascii="Courier New" w:hAnsi="Courier New"/>
          <w:color w:val="000000"/>
          <w:spacing w:val="-2"/>
          <w:w w:val="67"/>
          <w:sz w:val="24"/>
          <w:szCs w:val="24"/>
          <w:u w:val="single"/>
        </w:rPr>
        <w:t>Задача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  <w:u w:val="single"/>
        </w:rPr>
        <w:t xml:space="preserve"> 6.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Достаточнотонкийпроводникрадиуса</w:t>
      </w:r>
      <w:r w:rsidR="00DA374C">
        <w:rPr>
          <w:rFonts w:ascii="Courier New" w:hAnsi="Courier New" w:cs="Courier New"/>
          <w:i/>
          <w:iCs/>
          <w:color w:val="000000"/>
          <w:spacing w:val="-2"/>
          <w:w w:val="67"/>
          <w:sz w:val="24"/>
          <w:szCs w:val="24"/>
          <w:lang w:val="en-US"/>
        </w:rPr>
        <w:t>r</w:t>
      </w:r>
      <w:r w:rsidR="00DA374C" w:rsidRPr="00DA374C">
        <w:rPr>
          <w:rFonts w:ascii="Courier New" w:hAnsi="Courier New" w:cs="Courier New"/>
          <w:i/>
          <w:iCs/>
          <w:color w:val="000000"/>
          <w:spacing w:val="-2"/>
          <w:w w:val="67"/>
          <w:sz w:val="24"/>
          <w:szCs w:val="24"/>
          <w:vertAlign w:val="subscript"/>
        </w:rPr>
        <w:t>0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слинейной </w:t>
      </w:r>
      <w:proofErr w:type="spellStart"/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плотностьюэлектрическихзарядов</w:t>
      </w:r>
      <w:proofErr w:type="spellEnd"/>
      <w:r w:rsidR="00DA374C">
        <w:rPr>
          <w:rFonts w:ascii="Bookman Old Style" w:hAnsi="Bookman Old Style"/>
          <w:i/>
          <w:iCs/>
          <w:color w:val="000000"/>
          <w:spacing w:val="-5"/>
          <w:w w:val="67"/>
          <w:sz w:val="24"/>
          <w:szCs w:val="24"/>
          <w:lang w:val="en-US"/>
        </w:rPr>
        <w:t>τ</w:t>
      </w:r>
      <w:r>
        <w:rPr>
          <w:rFonts w:ascii="Courier New" w:hAnsi="Courier New" w:cs="Courier New"/>
          <w:i/>
          <w:iCs/>
          <w:color w:val="000000"/>
          <w:spacing w:val="-5"/>
          <w:w w:val="67"/>
          <w:sz w:val="24"/>
          <w:szCs w:val="24"/>
          <w:vertAlign w:val="subscript"/>
        </w:rPr>
        <w:t>1</w:t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расположеннабиссектри</w:t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сеугла</w:t>
      </w:r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 xml:space="preserve"> 60</w:t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образованногопроводящимиповерхностями</w:t>
      </w:r>
      <w:proofErr w:type="spellEnd"/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 xml:space="preserve"> (</w:t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рис</w:t>
      </w:r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 xml:space="preserve">. 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10)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нарасстоянии</w:t>
      </w:r>
      <w:r w:rsidR="00DA374C">
        <w:rPr>
          <w:rFonts w:ascii="Courier New" w:hAnsi="Courier New" w:cs="Courier New"/>
          <w:i/>
          <w:iCs/>
          <w:color w:val="000000"/>
          <w:spacing w:val="-2"/>
          <w:w w:val="67"/>
          <w:sz w:val="24"/>
          <w:szCs w:val="24"/>
        </w:rPr>
        <w:t>α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отвершиныугла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.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Радиуспроводниканамно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гоменьшерасстоянияегоотпроводящейповерхности</w:t>
      </w:r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>.</w:t>
      </w:r>
    </w:p>
    <w:p w:rsidR="00C247EA" w:rsidRDefault="00851D6C">
      <w:pPr>
        <w:framePr w:h="2905" w:hSpace="37" w:vSpace="58" w:wrap="auto" w:vAnchor="text" w:hAnchor="text" w:x="59" w:y="211" w:anchorLock="1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1631315" cy="1844675"/>
            <wp:effectExtent l="0" t="0" r="6985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EA" w:rsidRDefault="00C247EA">
      <w:pPr>
        <w:shd w:val="clear" w:color="auto" w:fill="FFFFFF"/>
        <w:spacing w:line="239" w:lineRule="exact"/>
        <w:ind w:left="2855" w:firstLine="494"/>
      </w:pPr>
      <w:proofErr w:type="spellStart"/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Использованиеметодазеркальных</w:t>
      </w:r>
      <w:proofErr w:type="spellEnd"/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изображенийвданнойзадачесостоитв</w:t>
      </w:r>
      <w:proofErr w:type="spellEnd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построениисистемызарядовводнород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  <w:t>нойдиэлектрическойсреде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эквивалент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  <w:t>нойсточкизрениясоблюдениягранич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3"/>
          <w:w w:val="67"/>
          <w:sz w:val="24"/>
          <w:szCs w:val="24"/>
        </w:rPr>
        <w:t>ныхусловийзаданнойсистеме</w:t>
      </w:r>
      <w:r>
        <w:rPr>
          <w:rFonts w:ascii="Courier New" w:hAnsi="Courier New" w:cs="Courier New"/>
          <w:color w:val="000000"/>
          <w:spacing w:val="-3"/>
          <w:w w:val="67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9" w:lineRule="exact"/>
        <w:ind w:firstLine="481"/>
      </w:pP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Применяязеркальноеотражениеот</w:t>
      </w:r>
      <w:proofErr w:type="spellEnd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проводящихповерхностей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находящихся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подуглом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 60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получимсистемуизшес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>тизаряженныхпроводов</w:t>
      </w:r>
      <w:proofErr w:type="spellEnd"/>
      <w:r>
        <w:rPr>
          <w:rFonts w:ascii="Courier New" w:hAnsi="Courier New" w:cs="Courier New"/>
          <w:color w:val="000000"/>
          <w:spacing w:val="-5"/>
          <w:w w:val="67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5"/>
          <w:w w:val="67"/>
          <w:sz w:val="24"/>
          <w:szCs w:val="24"/>
        </w:rPr>
        <w:t xml:space="preserve">расположенных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симметричнодругдругу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Модулькаждо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  <w:t>гозарядаравензаданному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азнакиот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w w:val="67"/>
          <w:sz w:val="24"/>
          <w:szCs w:val="24"/>
        </w:rPr>
        <w:t>раженныхзарядовчередуютсянапроти</w:t>
      </w:r>
      <w:r>
        <w:rPr>
          <w:rFonts w:ascii="Courier New" w:hAnsi="Courier New"/>
          <w:color w:val="000000"/>
          <w:w w:val="67"/>
          <w:sz w:val="24"/>
          <w:szCs w:val="24"/>
        </w:rPr>
        <w:softHyphen/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воположные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.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Если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например</w:t>
      </w:r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 xml:space="preserve">заданный </w:t>
      </w:r>
      <w:r>
        <w:rPr>
          <w:rFonts w:ascii="Courier New" w:hAnsi="Courier New"/>
          <w:color w:val="000000"/>
          <w:spacing w:val="-4"/>
          <w:w w:val="67"/>
          <w:sz w:val="24"/>
          <w:szCs w:val="24"/>
        </w:rPr>
        <w:t>заряд</w:t>
      </w:r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1</w:t>
      </w:r>
      <w:r>
        <w:rPr>
          <w:rFonts w:ascii="Courier New" w:hAnsi="Courier New"/>
          <w:color w:val="000000"/>
          <w:spacing w:val="-4"/>
          <w:w w:val="67"/>
          <w:sz w:val="24"/>
          <w:szCs w:val="24"/>
        </w:rPr>
        <w:t>положителен</w:t>
      </w:r>
      <w:r>
        <w:rPr>
          <w:rFonts w:ascii="Courier New" w:hAnsi="Courier New" w:cs="Courier New"/>
          <w:color w:val="000000"/>
          <w:spacing w:val="-4"/>
          <w:w w:val="67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spacing w:val="-4"/>
          <w:w w:val="67"/>
          <w:sz w:val="24"/>
          <w:szCs w:val="24"/>
        </w:rPr>
        <w:t>тозаряды</w:t>
      </w:r>
      <w:proofErr w:type="spellEnd"/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3</w:t>
      </w:r>
      <w:r>
        <w:rPr>
          <w:rFonts w:ascii="Courier New" w:hAnsi="Courier New"/>
          <w:color w:val="000000"/>
          <w:spacing w:val="-4"/>
          <w:w w:val="67"/>
          <w:sz w:val="24"/>
          <w:szCs w:val="24"/>
        </w:rPr>
        <w:t>и</w:t>
      </w:r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5</w:t>
      </w:r>
      <w:r>
        <w:rPr>
          <w:rFonts w:ascii="Courier New" w:hAnsi="Courier New"/>
          <w:color w:val="000000"/>
          <w:spacing w:val="-4"/>
          <w:w w:val="67"/>
          <w:sz w:val="24"/>
          <w:szCs w:val="24"/>
        </w:rPr>
        <w:t>будуттакжеположительными</w:t>
      </w:r>
      <w:r>
        <w:rPr>
          <w:rFonts w:ascii="Courier New" w:hAnsi="Courier New" w:cs="Courier New"/>
          <w:color w:val="000000"/>
          <w:spacing w:val="-4"/>
          <w:w w:val="67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color w:val="000000"/>
          <w:w w:val="67"/>
          <w:sz w:val="24"/>
          <w:szCs w:val="24"/>
        </w:rPr>
        <w:t>азаряды</w:t>
      </w:r>
      <w:proofErr w:type="spellEnd"/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color w:val="000000"/>
          <w:w w:val="67"/>
          <w:sz w:val="24"/>
          <w:szCs w:val="24"/>
        </w:rPr>
        <w:t xml:space="preserve">, </w:t>
      </w:r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4</w:t>
      </w:r>
      <w:r>
        <w:rPr>
          <w:rFonts w:ascii="Courier New" w:hAnsi="Courier New"/>
          <w:color w:val="000000"/>
          <w:w w:val="67"/>
          <w:sz w:val="24"/>
          <w:szCs w:val="24"/>
        </w:rPr>
        <w:t>и</w:t>
      </w:r>
      <w:r w:rsidR="00B25FF2">
        <w:rPr>
          <w:rFonts w:ascii="Bookman Old Style" w:hAnsi="Bookman Old Style" w:cs="Courier New"/>
          <w:color w:val="000000"/>
          <w:spacing w:val="-4"/>
          <w:w w:val="67"/>
          <w:sz w:val="24"/>
          <w:szCs w:val="24"/>
          <w:lang w:val="en-US"/>
        </w:rPr>
        <w:t>τ</w:t>
      </w:r>
      <w:r w:rsidR="00B25FF2">
        <w:rPr>
          <w:rFonts w:ascii="Courier New" w:hAnsi="Courier New" w:cs="Courier New"/>
          <w:color w:val="000000"/>
          <w:spacing w:val="-4"/>
          <w:w w:val="67"/>
          <w:sz w:val="24"/>
          <w:szCs w:val="24"/>
          <w:vertAlign w:val="subscript"/>
        </w:rPr>
        <w:t>6</w:t>
      </w:r>
      <w:r>
        <w:rPr>
          <w:rFonts w:ascii="Courier New" w:hAnsi="Courier New" w:cs="Courier New"/>
          <w:i/>
          <w:iCs/>
          <w:color w:val="000000"/>
          <w:w w:val="67"/>
          <w:sz w:val="24"/>
          <w:szCs w:val="24"/>
        </w:rPr>
        <w:t xml:space="preserve">- </w:t>
      </w:r>
      <w:r>
        <w:rPr>
          <w:rFonts w:ascii="Courier New" w:hAnsi="Courier New"/>
          <w:color w:val="000000"/>
          <w:w w:val="67"/>
          <w:sz w:val="24"/>
          <w:szCs w:val="24"/>
        </w:rPr>
        <w:t>отрицательными</w:t>
      </w:r>
      <w:r>
        <w:rPr>
          <w:rFonts w:ascii="Courier New" w:hAnsi="Courier New" w:cs="Courier New"/>
          <w:color w:val="000000"/>
          <w:w w:val="67"/>
          <w:sz w:val="24"/>
          <w:szCs w:val="24"/>
        </w:rPr>
        <w:t xml:space="preserve">. </w:t>
      </w:r>
      <w:proofErr w:type="spellStart"/>
      <w:r>
        <w:rPr>
          <w:rFonts w:ascii="Courier New" w:hAnsi="Courier New"/>
          <w:color w:val="000000"/>
          <w:w w:val="67"/>
          <w:sz w:val="24"/>
          <w:szCs w:val="24"/>
        </w:rPr>
        <w:t>Расчетполявпространстве</w:t>
      </w:r>
      <w:proofErr w:type="spellEnd"/>
      <w:r>
        <w:rPr>
          <w:rFonts w:ascii="Courier New" w:hAnsi="Courier New"/>
          <w:color w:val="000000"/>
          <w:w w:val="67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color w:val="000000"/>
          <w:spacing w:val="-2"/>
          <w:w w:val="67"/>
          <w:sz w:val="24"/>
          <w:szCs w:val="24"/>
        </w:rPr>
        <w:t>междупроводящимиповерхностямипроизводитсясучетомвсехзарядов</w:t>
      </w:r>
      <w:proofErr w:type="spellEnd"/>
      <w:r>
        <w:rPr>
          <w:rFonts w:ascii="Courier New" w:hAnsi="Courier New" w:cs="Courier New"/>
          <w:color w:val="000000"/>
          <w:spacing w:val="-2"/>
          <w:w w:val="67"/>
          <w:sz w:val="24"/>
          <w:szCs w:val="24"/>
        </w:rPr>
        <w:t>.</w:t>
      </w:r>
    </w:p>
    <w:p w:rsidR="00C247EA" w:rsidRDefault="00C247EA">
      <w:pPr>
        <w:shd w:val="clear" w:color="auto" w:fill="FFFFFF"/>
        <w:spacing w:line="239" w:lineRule="exact"/>
        <w:ind w:firstLine="481"/>
        <w:sectPr w:rsidR="00C247EA" w:rsidSect="00DA374C">
          <w:pgSz w:w="8392" w:h="11907" w:code="11"/>
          <w:pgMar w:top="851" w:right="851" w:bottom="720" w:left="1134" w:header="720" w:footer="720" w:gutter="0"/>
          <w:cols w:space="60"/>
          <w:noEndnote/>
        </w:sectPr>
      </w:pPr>
    </w:p>
    <w:p w:rsidR="00C247EA" w:rsidRDefault="00C247EA" w:rsidP="00B25FF2">
      <w:pPr>
        <w:shd w:val="clear" w:color="auto" w:fill="FFFFFF"/>
        <w:ind w:left="2438"/>
      </w:pPr>
      <w:r>
        <w:rPr>
          <w:smallCaps/>
          <w:color w:val="000000"/>
          <w:spacing w:val="-27"/>
          <w:w w:val="83"/>
          <w:sz w:val="31"/>
          <w:szCs w:val="31"/>
        </w:rPr>
        <w:lastRenderedPageBreak/>
        <w:t>варианты заданий</w:t>
      </w:r>
    </w:p>
    <w:p w:rsidR="00C247EA" w:rsidRDefault="00C247EA">
      <w:pPr>
        <w:shd w:val="clear" w:color="auto" w:fill="FFFFFF"/>
        <w:ind w:left="2259"/>
      </w:pP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Вариант</w:t>
      </w:r>
      <w:r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 xml:space="preserve"> 10</w:t>
      </w:r>
    </w:p>
    <w:p w:rsidR="00C247EA" w:rsidRDefault="00851D6C">
      <w:pPr>
        <w:framePr w:h="2617" w:hSpace="37" w:vSpace="58" w:wrap="auto" w:vAnchor="text" w:hAnchor="text" w:x="-361" w:y="565" w:anchorLock="1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1304290" cy="16624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0A" w:rsidRPr="0039271E" w:rsidRDefault="00C247EA">
      <w:pPr>
        <w:shd w:val="clear" w:color="auto" w:fill="FFFFFF"/>
        <w:spacing w:before="235" w:line="239" w:lineRule="exact"/>
        <w:ind w:left="1954" w:hanging="1954"/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</w:pP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В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табл</w:t>
      </w: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. 10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заданы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параметры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высоковольтной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линии</w:t>
      </w: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изображен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softHyphen/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ной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на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рис</w:t>
      </w:r>
      <w:r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 xml:space="preserve">. 20. </w:t>
      </w:r>
    </w:p>
    <w:p w:rsidR="00C247EA" w:rsidRDefault="00C247EA" w:rsidP="007B2F0A">
      <w:pPr>
        <w:shd w:val="clear" w:color="auto" w:fill="FFFFFF"/>
        <w:spacing w:before="235" w:line="239" w:lineRule="exact"/>
        <w:ind w:left="2268"/>
      </w:pPr>
      <w:r>
        <w:rPr>
          <w:rFonts w:ascii="Courier New" w:hAnsi="Courier New"/>
          <w:color w:val="000000"/>
          <w:spacing w:val="-11"/>
          <w:w w:val="70"/>
          <w:sz w:val="24"/>
          <w:szCs w:val="24"/>
        </w:rPr>
        <w:t>Задание</w:t>
      </w:r>
      <w:r>
        <w:rPr>
          <w:rFonts w:ascii="Courier New" w:hAnsi="Courier New" w:cs="Courier New"/>
          <w:color w:val="000000"/>
          <w:spacing w:val="-11"/>
          <w:w w:val="70"/>
          <w:sz w:val="24"/>
          <w:szCs w:val="24"/>
        </w:rPr>
        <w:t>:</w:t>
      </w:r>
    </w:p>
    <w:p w:rsidR="00C247EA" w:rsidRDefault="00C247EA" w:rsidP="007B2F0A">
      <w:pPr>
        <w:shd w:val="clear" w:color="auto" w:fill="FFFFFF"/>
        <w:spacing w:before="4" w:line="239" w:lineRule="exact"/>
        <w:ind w:left="2268"/>
      </w:pPr>
      <w:r w:rsidRPr="00C247EA"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 xml:space="preserve">1.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Рассчитать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частичные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емкости</w:t>
      </w:r>
      <w:r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>.</w:t>
      </w:r>
    </w:p>
    <w:p w:rsidR="00C247EA" w:rsidRPr="007B2F0A" w:rsidRDefault="00C247EA" w:rsidP="007B2F0A">
      <w:pPr>
        <w:shd w:val="clear" w:color="auto" w:fill="FFFFFF"/>
        <w:spacing w:line="239" w:lineRule="exact"/>
        <w:ind w:left="2268"/>
      </w:pPr>
      <w:r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 xml:space="preserve">2.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Определить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рабочую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емкость</w:t>
      </w:r>
      <w:r w:rsidR="0039271E" w:rsidRPr="0039271E">
        <w:rPr>
          <w:rFonts w:ascii="Courier New" w:hAnsi="Courier New"/>
          <w:color w:val="000000"/>
          <w:spacing w:val="-8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линии</w:t>
      </w:r>
      <w:r w:rsidR="007B2F0A" w:rsidRPr="007B2F0A"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>.</w:t>
      </w:r>
    </w:p>
    <w:p w:rsidR="00C247EA" w:rsidRDefault="00C247EA" w:rsidP="007B2F0A">
      <w:pPr>
        <w:shd w:val="clear" w:color="auto" w:fill="FFFFFF"/>
        <w:spacing w:line="239" w:lineRule="exact"/>
        <w:ind w:left="2268"/>
      </w:pP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3.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Рассчитать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заряд</w:t>
      </w: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,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приходящийся на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 w:rsidR="007B2F0A" w:rsidRPr="007B2F0A"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>1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км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длины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каждого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провода</w:t>
      </w: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>.</w:t>
      </w:r>
    </w:p>
    <w:p w:rsidR="00C247EA" w:rsidRPr="007B2F0A" w:rsidRDefault="00C247EA" w:rsidP="007B2F0A">
      <w:pPr>
        <w:shd w:val="clear" w:color="auto" w:fill="FFFFFF"/>
        <w:spacing w:line="239" w:lineRule="exact"/>
        <w:ind w:left="2268" w:right="169"/>
        <w:jc w:val="both"/>
      </w:pP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4.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Рассчитать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и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построить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на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одном графике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распределение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потенциала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напря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softHyphen/>
      </w:r>
      <w:r>
        <w:rPr>
          <w:rFonts w:ascii="Courier New" w:hAnsi="Courier New"/>
          <w:color w:val="000000"/>
          <w:spacing w:val="-4"/>
          <w:w w:val="70"/>
          <w:sz w:val="24"/>
          <w:szCs w:val="24"/>
        </w:rPr>
        <w:t>женности</w:t>
      </w:r>
      <w:r w:rsidR="0039271E" w:rsidRPr="0039271E">
        <w:rPr>
          <w:rFonts w:ascii="Courier New" w:hAnsi="Courier New"/>
          <w:color w:val="000000"/>
          <w:spacing w:val="-4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4"/>
          <w:w w:val="70"/>
          <w:sz w:val="24"/>
          <w:szCs w:val="24"/>
        </w:rPr>
        <w:t>поля</w:t>
      </w:r>
      <w:r w:rsidR="0039271E" w:rsidRPr="0039271E">
        <w:rPr>
          <w:rFonts w:ascii="Courier New" w:hAnsi="Courier New"/>
          <w:color w:val="000000"/>
          <w:spacing w:val="-4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4"/>
          <w:w w:val="70"/>
          <w:sz w:val="24"/>
          <w:szCs w:val="24"/>
        </w:rPr>
        <w:t>в</w:t>
      </w:r>
      <w:r w:rsidR="0039271E" w:rsidRPr="0039271E">
        <w:rPr>
          <w:rFonts w:ascii="Courier New" w:hAnsi="Courier New"/>
          <w:color w:val="000000"/>
          <w:spacing w:val="-4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4"/>
          <w:w w:val="70"/>
          <w:sz w:val="24"/>
          <w:szCs w:val="24"/>
        </w:rPr>
        <w:t>плоскости</w:t>
      </w:r>
      <w:r w:rsidR="0039271E" w:rsidRPr="0039271E">
        <w:rPr>
          <w:rFonts w:ascii="Courier New" w:hAnsi="Courier New"/>
          <w:color w:val="000000"/>
          <w:spacing w:val="-4"/>
          <w:w w:val="70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i/>
          <w:iCs/>
          <w:color w:val="000000"/>
          <w:spacing w:val="-4"/>
          <w:w w:val="70"/>
          <w:sz w:val="24"/>
          <w:szCs w:val="24"/>
          <w:lang w:val="en-US"/>
        </w:rPr>
        <w:t>A</w:t>
      </w:r>
      <w:proofErr w:type="gramEnd"/>
      <w:r>
        <w:rPr>
          <w:rFonts w:ascii="Courier New" w:hAnsi="Courier New"/>
          <w:i/>
          <w:iCs/>
          <w:color w:val="000000"/>
          <w:spacing w:val="-4"/>
          <w:w w:val="70"/>
          <w:sz w:val="24"/>
          <w:szCs w:val="24"/>
        </w:rPr>
        <w:t>В</w:t>
      </w:r>
      <w:r w:rsidR="007B2F0A" w:rsidRPr="007B2F0A">
        <w:rPr>
          <w:rFonts w:ascii="Courier New" w:hAnsi="Courier New" w:cs="Courier New"/>
          <w:i/>
          <w:iCs/>
          <w:color w:val="000000"/>
          <w:spacing w:val="-4"/>
          <w:w w:val="70"/>
          <w:sz w:val="24"/>
          <w:szCs w:val="24"/>
        </w:rPr>
        <w:t>.</w:t>
      </w:r>
    </w:p>
    <w:p w:rsidR="00C247EA" w:rsidRDefault="00C247EA" w:rsidP="007B2F0A">
      <w:pPr>
        <w:shd w:val="clear" w:color="auto" w:fill="FFFFFF"/>
        <w:spacing w:line="239" w:lineRule="exact"/>
        <w:ind w:left="2268"/>
      </w:pPr>
      <w:r>
        <w:rPr>
          <w:rFonts w:ascii="Courier New" w:hAnsi="Courier New" w:cs="Courier New"/>
          <w:color w:val="000000"/>
          <w:spacing w:val="-7"/>
          <w:w w:val="70"/>
          <w:sz w:val="24"/>
          <w:szCs w:val="24"/>
        </w:rPr>
        <w:t xml:space="preserve">5.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Определить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плотность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7"/>
          <w:w w:val="70"/>
          <w:sz w:val="24"/>
          <w:szCs w:val="24"/>
        </w:rPr>
        <w:t>поверхностных</w:t>
      </w:r>
      <w:r w:rsidR="0039271E" w:rsidRPr="0039271E">
        <w:rPr>
          <w:rFonts w:ascii="Courier New" w:hAnsi="Courier New"/>
          <w:color w:val="000000"/>
          <w:spacing w:val="-7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3"/>
          <w:w w:val="70"/>
          <w:sz w:val="24"/>
          <w:szCs w:val="24"/>
        </w:rPr>
        <w:t>зарядов</w:t>
      </w:r>
      <w:r w:rsidR="0039271E" w:rsidRPr="0039271E">
        <w:rPr>
          <w:rFonts w:ascii="Courier New" w:hAnsi="Courier New"/>
          <w:color w:val="000000"/>
          <w:spacing w:val="-3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3"/>
          <w:w w:val="70"/>
          <w:sz w:val="24"/>
          <w:szCs w:val="24"/>
        </w:rPr>
        <w:t>в</w:t>
      </w:r>
      <w:r w:rsidR="0039271E" w:rsidRPr="0039271E">
        <w:rPr>
          <w:rFonts w:ascii="Courier New" w:hAnsi="Courier New"/>
          <w:color w:val="000000"/>
          <w:spacing w:val="-3"/>
          <w:w w:val="70"/>
          <w:sz w:val="24"/>
          <w:szCs w:val="24"/>
        </w:rPr>
        <w:t xml:space="preserve"> </w:t>
      </w:r>
      <w:r>
        <w:rPr>
          <w:rFonts w:ascii="Courier New" w:hAnsi="Courier New"/>
          <w:color w:val="000000"/>
          <w:spacing w:val="-3"/>
          <w:w w:val="70"/>
          <w:sz w:val="24"/>
          <w:szCs w:val="24"/>
        </w:rPr>
        <w:t>точке</w:t>
      </w:r>
      <w:r w:rsidR="0039271E" w:rsidRPr="0039271E">
        <w:rPr>
          <w:rFonts w:ascii="Courier New" w:hAnsi="Courier New"/>
          <w:color w:val="000000"/>
          <w:spacing w:val="-3"/>
          <w:w w:val="70"/>
          <w:sz w:val="24"/>
          <w:szCs w:val="24"/>
        </w:rPr>
        <w:t xml:space="preserve"> </w:t>
      </w:r>
      <w:r>
        <w:rPr>
          <w:rFonts w:ascii="Courier New" w:hAnsi="Courier New"/>
          <w:i/>
          <w:iCs/>
          <w:color w:val="000000"/>
          <w:spacing w:val="-3"/>
          <w:w w:val="70"/>
          <w:sz w:val="24"/>
          <w:szCs w:val="24"/>
        </w:rPr>
        <w:t>М</w:t>
      </w:r>
      <w:r>
        <w:rPr>
          <w:rFonts w:ascii="Courier New" w:hAnsi="Courier New" w:cs="Courier New"/>
          <w:i/>
          <w:iCs/>
          <w:color w:val="000000"/>
          <w:spacing w:val="-3"/>
          <w:w w:val="70"/>
          <w:sz w:val="24"/>
          <w:szCs w:val="24"/>
        </w:rPr>
        <w:t>.</w:t>
      </w:r>
    </w:p>
    <w:p w:rsidR="00C247EA" w:rsidRDefault="00C247EA">
      <w:pPr>
        <w:shd w:val="clear" w:color="auto" w:fill="FFFFFF"/>
        <w:spacing w:before="448"/>
        <w:ind w:left="4604"/>
      </w:pPr>
      <w:r>
        <w:rPr>
          <w:rFonts w:ascii="Courier New" w:hAnsi="Courier New"/>
          <w:color w:val="000000"/>
          <w:spacing w:val="-8"/>
          <w:w w:val="70"/>
          <w:sz w:val="24"/>
          <w:szCs w:val="24"/>
        </w:rPr>
        <w:t>Таблица</w:t>
      </w:r>
      <w:r>
        <w:rPr>
          <w:rFonts w:ascii="Courier New" w:hAnsi="Courier New" w:cs="Courier New"/>
          <w:color w:val="000000"/>
          <w:spacing w:val="-8"/>
          <w:w w:val="70"/>
          <w:sz w:val="24"/>
          <w:szCs w:val="24"/>
        </w:rPr>
        <w:t xml:space="preserve">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7"/>
        <w:gridCol w:w="1382"/>
        <w:gridCol w:w="1387"/>
        <w:gridCol w:w="1448"/>
        <w:gridCol w:w="1082"/>
      </w:tblGrid>
      <w:tr w:rsidR="007B2F0A" w:rsidTr="001C4F05">
        <w:trPr>
          <w:trHeight w:hRule="exact" w:val="337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F0A" w:rsidRDefault="007B2F0A">
            <w:pPr>
              <w:shd w:val="clear" w:color="auto" w:fill="FFFFFF"/>
              <w:spacing w:line="165" w:lineRule="exact"/>
              <w:rPr>
                <w:rFonts w:ascii="Courier New" w:hAnsi="Courier New" w:cs="Courier New"/>
              </w:rPr>
            </w:pPr>
            <w:r>
              <w:rPr>
                <w:color w:val="000000"/>
                <w:spacing w:val="-1"/>
                <w:w w:val="65"/>
                <w:sz w:val="24"/>
                <w:szCs w:val="24"/>
              </w:rPr>
              <w:t xml:space="preserve">Номер </w:t>
            </w:r>
            <w:r>
              <w:rPr>
                <w:color w:val="000000"/>
                <w:w w:val="65"/>
                <w:sz w:val="24"/>
                <w:szCs w:val="24"/>
              </w:rPr>
              <w:t>группы</w:t>
            </w:r>
          </w:p>
          <w:p w:rsidR="007B2F0A" w:rsidRDefault="007B2F0A">
            <w:pPr>
              <w:shd w:val="clear" w:color="auto" w:fill="FFFFFF"/>
              <w:spacing w:line="165" w:lineRule="exact"/>
              <w:rPr>
                <w:rFonts w:ascii="Courier New" w:hAnsi="Courier New" w:cs="Courier New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A" w:rsidRPr="00F77A22" w:rsidRDefault="00F77A22" w:rsidP="00F77A22">
            <w:pPr>
              <w:shd w:val="clear" w:color="auto" w:fill="FFFFFF"/>
              <w:jc w:val="center"/>
              <w:rPr>
                <w:rFonts w:ascii="Courier New" w:hAnsi="Courier New" w:cs="Courier New"/>
                <w:i/>
                <w:lang w:val="en-US"/>
              </w:rPr>
            </w:pPr>
            <w:r w:rsidRPr="00F77A22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  <w:p w:rsidR="007B2F0A" w:rsidRDefault="007B2F0A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A" w:rsidRPr="00F77A22" w:rsidRDefault="00F77A22" w:rsidP="00F77A22">
            <w:pPr>
              <w:shd w:val="clear" w:color="auto" w:fill="FFFFFF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i/>
                <w:iCs/>
                <w:color w:val="000000"/>
                <w:sz w:val="23"/>
                <w:szCs w:val="23"/>
                <w:lang w:val="en-US"/>
              </w:rPr>
              <w:t>b</w:t>
            </w:r>
          </w:p>
          <w:p w:rsidR="007B2F0A" w:rsidRDefault="007B2F0A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A" w:rsidRDefault="00F77A22" w:rsidP="00F77A22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i/>
                <w:iCs/>
                <w:color w:val="000000"/>
                <w:spacing w:val="-27"/>
                <w:sz w:val="23"/>
                <w:szCs w:val="23"/>
                <w:lang w:val="en-US"/>
              </w:rPr>
              <w:t>R</w:t>
            </w:r>
            <w:r w:rsidR="007B2F0A">
              <w:rPr>
                <w:i/>
                <w:iCs/>
                <w:color w:val="000000"/>
                <w:spacing w:val="-27"/>
                <w:sz w:val="23"/>
                <w:szCs w:val="23"/>
                <w:vertAlign w:val="subscript"/>
                <w:lang w:val="en-US"/>
              </w:rPr>
              <w:t>0</w:t>
            </w:r>
            <w:r w:rsidR="007B2F0A">
              <w:rPr>
                <w:i/>
                <w:iCs/>
                <w:color w:val="000000"/>
                <w:spacing w:val="-27"/>
                <w:sz w:val="23"/>
                <w:szCs w:val="23"/>
                <w:lang w:val="en-US"/>
              </w:rPr>
              <w:t xml:space="preserve">, </w:t>
            </w:r>
            <w:r w:rsidR="007B2F0A">
              <w:rPr>
                <w:color w:val="000000"/>
                <w:spacing w:val="-27"/>
                <w:sz w:val="23"/>
                <w:szCs w:val="23"/>
              </w:rPr>
              <w:t>см</w:t>
            </w:r>
          </w:p>
          <w:p w:rsidR="007B2F0A" w:rsidRDefault="007B2F0A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2F0A" w:rsidRDefault="00F77A22">
            <w:pPr>
              <w:shd w:val="clear" w:color="auto" w:fill="FFFFFF"/>
              <w:rPr>
                <w:rFonts w:ascii="Courier New" w:hAnsi="Courier New" w:cs="Courier New"/>
              </w:rPr>
            </w:pPr>
            <w:r>
              <w:rPr>
                <w:i/>
                <w:iCs/>
                <w:color w:val="000000"/>
                <w:spacing w:val="-29"/>
                <w:sz w:val="24"/>
                <w:szCs w:val="24"/>
                <w:lang w:val="en-US"/>
              </w:rPr>
              <w:t>U</w:t>
            </w:r>
            <w:r w:rsidR="007B2F0A">
              <w:rPr>
                <w:i/>
                <w:iCs/>
                <w:color w:val="000000"/>
                <w:spacing w:val="-29"/>
                <w:sz w:val="24"/>
                <w:szCs w:val="24"/>
                <w:vertAlign w:val="subscript"/>
                <w:lang w:val="en-US"/>
              </w:rPr>
              <w:t>0</w:t>
            </w:r>
            <w:r w:rsidR="007B2F0A">
              <w:rPr>
                <w:color w:val="000000"/>
                <w:spacing w:val="-29"/>
                <w:sz w:val="24"/>
                <w:szCs w:val="24"/>
              </w:rPr>
              <w:t>, кВ</w:t>
            </w:r>
          </w:p>
          <w:p w:rsidR="007B2F0A" w:rsidRDefault="007B2F0A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  <w:tr w:rsidR="007B2F0A" w:rsidTr="001C4F05">
        <w:trPr>
          <w:trHeight w:val="321"/>
        </w:trPr>
        <w:tc>
          <w:tcPr>
            <w:tcW w:w="89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F0A" w:rsidRDefault="007B2F0A">
            <w:pPr>
              <w:widowControl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F0A" w:rsidRDefault="00F77A22" w:rsidP="00F77A22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2F0A" w:rsidRDefault="007B2F0A">
            <w:pPr>
              <w:widowControl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2F0A" w:rsidRDefault="007B2F0A">
            <w:pPr>
              <w:widowControl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7B2F0A" w:rsidTr="001C4F05">
        <w:trPr>
          <w:trHeight w:hRule="exact" w:val="239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A" w:rsidRPr="001C4F05" w:rsidRDefault="007B2F0A" w:rsidP="00F77A22">
            <w:pPr>
              <w:jc w:val="right"/>
              <w:rPr>
                <w:lang w:val="en-US"/>
              </w:rPr>
            </w:pPr>
          </w:p>
          <w:p w:rsidR="007B2F0A" w:rsidRPr="007B2F0A" w:rsidRDefault="007B2F0A" w:rsidP="00F77A22">
            <w:pPr>
              <w:jc w:val="right"/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A" w:rsidRPr="007B2F0A" w:rsidRDefault="007B2F0A" w:rsidP="007B2F0A">
            <w:r w:rsidRPr="007B2F0A">
              <w:t>6</w:t>
            </w:r>
          </w:p>
          <w:p w:rsidR="007B2F0A" w:rsidRPr="007B2F0A" w:rsidRDefault="007B2F0A" w:rsidP="007B2F0A"/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A" w:rsidRPr="007B2F0A" w:rsidRDefault="007B2F0A" w:rsidP="007B2F0A">
            <w:r w:rsidRPr="007B2F0A">
              <w:t>1,8</w:t>
            </w:r>
          </w:p>
          <w:p w:rsidR="007B2F0A" w:rsidRPr="007B2F0A" w:rsidRDefault="007B2F0A" w:rsidP="007B2F0A"/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A" w:rsidRPr="007B2F0A" w:rsidRDefault="007B2F0A" w:rsidP="007B2F0A">
            <w:r w:rsidRPr="007B2F0A">
              <w:t>1,2</w:t>
            </w:r>
          </w:p>
          <w:p w:rsidR="007B2F0A" w:rsidRPr="007B2F0A" w:rsidRDefault="007B2F0A" w:rsidP="007B2F0A"/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0A" w:rsidRPr="007B2F0A" w:rsidRDefault="007B2F0A" w:rsidP="007B2F0A">
            <w:r w:rsidRPr="007B2F0A">
              <w:t>+20</w:t>
            </w:r>
          </w:p>
          <w:p w:rsidR="007B2F0A" w:rsidRPr="007B2F0A" w:rsidRDefault="007B2F0A" w:rsidP="007B2F0A"/>
        </w:tc>
      </w:tr>
    </w:tbl>
    <w:p w:rsidR="00C247EA" w:rsidRPr="0039271E" w:rsidRDefault="00C247EA" w:rsidP="0039271E">
      <w:pPr>
        <w:shd w:val="clear" w:color="auto" w:fill="FFFFFF"/>
        <w:spacing w:before="448"/>
        <w:rPr>
          <w:lang w:val="en-US"/>
        </w:rPr>
        <w:sectPr w:rsidR="00C247EA" w:rsidRPr="0039271E" w:rsidSect="004D6AEF">
          <w:pgSz w:w="8392" w:h="11907" w:code="11"/>
          <w:pgMar w:top="1134" w:right="851" w:bottom="720" w:left="1134" w:header="720" w:footer="720" w:gutter="0"/>
          <w:cols w:space="60"/>
          <w:noEndnote/>
        </w:sectPr>
      </w:pPr>
    </w:p>
    <w:p w:rsidR="00C247EA" w:rsidRPr="0039271E" w:rsidRDefault="00C247EA" w:rsidP="0039271E">
      <w:pPr>
        <w:shd w:val="clear" w:color="auto" w:fill="FFFFFF"/>
        <w:rPr>
          <w:lang w:val="en-US"/>
        </w:rPr>
      </w:pPr>
    </w:p>
    <w:sectPr w:rsidR="00C247EA" w:rsidRPr="0039271E" w:rsidSect="004D6AEF">
      <w:pgSz w:w="8392" w:h="11907" w:code="11"/>
      <w:pgMar w:top="1134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B752A"/>
    <w:rsid w:val="0008144D"/>
    <w:rsid w:val="000C6276"/>
    <w:rsid w:val="001B3A09"/>
    <w:rsid w:val="001C4F05"/>
    <w:rsid w:val="001E1504"/>
    <w:rsid w:val="00233B79"/>
    <w:rsid w:val="00327A68"/>
    <w:rsid w:val="0039271E"/>
    <w:rsid w:val="003F665A"/>
    <w:rsid w:val="00402AD8"/>
    <w:rsid w:val="00462C1A"/>
    <w:rsid w:val="004D197E"/>
    <w:rsid w:val="004D6AEF"/>
    <w:rsid w:val="00512EB5"/>
    <w:rsid w:val="00560740"/>
    <w:rsid w:val="006B47E6"/>
    <w:rsid w:val="006B6134"/>
    <w:rsid w:val="006C0D15"/>
    <w:rsid w:val="0075013F"/>
    <w:rsid w:val="0077701F"/>
    <w:rsid w:val="00785AEF"/>
    <w:rsid w:val="007B2F0A"/>
    <w:rsid w:val="007C77D4"/>
    <w:rsid w:val="00851D6C"/>
    <w:rsid w:val="00864CBA"/>
    <w:rsid w:val="0088487B"/>
    <w:rsid w:val="008B3370"/>
    <w:rsid w:val="008B7401"/>
    <w:rsid w:val="008C6C4B"/>
    <w:rsid w:val="008D0CEC"/>
    <w:rsid w:val="00983887"/>
    <w:rsid w:val="009B47ED"/>
    <w:rsid w:val="009E70BA"/>
    <w:rsid w:val="00A05D36"/>
    <w:rsid w:val="00B25FF2"/>
    <w:rsid w:val="00C01632"/>
    <w:rsid w:val="00C247EA"/>
    <w:rsid w:val="00CE7768"/>
    <w:rsid w:val="00CF6EC4"/>
    <w:rsid w:val="00D854CF"/>
    <w:rsid w:val="00DA374C"/>
    <w:rsid w:val="00E36616"/>
    <w:rsid w:val="00E651ED"/>
    <w:rsid w:val="00E74AA3"/>
    <w:rsid w:val="00EB752A"/>
    <w:rsid w:val="00F06551"/>
    <w:rsid w:val="00F77A22"/>
    <w:rsid w:val="00FB679E"/>
    <w:rsid w:val="00FD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C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2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C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png"/><Relationship Id="rId46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41" Type="http://schemas.openxmlformats.org/officeDocument/2006/relationships/image" Target="media/image23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image" Target="media/image20.png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3" Type="http://schemas.openxmlformats.org/officeDocument/2006/relationships/image" Target="media/image30.png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9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4.wmf"/><Relationship Id="rId48" Type="http://schemas.openxmlformats.org/officeDocument/2006/relationships/image" Target="media/image27.wmf"/><Relationship Id="rId56" Type="http://schemas.microsoft.com/office/2007/relationships/stylesWithEffects" Target="stylesWithEffects.xml"/><Relationship Id="rId8" Type="http://schemas.openxmlformats.org/officeDocument/2006/relationships/image" Target="media/image5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ТЕОРЕТИЧЕСКИЕ СВЕДЕНИЯ</vt:lpstr>
    </vt:vector>
  </TitlesOfParts>
  <Company>Inc.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ТЕОРЕТИЧЕСКИЕ СВЕДЕНИЯ</dc:title>
  <dc:creator>MSV</dc:creator>
  <cp:lastModifiedBy>Microsoft</cp:lastModifiedBy>
  <cp:revision>4</cp:revision>
  <dcterms:created xsi:type="dcterms:W3CDTF">2014-10-03T18:16:00Z</dcterms:created>
  <dcterms:modified xsi:type="dcterms:W3CDTF">2016-10-18T05:48:00Z</dcterms:modified>
</cp:coreProperties>
</file>