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CD" w:rsidRPr="00A27ACC" w:rsidRDefault="00BF7ACD" w:rsidP="00BF7ACD">
      <w:pPr>
        <w:jc w:val="center"/>
        <w:rPr>
          <w:rFonts w:ascii="Times New Roman" w:hAnsi="Times New Roman" w:cs="Times New Roman"/>
          <w:sz w:val="28"/>
          <w:szCs w:val="28"/>
        </w:rPr>
      </w:pPr>
      <w:r w:rsidRPr="00A27ACC">
        <w:rPr>
          <w:rFonts w:ascii="Times New Roman" w:hAnsi="Times New Roman" w:cs="Times New Roman"/>
          <w:sz w:val="28"/>
          <w:szCs w:val="28"/>
        </w:rPr>
        <w:t>Контрольная работа по физике</w:t>
      </w:r>
    </w:p>
    <w:p w:rsidR="00BF7ACD" w:rsidRPr="00A27ACC" w:rsidRDefault="00BF7ACD" w:rsidP="00BF7ACD">
      <w:pPr>
        <w:jc w:val="center"/>
        <w:rPr>
          <w:rFonts w:ascii="Times New Roman" w:hAnsi="Times New Roman" w:cs="Times New Roman"/>
          <w:sz w:val="28"/>
          <w:szCs w:val="28"/>
        </w:rPr>
      </w:pPr>
      <w:r w:rsidRPr="00A27ACC">
        <w:rPr>
          <w:rFonts w:ascii="Times New Roman" w:hAnsi="Times New Roman" w:cs="Times New Roman"/>
          <w:sz w:val="28"/>
          <w:szCs w:val="28"/>
        </w:rPr>
        <w:t>Вариант №10</w:t>
      </w:r>
    </w:p>
    <w:p w:rsidR="00BF7ACD" w:rsidRPr="00A27ACC" w:rsidRDefault="00BF7ACD" w:rsidP="00BF7AC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1. </w:t>
      </w:r>
      <w:r w:rsidRPr="00A27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gramStart"/>
      <w:r w:rsidRPr="00A27ACC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 массой m = 200 г ударился о стенку со скоростью v = 10 м/с и отскочил от нее с такой же скоростью.</w:t>
      </w:r>
      <w:proofErr w:type="gramEnd"/>
      <w:r w:rsidRPr="00A2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импульс </w:t>
      </w:r>
      <w:proofErr w:type="gramStart"/>
      <w:r w:rsidRPr="00A27AC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27AC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полученный стенкой, если до удара шарик двигался под углом α = 30° к плоскости стенки. </w:t>
      </w:r>
      <w:r w:rsidRPr="00A27A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7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2. </w:t>
      </w:r>
      <w:r w:rsidRPr="00A27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2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Вычислить плотность </w:t>
      </w:r>
      <w:proofErr w:type="gramStart"/>
      <w:r w:rsidRPr="00A27AC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2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кислорода, находящегося в баллоне под давлением р = 1 МПа при температуре T = 300 К. </w:t>
      </w:r>
      <w:r w:rsidRPr="00A27A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7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3. </w:t>
      </w:r>
      <w:r w:rsidRPr="00A27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2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длинных, тонких, равномерно заряженных стержня расположены перпендикулярно друг другу так, что точка пересечения их осей находится на </w:t>
      </w:r>
      <w:proofErr w:type="gramStart"/>
      <w:r w:rsidRPr="00A27A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расстоянии</w:t>
      </w:r>
      <w:proofErr w:type="gramEnd"/>
      <w:r w:rsidRPr="00A2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= 8 см и b = 5 см от ближайших концов стержней. Найти силу, действующую на заряд Q = 10 </w:t>
      </w:r>
      <w:proofErr w:type="spellStart"/>
      <w:r w:rsidRPr="00A27ACC">
        <w:rPr>
          <w:rFonts w:ascii="Times New Roman" w:eastAsia="Times New Roman" w:hAnsi="Times New Roman" w:cs="Times New Roman"/>
          <w:sz w:val="28"/>
          <w:szCs w:val="28"/>
          <w:lang w:eastAsia="ru-RU"/>
        </w:rPr>
        <w:t>нКл</w:t>
      </w:r>
      <w:proofErr w:type="spellEnd"/>
      <w:proofErr w:type="gramStart"/>
      <w:r w:rsidRPr="00A27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2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27AC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27AC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омещенный в точку пересечения осей стержней. </w:t>
      </w:r>
      <w:r w:rsidRPr="00A27A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7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4. </w:t>
      </w:r>
      <w:r w:rsidRPr="00A27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2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Виток диаметром d = 20 см может вращаться около вертикальной оси, совпадающей с одним из диаметров витка. Виток установили в плоскости магнитного меридиана и пустили по нему ток силой I = 10 </w:t>
      </w:r>
      <w:proofErr w:type="gramStart"/>
      <w:r w:rsidRPr="00A27ACC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proofErr w:type="gramEnd"/>
      <w:r w:rsidRPr="00A2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вращающий момент М нужно приложить к витку, чтобы удержать его в начальном положении? Горизонтальную составляющую индукции магнитного поля Земли принять равной R = 20мкТ. </w:t>
      </w:r>
      <w:r w:rsidRPr="00A27A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7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5. </w:t>
      </w:r>
      <w:r w:rsidRPr="00A27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2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поверхность дифракционной решетки нормально к ее поверхности падает монохроматический свет. </w:t>
      </w:r>
      <w:proofErr w:type="gramStart"/>
      <w:r w:rsidRPr="00A27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Постоянная</w:t>
      </w:r>
      <w:proofErr w:type="gramEnd"/>
      <w:r w:rsidRPr="00A2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дифракционной решетки в n = 3,5 раза больше длины световой волны. Найти общее число М дифракционных максимумов, которые теоретически можно наблюдать в данном случае. </w:t>
      </w:r>
    </w:p>
    <w:p w:rsidR="003E2099" w:rsidRDefault="00BF7ACD" w:rsidP="00BF7ACD">
      <w:r w:rsidRPr="00A27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6. </w:t>
      </w:r>
      <w:r w:rsidRPr="00A27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27AC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первый потенциал I1 возбуждения и энергию ионизации Е</w:t>
      </w:r>
      <w:proofErr w:type="gramStart"/>
      <w:r w:rsidRPr="00A27A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A2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иона </w:t>
      </w:r>
      <w:proofErr w:type="spellStart"/>
      <w:r w:rsidRPr="00A27ACC">
        <w:rPr>
          <w:rFonts w:ascii="Times New Roman" w:eastAsia="Times New Roman" w:hAnsi="Times New Roman" w:cs="Times New Roman"/>
          <w:sz w:val="28"/>
          <w:szCs w:val="28"/>
          <w:lang w:eastAsia="ru-RU"/>
        </w:rPr>
        <w:t>He</w:t>
      </w:r>
      <w:proofErr w:type="spellEnd"/>
      <w:r w:rsidRPr="00A27ACC">
        <w:rPr>
          <w:rFonts w:ascii="Times New Roman" w:eastAsia="Times New Roman" w:hAnsi="Times New Roman" w:cs="Times New Roman"/>
          <w:sz w:val="28"/>
          <w:szCs w:val="28"/>
          <w:lang w:eastAsia="ru-RU"/>
        </w:rPr>
        <w:t>+, находящегося в основном состоянии. </w:t>
      </w:r>
      <w:r w:rsidRPr="00A27A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</w:p>
    <w:sectPr w:rsidR="003E2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CD"/>
    <w:rsid w:val="003E2099"/>
    <w:rsid w:val="00BF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2016-10-09T13:43:00Z</dcterms:created>
  <dcterms:modified xsi:type="dcterms:W3CDTF">2016-10-09T13:44:00Z</dcterms:modified>
</cp:coreProperties>
</file>