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87" w:rsidRDefault="00B03D87" w:rsidP="00FB0773">
      <w:pPr>
        <w:rPr>
          <w:b/>
        </w:rPr>
      </w:pPr>
      <w:r>
        <w:rPr>
          <w:b/>
        </w:rPr>
        <w:t>Дисциплина «Управление структурой капитала»</w:t>
      </w:r>
    </w:p>
    <w:p w:rsidR="00FB0773" w:rsidRDefault="00FB0773" w:rsidP="00FB0773">
      <w:pPr>
        <w:rPr>
          <w:b/>
        </w:rPr>
      </w:pPr>
      <w:r>
        <w:rPr>
          <w:b/>
        </w:rPr>
        <w:t>Тема работы «Модели структуры капитала»</w:t>
      </w:r>
    </w:p>
    <w:p w:rsidR="00FB0773" w:rsidRPr="00FB0773" w:rsidRDefault="00FB0773" w:rsidP="00FB0773">
      <w:pPr>
        <w:rPr>
          <w:b/>
        </w:rPr>
      </w:pPr>
      <w:r w:rsidRPr="00FB0773">
        <w:rPr>
          <w:b/>
        </w:rPr>
        <w:t>Требования к контрольной работе:</w:t>
      </w:r>
    </w:p>
    <w:p w:rsidR="00FB0773" w:rsidRDefault="00FB0773" w:rsidP="00FB0773">
      <w:r>
        <w:t xml:space="preserve">- объем 20-25 стр. машинописного текста; </w:t>
      </w:r>
    </w:p>
    <w:p w:rsidR="00FB0773" w:rsidRDefault="00FB0773" w:rsidP="00FB0773">
      <w:r>
        <w:t>- шрифт 14;</w:t>
      </w:r>
    </w:p>
    <w:p w:rsidR="00FB0773" w:rsidRDefault="00FB0773" w:rsidP="00FB0773">
      <w:r>
        <w:t>- интервал между строками 1,5;</w:t>
      </w:r>
    </w:p>
    <w:p w:rsidR="00FB0773" w:rsidRDefault="00FB0773" w:rsidP="00FB0773">
      <w:bookmarkStart w:id="0" w:name="_GoBack"/>
      <w:bookmarkEnd w:id="0"/>
      <w:proofErr w:type="gramStart"/>
      <w:r>
        <w:t xml:space="preserve">- план: введение, </w:t>
      </w:r>
      <w:proofErr w:type="spellStart"/>
      <w:r w:rsidR="00B03D87">
        <w:t>осн</w:t>
      </w:r>
      <w:proofErr w:type="spellEnd"/>
      <w:r w:rsidR="00B03D87">
        <w:t>. часть</w:t>
      </w:r>
      <w:r>
        <w:t>, заключение, список литературы, включая ресурсы Интернет, приложение (если оно будет);</w:t>
      </w:r>
      <w:proofErr w:type="gramEnd"/>
    </w:p>
    <w:p w:rsidR="00FB0773" w:rsidRDefault="00FB0773" w:rsidP="00FB0773">
      <w:r>
        <w:t>- дать этот список в работе после заключения;</w:t>
      </w:r>
    </w:p>
    <w:p w:rsidR="00FB0773" w:rsidRDefault="00FB0773" w:rsidP="00FB0773">
      <w:r>
        <w:t>- во введении обосновать актуальность избранной темы, её теоретическую и практическую значимость</w:t>
      </w:r>
    </w:p>
    <w:p w:rsidR="00FB0773" w:rsidRDefault="00FB0773" w:rsidP="00FB0773">
      <w:r>
        <w:t>- наиболее важные положения эссе, особенно цифры, давать со ссылками на источник информации</w:t>
      </w:r>
    </w:p>
    <w:p w:rsidR="00FB0773" w:rsidRDefault="00FB0773" w:rsidP="00FB0773">
      <w:r>
        <w:t>- желательно давать таблицы, схемы со ссылками на источник (автора)</w:t>
      </w:r>
    </w:p>
    <w:p w:rsidR="00FB0773" w:rsidRDefault="00FB0773" w:rsidP="00FB0773">
      <w:r>
        <w:t>- в заключении дать самостоятельные выводы и свои рекомендации.</w:t>
      </w:r>
    </w:p>
    <w:p w:rsidR="00EF7201" w:rsidRPr="00FB0773" w:rsidRDefault="00FB0773" w:rsidP="00FB0773">
      <w:pPr>
        <w:rPr>
          <w:b/>
        </w:rPr>
      </w:pPr>
      <w:r>
        <w:t xml:space="preserve">      </w:t>
      </w:r>
      <w:r w:rsidRPr="00FB0773">
        <w:rPr>
          <w:b/>
        </w:rPr>
        <w:t>Контрольная работа должна содержать материалы конкретной компании, (можно брать данные из И</w:t>
      </w:r>
      <w:r>
        <w:rPr>
          <w:b/>
        </w:rPr>
        <w:t>нтернет или своего предприятия</w:t>
      </w:r>
      <w:proofErr w:type="gramStart"/>
      <w:r>
        <w:rPr>
          <w:b/>
        </w:rPr>
        <w:t>)-</w:t>
      </w:r>
      <w:proofErr w:type="gramEnd"/>
      <w:r>
        <w:rPr>
          <w:b/>
        </w:rPr>
        <w:t>обязательно! 3я часть работы должна быть на примере компании.</w:t>
      </w:r>
    </w:p>
    <w:sectPr w:rsidR="00EF7201" w:rsidRPr="00FB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73"/>
    <w:rsid w:val="000E666A"/>
    <w:rsid w:val="00B03D87"/>
    <w:rsid w:val="00EF7201"/>
    <w:rsid w:val="00FB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2016-10-22T11:16:00Z</dcterms:created>
  <dcterms:modified xsi:type="dcterms:W3CDTF">2016-10-22T11:36:00Z</dcterms:modified>
</cp:coreProperties>
</file>