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82" w:rsidRDefault="00FC6182" w:rsidP="00B5284E">
      <w:pPr>
        <w:spacing w:line="288" w:lineRule="auto"/>
        <w:jc w:val="center"/>
        <w:rPr>
          <w:i/>
          <w:sz w:val="28"/>
          <w:szCs w:val="28"/>
        </w:rPr>
      </w:pPr>
      <w:r w:rsidRPr="00A122CE">
        <w:rPr>
          <w:i/>
          <w:sz w:val="28"/>
          <w:szCs w:val="28"/>
        </w:rPr>
        <w:t>Лабораторная р</w:t>
      </w:r>
      <w:r w:rsidR="00F034E4" w:rsidRPr="00A122CE">
        <w:rPr>
          <w:i/>
          <w:sz w:val="28"/>
          <w:szCs w:val="28"/>
        </w:rPr>
        <w:t xml:space="preserve">абота </w:t>
      </w:r>
      <w:r w:rsidR="00C34679">
        <w:rPr>
          <w:i/>
          <w:sz w:val="28"/>
          <w:szCs w:val="28"/>
        </w:rPr>
        <w:t>1</w:t>
      </w:r>
    </w:p>
    <w:p w:rsidR="00F034E4" w:rsidRPr="00A122CE" w:rsidRDefault="00F034E4" w:rsidP="00B5284E">
      <w:pPr>
        <w:spacing w:line="288" w:lineRule="auto"/>
        <w:jc w:val="center"/>
        <w:rPr>
          <w:sz w:val="28"/>
          <w:szCs w:val="28"/>
        </w:rPr>
      </w:pPr>
      <w:r w:rsidRPr="00A122CE">
        <w:rPr>
          <w:sz w:val="28"/>
          <w:szCs w:val="28"/>
        </w:rPr>
        <w:t>ПРОЦЕСС  ИСТЕЧЕНИЯ  ВОЗДУХА  ЧЕРЕЗ</w:t>
      </w:r>
      <w:r w:rsidR="0096737E">
        <w:rPr>
          <w:sz w:val="28"/>
          <w:szCs w:val="28"/>
        </w:rPr>
        <w:t xml:space="preserve">  </w:t>
      </w:r>
      <w:r w:rsidRPr="00A122CE">
        <w:rPr>
          <w:sz w:val="28"/>
          <w:szCs w:val="28"/>
        </w:rPr>
        <w:t xml:space="preserve">СУЖИВАЮЩЕЕСЯ </w:t>
      </w:r>
      <w:r w:rsidR="005D4EF8">
        <w:rPr>
          <w:sz w:val="28"/>
          <w:szCs w:val="28"/>
        </w:rPr>
        <w:t xml:space="preserve"> </w:t>
      </w:r>
      <w:r w:rsidRPr="00A122CE">
        <w:rPr>
          <w:sz w:val="28"/>
          <w:szCs w:val="28"/>
        </w:rPr>
        <w:t>СОПЛО</w:t>
      </w:r>
    </w:p>
    <w:p w:rsidR="00FC6182" w:rsidRDefault="00FC6182" w:rsidP="00B5284E">
      <w:pPr>
        <w:spacing w:line="288" w:lineRule="auto"/>
        <w:rPr>
          <w:b/>
          <w:sz w:val="28"/>
          <w:szCs w:val="28"/>
        </w:rPr>
      </w:pPr>
    </w:p>
    <w:p w:rsidR="00F034E4" w:rsidRPr="00D70552" w:rsidRDefault="00F034E4" w:rsidP="00B5284E">
      <w:pPr>
        <w:spacing w:line="288" w:lineRule="auto"/>
        <w:ind w:firstLine="708"/>
        <w:jc w:val="both"/>
        <w:rPr>
          <w:sz w:val="28"/>
          <w:szCs w:val="28"/>
        </w:rPr>
      </w:pPr>
      <w:r w:rsidRPr="00A122CE">
        <w:rPr>
          <w:spacing w:val="40"/>
          <w:sz w:val="28"/>
          <w:szCs w:val="28"/>
        </w:rPr>
        <w:t>Цель работ</w:t>
      </w:r>
      <w:r w:rsidRPr="0096737E">
        <w:rPr>
          <w:sz w:val="28"/>
          <w:szCs w:val="28"/>
        </w:rPr>
        <w:t>ы</w:t>
      </w:r>
      <w:r w:rsidR="00FC6182" w:rsidRPr="00A122CE">
        <w:rPr>
          <w:spacing w:val="40"/>
          <w:sz w:val="28"/>
          <w:szCs w:val="28"/>
        </w:rPr>
        <w:t>:</w:t>
      </w:r>
      <w:r w:rsidR="0096737E">
        <w:rPr>
          <w:sz w:val="28"/>
          <w:szCs w:val="28"/>
        </w:rPr>
        <w:t xml:space="preserve"> и</w:t>
      </w:r>
      <w:r w:rsidRPr="00D70552">
        <w:rPr>
          <w:sz w:val="28"/>
          <w:szCs w:val="28"/>
        </w:rPr>
        <w:t>сследова</w:t>
      </w:r>
      <w:r w:rsidR="0096737E">
        <w:rPr>
          <w:sz w:val="28"/>
          <w:szCs w:val="28"/>
        </w:rPr>
        <w:t>ть</w:t>
      </w:r>
      <w:r w:rsidRPr="00D70552">
        <w:rPr>
          <w:sz w:val="28"/>
          <w:szCs w:val="28"/>
        </w:rPr>
        <w:t xml:space="preserve"> зависимост</w:t>
      </w:r>
      <w:r w:rsidR="0096737E">
        <w:rPr>
          <w:sz w:val="28"/>
          <w:szCs w:val="28"/>
        </w:rPr>
        <w:t>ь</w:t>
      </w:r>
      <w:r w:rsidRPr="00D70552">
        <w:rPr>
          <w:sz w:val="28"/>
          <w:szCs w:val="28"/>
        </w:rPr>
        <w:t xml:space="preserve"> массового расхода воздуха ч</w:t>
      </w:r>
      <w:r w:rsidRPr="00D70552">
        <w:rPr>
          <w:sz w:val="28"/>
          <w:szCs w:val="28"/>
        </w:rPr>
        <w:t>е</w:t>
      </w:r>
      <w:r w:rsidRPr="00D70552">
        <w:rPr>
          <w:sz w:val="28"/>
          <w:szCs w:val="28"/>
        </w:rPr>
        <w:t>рез суживающееся сопло от отношения давления за соплом к давлению перед соплом.</w:t>
      </w:r>
    </w:p>
    <w:p w:rsidR="00FC6182" w:rsidRDefault="00FC6182" w:rsidP="00B5284E">
      <w:pPr>
        <w:spacing w:line="288" w:lineRule="auto"/>
        <w:rPr>
          <w:b/>
          <w:sz w:val="28"/>
          <w:szCs w:val="28"/>
        </w:rPr>
      </w:pPr>
    </w:p>
    <w:p w:rsidR="00FC6182" w:rsidRDefault="00C34679" w:rsidP="00B5284E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122CE">
        <w:rPr>
          <w:b/>
          <w:sz w:val="28"/>
          <w:szCs w:val="28"/>
        </w:rPr>
        <w:t>.</w:t>
      </w:r>
      <w:r w:rsidR="00FC6182">
        <w:rPr>
          <w:b/>
          <w:sz w:val="28"/>
          <w:szCs w:val="28"/>
        </w:rPr>
        <w:t>1</w:t>
      </w:r>
      <w:r w:rsidR="00F034E4" w:rsidRPr="00D70552">
        <w:rPr>
          <w:b/>
          <w:sz w:val="28"/>
          <w:szCs w:val="28"/>
        </w:rPr>
        <w:t>. Основные</w:t>
      </w:r>
      <w:r w:rsidR="0096737E">
        <w:rPr>
          <w:b/>
          <w:sz w:val="28"/>
          <w:szCs w:val="28"/>
        </w:rPr>
        <w:t xml:space="preserve"> теоретические</w:t>
      </w:r>
      <w:r w:rsidR="00F034E4" w:rsidRPr="00D70552">
        <w:rPr>
          <w:b/>
          <w:sz w:val="28"/>
          <w:szCs w:val="28"/>
        </w:rPr>
        <w:t xml:space="preserve"> положения</w:t>
      </w:r>
    </w:p>
    <w:p w:rsidR="00A122CE" w:rsidRDefault="00A122CE" w:rsidP="00B5284E">
      <w:pPr>
        <w:spacing w:line="288" w:lineRule="auto"/>
        <w:jc w:val="center"/>
        <w:rPr>
          <w:b/>
          <w:sz w:val="28"/>
          <w:szCs w:val="28"/>
        </w:rPr>
      </w:pPr>
    </w:p>
    <w:p w:rsidR="00F034E4" w:rsidRDefault="00F034E4" w:rsidP="00B5284E">
      <w:pPr>
        <w:spacing w:line="288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 xml:space="preserve"> </w:t>
      </w:r>
      <w:r w:rsidR="00FC6182">
        <w:rPr>
          <w:sz w:val="28"/>
          <w:szCs w:val="28"/>
        </w:rPr>
        <w:tab/>
      </w:r>
      <w:r w:rsidRPr="00D70552">
        <w:rPr>
          <w:sz w:val="28"/>
          <w:szCs w:val="28"/>
        </w:rPr>
        <w:t>Канал, в котором с уменьшением давления скорость газового потока во</w:t>
      </w:r>
      <w:r w:rsidRPr="00D70552">
        <w:rPr>
          <w:sz w:val="28"/>
          <w:szCs w:val="28"/>
        </w:rPr>
        <w:t>з</w:t>
      </w:r>
      <w:r w:rsidRPr="00D70552">
        <w:rPr>
          <w:sz w:val="28"/>
          <w:szCs w:val="28"/>
        </w:rPr>
        <w:t>раста</w:t>
      </w:r>
      <w:r w:rsidR="00171892">
        <w:rPr>
          <w:sz w:val="28"/>
          <w:szCs w:val="28"/>
        </w:rPr>
        <w:t>ет, называется сопл</w:t>
      </w:r>
      <w:r w:rsidR="005D4EF8">
        <w:rPr>
          <w:sz w:val="28"/>
          <w:szCs w:val="28"/>
        </w:rPr>
        <w:t>ом</w:t>
      </w:r>
      <w:r w:rsidR="00171892">
        <w:rPr>
          <w:sz w:val="28"/>
          <w:szCs w:val="28"/>
        </w:rPr>
        <w:t>, к</w:t>
      </w:r>
      <w:r w:rsidRPr="00D70552">
        <w:rPr>
          <w:sz w:val="28"/>
          <w:szCs w:val="28"/>
        </w:rPr>
        <w:t>анал, в котором скорость газа уменьшается, а да</w:t>
      </w:r>
      <w:r w:rsidRPr="00D70552">
        <w:rPr>
          <w:sz w:val="28"/>
          <w:szCs w:val="28"/>
        </w:rPr>
        <w:t>в</w:t>
      </w:r>
      <w:r w:rsidRPr="00D70552">
        <w:rPr>
          <w:sz w:val="28"/>
          <w:szCs w:val="28"/>
        </w:rPr>
        <w:t>ление возрастает</w:t>
      </w:r>
      <w:r w:rsidR="005D4EF8">
        <w:rPr>
          <w:sz w:val="28"/>
          <w:szCs w:val="28"/>
        </w:rPr>
        <w:t>,</w:t>
      </w:r>
      <w:r w:rsidR="00171892">
        <w:rPr>
          <w:sz w:val="28"/>
          <w:szCs w:val="28"/>
        </w:rPr>
        <w:t xml:space="preserve"> –</w:t>
      </w:r>
      <w:r w:rsidRPr="00D70552">
        <w:rPr>
          <w:sz w:val="28"/>
          <w:szCs w:val="28"/>
        </w:rPr>
        <w:t xml:space="preserve"> диффузором. Поскольку назначением сопла </w:t>
      </w:r>
      <w:r w:rsidR="00244419">
        <w:rPr>
          <w:sz w:val="28"/>
          <w:szCs w:val="28"/>
        </w:rPr>
        <w:t>я</w:t>
      </w:r>
      <w:r w:rsidR="00171892">
        <w:rPr>
          <w:sz w:val="28"/>
          <w:szCs w:val="28"/>
        </w:rPr>
        <w:t>вля</w:t>
      </w:r>
      <w:r w:rsidRPr="00D70552">
        <w:rPr>
          <w:sz w:val="28"/>
          <w:szCs w:val="28"/>
        </w:rPr>
        <w:t>ется пр</w:t>
      </w:r>
      <w:r w:rsidRPr="00D70552">
        <w:rPr>
          <w:sz w:val="28"/>
          <w:szCs w:val="28"/>
        </w:rPr>
        <w:t>е</w:t>
      </w:r>
      <w:r w:rsidRPr="00D70552">
        <w:rPr>
          <w:sz w:val="28"/>
          <w:szCs w:val="28"/>
        </w:rPr>
        <w:t xml:space="preserve">образование потенциальной энергии рабочего тела в кинетическую, </w:t>
      </w:r>
      <w:r w:rsidR="005D4EF8">
        <w:rPr>
          <w:sz w:val="28"/>
          <w:szCs w:val="28"/>
        </w:rPr>
        <w:t>при</w:t>
      </w:r>
      <w:r w:rsidRPr="00D70552">
        <w:rPr>
          <w:sz w:val="28"/>
          <w:szCs w:val="28"/>
        </w:rPr>
        <w:t xml:space="preserve"> анал</w:t>
      </w:r>
      <w:r w:rsidRPr="00D70552">
        <w:rPr>
          <w:sz w:val="28"/>
          <w:szCs w:val="28"/>
        </w:rPr>
        <w:t>и</w:t>
      </w:r>
      <w:r w:rsidRPr="00D70552">
        <w:rPr>
          <w:sz w:val="28"/>
          <w:szCs w:val="28"/>
        </w:rPr>
        <w:t>з</w:t>
      </w:r>
      <w:r w:rsidR="005D4EF8">
        <w:rPr>
          <w:sz w:val="28"/>
          <w:szCs w:val="28"/>
        </w:rPr>
        <w:t>е</w:t>
      </w:r>
      <w:r w:rsidRPr="00D70552">
        <w:rPr>
          <w:sz w:val="28"/>
          <w:szCs w:val="28"/>
        </w:rPr>
        <w:t xml:space="preserve"> происходящего в </w:t>
      </w:r>
      <w:r w:rsidR="00171892">
        <w:rPr>
          <w:sz w:val="28"/>
          <w:szCs w:val="28"/>
        </w:rPr>
        <w:t>сопле</w:t>
      </w:r>
      <w:r w:rsidRPr="00D70552">
        <w:rPr>
          <w:sz w:val="28"/>
          <w:szCs w:val="28"/>
        </w:rPr>
        <w:t xml:space="preserve"> процесса начальная скорость потока </w:t>
      </w:r>
      <w:r w:rsidR="005D4EF8" w:rsidRPr="00DD1C49">
        <w:rPr>
          <w:i/>
          <w:sz w:val="28"/>
          <w:szCs w:val="28"/>
        </w:rPr>
        <w:t>с</w:t>
      </w:r>
      <w:r w:rsidR="005D4EF8" w:rsidRPr="00D70552">
        <w:rPr>
          <w:sz w:val="28"/>
          <w:szCs w:val="28"/>
          <w:vertAlign w:val="subscript"/>
        </w:rPr>
        <w:t>1</w:t>
      </w:r>
      <w:r w:rsidR="005D4EF8">
        <w:rPr>
          <w:sz w:val="28"/>
          <w:szCs w:val="28"/>
          <w:vertAlign w:val="subscript"/>
        </w:rPr>
        <w:t xml:space="preserve"> </w:t>
      </w:r>
      <w:r w:rsidR="005D4EF8">
        <w:rPr>
          <w:sz w:val="28"/>
          <w:szCs w:val="28"/>
        </w:rPr>
        <w:t xml:space="preserve">не </w:t>
      </w:r>
      <w:r w:rsidRPr="00D70552">
        <w:rPr>
          <w:sz w:val="28"/>
          <w:szCs w:val="28"/>
        </w:rPr>
        <w:t>является существенной, и</w:t>
      </w:r>
      <w:r w:rsidR="005D4EF8">
        <w:rPr>
          <w:sz w:val="28"/>
          <w:szCs w:val="28"/>
        </w:rPr>
        <w:t xml:space="preserve"> ее</w:t>
      </w:r>
      <w:r w:rsidRPr="00D70552">
        <w:rPr>
          <w:sz w:val="28"/>
          <w:szCs w:val="28"/>
        </w:rPr>
        <w:t xml:space="preserve"> можно принять </w:t>
      </w:r>
      <w:r w:rsidR="005D4EF8">
        <w:rPr>
          <w:sz w:val="28"/>
          <w:szCs w:val="28"/>
        </w:rPr>
        <w:t>равной нулю</w:t>
      </w:r>
      <w:r w:rsidRPr="00D70552">
        <w:rPr>
          <w:sz w:val="28"/>
          <w:szCs w:val="28"/>
        </w:rPr>
        <w:t>. Тогда уравнение первого з</w:t>
      </w:r>
      <w:r w:rsidRPr="00D70552">
        <w:rPr>
          <w:sz w:val="28"/>
          <w:szCs w:val="28"/>
        </w:rPr>
        <w:t>а</w:t>
      </w:r>
      <w:r w:rsidRPr="00D70552">
        <w:rPr>
          <w:sz w:val="28"/>
          <w:szCs w:val="28"/>
        </w:rPr>
        <w:t>кона термодинамики при адиабатном истечении рабочего тела через сопло пр</w:t>
      </w:r>
      <w:r w:rsidRPr="00D70552">
        <w:rPr>
          <w:sz w:val="28"/>
          <w:szCs w:val="28"/>
        </w:rPr>
        <w:t>и</w:t>
      </w:r>
      <w:r w:rsidRPr="00D70552">
        <w:rPr>
          <w:sz w:val="28"/>
          <w:szCs w:val="28"/>
        </w:rPr>
        <w:t>нимает вид:</w:t>
      </w:r>
    </w:p>
    <w:p w:rsidR="00AB092F" w:rsidRDefault="00DD1C49" w:rsidP="00B5284E">
      <w:pPr>
        <w:spacing w:line="288" w:lineRule="auto"/>
        <w:jc w:val="right"/>
        <w:rPr>
          <w:sz w:val="28"/>
          <w:szCs w:val="28"/>
        </w:rPr>
      </w:pPr>
      <w:r w:rsidRPr="00DD1C49">
        <w:rPr>
          <w:position w:val="-38"/>
          <w:sz w:val="28"/>
          <w:szCs w:val="28"/>
        </w:rPr>
        <w:object w:dxaOrig="36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4pt;height:44.9pt" o:ole="">
            <v:imagedata r:id="rId9" o:title=""/>
          </v:shape>
          <o:OLEObject Type="Embed" ProgID="Equation.DSMT4" ShapeID="_x0000_i1025" DrawAspect="Content" ObjectID="_1483885231" r:id="rId10"/>
        </w:object>
      </w:r>
      <w:r w:rsidR="00DA744C" w:rsidRPr="00D70552">
        <w:rPr>
          <w:sz w:val="28"/>
          <w:szCs w:val="28"/>
        </w:rPr>
        <w:t>,</w:t>
      </w:r>
      <w:r w:rsidR="00B137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1</w:t>
      </w:r>
      <w:r w:rsidR="00B1379F">
        <w:rPr>
          <w:sz w:val="28"/>
          <w:szCs w:val="28"/>
        </w:rPr>
        <w:t>)</w:t>
      </w:r>
    </w:p>
    <w:p w:rsidR="00AF5362" w:rsidRPr="00D70552" w:rsidRDefault="00AF5362" w:rsidP="009669FE">
      <w:pPr>
        <w:jc w:val="right"/>
        <w:rPr>
          <w:sz w:val="28"/>
          <w:szCs w:val="28"/>
        </w:rPr>
      </w:pPr>
    </w:p>
    <w:p w:rsidR="00B1379F" w:rsidRDefault="00DA744C" w:rsidP="00E85277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 xml:space="preserve">где </w:t>
      </w:r>
      <w:r w:rsidR="00B1379F" w:rsidRPr="00DD1C49">
        <w:rPr>
          <w:i/>
          <w:sz w:val="28"/>
          <w:szCs w:val="28"/>
        </w:rPr>
        <w:t>с</w:t>
      </w:r>
      <w:r w:rsidR="007C3AA8">
        <w:rPr>
          <w:sz w:val="28"/>
          <w:szCs w:val="28"/>
          <w:vertAlign w:val="subscript"/>
        </w:rPr>
        <w:t>2</w:t>
      </w:r>
      <w:r w:rsidRPr="00D70552">
        <w:rPr>
          <w:sz w:val="28"/>
          <w:szCs w:val="28"/>
        </w:rPr>
        <w:t xml:space="preserve"> – теоретическая скорость потока в выходном сечении сопла</w:t>
      </w:r>
      <w:r w:rsidR="00171892">
        <w:rPr>
          <w:sz w:val="28"/>
          <w:szCs w:val="28"/>
        </w:rPr>
        <w:t>, м/с</w:t>
      </w:r>
      <w:r w:rsidRPr="00D70552">
        <w:rPr>
          <w:sz w:val="28"/>
          <w:szCs w:val="28"/>
        </w:rPr>
        <w:t xml:space="preserve">; </w:t>
      </w:r>
    </w:p>
    <w:p w:rsidR="00B1379F" w:rsidRDefault="00B1379F" w:rsidP="00E8527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744C" w:rsidRPr="00DD1C49">
        <w:rPr>
          <w:i/>
          <w:sz w:val="28"/>
          <w:szCs w:val="28"/>
        </w:rPr>
        <w:t>Р</w:t>
      </w:r>
      <w:r w:rsidR="00DA744C" w:rsidRPr="00D70552">
        <w:rPr>
          <w:sz w:val="28"/>
          <w:szCs w:val="28"/>
          <w:vertAlign w:val="subscript"/>
        </w:rPr>
        <w:t>1</w:t>
      </w:r>
      <w:r w:rsidR="00DA744C" w:rsidRPr="00D70552">
        <w:rPr>
          <w:sz w:val="28"/>
          <w:szCs w:val="28"/>
        </w:rPr>
        <w:t xml:space="preserve"> – начальное давление рабочего тела</w:t>
      </w:r>
      <w:r w:rsidR="00171892">
        <w:rPr>
          <w:sz w:val="28"/>
          <w:szCs w:val="28"/>
        </w:rPr>
        <w:t>, МПа</w:t>
      </w:r>
      <w:r w:rsidR="00DA744C" w:rsidRPr="00D70552">
        <w:rPr>
          <w:sz w:val="28"/>
          <w:szCs w:val="28"/>
        </w:rPr>
        <w:t xml:space="preserve">; </w:t>
      </w:r>
    </w:p>
    <w:p w:rsidR="00DA744C" w:rsidRDefault="00B1379F" w:rsidP="00E8527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744C" w:rsidRPr="00DD1C49">
        <w:rPr>
          <w:i/>
          <w:sz w:val="28"/>
          <w:szCs w:val="28"/>
        </w:rPr>
        <w:t>Р</w:t>
      </w:r>
      <w:r w:rsidR="00DA744C" w:rsidRPr="00D70552">
        <w:rPr>
          <w:sz w:val="28"/>
          <w:szCs w:val="28"/>
          <w:vertAlign w:val="subscript"/>
        </w:rPr>
        <w:t>2</w:t>
      </w:r>
      <w:r w:rsidR="00DA744C" w:rsidRPr="00D70552">
        <w:rPr>
          <w:sz w:val="28"/>
          <w:szCs w:val="28"/>
        </w:rPr>
        <w:t xml:space="preserve"> – давление среды, в которую происходит истечение</w:t>
      </w:r>
      <w:r w:rsidR="00171892">
        <w:rPr>
          <w:sz w:val="28"/>
          <w:szCs w:val="28"/>
        </w:rPr>
        <w:t xml:space="preserve"> рабочего тела, МПа</w:t>
      </w:r>
      <w:r w:rsidR="00DA744C" w:rsidRPr="00D70552">
        <w:rPr>
          <w:sz w:val="28"/>
          <w:szCs w:val="28"/>
        </w:rPr>
        <w:t>.</w:t>
      </w:r>
    </w:p>
    <w:p w:rsidR="00DA744C" w:rsidRPr="00D70552" w:rsidRDefault="00DA744C" w:rsidP="00B1379F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Р</w:t>
      </w:r>
      <w:r w:rsidR="00B1379F">
        <w:rPr>
          <w:sz w:val="28"/>
          <w:szCs w:val="28"/>
        </w:rPr>
        <w:t xml:space="preserve">азность энтальпий </w:t>
      </w:r>
      <w:r w:rsidR="00171892">
        <w:rPr>
          <w:sz w:val="28"/>
          <w:szCs w:val="28"/>
        </w:rPr>
        <w:t>(</w:t>
      </w:r>
      <w:r w:rsidRPr="00DD1C49">
        <w:rPr>
          <w:i/>
          <w:sz w:val="28"/>
          <w:szCs w:val="28"/>
          <w:lang w:val="en-US"/>
        </w:rPr>
        <w:t>h</w:t>
      </w:r>
      <w:r w:rsidR="00B1379F">
        <w:rPr>
          <w:sz w:val="28"/>
          <w:szCs w:val="28"/>
          <w:vertAlign w:val="subscript"/>
        </w:rPr>
        <w:t>1</w:t>
      </w:r>
      <w:r w:rsidR="00B1379F">
        <w:rPr>
          <w:sz w:val="28"/>
          <w:szCs w:val="28"/>
        </w:rPr>
        <w:t>–</w:t>
      </w:r>
      <w:r w:rsidR="00171892">
        <w:rPr>
          <w:sz w:val="28"/>
          <w:szCs w:val="28"/>
        </w:rPr>
        <w:t xml:space="preserve"> </w:t>
      </w:r>
      <w:r w:rsidRPr="00DD1C49">
        <w:rPr>
          <w:i/>
          <w:sz w:val="28"/>
          <w:szCs w:val="28"/>
          <w:lang w:val="en-US"/>
        </w:rPr>
        <w:t>h</w:t>
      </w:r>
      <w:r w:rsidRPr="00D70552">
        <w:rPr>
          <w:sz w:val="28"/>
          <w:szCs w:val="28"/>
          <w:vertAlign w:val="subscript"/>
        </w:rPr>
        <w:t>2</w:t>
      </w:r>
      <w:r w:rsidR="00171892">
        <w:rPr>
          <w:sz w:val="28"/>
          <w:szCs w:val="28"/>
        </w:rPr>
        <w:t>)</w:t>
      </w:r>
      <w:r w:rsidRPr="00D70552">
        <w:rPr>
          <w:sz w:val="28"/>
          <w:szCs w:val="28"/>
        </w:rPr>
        <w:t xml:space="preserve"> при истечении </w:t>
      </w:r>
      <w:r w:rsidR="00171892">
        <w:rPr>
          <w:sz w:val="28"/>
          <w:szCs w:val="28"/>
        </w:rPr>
        <w:t xml:space="preserve">рабочего тела </w:t>
      </w:r>
      <w:r w:rsidRPr="00D70552">
        <w:rPr>
          <w:sz w:val="28"/>
          <w:szCs w:val="28"/>
        </w:rPr>
        <w:t xml:space="preserve">через сопло называется располагаемым </w:t>
      </w:r>
      <w:r w:rsidR="00B1379F">
        <w:rPr>
          <w:sz w:val="28"/>
          <w:szCs w:val="28"/>
        </w:rPr>
        <w:t xml:space="preserve">адиабатным </w:t>
      </w:r>
      <w:proofErr w:type="spellStart"/>
      <w:r w:rsidRPr="00D70552">
        <w:rPr>
          <w:sz w:val="28"/>
          <w:szCs w:val="28"/>
        </w:rPr>
        <w:t>тепло</w:t>
      </w:r>
      <w:r w:rsidR="00B1379F">
        <w:rPr>
          <w:sz w:val="28"/>
          <w:szCs w:val="28"/>
        </w:rPr>
        <w:t>перепадом</w:t>
      </w:r>
      <w:proofErr w:type="spellEnd"/>
      <w:r w:rsidR="00171892">
        <w:rPr>
          <w:sz w:val="28"/>
          <w:szCs w:val="28"/>
        </w:rPr>
        <w:t>,</w:t>
      </w:r>
      <w:r w:rsidRPr="00D70552">
        <w:rPr>
          <w:sz w:val="28"/>
          <w:szCs w:val="28"/>
        </w:rPr>
        <w:t xml:space="preserve"> обозначается через </w:t>
      </w:r>
      <w:r w:rsidR="00495CBD">
        <w:rPr>
          <w:sz w:val="28"/>
          <w:szCs w:val="28"/>
        </w:rPr>
        <w:sym w:font="Symbol" w:char="F044"/>
      </w:r>
      <w:r w:rsidRPr="00DD1C49">
        <w:rPr>
          <w:i/>
          <w:sz w:val="28"/>
          <w:szCs w:val="28"/>
          <w:lang w:val="en-US"/>
        </w:rPr>
        <w:t>h</w:t>
      </w:r>
      <w:r w:rsidRPr="00D70552">
        <w:rPr>
          <w:sz w:val="28"/>
          <w:szCs w:val="28"/>
          <w:vertAlign w:val="subscript"/>
        </w:rPr>
        <w:t>0</w:t>
      </w:r>
      <w:r w:rsidR="00171892">
        <w:rPr>
          <w:sz w:val="28"/>
          <w:szCs w:val="28"/>
        </w:rPr>
        <w:t xml:space="preserve"> и</w:t>
      </w:r>
      <w:r w:rsidRPr="00D70552">
        <w:rPr>
          <w:sz w:val="28"/>
          <w:szCs w:val="28"/>
        </w:rPr>
        <w:t xml:space="preserve"> соответствует тому максимуму кинетической энергии, который может быть получен лишь в идеальных условиях истечения, а фактически из-за неи</w:t>
      </w:r>
      <w:r w:rsidRPr="00D70552">
        <w:rPr>
          <w:sz w:val="28"/>
          <w:szCs w:val="28"/>
        </w:rPr>
        <w:t>з</w:t>
      </w:r>
      <w:r w:rsidRPr="00D70552">
        <w:rPr>
          <w:sz w:val="28"/>
          <w:szCs w:val="28"/>
        </w:rPr>
        <w:t>бежных потерь, связанных с необратимостью процесса, никогда не достигается.</w:t>
      </w:r>
    </w:p>
    <w:p w:rsidR="00DA744C" w:rsidRDefault="00DA744C" w:rsidP="00B1379F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Исходя из равенства </w:t>
      </w:r>
      <w:r w:rsidR="00D5144B" w:rsidRPr="00D5144B">
        <w:rPr>
          <w:position w:val="-12"/>
          <w:sz w:val="28"/>
          <w:szCs w:val="28"/>
        </w:rPr>
        <w:object w:dxaOrig="1320" w:dyaOrig="420">
          <v:shape id="_x0000_i1026" type="#_x0000_t75" style="width:66.4pt;height:21.5pt" o:ole="">
            <v:imagedata r:id="rId11" o:title=""/>
          </v:shape>
          <o:OLEObject Type="Embed" ProgID="Equation.DSMT4" ShapeID="_x0000_i1026" DrawAspect="Content" ObjectID="_1483885232" r:id="rId12"/>
        </w:object>
      </w:r>
      <w:r w:rsidR="00171892">
        <w:rPr>
          <w:sz w:val="28"/>
          <w:szCs w:val="28"/>
        </w:rPr>
        <w:t xml:space="preserve"> </w:t>
      </w:r>
      <w:r w:rsidR="00384BCE" w:rsidRPr="00D70552">
        <w:rPr>
          <w:sz w:val="28"/>
          <w:szCs w:val="28"/>
        </w:rPr>
        <w:t>теоретическую скорость истечения раб</w:t>
      </w:r>
      <w:r w:rsidR="00384BCE" w:rsidRPr="00D70552">
        <w:rPr>
          <w:sz w:val="28"/>
          <w:szCs w:val="28"/>
        </w:rPr>
        <w:t>о</w:t>
      </w:r>
      <w:r w:rsidR="00384BCE" w:rsidRPr="00D70552">
        <w:rPr>
          <w:sz w:val="28"/>
          <w:szCs w:val="28"/>
        </w:rPr>
        <w:t xml:space="preserve">чего тела через сопло в рассматриваемом случае можно </w:t>
      </w:r>
      <w:r w:rsidR="00171892">
        <w:rPr>
          <w:sz w:val="28"/>
          <w:szCs w:val="28"/>
        </w:rPr>
        <w:t>рассчитать</w:t>
      </w:r>
      <w:r w:rsidR="00384BCE" w:rsidRPr="00D70552">
        <w:rPr>
          <w:sz w:val="28"/>
          <w:szCs w:val="28"/>
        </w:rPr>
        <w:t xml:space="preserve"> по фо</w:t>
      </w:r>
      <w:proofErr w:type="gramStart"/>
      <w:r w:rsidR="00384BCE" w:rsidRPr="00D70552">
        <w:rPr>
          <w:sz w:val="28"/>
          <w:szCs w:val="28"/>
        </w:rPr>
        <w:t>р</w:t>
      </w:r>
      <w:r w:rsidR="00171892">
        <w:rPr>
          <w:sz w:val="28"/>
          <w:szCs w:val="28"/>
        </w:rPr>
        <w:t>-</w:t>
      </w:r>
      <w:proofErr w:type="gramEnd"/>
      <w:r w:rsidR="00171892">
        <w:rPr>
          <w:sz w:val="28"/>
          <w:szCs w:val="28"/>
        </w:rPr>
        <w:t xml:space="preserve">          </w:t>
      </w:r>
      <w:r w:rsidR="00384BCE" w:rsidRPr="00D70552">
        <w:rPr>
          <w:sz w:val="28"/>
          <w:szCs w:val="28"/>
        </w:rPr>
        <w:t>муле</w:t>
      </w:r>
      <w:r w:rsidR="00B1379F">
        <w:rPr>
          <w:sz w:val="28"/>
          <w:szCs w:val="28"/>
        </w:rPr>
        <w:t>, м/с</w:t>
      </w:r>
      <w:r w:rsidR="00384BCE" w:rsidRPr="00D70552">
        <w:rPr>
          <w:sz w:val="28"/>
          <w:szCs w:val="28"/>
        </w:rPr>
        <w:t>:</w:t>
      </w:r>
    </w:p>
    <w:p w:rsidR="00384BCE" w:rsidRDefault="00DD1C49" w:rsidP="00B1379F">
      <w:pPr>
        <w:spacing w:line="300" w:lineRule="auto"/>
        <w:jc w:val="right"/>
        <w:rPr>
          <w:sz w:val="28"/>
          <w:szCs w:val="28"/>
        </w:rPr>
      </w:pPr>
      <w:r w:rsidRPr="00D70552">
        <w:rPr>
          <w:position w:val="-14"/>
          <w:sz w:val="28"/>
          <w:szCs w:val="28"/>
        </w:rPr>
        <w:object w:dxaOrig="1920" w:dyaOrig="460">
          <v:shape id="_x0000_i1027" type="#_x0000_t75" style="width:95.4pt;height:22.45pt" o:ole="">
            <v:imagedata r:id="rId13" o:title=""/>
          </v:shape>
          <o:OLEObject Type="Embed" ProgID="Equation.DSMT4" ShapeID="_x0000_i1027" DrawAspect="Content" ObjectID="_1483885233" r:id="rId14"/>
        </w:object>
      </w:r>
      <w:r w:rsidR="00171892">
        <w:rPr>
          <w:sz w:val="28"/>
          <w:szCs w:val="28"/>
        </w:rPr>
        <w:t>,</w:t>
      </w:r>
      <w:r w:rsidR="00B1379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13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2</w:t>
      </w:r>
      <w:r w:rsidR="00B1379F">
        <w:rPr>
          <w:sz w:val="28"/>
          <w:szCs w:val="28"/>
        </w:rPr>
        <w:t>)</w:t>
      </w:r>
    </w:p>
    <w:p w:rsidR="00171892" w:rsidRDefault="00171892" w:rsidP="00B5284E">
      <w:pPr>
        <w:spacing w:before="120" w:line="300" w:lineRule="auto"/>
        <w:rPr>
          <w:sz w:val="28"/>
          <w:szCs w:val="28"/>
        </w:rPr>
      </w:pPr>
      <w:r>
        <w:rPr>
          <w:sz w:val="28"/>
          <w:szCs w:val="28"/>
        </w:rPr>
        <w:t>где</w:t>
      </w:r>
      <w:r w:rsidR="00333B9C" w:rsidRPr="00D70552">
        <w:rPr>
          <w:sz w:val="28"/>
          <w:szCs w:val="28"/>
        </w:rPr>
        <w:t xml:space="preserve"> </w:t>
      </w:r>
      <w:r w:rsidR="00495CBD">
        <w:rPr>
          <w:sz w:val="28"/>
          <w:szCs w:val="28"/>
        </w:rPr>
        <w:sym w:font="Symbol" w:char="F044"/>
      </w:r>
      <w:r w:rsidR="00333B9C" w:rsidRPr="00DD1C49">
        <w:rPr>
          <w:i/>
          <w:sz w:val="28"/>
          <w:szCs w:val="28"/>
          <w:lang w:val="en-US"/>
        </w:rPr>
        <w:t>h</w:t>
      </w:r>
      <w:r w:rsidR="00333B9C" w:rsidRPr="00D70552">
        <w:rPr>
          <w:sz w:val="28"/>
          <w:szCs w:val="28"/>
          <w:vertAlign w:val="subscript"/>
        </w:rPr>
        <w:t>0</w:t>
      </w:r>
      <w:r w:rsidR="00333B9C" w:rsidRPr="00D70552">
        <w:rPr>
          <w:sz w:val="28"/>
          <w:szCs w:val="28"/>
        </w:rPr>
        <w:t xml:space="preserve"> выражено в </w:t>
      </w:r>
      <w:r w:rsidR="005D4EF8">
        <w:rPr>
          <w:sz w:val="28"/>
          <w:szCs w:val="28"/>
        </w:rPr>
        <w:t>кДж/кг</w:t>
      </w:r>
      <w:r w:rsidR="00333B9C" w:rsidRPr="00D70552">
        <w:rPr>
          <w:sz w:val="28"/>
          <w:szCs w:val="28"/>
        </w:rPr>
        <w:t xml:space="preserve">. </w:t>
      </w:r>
    </w:p>
    <w:p w:rsidR="00384BCE" w:rsidRPr="00D70552" w:rsidRDefault="006422DD" w:rsidP="00171892">
      <w:pPr>
        <w:spacing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Формула (2</w:t>
      </w:r>
      <w:r w:rsidR="00171892">
        <w:rPr>
          <w:sz w:val="28"/>
          <w:szCs w:val="28"/>
        </w:rPr>
        <w:t>)</w:t>
      </w:r>
      <w:r w:rsidR="00333B9C" w:rsidRPr="00D70552">
        <w:rPr>
          <w:sz w:val="28"/>
          <w:szCs w:val="28"/>
        </w:rPr>
        <w:t xml:space="preserve"> справедлив</w:t>
      </w:r>
      <w:r w:rsidR="00171892">
        <w:rPr>
          <w:sz w:val="28"/>
          <w:szCs w:val="28"/>
        </w:rPr>
        <w:t>а</w:t>
      </w:r>
      <w:r w:rsidR="00333B9C" w:rsidRPr="00D70552">
        <w:rPr>
          <w:sz w:val="28"/>
          <w:szCs w:val="28"/>
        </w:rPr>
        <w:t xml:space="preserve"> для любого рабочего тела.</w:t>
      </w:r>
    </w:p>
    <w:p w:rsidR="00333B9C" w:rsidRPr="00D70552" w:rsidRDefault="00333B9C" w:rsidP="00E85277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lastRenderedPageBreak/>
        <w:tab/>
        <w:t>Рассмотрим адиабатное истечение газа через суживающееся сопло из р</w:t>
      </w:r>
      <w:r w:rsidRPr="00D70552">
        <w:rPr>
          <w:sz w:val="28"/>
          <w:szCs w:val="28"/>
        </w:rPr>
        <w:t>е</w:t>
      </w:r>
      <w:r w:rsidR="00495CBD">
        <w:rPr>
          <w:sz w:val="28"/>
          <w:szCs w:val="28"/>
        </w:rPr>
        <w:t>зервуара</w:t>
      </w:r>
      <w:r w:rsidRPr="00D70552">
        <w:rPr>
          <w:sz w:val="28"/>
          <w:szCs w:val="28"/>
        </w:rPr>
        <w:t xml:space="preserve"> достаточно большого объема, в котором изменением давления можно пренебречь (</w:t>
      </w:r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 xml:space="preserve">1 </w:t>
      </w:r>
      <w:r w:rsidRPr="00D70552">
        <w:rPr>
          <w:sz w:val="28"/>
          <w:szCs w:val="28"/>
        </w:rPr>
        <w:t xml:space="preserve">≈ </w:t>
      </w:r>
      <w:r w:rsidRPr="00D70552">
        <w:rPr>
          <w:sz w:val="28"/>
          <w:szCs w:val="28"/>
          <w:lang w:val="en-US"/>
        </w:rPr>
        <w:t>const</w:t>
      </w:r>
      <w:r w:rsidRPr="00D70552">
        <w:rPr>
          <w:sz w:val="28"/>
          <w:szCs w:val="28"/>
        </w:rPr>
        <w:t>).</w:t>
      </w:r>
    </w:p>
    <w:p w:rsidR="00333B9C" w:rsidRPr="00D70552" w:rsidRDefault="00333B9C" w:rsidP="00495CBD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В резервуаре газ имеет параметры </w:t>
      </w:r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1</w:t>
      </w:r>
      <w:r w:rsidRPr="00D70552">
        <w:rPr>
          <w:sz w:val="28"/>
          <w:szCs w:val="28"/>
        </w:rPr>
        <w:t xml:space="preserve">, </w:t>
      </w:r>
      <w:r w:rsidRPr="00DD1C49">
        <w:rPr>
          <w:i/>
          <w:sz w:val="28"/>
          <w:szCs w:val="28"/>
        </w:rPr>
        <w:t>Т</w:t>
      </w:r>
      <w:r w:rsidRPr="00D70552">
        <w:rPr>
          <w:sz w:val="28"/>
          <w:szCs w:val="28"/>
          <w:vertAlign w:val="subscript"/>
        </w:rPr>
        <w:t>1</w:t>
      </w:r>
      <w:r w:rsidRPr="00D70552">
        <w:rPr>
          <w:sz w:val="28"/>
          <w:szCs w:val="28"/>
        </w:rPr>
        <w:t xml:space="preserve">, </w:t>
      </w:r>
      <w:r w:rsidR="00495CBD" w:rsidRPr="00DD1C49">
        <w:rPr>
          <w:i/>
          <w:sz w:val="28"/>
          <w:szCs w:val="28"/>
          <w:lang w:val="en-US"/>
        </w:rPr>
        <w:t>v</w:t>
      </w:r>
      <w:r w:rsidR="00495CBD" w:rsidRPr="00495CBD">
        <w:rPr>
          <w:sz w:val="28"/>
          <w:szCs w:val="28"/>
          <w:vertAlign w:val="subscript"/>
        </w:rPr>
        <w:t>1</w:t>
      </w:r>
      <w:r w:rsidR="00075B83" w:rsidRPr="00D70552">
        <w:rPr>
          <w:sz w:val="28"/>
          <w:szCs w:val="28"/>
        </w:rPr>
        <w:t xml:space="preserve">, а на выходе из сопла </w:t>
      </w:r>
      <w:r w:rsidR="00171892">
        <w:rPr>
          <w:sz w:val="28"/>
          <w:szCs w:val="28"/>
        </w:rPr>
        <w:t xml:space="preserve">– </w:t>
      </w:r>
      <w:r w:rsidR="00075B83" w:rsidRPr="00DD1C49">
        <w:rPr>
          <w:i/>
          <w:sz w:val="28"/>
          <w:szCs w:val="28"/>
        </w:rPr>
        <w:t>Р</w:t>
      </w:r>
      <w:r w:rsidR="00075B83" w:rsidRPr="00D70552">
        <w:rPr>
          <w:sz w:val="28"/>
          <w:szCs w:val="28"/>
          <w:vertAlign w:val="subscript"/>
        </w:rPr>
        <w:t>2</w:t>
      </w:r>
      <w:r w:rsidR="00075B83" w:rsidRPr="00D70552">
        <w:rPr>
          <w:sz w:val="28"/>
          <w:szCs w:val="28"/>
        </w:rPr>
        <w:t xml:space="preserve">, </w:t>
      </w:r>
      <w:r w:rsidR="00075B83" w:rsidRPr="00DD1C49">
        <w:rPr>
          <w:i/>
          <w:sz w:val="28"/>
          <w:szCs w:val="28"/>
        </w:rPr>
        <w:t>Т</w:t>
      </w:r>
      <w:r w:rsidR="00075B83" w:rsidRPr="00D70552">
        <w:rPr>
          <w:sz w:val="28"/>
          <w:szCs w:val="28"/>
          <w:vertAlign w:val="subscript"/>
        </w:rPr>
        <w:t>2</w:t>
      </w:r>
      <w:r w:rsidR="00075B83" w:rsidRPr="00D70552">
        <w:rPr>
          <w:sz w:val="28"/>
          <w:szCs w:val="28"/>
        </w:rPr>
        <w:t>,</w:t>
      </w:r>
      <w:r w:rsidR="00495CBD" w:rsidRPr="00495CBD">
        <w:rPr>
          <w:sz w:val="28"/>
          <w:szCs w:val="28"/>
        </w:rPr>
        <w:t xml:space="preserve"> </w:t>
      </w:r>
      <w:r w:rsidR="00495CBD" w:rsidRPr="00DD1C49">
        <w:rPr>
          <w:i/>
          <w:sz w:val="28"/>
          <w:szCs w:val="28"/>
          <w:lang w:val="en-US"/>
        </w:rPr>
        <w:t>v</w:t>
      </w:r>
      <w:r w:rsidR="00495CBD" w:rsidRPr="00495CBD">
        <w:rPr>
          <w:sz w:val="28"/>
          <w:szCs w:val="28"/>
          <w:vertAlign w:val="subscript"/>
        </w:rPr>
        <w:t>2</w:t>
      </w:r>
      <w:r w:rsidR="00495CBD">
        <w:rPr>
          <w:sz w:val="28"/>
          <w:szCs w:val="28"/>
        </w:rPr>
        <w:t xml:space="preserve">, </w:t>
      </w:r>
      <w:r w:rsidR="00495CBD" w:rsidRPr="00DD1C49">
        <w:rPr>
          <w:i/>
          <w:sz w:val="28"/>
          <w:szCs w:val="28"/>
        </w:rPr>
        <w:t>с</w:t>
      </w:r>
      <w:r w:rsidR="00075B83" w:rsidRPr="00D70552">
        <w:rPr>
          <w:sz w:val="28"/>
          <w:szCs w:val="28"/>
          <w:vertAlign w:val="subscript"/>
        </w:rPr>
        <w:t>2</w:t>
      </w:r>
      <w:r w:rsidR="00075B83" w:rsidRPr="00D70552">
        <w:rPr>
          <w:sz w:val="28"/>
          <w:szCs w:val="28"/>
        </w:rPr>
        <w:t xml:space="preserve">. Давление среды, в которую происходит истечение газа, обозначим </w:t>
      </w:r>
      <w:r w:rsidR="00075B83" w:rsidRPr="00DD1C49">
        <w:rPr>
          <w:i/>
          <w:sz w:val="28"/>
          <w:szCs w:val="28"/>
        </w:rPr>
        <w:t>Р</w:t>
      </w:r>
      <w:r w:rsidR="00075B83" w:rsidRPr="00D70552">
        <w:rPr>
          <w:sz w:val="28"/>
          <w:szCs w:val="28"/>
          <w:vertAlign w:val="subscript"/>
        </w:rPr>
        <w:t>0</w:t>
      </w:r>
      <w:r w:rsidR="00075B83" w:rsidRPr="00D70552">
        <w:rPr>
          <w:sz w:val="28"/>
          <w:szCs w:val="28"/>
        </w:rPr>
        <w:t xml:space="preserve">. Основной характеристикой процесса истечения является отношение конечного давления к </w:t>
      </w:r>
      <w:proofErr w:type="gramStart"/>
      <w:r w:rsidR="00075B83" w:rsidRPr="00D70552">
        <w:rPr>
          <w:sz w:val="28"/>
          <w:szCs w:val="28"/>
        </w:rPr>
        <w:t>начальному</w:t>
      </w:r>
      <w:proofErr w:type="gramEnd"/>
      <w:r w:rsidR="00171892">
        <w:rPr>
          <w:sz w:val="28"/>
          <w:szCs w:val="28"/>
        </w:rPr>
        <w:t>:</w:t>
      </w:r>
      <w:r w:rsidR="00075B83" w:rsidRPr="00D70552">
        <w:rPr>
          <w:sz w:val="28"/>
          <w:szCs w:val="28"/>
        </w:rPr>
        <w:t xml:space="preserve"> </w:t>
      </w:r>
      <w:r w:rsidR="00DD1C49" w:rsidRPr="00DD1C49">
        <w:rPr>
          <w:position w:val="-34"/>
          <w:sz w:val="28"/>
          <w:szCs w:val="28"/>
        </w:rPr>
        <w:object w:dxaOrig="859" w:dyaOrig="780">
          <v:shape id="_x0000_i1028" type="#_x0000_t75" style="width:43pt;height:38.35pt" o:ole="">
            <v:imagedata r:id="rId15" o:title=""/>
          </v:shape>
          <o:OLEObject Type="Embed" ProgID="Equation.DSMT4" ShapeID="_x0000_i1028" DrawAspect="Content" ObjectID="_1483885234" r:id="rId16"/>
        </w:object>
      </w:r>
      <w:r w:rsidR="00075B83" w:rsidRPr="00D70552">
        <w:rPr>
          <w:sz w:val="28"/>
          <w:szCs w:val="28"/>
        </w:rPr>
        <w:t>.</w:t>
      </w:r>
    </w:p>
    <w:p w:rsidR="00075B83" w:rsidRPr="00D70552" w:rsidRDefault="00075B83" w:rsidP="00C5700A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В зависимости от </w:t>
      </w:r>
      <w:r w:rsidR="00296D64">
        <w:rPr>
          <w:sz w:val="28"/>
          <w:szCs w:val="28"/>
        </w:rPr>
        <w:t xml:space="preserve">значения </w:t>
      </w:r>
      <w:r w:rsidRPr="00D70552">
        <w:rPr>
          <w:sz w:val="28"/>
          <w:szCs w:val="28"/>
        </w:rPr>
        <w:t>отношения давлений можно выделить три х</w:t>
      </w:r>
      <w:r w:rsidRPr="00D70552">
        <w:rPr>
          <w:sz w:val="28"/>
          <w:szCs w:val="28"/>
        </w:rPr>
        <w:t>а</w:t>
      </w:r>
      <w:r w:rsidRPr="00D70552">
        <w:rPr>
          <w:sz w:val="28"/>
          <w:szCs w:val="28"/>
        </w:rPr>
        <w:t xml:space="preserve">рактерных режима истечения газа: при </w:t>
      </w:r>
      <w:r w:rsidR="00495CBD">
        <w:rPr>
          <w:sz w:val="28"/>
          <w:szCs w:val="28"/>
        </w:rPr>
        <w:sym w:font="Symbol" w:char="F062"/>
      </w:r>
      <w:r w:rsidR="00296D64">
        <w:rPr>
          <w:sz w:val="28"/>
          <w:szCs w:val="28"/>
        </w:rPr>
        <w:t xml:space="preserve"> </w:t>
      </w:r>
      <w:r w:rsidR="00495CBD" w:rsidRPr="00495CBD">
        <w:rPr>
          <w:sz w:val="28"/>
          <w:szCs w:val="28"/>
        </w:rPr>
        <w:t>&gt;</w:t>
      </w:r>
      <w:r w:rsidR="00296D64">
        <w:rPr>
          <w:sz w:val="28"/>
          <w:szCs w:val="28"/>
        </w:rPr>
        <w:t xml:space="preserve"> </w:t>
      </w:r>
      <w:r w:rsidR="00495CBD">
        <w:rPr>
          <w:sz w:val="28"/>
          <w:szCs w:val="28"/>
        </w:rPr>
        <w:sym w:font="Symbol" w:char="F062"/>
      </w:r>
      <w:proofErr w:type="spellStart"/>
      <w:r w:rsidR="00495CBD">
        <w:rPr>
          <w:sz w:val="28"/>
          <w:szCs w:val="28"/>
          <w:vertAlign w:val="subscript"/>
        </w:rPr>
        <w:t>кр</w:t>
      </w:r>
      <w:proofErr w:type="spellEnd"/>
      <w:r w:rsidR="00495CBD" w:rsidRPr="00495CBD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– докритический, при </w:t>
      </w:r>
      <w:r w:rsidR="00495CBD">
        <w:rPr>
          <w:sz w:val="28"/>
          <w:szCs w:val="28"/>
        </w:rPr>
        <w:sym w:font="Symbol" w:char="F062"/>
      </w:r>
      <w:r w:rsidR="00296D64">
        <w:rPr>
          <w:sz w:val="28"/>
          <w:szCs w:val="28"/>
        </w:rPr>
        <w:t xml:space="preserve"> </w:t>
      </w:r>
      <w:r w:rsidR="00495CBD">
        <w:rPr>
          <w:sz w:val="28"/>
          <w:szCs w:val="28"/>
        </w:rPr>
        <w:t>=</w:t>
      </w:r>
      <w:r w:rsidR="00296D64">
        <w:rPr>
          <w:sz w:val="28"/>
          <w:szCs w:val="28"/>
        </w:rPr>
        <w:t xml:space="preserve"> </w:t>
      </w:r>
      <w:r w:rsidR="00495CBD">
        <w:rPr>
          <w:sz w:val="28"/>
          <w:szCs w:val="28"/>
        </w:rPr>
        <w:sym w:font="Symbol" w:char="F062"/>
      </w:r>
      <w:proofErr w:type="spellStart"/>
      <w:r w:rsidR="00495CBD">
        <w:rPr>
          <w:sz w:val="28"/>
          <w:szCs w:val="28"/>
          <w:vertAlign w:val="subscript"/>
        </w:rPr>
        <w:t>кр</w:t>
      </w:r>
      <w:proofErr w:type="spellEnd"/>
      <w:r w:rsidR="00495CBD" w:rsidRPr="00495CBD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– критический и при </w:t>
      </w:r>
      <w:r w:rsidR="00495CBD">
        <w:rPr>
          <w:sz w:val="28"/>
          <w:szCs w:val="28"/>
        </w:rPr>
        <w:sym w:font="Symbol" w:char="F062"/>
      </w:r>
      <w:r w:rsidR="00296D64">
        <w:rPr>
          <w:sz w:val="28"/>
          <w:szCs w:val="28"/>
        </w:rPr>
        <w:t xml:space="preserve"> </w:t>
      </w:r>
      <w:r w:rsidR="00495CBD" w:rsidRPr="00495CBD">
        <w:rPr>
          <w:sz w:val="28"/>
          <w:szCs w:val="28"/>
        </w:rPr>
        <w:t>&lt;</w:t>
      </w:r>
      <w:r w:rsidR="00296D64">
        <w:rPr>
          <w:sz w:val="28"/>
          <w:szCs w:val="28"/>
        </w:rPr>
        <w:t xml:space="preserve"> </w:t>
      </w:r>
      <w:r w:rsidR="00495CBD">
        <w:rPr>
          <w:sz w:val="28"/>
          <w:szCs w:val="28"/>
        </w:rPr>
        <w:sym w:font="Symbol" w:char="F062"/>
      </w:r>
      <w:proofErr w:type="spellStart"/>
      <w:r w:rsidR="00495CBD">
        <w:rPr>
          <w:sz w:val="28"/>
          <w:szCs w:val="28"/>
          <w:vertAlign w:val="subscript"/>
        </w:rPr>
        <w:t>кр</w:t>
      </w:r>
      <w:proofErr w:type="spellEnd"/>
      <w:r w:rsidR="00495CBD" w:rsidRPr="00495CBD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– сверхкритический.</w:t>
      </w:r>
    </w:p>
    <w:p w:rsidR="00075B83" w:rsidRDefault="00075B83" w:rsidP="00D5144B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Значение</w:t>
      </w:r>
      <w:r w:rsidR="00C5700A" w:rsidRPr="00C5700A">
        <w:rPr>
          <w:sz w:val="28"/>
          <w:szCs w:val="28"/>
        </w:rPr>
        <w:t xml:space="preserve"> </w:t>
      </w:r>
      <w:r w:rsidR="00C5700A">
        <w:rPr>
          <w:sz w:val="28"/>
          <w:szCs w:val="28"/>
        </w:rPr>
        <w:sym w:font="Symbol" w:char="F062"/>
      </w:r>
      <w:r w:rsidRPr="00D70552">
        <w:rPr>
          <w:sz w:val="28"/>
          <w:szCs w:val="28"/>
        </w:rPr>
        <w:t xml:space="preserve">, при котором расход газа достигает максимума, называется критическим и </w:t>
      </w:r>
      <w:r w:rsidR="00296D64">
        <w:rPr>
          <w:sz w:val="28"/>
          <w:szCs w:val="28"/>
        </w:rPr>
        <w:t>вычисляется по уравнению</w:t>
      </w:r>
      <w:r w:rsidRPr="00D70552">
        <w:rPr>
          <w:sz w:val="28"/>
          <w:szCs w:val="28"/>
        </w:rPr>
        <w:t>:</w:t>
      </w:r>
    </w:p>
    <w:p w:rsidR="00DD1C49" w:rsidRDefault="00DD1C49" w:rsidP="00D5144B">
      <w:pPr>
        <w:spacing w:line="300" w:lineRule="auto"/>
        <w:jc w:val="both"/>
        <w:rPr>
          <w:sz w:val="28"/>
          <w:szCs w:val="28"/>
        </w:rPr>
      </w:pPr>
    </w:p>
    <w:p w:rsidR="00075B83" w:rsidRDefault="00DD1C49" w:rsidP="00D5144B">
      <w:pPr>
        <w:spacing w:line="300" w:lineRule="auto"/>
        <w:jc w:val="right"/>
        <w:rPr>
          <w:sz w:val="28"/>
          <w:szCs w:val="28"/>
        </w:rPr>
      </w:pPr>
      <w:r w:rsidRPr="00C5700A">
        <w:rPr>
          <w:position w:val="-30"/>
          <w:sz w:val="28"/>
          <w:szCs w:val="28"/>
        </w:rPr>
        <w:object w:dxaOrig="1939" w:dyaOrig="859">
          <v:shape id="_x0000_i1029" type="#_x0000_t75" style="width:96.3pt;height:43pt" o:ole="">
            <v:imagedata r:id="rId17" o:title=""/>
          </v:shape>
          <o:OLEObject Type="Embed" ProgID="Equation.DSMT4" ShapeID="_x0000_i1029" DrawAspect="Content" ObjectID="_1483885235" r:id="rId18"/>
        </w:object>
      </w:r>
      <w:r w:rsidR="00C5700A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3</w:t>
      </w:r>
      <w:r w:rsidR="00C5700A">
        <w:rPr>
          <w:sz w:val="28"/>
          <w:szCs w:val="28"/>
        </w:rPr>
        <w:t>)</w:t>
      </w:r>
    </w:p>
    <w:p w:rsidR="00C5700A" w:rsidRPr="00D70552" w:rsidRDefault="00C5700A" w:rsidP="00D5144B">
      <w:pPr>
        <w:spacing w:line="300" w:lineRule="auto"/>
        <w:jc w:val="right"/>
        <w:rPr>
          <w:sz w:val="28"/>
          <w:szCs w:val="28"/>
        </w:rPr>
      </w:pPr>
    </w:p>
    <w:p w:rsidR="00E62AD3" w:rsidRPr="00D70552" w:rsidRDefault="00E62AD3" w:rsidP="00D5144B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</w:r>
      <w:r w:rsidR="005D4EF8">
        <w:rPr>
          <w:sz w:val="28"/>
          <w:szCs w:val="28"/>
        </w:rPr>
        <w:t>В</w:t>
      </w:r>
      <w:r w:rsidRPr="00D70552">
        <w:rPr>
          <w:sz w:val="28"/>
          <w:szCs w:val="28"/>
        </w:rPr>
        <w:t xml:space="preserve">еличина </w:t>
      </w:r>
      <w:r w:rsidR="00C5700A">
        <w:rPr>
          <w:sz w:val="28"/>
          <w:szCs w:val="28"/>
        </w:rPr>
        <w:sym w:font="Symbol" w:char="F062"/>
      </w:r>
      <w:proofErr w:type="spellStart"/>
      <w:r w:rsidR="00C5700A">
        <w:rPr>
          <w:sz w:val="28"/>
          <w:szCs w:val="28"/>
          <w:vertAlign w:val="subscript"/>
        </w:rPr>
        <w:t>кр</w:t>
      </w:r>
      <w:proofErr w:type="spellEnd"/>
      <w:r w:rsidR="005D4EF8">
        <w:rPr>
          <w:sz w:val="28"/>
          <w:szCs w:val="28"/>
        </w:rPr>
        <w:t>, к</w:t>
      </w:r>
      <w:r w:rsidR="005D4EF8" w:rsidRPr="00D70552">
        <w:rPr>
          <w:sz w:val="28"/>
          <w:szCs w:val="28"/>
        </w:rPr>
        <w:t>ак и показатель адиабаты</w:t>
      </w:r>
      <w:r w:rsidR="005D4EF8">
        <w:rPr>
          <w:sz w:val="28"/>
          <w:szCs w:val="28"/>
        </w:rPr>
        <w:t xml:space="preserve"> </w:t>
      </w:r>
      <w:r w:rsidR="005D4EF8" w:rsidRPr="00DD1C49">
        <w:rPr>
          <w:i/>
          <w:sz w:val="28"/>
          <w:szCs w:val="28"/>
          <w:lang w:val="en-US"/>
        </w:rPr>
        <w:t>k</w:t>
      </w:r>
      <w:r w:rsidR="005D4EF8">
        <w:rPr>
          <w:sz w:val="28"/>
          <w:szCs w:val="28"/>
        </w:rPr>
        <w:t xml:space="preserve">, </w:t>
      </w:r>
      <w:r w:rsidRPr="00D70552">
        <w:rPr>
          <w:sz w:val="28"/>
          <w:szCs w:val="28"/>
        </w:rPr>
        <w:t>является физической конста</w:t>
      </w:r>
      <w:r w:rsidRPr="00D70552">
        <w:rPr>
          <w:sz w:val="28"/>
          <w:szCs w:val="28"/>
        </w:rPr>
        <w:t>н</w:t>
      </w:r>
      <w:r w:rsidRPr="00D70552">
        <w:rPr>
          <w:sz w:val="28"/>
          <w:szCs w:val="28"/>
        </w:rPr>
        <w:t>той газа, т.</w:t>
      </w:r>
      <w:r w:rsidR="00296D64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е. одной из характеристик его физических свойств.</w:t>
      </w:r>
    </w:p>
    <w:p w:rsidR="00967E2B" w:rsidRDefault="00510F12" w:rsidP="00A8650F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Скорость газа на выходе из суживающегося сопла </w:t>
      </w:r>
      <w:r w:rsidR="00296D64">
        <w:rPr>
          <w:sz w:val="28"/>
          <w:szCs w:val="28"/>
        </w:rPr>
        <w:t>рассчитывается</w:t>
      </w:r>
      <w:r w:rsidRPr="00D70552">
        <w:rPr>
          <w:sz w:val="28"/>
          <w:szCs w:val="28"/>
        </w:rPr>
        <w:t xml:space="preserve"> по формул</w:t>
      </w:r>
      <w:r w:rsidR="00296D64">
        <w:rPr>
          <w:sz w:val="28"/>
          <w:szCs w:val="28"/>
        </w:rPr>
        <w:t>е</w:t>
      </w:r>
      <w:r w:rsidR="00A8650F">
        <w:rPr>
          <w:sz w:val="28"/>
          <w:szCs w:val="28"/>
        </w:rPr>
        <w:t>, м/с</w:t>
      </w:r>
      <w:r w:rsidRPr="00D70552">
        <w:rPr>
          <w:sz w:val="28"/>
          <w:szCs w:val="28"/>
        </w:rPr>
        <w:t>:</w:t>
      </w:r>
    </w:p>
    <w:p w:rsidR="004119B1" w:rsidRDefault="00A8650F" w:rsidP="00A8650F">
      <w:pPr>
        <w:spacing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sym w:font="Symbol" w:char="F062"/>
      </w:r>
      <w:r w:rsidR="00296D64">
        <w:rPr>
          <w:sz w:val="28"/>
          <w:szCs w:val="28"/>
        </w:rPr>
        <w:t xml:space="preserve"> </w:t>
      </w:r>
      <w:r w:rsidRPr="00495CBD">
        <w:rPr>
          <w:sz w:val="28"/>
          <w:szCs w:val="28"/>
        </w:rPr>
        <w:t>&gt;</w:t>
      </w:r>
      <w:r w:rsidR="00296D64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62"/>
      </w:r>
      <w:proofErr w:type="spellStart"/>
      <w:r>
        <w:rPr>
          <w:sz w:val="28"/>
          <w:szCs w:val="28"/>
          <w:vertAlign w:val="subscript"/>
        </w:rPr>
        <w:t>кр</w:t>
      </w:r>
      <w:proofErr w:type="spellEnd"/>
      <w:r w:rsidRPr="00495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4119B1" w:rsidRPr="00DD1C49">
        <w:rPr>
          <w:i/>
          <w:sz w:val="28"/>
          <w:szCs w:val="28"/>
        </w:rPr>
        <w:t>Р</w:t>
      </w:r>
      <w:r w:rsidR="004119B1" w:rsidRPr="00D70552">
        <w:rPr>
          <w:sz w:val="28"/>
          <w:szCs w:val="28"/>
          <w:vertAlign w:val="subscript"/>
        </w:rPr>
        <w:t>2</w:t>
      </w:r>
      <w:r w:rsidR="00296D64">
        <w:rPr>
          <w:sz w:val="28"/>
          <w:szCs w:val="28"/>
          <w:vertAlign w:val="subscript"/>
        </w:rPr>
        <w:t xml:space="preserve"> </w:t>
      </w:r>
      <w:r w:rsidR="004119B1" w:rsidRPr="00D70552">
        <w:rPr>
          <w:sz w:val="28"/>
          <w:szCs w:val="28"/>
        </w:rPr>
        <w:t>=</w:t>
      </w:r>
      <w:r w:rsidR="00296D64">
        <w:rPr>
          <w:sz w:val="28"/>
          <w:szCs w:val="28"/>
        </w:rPr>
        <w:t xml:space="preserve"> </w:t>
      </w:r>
      <w:r w:rsidR="004119B1" w:rsidRPr="00DD1C49">
        <w:rPr>
          <w:i/>
          <w:sz w:val="28"/>
          <w:szCs w:val="28"/>
        </w:rPr>
        <w:t>Р</w:t>
      </w:r>
      <w:r w:rsidR="004119B1" w:rsidRPr="00D70552">
        <w:rPr>
          <w:sz w:val="28"/>
          <w:szCs w:val="28"/>
          <w:vertAlign w:val="subscript"/>
        </w:rPr>
        <w:t>0</w:t>
      </w:r>
      <w:r w:rsidR="00296D64">
        <w:rPr>
          <w:sz w:val="28"/>
          <w:szCs w:val="28"/>
        </w:rPr>
        <w:t xml:space="preserve"> –</w:t>
      </w:r>
    </w:p>
    <w:p w:rsidR="00DD1C49" w:rsidRPr="00D70552" w:rsidRDefault="00DD1C49" w:rsidP="00A8650F">
      <w:pPr>
        <w:spacing w:line="300" w:lineRule="auto"/>
        <w:ind w:firstLine="708"/>
        <w:rPr>
          <w:sz w:val="28"/>
          <w:szCs w:val="28"/>
        </w:rPr>
      </w:pPr>
    </w:p>
    <w:p w:rsidR="004119B1" w:rsidRDefault="00DD1C49" w:rsidP="00A8650F">
      <w:pPr>
        <w:spacing w:line="300" w:lineRule="auto"/>
        <w:jc w:val="right"/>
        <w:rPr>
          <w:sz w:val="28"/>
          <w:szCs w:val="28"/>
        </w:rPr>
      </w:pPr>
      <w:r w:rsidRPr="00DD1C49">
        <w:rPr>
          <w:position w:val="-40"/>
          <w:sz w:val="28"/>
          <w:szCs w:val="28"/>
        </w:rPr>
        <w:object w:dxaOrig="3280" w:dyaOrig="980">
          <v:shape id="_x0000_i1030" type="#_x0000_t75" style="width:163.65pt;height:48.6pt" o:ole="">
            <v:imagedata r:id="rId19" o:title=""/>
          </v:shape>
          <o:OLEObject Type="Embed" ProgID="Equation.DSMT4" ShapeID="_x0000_i1030" DrawAspect="Content" ObjectID="_1483885236" r:id="rId20"/>
        </w:object>
      </w:r>
      <w:r w:rsidR="00A8650F">
        <w:rPr>
          <w:sz w:val="28"/>
          <w:szCs w:val="28"/>
        </w:rPr>
        <w:t xml:space="preserve">;           </w:t>
      </w:r>
      <w:r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4</w:t>
      </w:r>
      <w:r w:rsidR="00A8650F">
        <w:rPr>
          <w:sz w:val="28"/>
          <w:szCs w:val="28"/>
        </w:rPr>
        <w:t>)</w:t>
      </w:r>
    </w:p>
    <w:p w:rsidR="00A8650F" w:rsidRPr="00D70552" w:rsidRDefault="00A8650F" w:rsidP="00A8650F">
      <w:pPr>
        <w:spacing w:line="300" w:lineRule="auto"/>
        <w:jc w:val="right"/>
        <w:rPr>
          <w:sz w:val="28"/>
          <w:szCs w:val="28"/>
        </w:rPr>
      </w:pPr>
    </w:p>
    <w:p w:rsidR="004119B1" w:rsidRPr="00296D64" w:rsidRDefault="004119B1" w:rsidP="00E85277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ab/>
      </w:r>
      <w:r w:rsidR="00A8650F">
        <w:rPr>
          <w:sz w:val="28"/>
          <w:szCs w:val="28"/>
        </w:rPr>
        <w:t xml:space="preserve">при </w:t>
      </w:r>
      <w:r w:rsidR="00A8650F">
        <w:rPr>
          <w:sz w:val="28"/>
          <w:szCs w:val="28"/>
        </w:rPr>
        <w:sym w:font="Symbol" w:char="F062"/>
      </w:r>
      <w:r w:rsidR="00296D64">
        <w:rPr>
          <w:sz w:val="28"/>
          <w:szCs w:val="28"/>
        </w:rPr>
        <w:t xml:space="preserve"> </w:t>
      </w:r>
      <w:r w:rsidR="00A8650F">
        <w:rPr>
          <w:sz w:val="28"/>
          <w:szCs w:val="28"/>
        </w:rPr>
        <w:t>=</w:t>
      </w:r>
      <w:r w:rsidR="00296D64">
        <w:rPr>
          <w:sz w:val="28"/>
          <w:szCs w:val="28"/>
        </w:rPr>
        <w:t xml:space="preserve"> </w:t>
      </w:r>
      <w:r w:rsidR="00A8650F">
        <w:rPr>
          <w:sz w:val="28"/>
          <w:szCs w:val="28"/>
        </w:rPr>
        <w:sym w:font="Symbol" w:char="F062"/>
      </w:r>
      <w:proofErr w:type="spellStart"/>
      <w:r w:rsidR="00A8650F">
        <w:rPr>
          <w:sz w:val="28"/>
          <w:szCs w:val="28"/>
          <w:vertAlign w:val="subscript"/>
        </w:rPr>
        <w:t>кр</w:t>
      </w:r>
      <w:proofErr w:type="spellEnd"/>
      <w:r w:rsidR="00A8650F">
        <w:rPr>
          <w:sz w:val="28"/>
          <w:szCs w:val="28"/>
        </w:rPr>
        <w:t>,</w:t>
      </w:r>
      <w:r w:rsidR="005D4EF8">
        <w:rPr>
          <w:sz w:val="28"/>
          <w:szCs w:val="28"/>
        </w:rPr>
        <w:t xml:space="preserve"> </w:t>
      </w:r>
      <w:r w:rsidR="00A8650F">
        <w:rPr>
          <w:sz w:val="28"/>
          <w:szCs w:val="28"/>
          <w:vertAlign w:val="subscript"/>
        </w:rPr>
        <w:t xml:space="preserve"> </w:t>
      </w:r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2</w:t>
      </w:r>
      <w:r w:rsidR="00296D64">
        <w:rPr>
          <w:sz w:val="28"/>
          <w:szCs w:val="28"/>
          <w:vertAlign w:val="subscript"/>
        </w:rPr>
        <w:t xml:space="preserve"> </w:t>
      </w:r>
      <w:r w:rsidRPr="00D70552">
        <w:rPr>
          <w:sz w:val="28"/>
          <w:szCs w:val="28"/>
        </w:rPr>
        <w:t>=</w:t>
      </w:r>
      <w:r w:rsidR="00296D64">
        <w:rPr>
          <w:sz w:val="28"/>
          <w:szCs w:val="28"/>
        </w:rPr>
        <w:t xml:space="preserve"> </w:t>
      </w:r>
      <w:proofErr w:type="spellStart"/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кр</w:t>
      </w:r>
      <w:proofErr w:type="spellEnd"/>
      <w:r w:rsidR="00296D64">
        <w:rPr>
          <w:sz w:val="28"/>
          <w:szCs w:val="28"/>
          <w:vertAlign w:val="subscript"/>
        </w:rPr>
        <w:t xml:space="preserve"> </w:t>
      </w:r>
      <w:r w:rsidRPr="00D70552">
        <w:rPr>
          <w:sz w:val="28"/>
          <w:szCs w:val="28"/>
        </w:rPr>
        <w:t>=</w:t>
      </w:r>
      <w:r w:rsidR="00296D64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 </w:t>
      </w:r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1</w:t>
      </w:r>
      <w:r w:rsidR="00A8650F">
        <w:rPr>
          <w:sz w:val="28"/>
          <w:szCs w:val="28"/>
        </w:rPr>
        <w:sym w:font="Symbol" w:char="F062"/>
      </w:r>
      <w:proofErr w:type="spellStart"/>
      <w:r w:rsidR="00A8650F">
        <w:rPr>
          <w:sz w:val="28"/>
          <w:szCs w:val="28"/>
          <w:vertAlign w:val="subscript"/>
        </w:rPr>
        <w:t>кр</w:t>
      </w:r>
      <w:proofErr w:type="spellEnd"/>
      <w:r w:rsidR="00A8650F" w:rsidRPr="00D70552">
        <w:rPr>
          <w:sz w:val="28"/>
          <w:szCs w:val="28"/>
        </w:rPr>
        <w:t xml:space="preserve"> </w:t>
      </w:r>
      <w:r w:rsidR="00296D64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=</w:t>
      </w:r>
      <w:r w:rsidR="00296D64">
        <w:rPr>
          <w:sz w:val="28"/>
          <w:szCs w:val="28"/>
        </w:rPr>
        <w:t xml:space="preserve"> </w:t>
      </w:r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0</w:t>
      </w:r>
      <w:r w:rsidRPr="00D70552">
        <w:rPr>
          <w:sz w:val="28"/>
          <w:szCs w:val="28"/>
        </w:rPr>
        <w:t xml:space="preserve"> </w:t>
      </w:r>
      <w:r w:rsidR="005D4EF8">
        <w:rPr>
          <w:sz w:val="28"/>
          <w:szCs w:val="28"/>
        </w:rPr>
        <w:t xml:space="preserve"> </w:t>
      </w:r>
      <w:r w:rsidR="00AC19DC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и</w:t>
      </w:r>
      <w:r w:rsidR="005D4EF8">
        <w:rPr>
          <w:sz w:val="28"/>
          <w:szCs w:val="28"/>
        </w:rPr>
        <w:t xml:space="preserve"> </w:t>
      </w:r>
      <w:r w:rsidR="00A8650F">
        <w:rPr>
          <w:sz w:val="28"/>
          <w:szCs w:val="28"/>
        </w:rPr>
        <w:t xml:space="preserve"> </w:t>
      </w:r>
      <w:r w:rsidR="00AC19DC">
        <w:rPr>
          <w:sz w:val="28"/>
          <w:szCs w:val="28"/>
        </w:rPr>
        <w:t xml:space="preserve"> </w:t>
      </w:r>
      <w:r w:rsidR="00A8650F">
        <w:rPr>
          <w:sz w:val="28"/>
          <w:szCs w:val="28"/>
        </w:rPr>
        <w:sym w:font="Symbol" w:char="F062"/>
      </w:r>
      <w:r w:rsidR="00296D64">
        <w:rPr>
          <w:sz w:val="28"/>
          <w:szCs w:val="28"/>
        </w:rPr>
        <w:t xml:space="preserve"> </w:t>
      </w:r>
      <w:r w:rsidR="00A8650F" w:rsidRPr="00495CBD">
        <w:rPr>
          <w:sz w:val="28"/>
          <w:szCs w:val="28"/>
        </w:rPr>
        <w:t>&lt;</w:t>
      </w:r>
      <w:r w:rsidR="00296D64">
        <w:rPr>
          <w:sz w:val="28"/>
          <w:szCs w:val="28"/>
        </w:rPr>
        <w:t xml:space="preserve"> </w:t>
      </w:r>
      <w:r w:rsidR="00A8650F">
        <w:rPr>
          <w:sz w:val="28"/>
          <w:szCs w:val="28"/>
        </w:rPr>
        <w:sym w:font="Symbol" w:char="F062"/>
      </w:r>
      <w:proofErr w:type="spellStart"/>
      <w:r w:rsidR="00A8650F">
        <w:rPr>
          <w:sz w:val="28"/>
          <w:szCs w:val="28"/>
          <w:vertAlign w:val="subscript"/>
        </w:rPr>
        <w:t>кр</w:t>
      </w:r>
      <w:proofErr w:type="spellEnd"/>
      <w:r w:rsidR="00A8650F">
        <w:rPr>
          <w:sz w:val="28"/>
          <w:szCs w:val="28"/>
        </w:rPr>
        <w:t xml:space="preserve">, </w:t>
      </w:r>
      <w:r w:rsidR="005D4EF8">
        <w:rPr>
          <w:sz w:val="28"/>
          <w:szCs w:val="28"/>
        </w:rPr>
        <w:t xml:space="preserve"> </w:t>
      </w:r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2</w:t>
      </w:r>
      <w:r w:rsidR="00296D64">
        <w:rPr>
          <w:sz w:val="28"/>
          <w:szCs w:val="28"/>
          <w:vertAlign w:val="subscript"/>
        </w:rPr>
        <w:t xml:space="preserve"> </w:t>
      </w:r>
      <w:r w:rsidRPr="00D70552">
        <w:rPr>
          <w:sz w:val="28"/>
          <w:szCs w:val="28"/>
        </w:rPr>
        <w:t>=</w:t>
      </w:r>
      <w:r w:rsidR="00296D64">
        <w:rPr>
          <w:sz w:val="28"/>
          <w:szCs w:val="28"/>
        </w:rPr>
        <w:t xml:space="preserve"> </w:t>
      </w:r>
      <w:proofErr w:type="spellStart"/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кр</w:t>
      </w:r>
      <w:proofErr w:type="spellEnd"/>
      <w:r w:rsidR="00296D64">
        <w:rPr>
          <w:sz w:val="28"/>
          <w:szCs w:val="28"/>
          <w:vertAlign w:val="subscript"/>
        </w:rPr>
        <w:t xml:space="preserve"> </w:t>
      </w:r>
      <w:r w:rsidRPr="00D70552">
        <w:rPr>
          <w:sz w:val="28"/>
          <w:szCs w:val="28"/>
        </w:rPr>
        <w:t>=</w:t>
      </w:r>
      <w:r w:rsidR="00296D64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 </w:t>
      </w:r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1</w:t>
      </w:r>
      <w:r w:rsidR="00A8650F">
        <w:rPr>
          <w:sz w:val="28"/>
          <w:szCs w:val="28"/>
        </w:rPr>
        <w:sym w:font="Symbol" w:char="F062"/>
      </w:r>
      <w:proofErr w:type="spellStart"/>
      <w:r w:rsidR="00A8650F">
        <w:rPr>
          <w:sz w:val="28"/>
          <w:szCs w:val="28"/>
          <w:vertAlign w:val="subscript"/>
        </w:rPr>
        <w:t>кр</w:t>
      </w:r>
      <w:proofErr w:type="spellEnd"/>
      <w:r w:rsidR="00296D64">
        <w:rPr>
          <w:sz w:val="28"/>
          <w:szCs w:val="28"/>
          <w:vertAlign w:val="subscript"/>
        </w:rPr>
        <w:t xml:space="preserve"> </w:t>
      </w:r>
      <w:r w:rsidR="00A8650F" w:rsidRPr="00D70552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&gt;</w:t>
      </w:r>
      <w:r w:rsidR="00296D64">
        <w:rPr>
          <w:sz w:val="28"/>
          <w:szCs w:val="28"/>
        </w:rPr>
        <w:t xml:space="preserve"> </w:t>
      </w:r>
      <w:r w:rsidRPr="00DD1C49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0</w:t>
      </w:r>
      <w:r w:rsidR="00296D64">
        <w:rPr>
          <w:sz w:val="28"/>
          <w:szCs w:val="28"/>
        </w:rPr>
        <w:t xml:space="preserve"> –</w:t>
      </w:r>
    </w:p>
    <w:p w:rsidR="004119B1" w:rsidRPr="00D70552" w:rsidRDefault="004119B1" w:rsidP="00E85277">
      <w:pPr>
        <w:spacing w:line="300" w:lineRule="auto"/>
        <w:jc w:val="center"/>
        <w:rPr>
          <w:sz w:val="28"/>
          <w:szCs w:val="28"/>
        </w:rPr>
      </w:pPr>
    </w:p>
    <w:p w:rsidR="00F034E4" w:rsidRDefault="00DD1C49" w:rsidP="00A8650F">
      <w:pPr>
        <w:spacing w:line="300" w:lineRule="auto"/>
        <w:jc w:val="right"/>
        <w:rPr>
          <w:sz w:val="28"/>
          <w:szCs w:val="28"/>
        </w:rPr>
      </w:pPr>
      <w:r w:rsidRPr="00DD1C49">
        <w:rPr>
          <w:position w:val="-40"/>
          <w:sz w:val="28"/>
          <w:szCs w:val="28"/>
        </w:rPr>
        <w:object w:dxaOrig="3360" w:dyaOrig="980">
          <v:shape id="_x0000_i1031" type="#_x0000_t75" style="width:168.3pt;height:48.6pt" o:ole="">
            <v:imagedata r:id="rId21" o:title=""/>
          </v:shape>
          <o:OLEObject Type="Embed" ProgID="Equation.DSMT4" ShapeID="_x0000_i1031" DrawAspect="Content" ObjectID="_1483885237" r:id="rId22"/>
        </w:object>
      </w:r>
      <w:r w:rsidR="004119B1" w:rsidRPr="00D70552">
        <w:rPr>
          <w:sz w:val="28"/>
          <w:szCs w:val="28"/>
        </w:rPr>
        <w:t>,</w:t>
      </w:r>
      <w:r w:rsidR="00A8650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(</w:t>
      </w:r>
      <w:r w:rsidR="00C34679">
        <w:rPr>
          <w:sz w:val="28"/>
          <w:szCs w:val="28"/>
        </w:rPr>
        <w:t>5</w:t>
      </w:r>
      <w:r w:rsidR="00A8650F">
        <w:rPr>
          <w:sz w:val="28"/>
          <w:szCs w:val="28"/>
        </w:rPr>
        <w:t>)</w:t>
      </w:r>
    </w:p>
    <w:p w:rsidR="004119B1" w:rsidRDefault="004119B1" w:rsidP="00B5284E">
      <w:pPr>
        <w:spacing w:before="240"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или, подставив значение</w:t>
      </w:r>
      <w:r w:rsidR="00A8650F">
        <w:rPr>
          <w:sz w:val="28"/>
          <w:szCs w:val="28"/>
        </w:rPr>
        <w:t xml:space="preserve"> </w:t>
      </w:r>
      <w:r w:rsidR="00A8650F">
        <w:rPr>
          <w:sz w:val="28"/>
          <w:szCs w:val="28"/>
        </w:rPr>
        <w:sym w:font="Symbol" w:char="F062"/>
      </w:r>
      <w:proofErr w:type="spellStart"/>
      <w:proofErr w:type="gramStart"/>
      <w:r w:rsidR="00A8650F">
        <w:rPr>
          <w:sz w:val="28"/>
          <w:szCs w:val="28"/>
          <w:vertAlign w:val="subscript"/>
        </w:rPr>
        <w:t>кр</w:t>
      </w:r>
      <w:proofErr w:type="spellEnd"/>
      <w:proofErr w:type="gramEnd"/>
      <w:r w:rsidR="00A8650F" w:rsidRPr="00D70552">
        <w:rPr>
          <w:sz w:val="28"/>
          <w:szCs w:val="28"/>
        </w:rPr>
        <w:t xml:space="preserve"> </w:t>
      </w:r>
      <w:r w:rsidR="006422DD">
        <w:rPr>
          <w:sz w:val="28"/>
          <w:szCs w:val="28"/>
        </w:rPr>
        <w:t>из формулы (4</w:t>
      </w:r>
      <w:r w:rsidRPr="00D70552">
        <w:rPr>
          <w:sz w:val="28"/>
          <w:szCs w:val="28"/>
        </w:rPr>
        <w:t>)</w:t>
      </w:r>
      <w:r w:rsidR="00AC19DC">
        <w:rPr>
          <w:sz w:val="28"/>
          <w:szCs w:val="28"/>
        </w:rPr>
        <w:t xml:space="preserve"> в формулу (</w:t>
      </w:r>
      <w:r w:rsidR="006422DD">
        <w:rPr>
          <w:sz w:val="28"/>
          <w:szCs w:val="28"/>
        </w:rPr>
        <w:t>5</w:t>
      </w:r>
      <w:r w:rsidR="00AC19DC">
        <w:rPr>
          <w:sz w:val="28"/>
          <w:szCs w:val="28"/>
        </w:rPr>
        <w:t>)</w:t>
      </w:r>
      <w:r w:rsidRPr="00D70552">
        <w:rPr>
          <w:sz w:val="28"/>
          <w:szCs w:val="28"/>
        </w:rPr>
        <w:t>, получим:</w:t>
      </w:r>
    </w:p>
    <w:p w:rsidR="00425A5A" w:rsidRDefault="00425A5A" w:rsidP="00B5284E">
      <w:pPr>
        <w:spacing w:before="240" w:line="300" w:lineRule="auto"/>
        <w:rPr>
          <w:sz w:val="28"/>
          <w:szCs w:val="28"/>
        </w:rPr>
      </w:pPr>
    </w:p>
    <w:p w:rsidR="004119B1" w:rsidRPr="00D70552" w:rsidRDefault="00DD1C49" w:rsidP="00A8650F">
      <w:pPr>
        <w:spacing w:line="300" w:lineRule="auto"/>
        <w:jc w:val="right"/>
        <w:rPr>
          <w:sz w:val="28"/>
          <w:szCs w:val="28"/>
        </w:rPr>
      </w:pPr>
      <w:r w:rsidRPr="00DD1C49">
        <w:rPr>
          <w:position w:val="-30"/>
          <w:sz w:val="28"/>
          <w:szCs w:val="28"/>
        </w:rPr>
        <w:object w:dxaOrig="2260" w:dyaOrig="800">
          <v:shape id="_x0000_i1032" type="#_x0000_t75" style="width:113.15pt;height:40.2pt" o:ole="">
            <v:imagedata r:id="rId23" o:title=""/>
          </v:shape>
          <o:OLEObject Type="Embed" ProgID="Equation.DSMT4" ShapeID="_x0000_i1032" DrawAspect="Content" ObjectID="_1483885238" r:id="rId24"/>
        </w:object>
      </w:r>
      <w:r w:rsidR="00A8650F">
        <w:rPr>
          <w:sz w:val="28"/>
          <w:szCs w:val="28"/>
        </w:rPr>
        <w:t xml:space="preserve">.       </w:t>
      </w:r>
      <w:r w:rsidR="005D4EF8">
        <w:rPr>
          <w:sz w:val="28"/>
          <w:szCs w:val="28"/>
        </w:rPr>
        <w:t xml:space="preserve">   </w:t>
      </w:r>
      <w:r w:rsidR="00A8650F">
        <w:rPr>
          <w:sz w:val="28"/>
          <w:szCs w:val="28"/>
        </w:rPr>
        <w:t xml:space="preserve">     </w:t>
      </w:r>
      <w:r w:rsidR="00AC19D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(</w:t>
      </w:r>
      <w:r w:rsidR="00C34679">
        <w:rPr>
          <w:sz w:val="28"/>
          <w:szCs w:val="28"/>
        </w:rPr>
        <w:t>6</w:t>
      </w:r>
      <w:r w:rsidR="00A8650F">
        <w:rPr>
          <w:sz w:val="28"/>
          <w:szCs w:val="28"/>
        </w:rPr>
        <w:t>)</w:t>
      </w:r>
    </w:p>
    <w:p w:rsidR="00A8650F" w:rsidRDefault="00A8650F" w:rsidP="00A8650F">
      <w:pPr>
        <w:spacing w:line="300" w:lineRule="auto"/>
        <w:ind w:firstLine="708"/>
        <w:rPr>
          <w:sz w:val="28"/>
          <w:szCs w:val="28"/>
        </w:rPr>
      </w:pPr>
    </w:p>
    <w:p w:rsidR="004119B1" w:rsidRDefault="00A8650F" w:rsidP="00A8650F">
      <w:pPr>
        <w:spacing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="004119B1" w:rsidRPr="00D70552">
        <w:rPr>
          <w:sz w:val="28"/>
          <w:szCs w:val="28"/>
        </w:rPr>
        <w:t>огда при условиях адиабатического ис</w:t>
      </w:r>
      <w:r w:rsidR="00AF4F77" w:rsidRPr="00D70552">
        <w:rPr>
          <w:sz w:val="28"/>
          <w:szCs w:val="28"/>
        </w:rPr>
        <w:t>течения</w:t>
      </w:r>
      <w:r w:rsidR="00AC19DC">
        <w:rPr>
          <w:sz w:val="28"/>
          <w:szCs w:val="28"/>
        </w:rPr>
        <w:t xml:space="preserve"> рабочего тела</w:t>
      </w:r>
    </w:p>
    <w:p w:rsidR="00A42E36" w:rsidRPr="00D70552" w:rsidRDefault="00A42E36" w:rsidP="00A8650F">
      <w:pPr>
        <w:spacing w:line="300" w:lineRule="auto"/>
        <w:ind w:firstLine="708"/>
        <w:rPr>
          <w:sz w:val="28"/>
          <w:szCs w:val="28"/>
        </w:rPr>
      </w:pPr>
    </w:p>
    <w:p w:rsidR="003E43DE" w:rsidRDefault="00DD1C49" w:rsidP="00A42E36">
      <w:pPr>
        <w:spacing w:line="300" w:lineRule="auto"/>
        <w:jc w:val="right"/>
        <w:rPr>
          <w:sz w:val="28"/>
          <w:szCs w:val="28"/>
        </w:rPr>
      </w:pPr>
      <w:r w:rsidRPr="00DD1C49">
        <w:rPr>
          <w:position w:val="-30"/>
          <w:sz w:val="28"/>
          <w:szCs w:val="28"/>
        </w:rPr>
        <w:object w:dxaOrig="4720" w:dyaOrig="800">
          <v:shape id="_x0000_i1033" type="#_x0000_t75" style="width:236.55pt;height:40.2pt" o:ole="">
            <v:imagedata r:id="rId25" o:title=""/>
          </v:shape>
          <o:OLEObject Type="Embed" ProgID="Equation.DSMT4" ShapeID="_x0000_i1033" DrawAspect="Content" ObjectID="_1483885239" r:id="rId26"/>
        </w:object>
      </w:r>
      <w:r w:rsidR="00EB7EDE">
        <w:rPr>
          <w:sz w:val="28"/>
          <w:szCs w:val="28"/>
        </w:rPr>
        <w:t xml:space="preserve">,     </w:t>
      </w:r>
      <w:r w:rsidR="00AC19DC">
        <w:rPr>
          <w:sz w:val="28"/>
          <w:szCs w:val="28"/>
        </w:rPr>
        <w:t xml:space="preserve">      </w:t>
      </w:r>
      <w:r w:rsidR="005D4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(</w:t>
      </w:r>
      <w:r w:rsidR="00C34679">
        <w:rPr>
          <w:sz w:val="28"/>
          <w:szCs w:val="28"/>
        </w:rPr>
        <w:t>7</w:t>
      </w:r>
      <w:r w:rsidR="00A42E36">
        <w:rPr>
          <w:sz w:val="28"/>
          <w:szCs w:val="28"/>
        </w:rPr>
        <w:t>)</w:t>
      </w:r>
    </w:p>
    <w:p w:rsidR="00EB7EDE" w:rsidRDefault="00EB7EDE" w:rsidP="00EB7EDE">
      <w:pPr>
        <w:spacing w:line="300" w:lineRule="auto"/>
        <w:jc w:val="both"/>
        <w:rPr>
          <w:sz w:val="28"/>
          <w:szCs w:val="28"/>
        </w:rPr>
      </w:pPr>
    </w:p>
    <w:p w:rsidR="00EB7EDE" w:rsidRDefault="00EB7EDE" w:rsidP="00EB7EDE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D1C49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местная скорость звука в выходном сечении сопла.</w:t>
      </w:r>
    </w:p>
    <w:p w:rsidR="003E43DE" w:rsidRPr="00D70552" w:rsidRDefault="00AC19DC" w:rsidP="00A42E3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3E43DE" w:rsidRPr="00D70552">
        <w:rPr>
          <w:sz w:val="28"/>
          <w:szCs w:val="28"/>
        </w:rPr>
        <w:t>ормула</w:t>
      </w:r>
      <w:r w:rsidR="006422DD">
        <w:rPr>
          <w:sz w:val="28"/>
          <w:szCs w:val="28"/>
        </w:rPr>
        <w:t xml:space="preserve"> (7</w:t>
      </w:r>
      <w:r>
        <w:rPr>
          <w:sz w:val="28"/>
          <w:szCs w:val="28"/>
        </w:rPr>
        <w:t>)</w:t>
      </w:r>
      <w:r w:rsidR="003E43DE" w:rsidRPr="00D70552">
        <w:rPr>
          <w:sz w:val="28"/>
          <w:szCs w:val="28"/>
        </w:rPr>
        <w:t xml:space="preserve"> показывает, что критическая скорость истечения газа из </w:t>
      </w:r>
      <w:r w:rsidR="005D4EF8">
        <w:rPr>
          <w:sz w:val="28"/>
          <w:szCs w:val="28"/>
        </w:rPr>
        <w:t xml:space="preserve">   </w:t>
      </w:r>
      <w:r w:rsidR="003E43DE" w:rsidRPr="00D70552">
        <w:rPr>
          <w:sz w:val="28"/>
          <w:szCs w:val="28"/>
        </w:rPr>
        <w:t>сопла равна скорости распространения звуковой волны в этом газе при его п</w:t>
      </w:r>
      <w:r w:rsidR="003E43DE" w:rsidRPr="00D70552">
        <w:rPr>
          <w:sz w:val="28"/>
          <w:szCs w:val="28"/>
        </w:rPr>
        <w:t>а</w:t>
      </w:r>
      <w:r w:rsidR="003E43DE" w:rsidRPr="00D70552">
        <w:rPr>
          <w:sz w:val="28"/>
          <w:szCs w:val="28"/>
        </w:rPr>
        <w:t xml:space="preserve">раметрах </w:t>
      </w:r>
      <w:proofErr w:type="spellStart"/>
      <w:r w:rsidR="003E43DE" w:rsidRPr="00DD1C49">
        <w:rPr>
          <w:i/>
          <w:sz w:val="28"/>
          <w:szCs w:val="28"/>
        </w:rPr>
        <w:t>Р</w:t>
      </w:r>
      <w:r w:rsidR="003E43DE" w:rsidRPr="00D70552">
        <w:rPr>
          <w:sz w:val="28"/>
          <w:szCs w:val="28"/>
          <w:vertAlign w:val="subscript"/>
        </w:rPr>
        <w:t>кр</w:t>
      </w:r>
      <w:proofErr w:type="spellEnd"/>
      <w:r w:rsidR="003E43DE" w:rsidRPr="00D70552">
        <w:rPr>
          <w:sz w:val="28"/>
          <w:szCs w:val="28"/>
        </w:rPr>
        <w:t xml:space="preserve"> и </w:t>
      </w:r>
      <w:proofErr w:type="gramStart"/>
      <w:r w:rsidR="003E43DE" w:rsidRPr="00DD1C49">
        <w:rPr>
          <w:i/>
          <w:sz w:val="28"/>
          <w:szCs w:val="28"/>
          <w:lang w:val="en-US"/>
        </w:rPr>
        <w:t>v</w:t>
      </w:r>
      <w:proofErr w:type="spellStart"/>
      <w:proofErr w:type="gramEnd"/>
      <w:r w:rsidR="003E43DE" w:rsidRPr="00D70552">
        <w:rPr>
          <w:sz w:val="28"/>
          <w:szCs w:val="28"/>
          <w:vertAlign w:val="subscript"/>
        </w:rPr>
        <w:t>кр</w:t>
      </w:r>
      <w:proofErr w:type="spellEnd"/>
      <w:r w:rsidR="00EB7EDE">
        <w:rPr>
          <w:sz w:val="28"/>
          <w:szCs w:val="28"/>
        </w:rPr>
        <w:t>, т.</w:t>
      </w:r>
      <w:r>
        <w:rPr>
          <w:sz w:val="28"/>
          <w:szCs w:val="28"/>
        </w:rPr>
        <w:t xml:space="preserve"> </w:t>
      </w:r>
      <w:r w:rsidR="00EB7EDE">
        <w:rPr>
          <w:sz w:val="28"/>
          <w:szCs w:val="28"/>
        </w:rPr>
        <w:t xml:space="preserve">е. местной скорости звука </w:t>
      </w:r>
      <w:r w:rsidR="003E43DE" w:rsidRPr="00D70552">
        <w:rPr>
          <w:sz w:val="28"/>
          <w:szCs w:val="28"/>
        </w:rPr>
        <w:t>в выходном сечении сопла.</w:t>
      </w:r>
      <w:r w:rsidR="005D4EF8">
        <w:rPr>
          <w:sz w:val="28"/>
          <w:szCs w:val="28"/>
        </w:rPr>
        <w:t xml:space="preserve"> </w:t>
      </w:r>
      <w:r>
        <w:rPr>
          <w:sz w:val="28"/>
          <w:szCs w:val="28"/>
        </w:rPr>
        <w:t>Это и есть</w:t>
      </w:r>
      <w:r w:rsidR="003E43DE" w:rsidRPr="00D70552">
        <w:rPr>
          <w:sz w:val="28"/>
          <w:szCs w:val="28"/>
        </w:rPr>
        <w:t xml:space="preserve"> физическое объяснение тому, что при снижении внешнего давления </w:t>
      </w:r>
      <w:r w:rsidR="003E43DE" w:rsidRPr="00DD1C49">
        <w:rPr>
          <w:i/>
          <w:sz w:val="28"/>
          <w:szCs w:val="28"/>
        </w:rPr>
        <w:t>Р</w:t>
      </w:r>
      <w:r w:rsidR="003E43DE" w:rsidRPr="00D70552">
        <w:rPr>
          <w:sz w:val="28"/>
          <w:szCs w:val="28"/>
          <w:vertAlign w:val="subscript"/>
        </w:rPr>
        <w:t>0</w:t>
      </w:r>
      <w:r w:rsidR="003E43DE" w:rsidRPr="00D70552">
        <w:rPr>
          <w:sz w:val="28"/>
          <w:szCs w:val="28"/>
        </w:rPr>
        <w:t xml:space="preserve"> ниже </w:t>
      </w:r>
      <w:proofErr w:type="spellStart"/>
      <w:r w:rsidR="003E43DE" w:rsidRPr="00DD1C49">
        <w:rPr>
          <w:i/>
          <w:sz w:val="28"/>
          <w:szCs w:val="28"/>
        </w:rPr>
        <w:t>Р</w:t>
      </w:r>
      <w:r w:rsidR="003E43DE" w:rsidRPr="00D70552">
        <w:rPr>
          <w:sz w:val="28"/>
          <w:szCs w:val="28"/>
          <w:vertAlign w:val="subscript"/>
        </w:rPr>
        <w:t>кр</w:t>
      </w:r>
      <w:proofErr w:type="spellEnd"/>
      <w:r w:rsidR="003E43DE" w:rsidRPr="00D70552">
        <w:rPr>
          <w:sz w:val="28"/>
          <w:szCs w:val="28"/>
        </w:rPr>
        <w:t xml:space="preserve"> скорость истечения не изменяется, а остается равной </w:t>
      </w:r>
      <w:proofErr w:type="spellStart"/>
      <w:r w:rsidR="00EB7EDE" w:rsidRPr="00DD1C49">
        <w:rPr>
          <w:i/>
          <w:sz w:val="28"/>
          <w:szCs w:val="28"/>
        </w:rPr>
        <w:t>с</w:t>
      </w:r>
      <w:r w:rsidR="003E43DE" w:rsidRPr="00D70552">
        <w:rPr>
          <w:sz w:val="28"/>
          <w:szCs w:val="28"/>
          <w:vertAlign w:val="subscript"/>
        </w:rPr>
        <w:t>кр</w:t>
      </w:r>
      <w:proofErr w:type="spellEnd"/>
      <w:r w:rsidR="003E43DE" w:rsidRPr="00D70552">
        <w:rPr>
          <w:sz w:val="28"/>
          <w:szCs w:val="28"/>
        </w:rPr>
        <w:t>.</w:t>
      </w:r>
    </w:p>
    <w:p w:rsidR="007050B1" w:rsidRPr="00D70552" w:rsidRDefault="007050B1" w:rsidP="00EB7EDE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В отличие от </w:t>
      </w:r>
      <w:r w:rsidR="00EB7EDE">
        <w:rPr>
          <w:sz w:val="28"/>
          <w:szCs w:val="28"/>
        </w:rPr>
        <w:t>адиабатного</w:t>
      </w:r>
      <w:r w:rsidRPr="00D70552">
        <w:rPr>
          <w:sz w:val="28"/>
          <w:szCs w:val="28"/>
        </w:rPr>
        <w:t xml:space="preserve"> действительный процесс истечения реального газа происходит при трении частиц газа между собой и </w:t>
      </w:r>
      <w:r w:rsidR="009669FE">
        <w:rPr>
          <w:sz w:val="28"/>
          <w:szCs w:val="28"/>
        </w:rPr>
        <w:t xml:space="preserve">о </w:t>
      </w:r>
      <w:r w:rsidRPr="00D70552">
        <w:rPr>
          <w:sz w:val="28"/>
          <w:szCs w:val="28"/>
        </w:rPr>
        <w:t>стенки канала. При этом работа, затрачиваемая на преодоление сил трения</w:t>
      </w:r>
      <w:r w:rsidR="00F82BAD">
        <w:rPr>
          <w:sz w:val="28"/>
          <w:szCs w:val="28"/>
        </w:rPr>
        <w:t>,</w:t>
      </w:r>
      <w:r w:rsidRPr="00D70552">
        <w:rPr>
          <w:sz w:val="28"/>
          <w:szCs w:val="28"/>
        </w:rPr>
        <w:t xml:space="preserve"> преобразуется в тепл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ту, в результате чего температура и энтальпия газа в выходном сечении канала возрастают.</w:t>
      </w:r>
    </w:p>
    <w:p w:rsidR="007050B1" w:rsidRDefault="007050B1" w:rsidP="00EB7EDE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Истечение газа с трением становится необратимым процессом и сопр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вождается увеличением энтропии.</w:t>
      </w:r>
    </w:p>
    <w:p w:rsidR="007050B1" w:rsidRDefault="00EA1831" w:rsidP="00EB7EDE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1A41">
        <w:rPr>
          <w:sz w:val="28"/>
          <w:szCs w:val="28"/>
        </w:rPr>
        <w:t>П</w:t>
      </w:r>
      <w:r w:rsidR="007050B1" w:rsidRPr="00D70552">
        <w:rPr>
          <w:sz w:val="28"/>
          <w:szCs w:val="28"/>
        </w:rPr>
        <w:t>роцессы расширения газа 1</w:t>
      </w:r>
      <w:r w:rsidR="006A1A41">
        <w:rPr>
          <w:sz w:val="28"/>
          <w:szCs w:val="28"/>
        </w:rPr>
        <w:t xml:space="preserve"> </w:t>
      </w:r>
      <w:r w:rsidR="00F82BAD">
        <w:rPr>
          <w:sz w:val="28"/>
          <w:szCs w:val="28"/>
        </w:rPr>
        <w:t>–</w:t>
      </w:r>
      <w:r w:rsidR="006A1A41">
        <w:rPr>
          <w:sz w:val="28"/>
          <w:szCs w:val="28"/>
        </w:rPr>
        <w:t xml:space="preserve"> </w:t>
      </w:r>
      <w:r w:rsidR="007050B1" w:rsidRPr="00D70552">
        <w:rPr>
          <w:sz w:val="28"/>
          <w:szCs w:val="28"/>
        </w:rPr>
        <w:t>2 при истечении без трения и 1</w:t>
      </w:r>
      <w:r w:rsidR="006A1A41">
        <w:rPr>
          <w:sz w:val="28"/>
          <w:szCs w:val="28"/>
        </w:rPr>
        <w:t xml:space="preserve"> </w:t>
      </w:r>
      <w:r w:rsidR="00F82BAD">
        <w:rPr>
          <w:sz w:val="28"/>
          <w:szCs w:val="28"/>
        </w:rPr>
        <w:t>–</w:t>
      </w:r>
      <w:r w:rsidR="006A1A41">
        <w:rPr>
          <w:sz w:val="28"/>
          <w:szCs w:val="28"/>
        </w:rPr>
        <w:t xml:space="preserve"> </w:t>
      </w:r>
      <w:r w:rsidR="007050B1" w:rsidRPr="00D70552">
        <w:rPr>
          <w:sz w:val="28"/>
          <w:szCs w:val="28"/>
        </w:rPr>
        <w:t>2</w:t>
      </w:r>
      <w:r w:rsidR="00EB7EDE">
        <w:rPr>
          <w:sz w:val="28"/>
          <w:szCs w:val="28"/>
        </w:rPr>
        <w:t>д</w:t>
      </w:r>
      <w:r w:rsidR="007050B1" w:rsidRPr="00D70552">
        <w:rPr>
          <w:sz w:val="28"/>
          <w:szCs w:val="28"/>
        </w:rPr>
        <w:t xml:space="preserve"> при истечении с трением</w:t>
      </w:r>
      <w:r w:rsidR="006A1A41" w:rsidRPr="006A1A41">
        <w:rPr>
          <w:sz w:val="28"/>
          <w:szCs w:val="28"/>
        </w:rPr>
        <w:t xml:space="preserve"> </w:t>
      </w:r>
      <w:r w:rsidR="006A1A41">
        <w:rPr>
          <w:sz w:val="28"/>
          <w:szCs w:val="28"/>
        </w:rPr>
        <w:t>представлены</w:t>
      </w:r>
      <w:r w:rsidR="006A1A41" w:rsidRPr="006A1A41">
        <w:rPr>
          <w:sz w:val="28"/>
          <w:szCs w:val="28"/>
        </w:rPr>
        <w:t xml:space="preserve"> </w:t>
      </w:r>
      <w:r w:rsidR="006A1A41" w:rsidRPr="00D70552">
        <w:rPr>
          <w:sz w:val="28"/>
          <w:szCs w:val="28"/>
        </w:rPr>
        <w:t xml:space="preserve">в </w:t>
      </w:r>
      <w:r w:rsidR="006A1A41" w:rsidRPr="00DD1C49">
        <w:rPr>
          <w:i/>
          <w:sz w:val="28"/>
          <w:szCs w:val="28"/>
          <w:lang w:val="en-US"/>
        </w:rPr>
        <w:t>h</w:t>
      </w:r>
      <w:r w:rsidR="006A1A41" w:rsidRPr="00EB7EDE">
        <w:rPr>
          <w:sz w:val="28"/>
          <w:szCs w:val="28"/>
        </w:rPr>
        <w:t>,</w:t>
      </w:r>
      <w:r w:rsidR="009669FE">
        <w:rPr>
          <w:sz w:val="28"/>
          <w:szCs w:val="28"/>
        </w:rPr>
        <w:t xml:space="preserve"> </w:t>
      </w:r>
      <w:r w:rsidR="006A1A41" w:rsidRPr="00DD1C49">
        <w:rPr>
          <w:i/>
          <w:sz w:val="28"/>
          <w:szCs w:val="28"/>
          <w:lang w:val="en-US"/>
        </w:rPr>
        <w:t>s</w:t>
      </w:r>
      <w:r w:rsidR="006A1A41" w:rsidRPr="00EB7EDE">
        <w:rPr>
          <w:sz w:val="28"/>
          <w:szCs w:val="28"/>
        </w:rPr>
        <w:t>-</w:t>
      </w:r>
      <w:r w:rsidR="006A1A41">
        <w:rPr>
          <w:sz w:val="28"/>
          <w:szCs w:val="28"/>
        </w:rPr>
        <w:t>координатах</w:t>
      </w:r>
      <w:r w:rsidR="006A1A41" w:rsidRPr="006A1A41">
        <w:rPr>
          <w:sz w:val="28"/>
          <w:szCs w:val="28"/>
        </w:rPr>
        <w:t xml:space="preserve"> </w:t>
      </w:r>
      <w:r w:rsidR="006A1A41">
        <w:rPr>
          <w:sz w:val="28"/>
          <w:szCs w:val="28"/>
        </w:rPr>
        <w:t xml:space="preserve">на рис. </w:t>
      </w:r>
      <w:r w:rsidR="006422DD">
        <w:rPr>
          <w:sz w:val="28"/>
          <w:szCs w:val="28"/>
        </w:rPr>
        <w:t>1.1</w:t>
      </w:r>
      <w:r w:rsidR="007050B1" w:rsidRPr="00D70552">
        <w:rPr>
          <w:sz w:val="28"/>
          <w:szCs w:val="28"/>
        </w:rPr>
        <w:t>. При одинак</w:t>
      </w:r>
      <w:r w:rsidR="007050B1" w:rsidRPr="00D70552">
        <w:rPr>
          <w:sz w:val="28"/>
          <w:szCs w:val="28"/>
        </w:rPr>
        <w:t>о</w:t>
      </w:r>
      <w:r w:rsidR="007050B1" w:rsidRPr="00D70552">
        <w:rPr>
          <w:sz w:val="28"/>
          <w:szCs w:val="28"/>
        </w:rPr>
        <w:t xml:space="preserve">вом перепаде давлений </w:t>
      </w:r>
      <w:r w:rsidR="006A1A41">
        <w:rPr>
          <w:sz w:val="28"/>
          <w:szCs w:val="28"/>
        </w:rPr>
        <w:t>(</w:t>
      </w:r>
      <w:r w:rsidR="007050B1" w:rsidRPr="00DD1C49">
        <w:rPr>
          <w:i/>
          <w:sz w:val="28"/>
          <w:szCs w:val="28"/>
        </w:rPr>
        <w:t>Р</w:t>
      </w:r>
      <w:proofErr w:type="gramStart"/>
      <w:r w:rsidR="007050B1" w:rsidRPr="00D70552">
        <w:rPr>
          <w:sz w:val="28"/>
          <w:szCs w:val="28"/>
          <w:vertAlign w:val="subscript"/>
        </w:rPr>
        <w:t>1</w:t>
      </w:r>
      <w:proofErr w:type="gramEnd"/>
      <w:r w:rsidR="006A1A41">
        <w:rPr>
          <w:sz w:val="28"/>
          <w:szCs w:val="28"/>
          <w:vertAlign w:val="subscript"/>
        </w:rPr>
        <w:t xml:space="preserve"> </w:t>
      </w:r>
      <w:r w:rsidR="007050B1" w:rsidRPr="00D70552">
        <w:rPr>
          <w:sz w:val="28"/>
          <w:szCs w:val="28"/>
        </w:rPr>
        <w:t>–</w:t>
      </w:r>
      <w:r w:rsidR="006A1A41">
        <w:rPr>
          <w:sz w:val="28"/>
          <w:szCs w:val="28"/>
        </w:rPr>
        <w:t xml:space="preserve"> </w:t>
      </w:r>
      <w:r w:rsidR="007050B1" w:rsidRPr="00DD1C49">
        <w:rPr>
          <w:i/>
          <w:sz w:val="28"/>
          <w:szCs w:val="28"/>
        </w:rPr>
        <w:t>Р</w:t>
      </w:r>
      <w:r w:rsidR="007050B1" w:rsidRPr="00D70552">
        <w:rPr>
          <w:sz w:val="28"/>
          <w:szCs w:val="28"/>
          <w:vertAlign w:val="subscript"/>
        </w:rPr>
        <w:t>2</w:t>
      </w:r>
      <w:r w:rsidR="006A1A41">
        <w:rPr>
          <w:sz w:val="28"/>
          <w:szCs w:val="28"/>
        </w:rPr>
        <w:t>)</w:t>
      </w:r>
      <w:r w:rsidR="007050B1" w:rsidRPr="00D70552">
        <w:rPr>
          <w:sz w:val="28"/>
          <w:szCs w:val="28"/>
        </w:rPr>
        <w:t xml:space="preserve"> действительный </w:t>
      </w:r>
      <w:proofErr w:type="spellStart"/>
      <w:r w:rsidR="007050B1" w:rsidRPr="00D70552">
        <w:rPr>
          <w:sz w:val="28"/>
          <w:szCs w:val="28"/>
        </w:rPr>
        <w:t>теплоперепад</w:t>
      </w:r>
      <w:proofErr w:type="spellEnd"/>
      <w:r w:rsidR="007050B1" w:rsidRPr="00D70552">
        <w:rPr>
          <w:sz w:val="28"/>
          <w:szCs w:val="28"/>
        </w:rPr>
        <w:t xml:space="preserve"> </w:t>
      </w:r>
      <w:r w:rsidR="006A1A41">
        <w:rPr>
          <w:sz w:val="28"/>
          <w:szCs w:val="28"/>
        </w:rPr>
        <w:t>(</w:t>
      </w:r>
      <w:r w:rsidR="00F71800" w:rsidRPr="00EB7EDE">
        <w:rPr>
          <w:position w:val="-14"/>
          <w:sz w:val="28"/>
          <w:szCs w:val="28"/>
        </w:rPr>
        <w:object w:dxaOrig="1540" w:dyaOrig="400">
          <v:shape id="_x0000_i1034" type="#_x0000_t75" style="width:77.6pt;height:21.5pt" o:ole="">
            <v:imagedata r:id="rId27" o:title=""/>
          </v:shape>
          <o:OLEObject Type="Embed" ProgID="Equation.DSMT4" ShapeID="_x0000_i1034" DrawAspect="Content" ObjectID="_1483885240" r:id="rId28"/>
        </w:object>
      </w:r>
      <w:r w:rsidR="006A1A41">
        <w:rPr>
          <w:sz w:val="28"/>
          <w:szCs w:val="28"/>
        </w:rPr>
        <w:t xml:space="preserve">) </w:t>
      </w:r>
      <w:r w:rsidR="007050B1" w:rsidRPr="00D70552">
        <w:rPr>
          <w:sz w:val="28"/>
          <w:szCs w:val="28"/>
        </w:rPr>
        <w:t xml:space="preserve">меньше располагаемого </w:t>
      </w:r>
      <w:r w:rsidR="006A1A41">
        <w:rPr>
          <w:sz w:val="28"/>
          <w:szCs w:val="28"/>
        </w:rPr>
        <w:t>(</w:t>
      </w:r>
      <w:r w:rsidR="00F71800" w:rsidRPr="00EB7EDE">
        <w:rPr>
          <w:position w:val="-12"/>
          <w:sz w:val="28"/>
          <w:szCs w:val="28"/>
        </w:rPr>
        <w:object w:dxaOrig="1579" w:dyaOrig="380">
          <v:shape id="_x0000_i1035" type="#_x0000_t75" style="width:78.55pt;height:19.65pt" o:ole="">
            <v:imagedata r:id="rId29" o:title=""/>
          </v:shape>
          <o:OLEObject Type="Embed" ProgID="Equation.DSMT4" ShapeID="_x0000_i1035" DrawAspect="Content" ObjectID="_1483885241" r:id="rId30"/>
        </w:object>
      </w:r>
      <w:r w:rsidR="006A1A41">
        <w:rPr>
          <w:sz w:val="28"/>
          <w:szCs w:val="28"/>
        </w:rPr>
        <w:t>),</w:t>
      </w:r>
      <w:r w:rsidR="007050B1" w:rsidRPr="00D70552">
        <w:rPr>
          <w:sz w:val="28"/>
          <w:szCs w:val="28"/>
        </w:rPr>
        <w:t xml:space="preserve"> </w:t>
      </w:r>
      <w:r w:rsidR="006A1A41">
        <w:rPr>
          <w:sz w:val="28"/>
          <w:szCs w:val="28"/>
        </w:rPr>
        <w:t>в</w:t>
      </w:r>
      <w:r w:rsidR="007050B1" w:rsidRPr="00D70552">
        <w:rPr>
          <w:sz w:val="28"/>
          <w:szCs w:val="28"/>
        </w:rPr>
        <w:t xml:space="preserve"> результате этого действительная ск</w:t>
      </w:r>
      <w:r w:rsidR="007050B1" w:rsidRPr="00D70552">
        <w:rPr>
          <w:sz w:val="28"/>
          <w:szCs w:val="28"/>
        </w:rPr>
        <w:t>о</w:t>
      </w:r>
      <w:r w:rsidR="007050B1" w:rsidRPr="00D70552">
        <w:rPr>
          <w:sz w:val="28"/>
          <w:szCs w:val="28"/>
        </w:rPr>
        <w:t>рость истечения газа оказывается меньше теоретической.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A1A41">
        <w:tc>
          <w:tcPr>
            <w:tcW w:w="4927" w:type="dxa"/>
          </w:tcPr>
          <w:p w:rsidR="006A1A41" w:rsidRDefault="00D61DC5" w:rsidP="00425A5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1229995</wp:posOffset>
                      </wp:positionV>
                      <wp:extent cx="431800" cy="289560"/>
                      <wp:effectExtent l="0" t="1270" r="0" b="4445"/>
                      <wp:wrapNone/>
                      <wp:docPr id="11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2DD" w:rsidRPr="000F467A" w:rsidRDefault="006422D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0F467A">
                                    <w:t>2д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0" o:spid="_x0000_s1026" type="#_x0000_t202" style="position:absolute;left:0;text-align:left;margin-left:146.05pt;margin-top:96.85pt;width:34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H7u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" filled="f" stroked="f">
                      <v:textbox>
                        <w:txbxContent>
                          <w:p w:rsidR="006422DD" w:rsidRPr="000F467A" w:rsidRDefault="006422DD">
                            <w:pPr>
                              <w:rPr>
                                <w:vertAlign w:val="subscript"/>
                              </w:rPr>
                            </w:pPr>
                            <w:r w:rsidRPr="000F467A">
                              <w:t>2д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1274445</wp:posOffset>
                      </wp:positionV>
                      <wp:extent cx="198120" cy="153670"/>
                      <wp:effectExtent l="1905" t="0" r="0" b="635"/>
                      <wp:wrapNone/>
                      <wp:docPr id="10" name="Text Box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2DD" w:rsidRDefault="006422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6" o:spid="_x0000_s1027" type="#_x0000_t202" style="position:absolute;left:0;text-align:left;margin-left:153.9pt;margin-top:100.35pt;width:15.6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" fillcolor="white [3212]" stroked="f">
                      <v:textbox>
                        <w:txbxContent>
                          <w:p w:rsidR="006422DD" w:rsidRDefault="00642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697230</wp:posOffset>
                      </wp:positionV>
                      <wp:extent cx="444500" cy="289560"/>
                      <wp:effectExtent l="0" t="1905" r="0" b="3810"/>
                      <wp:wrapNone/>
                      <wp:docPr id="9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2DD" w:rsidRPr="000F467A" w:rsidRDefault="006422D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0F467A">
                                    <w:sym w:font="Symbol" w:char="F044"/>
                                  </w:r>
                                  <w:proofErr w:type="gramStart"/>
                                  <w:r w:rsidRPr="00F71800">
                                    <w:rPr>
                                      <w:i/>
                                      <w:lang w:val="en-US"/>
                                    </w:rPr>
                                    <w:t>h</w:t>
                                  </w:r>
                                  <w:r w:rsidRPr="000F467A">
                                    <w:rPr>
                                      <w:vertAlign w:val="subscript"/>
                                    </w:rPr>
                                    <w:t>д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9" o:spid="_x0000_s1028" type="#_x0000_t202" style="position:absolute;left:0;text-align:left;margin-left:148.2pt;margin-top:54.9pt;width:3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AWhQ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" stroked="f">
                      <v:textbox>
                        <w:txbxContent>
                          <w:p w:rsidR="006422DD" w:rsidRPr="000F467A" w:rsidRDefault="006422DD">
                            <w:pPr>
                              <w:rPr>
                                <w:vertAlign w:val="subscript"/>
                              </w:rPr>
                            </w:pPr>
                            <w:r w:rsidRPr="000F467A">
                              <w:sym w:font="Symbol" w:char="F044"/>
                            </w:r>
                            <w:proofErr w:type="gramStart"/>
                            <w:r w:rsidRPr="00F71800">
                              <w:rPr>
                                <w:i/>
                                <w:lang w:val="en-US"/>
                              </w:rPr>
                              <w:t>h</w:t>
                            </w:r>
                            <w:r w:rsidRPr="000F467A">
                              <w:rPr>
                                <w:vertAlign w:val="subscript"/>
                              </w:rPr>
                              <w:t>д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1870710</wp:posOffset>
                      </wp:positionV>
                      <wp:extent cx="287020" cy="327660"/>
                      <wp:effectExtent l="3810" t="3810" r="4445" b="1905"/>
                      <wp:wrapNone/>
                      <wp:docPr id="8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2DD" w:rsidRPr="0015497A" w:rsidRDefault="006422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29" type="#_x0000_t202" style="position:absolute;left:0;text-align:left;margin-left:24.3pt;margin-top:147.3pt;width:22.6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SYugIAAME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" filled="f" stroked="f">
                      <v:textbox>
                        <w:txbxContent>
                          <w:p w:rsidR="006422DD" w:rsidRPr="0015497A" w:rsidRDefault="006422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342900</wp:posOffset>
                      </wp:positionV>
                      <wp:extent cx="651510" cy="0"/>
                      <wp:effectExtent l="60960" t="17145" r="62865" b="7620"/>
                      <wp:wrapNone/>
                      <wp:docPr id="7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4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27pt" to="66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1990725</wp:posOffset>
                      </wp:positionV>
                      <wp:extent cx="651510" cy="0"/>
                      <wp:effectExtent l="11430" t="57150" r="22860" b="57150"/>
                      <wp:wrapNone/>
                      <wp:docPr id="6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1600000"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156.75pt" to="205.2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984885</wp:posOffset>
                      </wp:positionV>
                      <wp:extent cx="431800" cy="289560"/>
                      <wp:effectExtent l="0" t="3810" r="0" b="1905"/>
                      <wp:wrapNone/>
                      <wp:docPr id="5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2DD" w:rsidRPr="00F71800" w:rsidRDefault="006422D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0F467A">
                                    <w:sym w:font="Symbol" w:char="F044"/>
                                  </w:r>
                                  <w:r w:rsidRPr="00F71800">
                                    <w:rPr>
                                      <w:i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1" o:spid="_x0000_s1030" type="#_x0000_t202" style="position:absolute;left:0;text-align:left;margin-left:92pt;margin-top:77.55pt;width:34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" stroked="f">
                      <v:textbox>
                        <w:txbxContent>
                          <w:p w:rsidR="006422DD" w:rsidRPr="00F71800" w:rsidRDefault="006422DD">
                            <w:pPr>
                              <w:rPr>
                                <w:vertAlign w:val="subscript"/>
                              </w:rPr>
                            </w:pPr>
                            <w:r w:rsidRPr="000F467A">
                              <w:sym w:font="Symbol" w:char="F044"/>
                            </w:r>
                            <w:r w:rsidRPr="00F71800">
                              <w:rPr>
                                <w:i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C44">
              <w:rPr>
                <w:noProof/>
                <w:sz w:val="28"/>
                <w:szCs w:val="28"/>
              </w:rPr>
              <w:drawing>
                <wp:inline distT="0" distB="0" distL="0" distR="0">
                  <wp:extent cx="2232660" cy="225171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25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A5A" w:rsidRDefault="006A1A41" w:rsidP="0064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Рис. </w:t>
            </w:r>
            <w:r w:rsidR="00C34679">
              <w:rPr>
                <w:sz w:val="28"/>
                <w:szCs w:val="28"/>
              </w:rPr>
              <w:t>1</w:t>
            </w:r>
            <w:r w:rsidR="006422DD">
              <w:rPr>
                <w:sz w:val="28"/>
                <w:szCs w:val="28"/>
              </w:rPr>
              <w:t>.1</w:t>
            </w:r>
            <w:r w:rsidRPr="00D705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Графическое представление адиабатного</w:t>
            </w:r>
            <w:r w:rsidRPr="00D70552">
              <w:rPr>
                <w:sz w:val="28"/>
                <w:szCs w:val="28"/>
              </w:rPr>
              <w:t xml:space="preserve"> и действительн</w:t>
            </w:r>
            <w:r>
              <w:rPr>
                <w:sz w:val="28"/>
                <w:szCs w:val="28"/>
              </w:rPr>
              <w:t>ого</w:t>
            </w:r>
            <w:r w:rsidRPr="00D70552">
              <w:rPr>
                <w:sz w:val="28"/>
                <w:szCs w:val="28"/>
              </w:rPr>
              <w:t xml:space="preserve"> </w:t>
            </w:r>
          </w:p>
          <w:p w:rsidR="00425A5A" w:rsidRDefault="006A1A41" w:rsidP="0064593B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 xml:space="preserve">ов </w:t>
            </w:r>
            <w:r w:rsidRPr="00D70552">
              <w:rPr>
                <w:sz w:val="28"/>
                <w:szCs w:val="28"/>
              </w:rPr>
              <w:t>истечения газа</w:t>
            </w:r>
            <w:r>
              <w:rPr>
                <w:sz w:val="28"/>
                <w:szCs w:val="28"/>
              </w:rPr>
              <w:t xml:space="preserve"> </w:t>
            </w:r>
          </w:p>
          <w:p w:rsidR="006A1A41" w:rsidRDefault="006A1A41" w:rsidP="0064593B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в </w:t>
            </w:r>
            <w:r w:rsidRPr="00F71800"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,</w:t>
            </w:r>
            <w:r w:rsidR="00425A5A">
              <w:rPr>
                <w:sz w:val="28"/>
                <w:szCs w:val="28"/>
              </w:rPr>
              <w:t xml:space="preserve"> </w:t>
            </w:r>
            <w:r w:rsidRPr="00F71800">
              <w:rPr>
                <w:i/>
                <w:sz w:val="28"/>
                <w:szCs w:val="28"/>
                <w:lang w:val="en-US"/>
              </w:rPr>
              <w:t>s</w:t>
            </w:r>
            <w:r w:rsidRPr="006A1A41">
              <w:rPr>
                <w:sz w:val="28"/>
                <w:szCs w:val="28"/>
              </w:rPr>
              <w:t>-</w:t>
            </w:r>
            <w:r w:rsidRPr="00D70552">
              <w:rPr>
                <w:sz w:val="28"/>
                <w:szCs w:val="28"/>
              </w:rPr>
              <w:t>диаграмме</w:t>
            </w:r>
          </w:p>
          <w:p w:rsidR="006A1A41" w:rsidRDefault="006A1A41" w:rsidP="006A1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A1A41" w:rsidRDefault="00425A5A" w:rsidP="00EB7EDE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A1A41" w:rsidRPr="00D70552">
              <w:rPr>
                <w:sz w:val="28"/>
                <w:szCs w:val="28"/>
              </w:rPr>
              <w:t>Отношение разности располага</w:t>
            </w:r>
            <w:r w:rsidR="006A1A41" w:rsidRPr="00D70552">
              <w:rPr>
                <w:sz w:val="28"/>
                <w:szCs w:val="28"/>
              </w:rPr>
              <w:t>е</w:t>
            </w:r>
            <w:r w:rsidR="006A1A41" w:rsidRPr="00D70552">
              <w:rPr>
                <w:sz w:val="28"/>
                <w:szCs w:val="28"/>
              </w:rPr>
              <w:t xml:space="preserve">мого и действительного </w:t>
            </w:r>
            <w:proofErr w:type="spellStart"/>
            <w:r w:rsidR="006A1A41" w:rsidRPr="00D70552">
              <w:rPr>
                <w:sz w:val="28"/>
                <w:szCs w:val="28"/>
              </w:rPr>
              <w:t>теплопереп</w:t>
            </w:r>
            <w:r w:rsidR="006A1A41" w:rsidRPr="00D70552">
              <w:rPr>
                <w:sz w:val="28"/>
                <w:szCs w:val="28"/>
              </w:rPr>
              <w:t>а</w:t>
            </w:r>
            <w:r w:rsidR="006A1A41" w:rsidRPr="00D70552">
              <w:rPr>
                <w:sz w:val="28"/>
                <w:szCs w:val="28"/>
              </w:rPr>
              <w:t>дов</w:t>
            </w:r>
            <w:proofErr w:type="spellEnd"/>
            <w:r w:rsidR="006A1A41" w:rsidRPr="00D70552">
              <w:rPr>
                <w:sz w:val="28"/>
                <w:szCs w:val="28"/>
              </w:rPr>
              <w:t xml:space="preserve"> (потери </w:t>
            </w:r>
            <w:proofErr w:type="spellStart"/>
            <w:r w:rsidR="006A1A41" w:rsidRPr="00D70552">
              <w:rPr>
                <w:sz w:val="28"/>
                <w:szCs w:val="28"/>
              </w:rPr>
              <w:t>теплоперепада</w:t>
            </w:r>
            <w:proofErr w:type="spellEnd"/>
            <w:r w:rsidR="006A1A41" w:rsidRPr="00D70552">
              <w:rPr>
                <w:sz w:val="28"/>
                <w:szCs w:val="28"/>
              </w:rPr>
              <w:t>) к распол</w:t>
            </w:r>
            <w:r w:rsidR="006A1A41" w:rsidRPr="00D70552">
              <w:rPr>
                <w:sz w:val="28"/>
                <w:szCs w:val="28"/>
              </w:rPr>
              <w:t>а</w:t>
            </w:r>
            <w:r w:rsidR="006A1A41" w:rsidRPr="00D70552">
              <w:rPr>
                <w:sz w:val="28"/>
                <w:szCs w:val="28"/>
              </w:rPr>
              <w:t xml:space="preserve">гаемому </w:t>
            </w:r>
            <w:proofErr w:type="spellStart"/>
            <w:r w:rsidR="006A1A41" w:rsidRPr="00D70552">
              <w:rPr>
                <w:sz w:val="28"/>
                <w:szCs w:val="28"/>
              </w:rPr>
              <w:t>теплоперепаду</w:t>
            </w:r>
            <w:proofErr w:type="spellEnd"/>
            <w:r w:rsidR="006A1A41" w:rsidRPr="00D70552">
              <w:rPr>
                <w:sz w:val="28"/>
                <w:szCs w:val="28"/>
              </w:rPr>
              <w:t xml:space="preserve"> называется к</w:t>
            </w:r>
            <w:r w:rsidR="006A1A41" w:rsidRPr="00D70552">
              <w:rPr>
                <w:sz w:val="28"/>
                <w:szCs w:val="28"/>
              </w:rPr>
              <w:t>о</w:t>
            </w:r>
            <w:r w:rsidR="006A1A41" w:rsidRPr="00D70552">
              <w:rPr>
                <w:sz w:val="28"/>
                <w:szCs w:val="28"/>
              </w:rPr>
              <w:t>эффициентом потери энергии</w:t>
            </w:r>
            <w:r w:rsidR="00F82BAD">
              <w:rPr>
                <w:sz w:val="28"/>
                <w:szCs w:val="28"/>
              </w:rPr>
              <w:t>:</w:t>
            </w:r>
          </w:p>
          <w:p w:rsidR="006A1A41" w:rsidRDefault="006A1A41" w:rsidP="00EB7ED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A1A41" w:rsidRDefault="00F71800" w:rsidP="006A1A41">
            <w:pPr>
              <w:spacing w:line="300" w:lineRule="auto"/>
              <w:ind w:firstLine="708"/>
              <w:jc w:val="right"/>
              <w:rPr>
                <w:sz w:val="28"/>
                <w:szCs w:val="28"/>
              </w:rPr>
            </w:pPr>
            <w:r w:rsidRPr="008D1CB1">
              <w:rPr>
                <w:position w:val="-26"/>
                <w:sz w:val="28"/>
                <w:szCs w:val="28"/>
              </w:rPr>
              <w:object w:dxaOrig="1420" w:dyaOrig="680">
                <v:shape id="_x0000_i1036" type="#_x0000_t75" style="width:71.05pt;height:34.6pt" o:ole="">
                  <v:imagedata r:id="rId32" o:title=""/>
                </v:shape>
                <o:OLEObject Type="Embed" ProgID="Equation.DSMT4" ShapeID="_x0000_i1036" DrawAspect="Content" ObjectID="_1483885242" r:id="rId33"/>
              </w:object>
            </w:r>
            <w:r>
              <w:rPr>
                <w:sz w:val="28"/>
                <w:szCs w:val="28"/>
              </w:rPr>
              <w:t>,                  (</w:t>
            </w:r>
            <w:r w:rsidR="00C34679">
              <w:rPr>
                <w:sz w:val="28"/>
                <w:szCs w:val="28"/>
              </w:rPr>
              <w:t>8</w:t>
            </w:r>
            <w:r w:rsidR="006A1A41">
              <w:rPr>
                <w:sz w:val="28"/>
                <w:szCs w:val="28"/>
              </w:rPr>
              <w:t>)</w:t>
            </w:r>
            <w:r w:rsidR="006A1A41" w:rsidRPr="00D70552">
              <w:rPr>
                <w:sz w:val="28"/>
                <w:szCs w:val="28"/>
              </w:rPr>
              <w:t xml:space="preserve"> </w:t>
            </w:r>
          </w:p>
          <w:p w:rsidR="00F71800" w:rsidRDefault="00F71800" w:rsidP="006A1A41">
            <w:pPr>
              <w:spacing w:line="300" w:lineRule="auto"/>
              <w:rPr>
                <w:sz w:val="28"/>
                <w:szCs w:val="28"/>
              </w:rPr>
            </w:pPr>
          </w:p>
          <w:p w:rsidR="006A1A41" w:rsidRDefault="00F82BAD" w:rsidP="006A1A41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1A41" w:rsidRPr="00D70552">
              <w:rPr>
                <w:sz w:val="28"/>
                <w:szCs w:val="28"/>
              </w:rPr>
              <w:t>тсюда</w:t>
            </w:r>
          </w:p>
          <w:p w:rsidR="006A1A41" w:rsidRDefault="00F71800" w:rsidP="006A1A41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FE44BA">
              <w:rPr>
                <w:position w:val="-14"/>
                <w:sz w:val="28"/>
                <w:szCs w:val="28"/>
              </w:rPr>
              <w:object w:dxaOrig="2040" w:dyaOrig="420">
                <v:shape id="_x0000_i1037" type="#_x0000_t75" style="width:101.9pt;height:21.5pt" o:ole="">
                  <v:imagedata r:id="rId34" o:title=""/>
                </v:shape>
                <o:OLEObject Type="Embed" ProgID="Equation.DSMT4" ShapeID="_x0000_i1037" DrawAspect="Content" ObjectID="_1483885243" r:id="rId35"/>
              </w:object>
            </w:r>
            <w:r>
              <w:rPr>
                <w:sz w:val="28"/>
                <w:szCs w:val="28"/>
              </w:rPr>
              <w:t>.           (</w:t>
            </w:r>
            <w:r w:rsidR="00C34679">
              <w:rPr>
                <w:sz w:val="28"/>
                <w:szCs w:val="28"/>
              </w:rPr>
              <w:t>9</w:t>
            </w:r>
            <w:r w:rsidR="006A1A41">
              <w:rPr>
                <w:sz w:val="28"/>
                <w:szCs w:val="28"/>
              </w:rPr>
              <w:t>)</w:t>
            </w:r>
          </w:p>
          <w:p w:rsidR="0064593B" w:rsidRDefault="0064593B" w:rsidP="0064593B">
            <w:pPr>
              <w:spacing w:line="300" w:lineRule="auto"/>
              <w:ind w:firstLine="708"/>
              <w:rPr>
                <w:sz w:val="28"/>
                <w:szCs w:val="28"/>
              </w:rPr>
            </w:pPr>
          </w:p>
          <w:p w:rsidR="006A1A41" w:rsidRDefault="00425A5A" w:rsidP="00425A5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4593B">
              <w:rPr>
                <w:sz w:val="28"/>
                <w:szCs w:val="28"/>
              </w:rPr>
              <w:t>Скоростным ко</w:t>
            </w:r>
            <w:r w:rsidR="0064593B" w:rsidRPr="00D70552">
              <w:rPr>
                <w:sz w:val="28"/>
                <w:szCs w:val="28"/>
              </w:rPr>
              <w:t xml:space="preserve">эффициентом </w:t>
            </w:r>
            <w:r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</w:t>
            </w:r>
            <w:r w:rsidR="0064593B">
              <w:rPr>
                <w:sz w:val="28"/>
                <w:szCs w:val="28"/>
              </w:rPr>
              <w:t xml:space="preserve"> </w:t>
            </w:r>
            <w:r w:rsidR="0064593B" w:rsidRPr="00D70552">
              <w:rPr>
                <w:sz w:val="28"/>
                <w:szCs w:val="28"/>
              </w:rPr>
              <w:t>называется</w:t>
            </w:r>
            <w:r w:rsidR="00F82BAD">
              <w:rPr>
                <w:sz w:val="28"/>
                <w:szCs w:val="28"/>
              </w:rPr>
              <w:t xml:space="preserve"> </w:t>
            </w:r>
            <w:r w:rsidR="0064593B" w:rsidRPr="00D70552">
              <w:rPr>
                <w:sz w:val="28"/>
                <w:szCs w:val="28"/>
              </w:rPr>
              <w:t xml:space="preserve">отношение </w:t>
            </w:r>
            <w:proofErr w:type="spellStart"/>
            <w:r w:rsidR="0064593B" w:rsidRPr="00D70552">
              <w:rPr>
                <w:sz w:val="28"/>
                <w:szCs w:val="28"/>
              </w:rPr>
              <w:t>дейст</w:t>
            </w:r>
            <w:r>
              <w:rPr>
                <w:sz w:val="28"/>
                <w:szCs w:val="28"/>
              </w:rPr>
              <w:t>витель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</w:tbl>
    <w:p w:rsidR="002A1388" w:rsidRDefault="0064593B" w:rsidP="0064593B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ной скорости истечения к</w:t>
      </w:r>
      <w:r>
        <w:rPr>
          <w:sz w:val="28"/>
          <w:szCs w:val="28"/>
        </w:rPr>
        <w:t xml:space="preserve"> теоре</w:t>
      </w:r>
      <w:r w:rsidR="002A1388" w:rsidRPr="00D70552">
        <w:rPr>
          <w:sz w:val="28"/>
          <w:szCs w:val="28"/>
        </w:rPr>
        <w:t>тической</w:t>
      </w:r>
      <w:r w:rsidR="0015497A">
        <w:rPr>
          <w:sz w:val="28"/>
          <w:szCs w:val="28"/>
        </w:rPr>
        <w:t>:</w:t>
      </w:r>
    </w:p>
    <w:p w:rsidR="0064593B" w:rsidRDefault="0064593B" w:rsidP="0064593B">
      <w:pPr>
        <w:spacing w:line="300" w:lineRule="auto"/>
        <w:jc w:val="both"/>
        <w:rPr>
          <w:sz w:val="28"/>
          <w:szCs w:val="28"/>
        </w:rPr>
      </w:pPr>
    </w:p>
    <w:p w:rsidR="002A1388" w:rsidRDefault="00F71800" w:rsidP="00FE44BA">
      <w:pPr>
        <w:spacing w:line="300" w:lineRule="auto"/>
        <w:jc w:val="right"/>
        <w:rPr>
          <w:sz w:val="28"/>
          <w:szCs w:val="28"/>
        </w:rPr>
      </w:pPr>
      <w:r w:rsidRPr="00F71800">
        <w:rPr>
          <w:position w:val="-28"/>
          <w:sz w:val="28"/>
          <w:szCs w:val="28"/>
        </w:rPr>
        <w:object w:dxaOrig="800" w:dyaOrig="740">
          <v:shape id="_x0000_i1038" type="#_x0000_t75" style="width:40.2pt;height:36.45pt" o:ole="">
            <v:imagedata r:id="rId36" o:title=""/>
          </v:shape>
          <o:OLEObject Type="Embed" ProgID="Equation.DSMT4" ShapeID="_x0000_i1038" DrawAspect="Content" ObjectID="_1483885244" r:id="rId37"/>
        </w:object>
      </w:r>
      <w:r w:rsidR="00FE44BA">
        <w:rPr>
          <w:sz w:val="28"/>
          <w:szCs w:val="28"/>
        </w:rPr>
        <w:t xml:space="preserve">.                          </w:t>
      </w:r>
      <w:r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10</w:t>
      </w:r>
      <w:r w:rsidR="00FE44BA">
        <w:rPr>
          <w:sz w:val="28"/>
          <w:szCs w:val="28"/>
        </w:rPr>
        <w:t>)</w:t>
      </w:r>
    </w:p>
    <w:p w:rsidR="00FE44BA" w:rsidRPr="00D70552" w:rsidRDefault="00FE44BA" w:rsidP="00FE44BA">
      <w:pPr>
        <w:spacing w:line="300" w:lineRule="auto"/>
        <w:jc w:val="right"/>
        <w:rPr>
          <w:sz w:val="28"/>
          <w:szCs w:val="28"/>
        </w:rPr>
      </w:pPr>
    </w:p>
    <w:p w:rsidR="002A1388" w:rsidRPr="00D70552" w:rsidRDefault="002A1388" w:rsidP="00FE44BA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</w:r>
      <w:r w:rsidR="0064593B">
        <w:rPr>
          <w:sz w:val="28"/>
          <w:szCs w:val="28"/>
        </w:rPr>
        <w:t>Скоростной к</w:t>
      </w:r>
      <w:r w:rsidRPr="00D70552">
        <w:rPr>
          <w:sz w:val="28"/>
          <w:szCs w:val="28"/>
        </w:rPr>
        <w:t xml:space="preserve">оэффициент </w:t>
      </w:r>
      <w:r w:rsidR="0064593B">
        <w:rPr>
          <w:sz w:val="28"/>
          <w:szCs w:val="28"/>
        </w:rPr>
        <w:t>сопла</w:t>
      </w:r>
      <w:r w:rsidRPr="00D70552">
        <w:rPr>
          <w:sz w:val="28"/>
          <w:szCs w:val="28"/>
        </w:rPr>
        <w:t>, учитывающий уменьшение действ</w:t>
      </w:r>
      <w:r w:rsidRPr="00D70552">
        <w:rPr>
          <w:sz w:val="28"/>
          <w:szCs w:val="28"/>
        </w:rPr>
        <w:t>и</w:t>
      </w:r>
      <w:r w:rsidRPr="00D70552">
        <w:rPr>
          <w:sz w:val="28"/>
          <w:szCs w:val="28"/>
        </w:rPr>
        <w:t xml:space="preserve">тельной скорости по сравнению с теоретической, </w:t>
      </w:r>
      <w:r w:rsidR="00FE44BA">
        <w:rPr>
          <w:sz w:val="28"/>
          <w:szCs w:val="28"/>
        </w:rPr>
        <w:t>в современных соплах равен 0,95</w:t>
      </w:r>
      <w:r w:rsidR="0064593B">
        <w:rPr>
          <w:sz w:val="28"/>
          <w:szCs w:val="28"/>
        </w:rPr>
        <w:t xml:space="preserve"> </w:t>
      </w:r>
      <w:r w:rsidR="00FE44BA">
        <w:rPr>
          <w:sz w:val="28"/>
          <w:szCs w:val="28"/>
        </w:rPr>
        <w:t>–</w:t>
      </w:r>
      <w:r w:rsidR="0064593B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0,98.</w:t>
      </w:r>
    </w:p>
    <w:p w:rsidR="002A1388" w:rsidRDefault="002A1388" w:rsidP="00C3392C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Отношение действительного </w:t>
      </w:r>
      <w:proofErr w:type="spellStart"/>
      <w:r w:rsidRPr="00D70552">
        <w:rPr>
          <w:sz w:val="28"/>
          <w:szCs w:val="28"/>
        </w:rPr>
        <w:t>теплоперепада</w:t>
      </w:r>
      <w:proofErr w:type="spellEnd"/>
      <w:r w:rsidRPr="00D70552">
        <w:rPr>
          <w:sz w:val="28"/>
          <w:szCs w:val="28"/>
        </w:rPr>
        <w:t xml:space="preserve"> </w:t>
      </w:r>
      <w:r w:rsidR="00F71800" w:rsidRPr="00FE44BA">
        <w:rPr>
          <w:position w:val="-14"/>
          <w:sz w:val="28"/>
          <w:szCs w:val="28"/>
        </w:rPr>
        <w:object w:dxaOrig="460" w:dyaOrig="400">
          <v:shape id="_x0000_i1039" type="#_x0000_t75" style="width:22.45pt;height:21.5pt" o:ole="">
            <v:imagedata r:id="rId38" o:title=""/>
          </v:shape>
          <o:OLEObject Type="Embed" ProgID="Equation.DSMT4" ShapeID="_x0000_i1039" DrawAspect="Content" ObjectID="_1483885245" r:id="rId39"/>
        </w:object>
      </w:r>
      <w:r w:rsidRPr="00D70552">
        <w:rPr>
          <w:sz w:val="28"/>
          <w:szCs w:val="28"/>
        </w:rPr>
        <w:t xml:space="preserve"> к </w:t>
      </w:r>
      <w:proofErr w:type="gramStart"/>
      <w:r w:rsidRPr="00D70552">
        <w:rPr>
          <w:sz w:val="28"/>
          <w:szCs w:val="28"/>
        </w:rPr>
        <w:t>теоретическому</w:t>
      </w:r>
      <w:proofErr w:type="gramEnd"/>
      <w:r w:rsidRPr="00D70552">
        <w:rPr>
          <w:sz w:val="28"/>
          <w:szCs w:val="28"/>
        </w:rPr>
        <w:t xml:space="preserve"> </w:t>
      </w:r>
      <w:r w:rsidR="00F71800" w:rsidRPr="00FE44BA">
        <w:rPr>
          <w:position w:val="-12"/>
          <w:sz w:val="28"/>
          <w:szCs w:val="28"/>
        </w:rPr>
        <w:object w:dxaOrig="460" w:dyaOrig="380">
          <v:shape id="_x0000_i1040" type="#_x0000_t75" style="width:23.4pt;height:19.65pt" o:ole="">
            <v:imagedata r:id="rId40" o:title=""/>
          </v:shape>
          <o:OLEObject Type="Embed" ProgID="Equation.DSMT4" ShapeID="_x0000_i1040" DrawAspect="Content" ObjectID="_1483885246" r:id="rId41"/>
        </w:object>
      </w:r>
      <w:r w:rsidR="00FE44BA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называется коэффициентом полезного действия канала</w:t>
      </w:r>
      <w:r w:rsidR="0064593B">
        <w:rPr>
          <w:sz w:val="28"/>
          <w:szCs w:val="28"/>
        </w:rPr>
        <w:t>:</w:t>
      </w:r>
    </w:p>
    <w:p w:rsidR="00FE44BA" w:rsidRPr="00D70552" w:rsidRDefault="00FE44BA" w:rsidP="00FE44BA">
      <w:pPr>
        <w:spacing w:line="300" w:lineRule="auto"/>
        <w:jc w:val="both"/>
        <w:rPr>
          <w:sz w:val="28"/>
          <w:szCs w:val="28"/>
        </w:rPr>
      </w:pPr>
    </w:p>
    <w:p w:rsidR="002A1388" w:rsidRDefault="00F71800" w:rsidP="00FE44BA">
      <w:pPr>
        <w:spacing w:line="300" w:lineRule="auto"/>
        <w:jc w:val="right"/>
        <w:rPr>
          <w:sz w:val="28"/>
          <w:szCs w:val="28"/>
        </w:rPr>
      </w:pPr>
      <w:r w:rsidRPr="00F71800">
        <w:rPr>
          <w:position w:val="-34"/>
          <w:sz w:val="28"/>
          <w:szCs w:val="28"/>
        </w:rPr>
        <w:object w:dxaOrig="1120" w:dyaOrig="800">
          <v:shape id="_x0000_i1041" type="#_x0000_t75" style="width:56.1pt;height:40.2pt" o:ole="">
            <v:imagedata r:id="rId42" o:title=""/>
          </v:shape>
          <o:OLEObject Type="Embed" ProgID="Equation.DSMT4" ShapeID="_x0000_i1041" DrawAspect="Content" ObjectID="_1483885247" r:id="rId43"/>
        </w:object>
      </w:r>
      <w:r w:rsidR="00FE44BA">
        <w:rPr>
          <w:sz w:val="28"/>
          <w:szCs w:val="28"/>
        </w:rPr>
        <w:t xml:space="preserve">.                           </w:t>
      </w:r>
      <w:r w:rsidR="006459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(</w:t>
      </w:r>
      <w:r w:rsidR="00C34679">
        <w:rPr>
          <w:sz w:val="28"/>
          <w:szCs w:val="28"/>
        </w:rPr>
        <w:t>11</w:t>
      </w:r>
      <w:r w:rsidR="00FE44BA">
        <w:rPr>
          <w:sz w:val="28"/>
          <w:szCs w:val="28"/>
        </w:rPr>
        <w:t>)</w:t>
      </w:r>
    </w:p>
    <w:p w:rsidR="00F71800" w:rsidRDefault="00F71800" w:rsidP="00C3392C">
      <w:pPr>
        <w:spacing w:before="120" w:line="300" w:lineRule="auto"/>
        <w:ind w:firstLine="709"/>
        <w:rPr>
          <w:sz w:val="28"/>
          <w:szCs w:val="28"/>
        </w:rPr>
      </w:pPr>
    </w:p>
    <w:p w:rsidR="002A1388" w:rsidRDefault="006422DD" w:rsidP="00C3392C">
      <w:pPr>
        <w:spacing w:before="120"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учетом выражений (8</w:t>
      </w:r>
      <w:r w:rsidR="00F71800">
        <w:rPr>
          <w:sz w:val="28"/>
          <w:szCs w:val="28"/>
        </w:rPr>
        <w:t>) и (</w:t>
      </w:r>
      <w:r>
        <w:rPr>
          <w:sz w:val="28"/>
          <w:szCs w:val="28"/>
        </w:rPr>
        <w:t>10</w:t>
      </w:r>
      <w:r w:rsidR="00022951" w:rsidRPr="00D70552">
        <w:rPr>
          <w:sz w:val="28"/>
          <w:szCs w:val="28"/>
        </w:rPr>
        <w:t>)</w:t>
      </w:r>
    </w:p>
    <w:p w:rsidR="00F71800" w:rsidRDefault="00F71800" w:rsidP="00C3392C">
      <w:pPr>
        <w:spacing w:before="120" w:line="300" w:lineRule="auto"/>
        <w:ind w:firstLine="709"/>
        <w:rPr>
          <w:sz w:val="28"/>
          <w:szCs w:val="28"/>
        </w:rPr>
      </w:pPr>
    </w:p>
    <w:p w:rsidR="00022951" w:rsidRDefault="00053C54" w:rsidP="00C3392C">
      <w:pPr>
        <w:spacing w:before="120" w:line="300" w:lineRule="auto"/>
        <w:jc w:val="right"/>
        <w:rPr>
          <w:sz w:val="28"/>
          <w:szCs w:val="28"/>
        </w:rPr>
      </w:pPr>
      <w:r w:rsidRPr="00D70552">
        <w:rPr>
          <w:position w:val="-12"/>
          <w:sz w:val="28"/>
          <w:szCs w:val="28"/>
        </w:rPr>
        <w:object w:dxaOrig="1980" w:dyaOrig="420">
          <v:shape id="_x0000_i1042" type="#_x0000_t75" style="width:98.2pt;height:21.5pt" o:ole="">
            <v:imagedata r:id="rId44" o:title=""/>
          </v:shape>
          <o:OLEObject Type="Embed" ProgID="Equation.DSMT4" ShapeID="_x0000_i1042" DrawAspect="Content" ObjectID="_1483885248" r:id="rId45"/>
        </w:object>
      </w:r>
      <w:r w:rsidR="00022951" w:rsidRPr="00D70552">
        <w:rPr>
          <w:sz w:val="28"/>
          <w:szCs w:val="28"/>
        </w:rPr>
        <w:t>.</w:t>
      </w:r>
      <w:r w:rsidR="00FE44BA">
        <w:rPr>
          <w:sz w:val="28"/>
          <w:szCs w:val="28"/>
        </w:rPr>
        <w:t xml:space="preserve">                              </w:t>
      </w:r>
      <w:r w:rsidR="00F71800">
        <w:rPr>
          <w:sz w:val="28"/>
          <w:szCs w:val="28"/>
        </w:rPr>
        <w:t xml:space="preserve">                   (</w:t>
      </w:r>
      <w:r w:rsidR="00C34679">
        <w:rPr>
          <w:sz w:val="28"/>
          <w:szCs w:val="28"/>
        </w:rPr>
        <w:t>12</w:t>
      </w:r>
      <w:r w:rsidR="00FE44BA">
        <w:rPr>
          <w:sz w:val="28"/>
          <w:szCs w:val="28"/>
        </w:rPr>
        <w:t>)</w:t>
      </w:r>
    </w:p>
    <w:p w:rsidR="00FE44BA" w:rsidRPr="00D70552" w:rsidRDefault="00FE44BA" w:rsidP="00E85277">
      <w:pPr>
        <w:spacing w:line="300" w:lineRule="auto"/>
        <w:jc w:val="center"/>
        <w:rPr>
          <w:sz w:val="28"/>
          <w:szCs w:val="28"/>
        </w:rPr>
      </w:pPr>
    </w:p>
    <w:p w:rsidR="00FE44BA" w:rsidRDefault="00C34679" w:rsidP="00FE44B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122CE">
        <w:rPr>
          <w:b/>
          <w:sz w:val="28"/>
          <w:szCs w:val="28"/>
        </w:rPr>
        <w:t>.</w:t>
      </w:r>
      <w:r w:rsidR="00FE44BA" w:rsidRPr="00FE44BA">
        <w:rPr>
          <w:b/>
          <w:sz w:val="28"/>
          <w:szCs w:val="28"/>
        </w:rPr>
        <w:t>2</w:t>
      </w:r>
      <w:r w:rsidR="00022951" w:rsidRPr="00FE44BA">
        <w:rPr>
          <w:b/>
          <w:sz w:val="28"/>
          <w:szCs w:val="28"/>
        </w:rPr>
        <w:t xml:space="preserve">. </w:t>
      </w:r>
      <w:r w:rsidR="00FE44BA">
        <w:rPr>
          <w:b/>
          <w:sz w:val="28"/>
          <w:szCs w:val="28"/>
        </w:rPr>
        <w:t>Схема и описание установки</w:t>
      </w:r>
    </w:p>
    <w:p w:rsidR="00A122CE" w:rsidRPr="00FE44BA" w:rsidRDefault="00A122CE" w:rsidP="00FE44BA">
      <w:pPr>
        <w:spacing w:line="300" w:lineRule="auto"/>
        <w:jc w:val="center"/>
        <w:rPr>
          <w:b/>
          <w:sz w:val="28"/>
          <w:szCs w:val="28"/>
        </w:rPr>
      </w:pPr>
    </w:p>
    <w:p w:rsidR="00C464B2" w:rsidRDefault="00022951" w:rsidP="00760DCE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Воздух от ресивер</w:t>
      </w:r>
      <w:r w:rsidR="00EA1831">
        <w:rPr>
          <w:sz w:val="28"/>
          <w:szCs w:val="28"/>
        </w:rPr>
        <w:t xml:space="preserve">а поршневого компрессора (рис. </w:t>
      </w:r>
      <w:r w:rsidR="006422DD">
        <w:rPr>
          <w:sz w:val="28"/>
          <w:szCs w:val="28"/>
        </w:rPr>
        <w:t>1.2</w:t>
      </w:r>
      <w:r w:rsidRPr="00D70552">
        <w:rPr>
          <w:sz w:val="28"/>
          <w:szCs w:val="28"/>
        </w:rPr>
        <w:t xml:space="preserve">) по трубопроводу поступает через измерительную диафрагму 1 к суживающемуся соплу 2. </w:t>
      </w:r>
    </w:p>
    <w:p w:rsidR="00C464B2" w:rsidRPr="00D70552" w:rsidRDefault="00B02C44" w:rsidP="00C464B2">
      <w:pPr>
        <w:spacing w:line="30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635" cy="309308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B2" w:rsidRDefault="00C464B2" w:rsidP="00C464B2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6422DD">
        <w:rPr>
          <w:sz w:val="28"/>
          <w:szCs w:val="28"/>
        </w:rPr>
        <w:t>1.</w:t>
      </w:r>
      <w:r w:rsidR="00C34679">
        <w:rPr>
          <w:sz w:val="28"/>
          <w:szCs w:val="28"/>
        </w:rPr>
        <w:t>2</w:t>
      </w:r>
      <w:r w:rsidRPr="00D70552">
        <w:rPr>
          <w:sz w:val="28"/>
          <w:szCs w:val="28"/>
        </w:rPr>
        <w:t>. Схема установки</w:t>
      </w:r>
    </w:p>
    <w:p w:rsidR="00A52BB5" w:rsidRDefault="00A52BB5" w:rsidP="00C464B2">
      <w:pPr>
        <w:spacing w:line="300" w:lineRule="auto"/>
        <w:jc w:val="center"/>
        <w:rPr>
          <w:sz w:val="28"/>
          <w:szCs w:val="28"/>
        </w:rPr>
      </w:pPr>
    </w:p>
    <w:p w:rsidR="00022951" w:rsidRDefault="00760DCE" w:rsidP="00C3392C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2951" w:rsidRPr="00D70552">
        <w:rPr>
          <w:sz w:val="28"/>
          <w:szCs w:val="28"/>
        </w:rPr>
        <w:t xml:space="preserve"> камере 3 за соплом, куда происходит истечение, можно устанавливать </w:t>
      </w:r>
      <w:r w:rsidR="00834193">
        <w:rPr>
          <w:sz w:val="28"/>
          <w:szCs w:val="28"/>
        </w:rPr>
        <w:t>необходимое</w:t>
      </w:r>
      <w:r w:rsidR="00022951" w:rsidRPr="00D70552">
        <w:rPr>
          <w:sz w:val="28"/>
          <w:szCs w:val="28"/>
        </w:rPr>
        <w:t xml:space="preserve"> давлени</w:t>
      </w:r>
      <w:r w:rsidR="00834193">
        <w:rPr>
          <w:sz w:val="28"/>
          <w:szCs w:val="28"/>
        </w:rPr>
        <w:t>е</w:t>
      </w:r>
      <w:r w:rsidR="00022951" w:rsidRPr="00D70552">
        <w:rPr>
          <w:sz w:val="28"/>
          <w:szCs w:val="28"/>
        </w:rPr>
        <w:t xml:space="preserve"> выше барометрического путем изменения проходного сечения для воздуха с помощью вентиля 5.</w:t>
      </w:r>
      <w:r>
        <w:rPr>
          <w:sz w:val="28"/>
          <w:szCs w:val="28"/>
        </w:rPr>
        <w:t xml:space="preserve"> З</w:t>
      </w:r>
      <w:r w:rsidR="00AC7710" w:rsidRPr="00D70552">
        <w:rPr>
          <w:sz w:val="28"/>
          <w:szCs w:val="28"/>
        </w:rPr>
        <w:t xml:space="preserve">атем воздух направляется в </w:t>
      </w:r>
      <w:proofErr w:type="spellStart"/>
      <w:r w:rsidR="00AC7710" w:rsidRPr="00D70552">
        <w:rPr>
          <w:sz w:val="28"/>
          <w:szCs w:val="28"/>
        </w:rPr>
        <w:t>ат</w:t>
      </w:r>
      <w:r w:rsidR="00C3392C">
        <w:rPr>
          <w:sz w:val="28"/>
          <w:szCs w:val="28"/>
        </w:rPr>
        <w:t>-</w:t>
      </w:r>
      <w:r w:rsidR="00AC7710" w:rsidRPr="00D70552">
        <w:rPr>
          <w:sz w:val="28"/>
          <w:szCs w:val="28"/>
        </w:rPr>
        <w:t>мосферу</w:t>
      </w:r>
      <w:proofErr w:type="spellEnd"/>
      <w:r w:rsidR="00AC7710" w:rsidRPr="00D70552">
        <w:rPr>
          <w:sz w:val="28"/>
          <w:szCs w:val="28"/>
        </w:rPr>
        <w:t xml:space="preserve">. Сопло выполнено с плавным сужением. Диаметр выходного сечения сопла </w:t>
      </w:r>
      <w:r w:rsidR="00834193">
        <w:rPr>
          <w:sz w:val="28"/>
          <w:szCs w:val="28"/>
        </w:rPr>
        <w:t xml:space="preserve">равен </w:t>
      </w:r>
      <w:smartTag w:uri="urn:schemas-microsoft-com:office:smarttags" w:element="metricconverter">
        <w:smartTagPr>
          <w:attr w:name="ProductID" w:val="2,15 мм"/>
        </w:smartTagPr>
        <w:r w:rsidR="00AC7710" w:rsidRPr="00D70552">
          <w:rPr>
            <w:sz w:val="28"/>
            <w:szCs w:val="28"/>
          </w:rPr>
          <w:t>2,15 мм</w:t>
        </w:r>
      </w:smartTag>
      <w:r w:rsidR="00AC7710" w:rsidRPr="00D70552">
        <w:rPr>
          <w:sz w:val="28"/>
          <w:szCs w:val="28"/>
        </w:rPr>
        <w:t xml:space="preserve">. Суживающийся участок сопла </w:t>
      </w:r>
      <w:r w:rsidR="00C464B2">
        <w:rPr>
          <w:sz w:val="28"/>
          <w:szCs w:val="28"/>
        </w:rPr>
        <w:t xml:space="preserve"> </w:t>
      </w:r>
      <w:r w:rsidR="00AC7710" w:rsidRPr="00D70552">
        <w:rPr>
          <w:sz w:val="28"/>
          <w:szCs w:val="28"/>
        </w:rPr>
        <w:t xml:space="preserve">заканчивается </w:t>
      </w:r>
      <w:r w:rsidR="00C464B2">
        <w:rPr>
          <w:sz w:val="28"/>
          <w:szCs w:val="28"/>
        </w:rPr>
        <w:t xml:space="preserve"> </w:t>
      </w:r>
      <w:r w:rsidR="00AC7710" w:rsidRPr="00D70552">
        <w:rPr>
          <w:sz w:val="28"/>
          <w:szCs w:val="28"/>
        </w:rPr>
        <w:t xml:space="preserve">коротким </w:t>
      </w:r>
      <w:r w:rsidR="00C464B2">
        <w:rPr>
          <w:sz w:val="28"/>
          <w:szCs w:val="28"/>
        </w:rPr>
        <w:t xml:space="preserve"> </w:t>
      </w:r>
      <w:r w:rsidR="00AC7710" w:rsidRPr="00D70552">
        <w:rPr>
          <w:sz w:val="28"/>
          <w:szCs w:val="28"/>
        </w:rPr>
        <w:t>цилиндрическим участком с отверстием для отбора и регистрации давления</w:t>
      </w:r>
      <w:r w:rsidR="00C3392C">
        <w:rPr>
          <w:sz w:val="28"/>
          <w:szCs w:val="28"/>
        </w:rPr>
        <w:t xml:space="preserve"> </w:t>
      </w:r>
      <w:r w:rsidR="00AC7710" w:rsidRPr="00D70552">
        <w:rPr>
          <w:sz w:val="28"/>
          <w:szCs w:val="28"/>
        </w:rPr>
        <w:t xml:space="preserve"> </w:t>
      </w:r>
      <w:r w:rsidR="003D4D4A" w:rsidRPr="00D70552">
        <w:rPr>
          <w:position w:val="-12"/>
          <w:sz w:val="28"/>
          <w:szCs w:val="28"/>
        </w:rPr>
        <w:object w:dxaOrig="440" w:dyaOrig="380">
          <v:shape id="_x0000_i1043" type="#_x0000_t75" style="width:21.5pt;height:19.65pt" o:ole="">
            <v:imagedata r:id="rId47" o:title=""/>
          </v:shape>
          <o:OLEObject Type="Embed" ProgID="Equation.DSMT4" ShapeID="_x0000_i1043" DrawAspect="Content" ObjectID="_1483885249" r:id="rId48"/>
        </w:object>
      </w:r>
      <w:r w:rsidR="00C464B2">
        <w:rPr>
          <w:sz w:val="28"/>
          <w:szCs w:val="28"/>
        </w:rPr>
        <w:t xml:space="preserve"> </w:t>
      </w:r>
      <w:r w:rsidR="00AC7710" w:rsidRPr="00D70552">
        <w:rPr>
          <w:sz w:val="28"/>
          <w:szCs w:val="28"/>
        </w:rPr>
        <w:t xml:space="preserve">и температуры </w:t>
      </w:r>
      <w:r w:rsidR="003D4D4A" w:rsidRPr="00760DCE">
        <w:rPr>
          <w:position w:val="-14"/>
          <w:sz w:val="28"/>
          <w:szCs w:val="28"/>
        </w:rPr>
        <w:object w:dxaOrig="320" w:dyaOrig="400">
          <v:shape id="_x0000_i1044" type="#_x0000_t75" style="width:15.9pt;height:21.5pt" o:ole="">
            <v:imagedata r:id="rId49" o:title=""/>
          </v:shape>
          <o:OLEObject Type="Embed" ProgID="Equation.DSMT4" ShapeID="_x0000_i1044" DrawAspect="Content" ObjectID="_1483885250" r:id="rId50"/>
        </w:object>
      </w:r>
      <w:r w:rsidR="00C3392C">
        <w:rPr>
          <w:sz w:val="28"/>
          <w:szCs w:val="28"/>
        </w:rPr>
        <w:t xml:space="preserve"> воздуха</w:t>
      </w:r>
      <w:r>
        <w:rPr>
          <w:sz w:val="28"/>
          <w:szCs w:val="28"/>
        </w:rPr>
        <w:t xml:space="preserve"> </w:t>
      </w:r>
      <w:r w:rsidR="00AC7710" w:rsidRPr="00D70552">
        <w:rPr>
          <w:sz w:val="28"/>
          <w:szCs w:val="28"/>
        </w:rPr>
        <w:t>в выходном сечении сопла (прибор 12).</w:t>
      </w:r>
      <w:r w:rsidR="00834193">
        <w:rPr>
          <w:sz w:val="28"/>
          <w:szCs w:val="28"/>
        </w:rPr>
        <w:t xml:space="preserve"> </w:t>
      </w:r>
      <w:r w:rsidR="00AC7710" w:rsidRPr="00D70552">
        <w:rPr>
          <w:sz w:val="28"/>
          <w:szCs w:val="28"/>
        </w:rPr>
        <w:t>Измер</w:t>
      </w:r>
      <w:r w:rsidR="00AC7710" w:rsidRPr="00D70552">
        <w:rPr>
          <w:sz w:val="28"/>
          <w:szCs w:val="28"/>
        </w:rPr>
        <w:t>и</w:t>
      </w:r>
      <w:r w:rsidR="00AC7710" w:rsidRPr="00D70552">
        <w:rPr>
          <w:sz w:val="28"/>
          <w:szCs w:val="28"/>
        </w:rPr>
        <w:t xml:space="preserve">тельная диафрагма 1 представляет собой тонкий диск с круглым отверстием по центру и вместе с </w:t>
      </w:r>
      <w:proofErr w:type="spellStart"/>
      <w:r w:rsidR="00AC7710" w:rsidRPr="00D70552">
        <w:rPr>
          <w:sz w:val="28"/>
          <w:szCs w:val="28"/>
        </w:rPr>
        <w:t>дифманометром</w:t>
      </w:r>
      <w:proofErr w:type="spellEnd"/>
      <w:r w:rsidR="00AC7710" w:rsidRPr="00D70552">
        <w:rPr>
          <w:sz w:val="28"/>
          <w:szCs w:val="28"/>
        </w:rPr>
        <w:t xml:space="preserve"> 7 служит для измерения расхода воздуха.</w:t>
      </w:r>
    </w:p>
    <w:p w:rsidR="00834193" w:rsidRDefault="00834193" w:rsidP="00834193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Температура и давление воздуха в окружающей среде измеряются соо</w:t>
      </w:r>
      <w:r w:rsidRPr="00D70552">
        <w:rPr>
          <w:sz w:val="28"/>
          <w:szCs w:val="28"/>
        </w:rPr>
        <w:t>т</w:t>
      </w:r>
      <w:r w:rsidRPr="00D70552">
        <w:rPr>
          <w:sz w:val="28"/>
          <w:szCs w:val="28"/>
        </w:rPr>
        <w:t>ветственно термометром 8 и чашечным ртутным барометром 6.</w:t>
      </w:r>
    </w:p>
    <w:p w:rsidR="00834193" w:rsidRDefault="00834193" w:rsidP="00834193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Температура и давление воздуха перед измерительной диафрагмой зам</w:t>
      </w:r>
      <w:r w:rsidRPr="00D70552">
        <w:rPr>
          <w:sz w:val="28"/>
          <w:szCs w:val="28"/>
        </w:rPr>
        <w:t>е</w:t>
      </w:r>
      <w:r w:rsidR="001247E3">
        <w:rPr>
          <w:sz w:val="28"/>
          <w:szCs w:val="28"/>
        </w:rPr>
        <w:t>ряю</w:t>
      </w:r>
      <w:r w:rsidRPr="00D70552">
        <w:rPr>
          <w:sz w:val="28"/>
          <w:szCs w:val="28"/>
        </w:rPr>
        <w:t>тся с помощью комбинированного прибора 9, а перед соплом – прибором 10. Давление за соплом измеряется манометрической частью комбинированн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го прибора 11. Все показания приборов заносятся в протокол наблюдений (та</w:t>
      </w:r>
      <w:r w:rsidR="006422DD">
        <w:rPr>
          <w:sz w:val="28"/>
          <w:szCs w:val="28"/>
        </w:rPr>
        <w:t>бл. 1.1 – 1.10</w:t>
      </w:r>
      <w:r w:rsidRPr="00D70552">
        <w:rPr>
          <w:sz w:val="28"/>
          <w:szCs w:val="28"/>
        </w:rPr>
        <w:t>).</w:t>
      </w:r>
    </w:p>
    <w:p w:rsidR="00010889" w:rsidRPr="00A122CE" w:rsidRDefault="00760DCE" w:rsidP="00E85277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lastRenderedPageBreak/>
        <w:t xml:space="preserve">Таблица </w:t>
      </w:r>
      <w:r w:rsidR="00C34679">
        <w:rPr>
          <w:spacing w:val="40"/>
          <w:sz w:val="28"/>
          <w:szCs w:val="28"/>
        </w:rPr>
        <w:t>1</w:t>
      </w:r>
      <w:r w:rsidR="00341339">
        <w:rPr>
          <w:spacing w:val="40"/>
          <w:sz w:val="28"/>
          <w:szCs w:val="28"/>
        </w:rPr>
        <w:t>.1</w:t>
      </w:r>
    </w:p>
    <w:p w:rsidR="00760DCE" w:rsidRDefault="00425A5A" w:rsidP="00834193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</w:t>
      </w:r>
      <w:r w:rsidR="00341339">
        <w:rPr>
          <w:sz w:val="28"/>
          <w:szCs w:val="28"/>
        </w:rPr>
        <w:t xml:space="preserve"> (Вариант 1)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6"/>
        <w:gridCol w:w="706"/>
        <w:gridCol w:w="706"/>
        <w:gridCol w:w="706"/>
        <w:gridCol w:w="708"/>
      </w:tblGrid>
      <w:tr w:rsidR="003D4D4A" w:rsidRPr="00D70552" w:rsidTr="00777484">
        <w:tc>
          <w:tcPr>
            <w:tcW w:w="2610" w:type="pct"/>
            <w:vMerge w:val="restart"/>
            <w:vAlign w:val="center"/>
          </w:tcPr>
          <w:p w:rsidR="003D4D4A" w:rsidRPr="00D70552" w:rsidRDefault="003D4D4A" w:rsidP="00425A5A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 w:rsidR="00425A5A"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3D4D4A" w:rsidRPr="00D70552" w:rsidRDefault="003D4D4A" w:rsidP="00C464B2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3D4D4A" w:rsidRPr="00D70552" w:rsidRDefault="003D4D4A" w:rsidP="00C464B2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3D4D4A" w:rsidRPr="00D70552" w:rsidRDefault="003D4D4A" w:rsidP="00C464B2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777484" w:rsidRPr="00D70552" w:rsidTr="005A6427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777484" w:rsidRPr="00D70552" w:rsidRDefault="00777484" w:rsidP="00C4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777484" w:rsidRPr="00D70552" w:rsidRDefault="00777484" w:rsidP="00C4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777484" w:rsidRPr="00D70552" w:rsidRDefault="00777484" w:rsidP="00C464B2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777484" w:rsidRPr="00D70552" w:rsidRDefault="00777484" w:rsidP="00C464B2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777484" w:rsidRPr="00D70552" w:rsidRDefault="00777484" w:rsidP="00C464B2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777484" w:rsidRPr="00D70552" w:rsidRDefault="00777484" w:rsidP="00C464B2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77484" w:rsidRPr="00D70552" w:rsidRDefault="00777484" w:rsidP="00C464B2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5A6427" w:rsidRPr="00D70552" w:rsidTr="005A6427">
        <w:tc>
          <w:tcPr>
            <w:tcW w:w="2610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5A642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5A642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5A642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5A6427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5A6427">
            <w:pPr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5A6427">
            <w:pPr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5A6427">
            <w:pPr>
              <w:jc w:val="center"/>
            </w:pPr>
            <w:r>
              <w:t>7</w:t>
            </w:r>
          </w:p>
        </w:tc>
      </w:tr>
      <w:tr w:rsidR="00777484" w:rsidRPr="00D70552" w:rsidTr="005A6427">
        <w:tc>
          <w:tcPr>
            <w:tcW w:w="2610" w:type="pct"/>
            <w:tcBorders>
              <w:top w:val="single" w:sz="4" w:space="0" w:color="auto"/>
              <w:bottom w:val="nil"/>
            </w:tcBorders>
          </w:tcPr>
          <w:p w:rsidR="00777484" w:rsidRPr="00D70552" w:rsidRDefault="00777484" w:rsidP="007E0ECB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</w:tcPr>
          <w:p w:rsidR="00777484" w:rsidRPr="00D70552" w:rsidRDefault="00777484" w:rsidP="007E0ECB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777484" w:rsidRPr="00D70552" w:rsidRDefault="00777484" w:rsidP="007E0EC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777484" w:rsidRDefault="00777484">
            <w:r w:rsidRPr="00BD06B4"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777484" w:rsidRDefault="00777484">
            <w:r w:rsidRPr="00BD06B4"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777484" w:rsidRDefault="00777484">
            <w:r w:rsidRPr="00BD06B4">
              <w:rPr>
                <w:sz w:val="28"/>
                <w:szCs w:val="28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bottom w:val="nil"/>
            </w:tcBorders>
          </w:tcPr>
          <w:p w:rsidR="00777484" w:rsidRDefault="00777484">
            <w:r w:rsidRPr="00BD06B4">
              <w:rPr>
                <w:sz w:val="28"/>
                <w:szCs w:val="28"/>
              </w:rPr>
              <w:t>19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nil"/>
            </w:tcBorders>
          </w:tcPr>
          <w:p w:rsidR="00777484" w:rsidRPr="00D70552" w:rsidRDefault="00777484" w:rsidP="007E0ECB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777484" w:rsidRPr="003D4D4A" w:rsidRDefault="00777484" w:rsidP="007E0EC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7E0EC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FC5BF4">
              <w:rPr>
                <w:sz w:val="28"/>
                <w:szCs w:val="28"/>
              </w:rPr>
              <w:t>993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FC5BF4">
              <w:rPr>
                <w:sz w:val="28"/>
                <w:szCs w:val="28"/>
              </w:rPr>
              <w:t>993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FC5BF4">
              <w:rPr>
                <w:sz w:val="28"/>
                <w:szCs w:val="28"/>
              </w:rPr>
              <w:t>993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777484" w:rsidRDefault="00777484">
            <w:r w:rsidRPr="00FC5BF4">
              <w:rPr>
                <w:sz w:val="28"/>
                <w:szCs w:val="28"/>
              </w:rPr>
              <w:t>993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nil"/>
            </w:tcBorders>
          </w:tcPr>
          <w:p w:rsidR="00777484" w:rsidRPr="00D70552" w:rsidRDefault="00777484" w:rsidP="00777484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777484" w:rsidRPr="00D70552" w:rsidRDefault="00777484" w:rsidP="00A122CE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1112E5">
              <w:rPr>
                <w:sz w:val="28"/>
                <w:szCs w:val="28"/>
              </w:rPr>
              <w:t>10,1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1112E5">
              <w:rPr>
                <w:sz w:val="28"/>
                <w:szCs w:val="28"/>
              </w:rPr>
              <w:t>10,1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1112E5">
              <w:rPr>
                <w:sz w:val="28"/>
                <w:szCs w:val="28"/>
              </w:rPr>
              <w:t>10,1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777484" w:rsidRDefault="00777484">
            <w:r w:rsidRPr="001112E5">
              <w:rPr>
                <w:sz w:val="28"/>
                <w:szCs w:val="28"/>
              </w:rPr>
              <w:t>10,1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nil"/>
            </w:tcBorders>
          </w:tcPr>
          <w:p w:rsidR="00777484" w:rsidRPr="00D70552" w:rsidRDefault="00777484" w:rsidP="003D4D4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777484" w:rsidRPr="00D70552" w:rsidRDefault="00777484" w:rsidP="00A122CE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 w:rsidP="000B453D">
            <w:r w:rsidRPr="001112E5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 w:rsidP="000B453D">
            <w:r w:rsidRPr="001112E5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 w:rsidP="000B453D">
            <w:r w:rsidRPr="001112E5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777484" w:rsidRDefault="00777484" w:rsidP="000B453D">
            <w:r w:rsidRPr="001112E5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nil"/>
            </w:tcBorders>
          </w:tcPr>
          <w:p w:rsidR="00777484" w:rsidRDefault="00777484" w:rsidP="00C464B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777484" w:rsidRPr="00D70552" w:rsidRDefault="00777484" w:rsidP="00C464B2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777484" w:rsidRPr="00D70552" w:rsidRDefault="00777484" w:rsidP="00A122C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45" type="#_x0000_t75" style="width:21.5pt;height:19.65pt" o:ole="">
                  <v:imagedata r:id="rId51" o:title=""/>
                </v:shape>
                <o:OLEObject Type="Embed" ProgID="Equation.DSMT4" ShapeID="_x0000_i1045" DrawAspect="Content" ObjectID="_1483885251" r:id="rId52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nil"/>
            </w:tcBorders>
          </w:tcPr>
          <w:p w:rsidR="00777484" w:rsidRPr="00D70552" w:rsidRDefault="00777484" w:rsidP="00C464B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777484" w:rsidRPr="00D70552" w:rsidRDefault="00777484" w:rsidP="00A122CE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777484" w:rsidRPr="00D70552" w:rsidRDefault="00777484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nil"/>
            </w:tcBorders>
          </w:tcPr>
          <w:p w:rsidR="00777484" w:rsidRPr="00D70552" w:rsidRDefault="00777484" w:rsidP="00C464B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777484" w:rsidRPr="003D4D4A" w:rsidRDefault="00777484" w:rsidP="00A122CE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nil"/>
            </w:tcBorders>
          </w:tcPr>
          <w:p w:rsidR="00777484" w:rsidRPr="00D70552" w:rsidRDefault="00777484" w:rsidP="00C464B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777484" w:rsidRPr="003D4D4A" w:rsidRDefault="00777484" w:rsidP="00A122CE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 w:rsidP="000B453D">
            <w:r w:rsidRPr="00BD06B4"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 w:rsidP="000B453D">
            <w:r w:rsidRPr="00BD06B4"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 w:rsidP="000B453D">
            <w:r w:rsidRPr="00BD06B4">
              <w:rPr>
                <w:sz w:val="28"/>
                <w:szCs w:val="28"/>
              </w:rPr>
              <w:t>19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777484" w:rsidRDefault="00777484" w:rsidP="000B453D">
            <w:r w:rsidRPr="00BD06B4">
              <w:rPr>
                <w:sz w:val="28"/>
                <w:szCs w:val="28"/>
              </w:rPr>
              <w:t>19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nil"/>
            </w:tcBorders>
          </w:tcPr>
          <w:p w:rsidR="00777484" w:rsidRPr="00D70552" w:rsidRDefault="00777484" w:rsidP="00C464B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777484" w:rsidRPr="00D70552" w:rsidRDefault="00777484" w:rsidP="00A122C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Pr="00D70552" w:rsidRDefault="00777484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3C167E">
              <w:rPr>
                <w:sz w:val="28"/>
                <w:szCs w:val="28"/>
              </w:rPr>
              <w:t>17,8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3C167E">
              <w:rPr>
                <w:sz w:val="28"/>
                <w:szCs w:val="28"/>
              </w:rPr>
              <w:t>17,8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777484" w:rsidRDefault="00777484">
            <w:r w:rsidRPr="003C167E">
              <w:rPr>
                <w:sz w:val="28"/>
                <w:szCs w:val="28"/>
              </w:rPr>
              <w:t>17,8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777484" w:rsidRDefault="00777484">
            <w:r w:rsidRPr="003C167E">
              <w:rPr>
                <w:sz w:val="28"/>
                <w:szCs w:val="28"/>
              </w:rPr>
              <w:t>17,8</w:t>
            </w:r>
          </w:p>
        </w:tc>
      </w:tr>
      <w:tr w:rsidR="00777484" w:rsidRPr="00D70552" w:rsidTr="00777484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777484" w:rsidRPr="00D70552" w:rsidRDefault="00777484" w:rsidP="00C464B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777484" w:rsidRPr="00D70552" w:rsidRDefault="00777484" w:rsidP="00A122C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46" type="#_x0000_t75" style="width:15.9pt;height:21.5pt" o:ole="">
                  <v:imagedata r:id="rId53" o:title=""/>
                </v:shape>
                <o:OLEObject Type="Embed" ProgID="Equation.DSMT4" ShapeID="_x0000_i1046" DrawAspect="Content" ObjectID="_1483885252" r:id="rId54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777484" w:rsidRPr="00D70552" w:rsidRDefault="005A6427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777484" w:rsidRPr="00D70552" w:rsidRDefault="005A6427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777484" w:rsidRPr="00D70552" w:rsidRDefault="005A6427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777484" w:rsidRPr="00D70552" w:rsidRDefault="005A6427" w:rsidP="00E8527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777484" w:rsidRPr="005A6427" w:rsidRDefault="005A6427" w:rsidP="00E85277">
            <w:pPr>
              <w:spacing w:line="300" w:lineRule="auto"/>
              <w:rPr>
                <w:sz w:val="22"/>
                <w:szCs w:val="22"/>
              </w:rPr>
            </w:pPr>
            <w:r w:rsidRPr="005A6427">
              <w:rPr>
                <w:sz w:val="22"/>
                <w:szCs w:val="22"/>
              </w:rPr>
              <w:t>-17,6</w:t>
            </w:r>
          </w:p>
        </w:tc>
      </w:tr>
    </w:tbl>
    <w:p w:rsidR="00C464B2" w:rsidRDefault="00C464B2" w:rsidP="00916DE7">
      <w:pPr>
        <w:spacing w:line="300" w:lineRule="auto"/>
        <w:jc w:val="center"/>
        <w:rPr>
          <w:b/>
          <w:sz w:val="28"/>
          <w:szCs w:val="28"/>
        </w:rPr>
      </w:pPr>
    </w:p>
    <w:p w:rsidR="005A6427" w:rsidRPr="00A122CE" w:rsidRDefault="005A6427" w:rsidP="005A6427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t xml:space="preserve">Таблица </w:t>
      </w:r>
      <w:r>
        <w:rPr>
          <w:spacing w:val="40"/>
          <w:sz w:val="28"/>
          <w:szCs w:val="28"/>
        </w:rPr>
        <w:t>1.2</w:t>
      </w:r>
    </w:p>
    <w:p w:rsidR="005A6427" w:rsidRDefault="005A6427" w:rsidP="005A6427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наблюдений (Вариант </w:t>
      </w:r>
      <w:r w:rsidR="00CD1CF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5"/>
        <w:gridCol w:w="706"/>
        <w:gridCol w:w="706"/>
        <w:gridCol w:w="706"/>
        <w:gridCol w:w="709"/>
      </w:tblGrid>
      <w:tr w:rsidR="005A6427" w:rsidRPr="00D70552" w:rsidTr="000B453D">
        <w:tc>
          <w:tcPr>
            <w:tcW w:w="2610" w:type="pct"/>
            <w:vMerge w:val="restart"/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5A6427" w:rsidRPr="00D70552" w:rsidTr="00CD1CF3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A6427" w:rsidRPr="00D70552" w:rsidRDefault="005A6427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5A6427" w:rsidRPr="00D70552" w:rsidTr="00CD1CF3">
        <w:tc>
          <w:tcPr>
            <w:tcW w:w="2610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0B453D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0B453D">
            <w:pPr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0B453D">
            <w:pPr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0B453D">
            <w:pPr>
              <w:jc w:val="center"/>
            </w:pPr>
            <w:r>
              <w:t>7</w:t>
            </w:r>
          </w:p>
        </w:tc>
      </w:tr>
      <w:tr w:rsidR="005A6427" w:rsidRPr="00D70552" w:rsidTr="00CD1CF3">
        <w:tc>
          <w:tcPr>
            <w:tcW w:w="2610" w:type="pct"/>
            <w:tcBorders>
              <w:top w:val="nil"/>
              <w:bottom w:val="nil"/>
            </w:tcBorders>
          </w:tcPr>
          <w:p w:rsidR="005A6427" w:rsidRPr="00D70552" w:rsidRDefault="005A6427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A6427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A6427" w:rsidRDefault="00CD1CF3" w:rsidP="000B453D">
            <w:r>
              <w:t>22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A6427" w:rsidRDefault="00CD1CF3" w:rsidP="000B453D">
            <w:r>
              <w:t>22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A6427" w:rsidRDefault="00CD1CF3" w:rsidP="000B453D">
            <w:r>
              <w:t>22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5A6427" w:rsidRDefault="00CD1CF3" w:rsidP="000B453D">
            <w:r>
              <w:t>22</w:t>
            </w:r>
          </w:p>
        </w:tc>
      </w:tr>
      <w:tr w:rsidR="00CD1CF3" w:rsidRPr="00D70552" w:rsidTr="00CD1CF3">
        <w:tc>
          <w:tcPr>
            <w:tcW w:w="2610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CD1CF3" w:rsidRPr="003D4D4A" w:rsidRDefault="00CD1CF3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CD1CF3" w:rsidRDefault="00CD1CF3" w:rsidP="00CD1CF3">
            <w:pPr>
              <w:spacing w:line="300" w:lineRule="auto"/>
            </w:pPr>
            <w:r w:rsidRPr="00CD1CF3">
              <w:t>1088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>
            <w:r w:rsidRPr="00546A8E">
              <w:t>1088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>
            <w:r w:rsidRPr="00546A8E">
              <w:t>1088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>
            <w:r w:rsidRPr="00546A8E">
              <w:t>1088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CD1CF3" w:rsidRDefault="00CD1CF3">
            <w:r w:rsidRPr="00546A8E">
              <w:t>1088</w:t>
            </w:r>
          </w:p>
        </w:tc>
      </w:tr>
      <w:tr w:rsidR="00CD1CF3" w:rsidRPr="00D70552" w:rsidTr="00CD1CF3">
        <w:tc>
          <w:tcPr>
            <w:tcW w:w="2610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>
            <w:r w:rsidRPr="005626BF">
              <w:rPr>
                <w:sz w:val="28"/>
                <w:szCs w:val="28"/>
              </w:rPr>
              <w:t>8,3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>
            <w:r w:rsidRPr="005626BF">
              <w:rPr>
                <w:sz w:val="28"/>
                <w:szCs w:val="28"/>
              </w:rPr>
              <w:t>8,3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>
            <w:r w:rsidRPr="005626BF">
              <w:rPr>
                <w:sz w:val="28"/>
                <w:szCs w:val="28"/>
              </w:rPr>
              <w:t>8,3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CD1CF3" w:rsidRDefault="00CD1CF3">
            <w:r w:rsidRPr="005626BF">
              <w:rPr>
                <w:sz w:val="28"/>
                <w:szCs w:val="28"/>
              </w:rPr>
              <w:t>8,3</w:t>
            </w:r>
          </w:p>
        </w:tc>
      </w:tr>
      <w:tr w:rsidR="005A6427" w:rsidRPr="00D70552" w:rsidTr="00CD1CF3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5A6427" w:rsidRDefault="005A6427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A6427" w:rsidRPr="00D70552" w:rsidRDefault="005A6427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5A6427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5A6427" w:rsidRDefault="00CD1CF3" w:rsidP="000B453D">
            <w:r>
              <w:t>8,3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5A6427" w:rsidRDefault="00CD1CF3" w:rsidP="000B453D">
            <w:r>
              <w:t>8,2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5A6427" w:rsidRDefault="00CD1CF3" w:rsidP="000B453D">
            <w:r>
              <w:t>8,2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</w:tcPr>
          <w:p w:rsidR="005A6427" w:rsidRDefault="00CD1CF3" w:rsidP="000B453D">
            <w:r>
              <w:t>8,2</w:t>
            </w:r>
          </w:p>
        </w:tc>
      </w:tr>
    </w:tbl>
    <w:p w:rsidR="005A6427" w:rsidRPr="00A122CE" w:rsidRDefault="005A6427" w:rsidP="005A6427">
      <w:pPr>
        <w:spacing w:line="300" w:lineRule="auto"/>
        <w:jc w:val="righ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lastRenderedPageBreak/>
        <w:t>Окончание табл.</w:t>
      </w:r>
      <w:r w:rsidRPr="00A122CE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1.2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5"/>
        <w:gridCol w:w="1178"/>
        <w:gridCol w:w="706"/>
        <w:gridCol w:w="706"/>
        <w:gridCol w:w="706"/>
        <w:gridCol w:w="706"/>
        <w:gridCol w:w="707"/>
      </w:tblGrid>
      <w:tr w:rsidR="005A6427" w:rsidRPr="00D70552" w:rsidTr="005A6427">
        <w:tc>
          <w:tcPr>
            <w:tcW w:w="2611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0B453D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0B453D">
            <w:pPr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0B453D">
            <w:pPr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5A6427" w:rsidRDefault="005A6427" w:rsidP="000B453D">
            <w:pPr>
              <w:jc w:val="center"/>
            </w:pPr>
            <w:r>
              <w:t>7</w:t>
            </w:r>
          </w:p>
        </w:tc>
      </w:tr>
      <w:tr w:rsidR="005A6427" w:rsidRPr="00D70552" w:rsidTr="005A6427">
        <w:tc>
          <w:tcPr>
            <w:tcW w:w="2611" w:type="pct"/>
            <w:tcBorders>
              <w:top w:val="nil"/>
              <w:bottom w:val="nil"/>
            </w:tcBorders>
          </w:tcPr>
          <w:p w:rsidR="005A6427" w:rsidRDefault="005A6427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5A6427" w:rsidRPr="00D70552" w:rsidRDefault="005A6427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5A6427" w:rsidRPr="00D70552" w:rsidRDefault="005A6427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47" type="#_x0000_t75" style="width:21.5pt;height:19.65pt" o:ole="">
                  <v:imagedata r:id="rId51" o:title=""/>
                </v:shape>
                <o:OLEObject Type="Embed" ProgID="Equation.DSMT4" ShapeID="_x0000_i1047" DrawAspect="Content" ObjectID="_1483885253" r:id="rId55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A6427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A6427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A6427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5A6427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5A6427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CD1CF3" w:rsidRPr="00D70552" w:rsidTr="005A6427">
        <w:tc>
          <w:tcPr>
            <w:tcW w:w="2611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CD1CF3" w:rsidRPr="00D70552" w:rsidTr="005A6427">
        <w:tc>
          <w:tcPr>
            <w:tcW w:w="2611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CD1CF3" w:rsidRPr="003D4D4A" w:rsidRDefault="00CD1CF3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</w:tr>
      <w:tr w:rsidR="00CD1CF3" w:rsidRPr="00D70552" w:rsidTr="005A6427">
        <w:tc>
          <w:tcPr>
            <w:tcW w:w="2611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CD1CF3" w:rsidRPr="003D4D4A" w:rsidRDefault="00CD1CF3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 w:rsidP="000B453D">
            <w:r>
              <w:rPr>
                <w:sz w:val="28"/>
                <w:szCs w:val="28"/>
              </w:rPr>
              <w:t>22,0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 w:rsidP="000B453D">
            <w:r>
              <w:rPr>
                <w:sz w:val="28"/>
                <w:szCs w:val="28"/>
              </w:rPr>
              <w:t>22,0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CD1CF3" w:rsidP="000B453D">
            <w:r>
              <w:rPr>
                <w:sz w:val="28"/>
                <w:szCs w:val="28"/>
              </w:rPr>
              <w:t>22,0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CD1CF3" w:rsidRDefault="00CD1CF3" w:rsidP="000B453D">
            <w:r>
              <w:rPr>
                <w:sz w:val="28"/>
                <w:szCs w:val="28"/>
              </w:rPr>
              <w:t>22,0</w:t>
            </w:r>
          </w:p>
        </w:tc>
      </w:tr>
      <w:tr w:rsidR="00CD1CF3" w:rsidRPr="00D70552" w:rsidTr="005A6427">
        <w:tc>
          <w:tcPr>
            <w:tcW w:w="2611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Pr="00D70552" w:rsidRDefault="00CD1CF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184715" w:rsidP="000B453D">
            <w:r>
              <w:rPr>
                <w:sz w:val="28"/>
                <w:szCs w:val="28"/>
              </w:rPr>
              <w:t>20,6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184715" w:rsidP="000B453D">
            <w:r>
              <w:rPr>
                <w:sz w:val="28"/>
                <w:szCs w:val="28"/>
              </w:rPr>
              <w:t>20,6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CD1CF3" w:rsidRDefault="00184715" w:rsidP="000B453D">
            <w:r>
              <w:rPr>
                <w:sz w:val="28"/>
                <w:szCs w:val="28"/>
              </w:rPr>
              <w:t>20,6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CD1CF3" w:rsidRDefault="00184715" w:rsidP="000B453D">
            <w:r>
              <w:rPr>
                <w:sz w:val="28"/>
                <w:szCs w:val="28"/>
              </w:rPr>
              <w:t>20,6</w:t>
            </w:r>
          </w:p>
        </w:tc>
      </w:tr>
      <w:tr w:rsidR="00CD1CF3" w:rsidRPr="00D70552" w:rsidTr="005A6427">
        <w:tc>
          <w:tcPr>
            <w:tcW w:w="2611" w:type="pct"/>
            <w:tcBorders>
              <w:top w:val="nil"/>
              <w:bottom w:val="single" w:sz="4" w:space="0" w:color="auto"/>
            </w:tcBorders>
          </w:tcPr>
          <w:p w:rsidR="00CD1CF3" w:rsidRPr="00D70552" w:rsidRDefault="00CD1CF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CD1CF3" w:rsidRPr="00D70552" w:rsidRDefault="00CD1CF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48" type="#_x0000_t75" style="width:15.9pt;height:21.5pt" o:ole="">
                  <v:imagedata r:id="rId53" o:title=""/>
                </v:shape>
                <o:OLEObject Type="Embed" ProgID="Equation.DSMT4" ShapeID="_x0000_i1048" DrawAspect="Content" ObjectID="_1483885254" r:id="rId56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CD1CF3" w:rsidRPr="00D70552" w:rsidRDefault="0018471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CD1CF3" w:rsidRPr="00D70552" w:rsidRDefault="0018471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CD1CF3" w:rsidRPr="00D70552" w:rsidRDefault="0018471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CD1CF3" w:rsidRPr="00D70552" w:rsidRDefault="0018471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-5,7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CD1CF3" w:rsidRPr="005A6427" w:rsidRDefault="00184715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-13,8</w:t>
            </w:r>
          </w:p>
        </w:tc>
      </w:tr>
    </w:tbl>
    <w:p w:rsidR="005A6427" w:rsidRDefault="005A6427" w:rsidP="00916DE7">
      <w:pPr>
        <w:spacing w:line="300" w:lineRule="auto"/>
        <w:jc w:val="center"/>
        <w:rPr>
          <w:b/>
          <w:sz w:val="28"/>
          <w:szCs w:val="28"/>
        </w:rPr>
      </w:pPr>
    </w:p>
    <w:p w:rsidR="009744BB" w:rsidRPr="00A122CE" w:rsidRDefault="009744BB" w:rsidP="009744BB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t xml:space="preserve">Таблица </w:t>
      </w:r>
      <w:r>
        <w:rPr>
          <w:spacing w:val="40"/>
          <w:sz w:val="28"/>
          <w:szCs w:val="28"/>
        </w:rPr>
        <w:t>1.3</w:t>
      </w:r>
    </w:p>
    <w:p w:rsidR="009744BB" w:rsidRDefault="009744BB" w:rsidP="009744BB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3)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6"/>
        <w:gridCol w:w="706"/>
        <w:gridCol w:w="706"/>
        <w:gridCol w:w="706"/>
        <w:gridCol w:w="708"/>
      </w:tblGrid>
      <w:tr w:rsidR="009744BB" w:rsidRPr="00D70552" w:rsidTr="000B453D">
        <w:tc>
          <w:tcPr>
            <w:tcW w:w="2610" w:type="pct"/>
            <w:vMerge w:val="restart"/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9744BB" w:rsidRPr="00D70552" w:rsidTr="009744BB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744BB" w:rsidRPr="00D70552" w:rsidRDefault="009744BB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9E74BE">
              <w:rPr>
                <w:sz w:val="28"/>
                <w:szCs w:val="28"/>
              </w:rPr>
              <w:t>16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9E74BE">
              <w:rPr>
                <w:sz w:val="28"/>
                <w:szCs w:val="28"/>
              </w:rPr>
              <w:t>16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9E74BE">
              <w:rPr>
                <w:sz w:val="28"/>
                <w:szCs w:val="28"/>
              </w:rPr>
              <w:t>16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Default="009744BB">
            <w:r w:rsidRPr="009E74BE">
              <w:rPr>
                <w:sz w:val="28"/>
                <w:szCs w:val="28"/>
              </w:rPr>
              <w:t>16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3D4D4A" w:rsidRDefault="009744BB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CD1CF3" w:rsidRDefault="009744BB" w:rsidP="000B453D">
            <w:pPr>
              <w:spacing w:line="300" w:lineRule="auto"/>
            </w:pPr>
            <w:r>
              <w:t>907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8E4325">
              <w:t>907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8E4325">
              <w:t>907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8E4325">
              <w:t>907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Default="009744BB">
            <w:r w:rsidRPr="008E4325">
              <w:t>907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9D5F91">
              <w:rPr>
                <w:sz w:val="28"/>
                <w:szCs w:val="28"/>
              </w:rPr>
              <w:t>11,1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9D5F91">
              <w:rPr>
                <w:sz w:val="28"/>
                <w:szCs w:val="28"/>
              </w:rPr>
              <w:t>11,1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9D5F91">
              <w:rPr>
                <w:sz w:val="28"/>
                <w:szCs w:val="28"/>
              </w:rPr>
              <w:t>11,1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Default="009744BB">
            <w:r w:rsidRPr="009D5F91">
              <w:rPr>
                <w:sz w:val="28"/>
                <w:szCs w:val="28"/>
              </w:rPr>
              <w:t>11,1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Pr="009744BB" w:rsidRDefault="009744BB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B3709A">
              <w:rPr>
                <w:sz w:val="28"/>
                <w:szCs w:val="28"/>
              </w:rPr>
              <w:t>11,0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B3709A">
              <w:rPr>
                <w:sz w:val="28"/>
                <w:szCs w:val="28"/>
              </w:rPr>
              <w:t>11,0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B3709A">
              <w:rPr>
                <w:sz w:val="28"/>
                <w:szCs w:val="28"/>
              </w:rPr>
              <w:t>11,0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Default="009744BB">
            <w:r w:rsidRPr="00B3709A">
              <w:rPr>
                <w:sz w:val="28"/>
                <w:szCs w:val="28"/>
              </w:rPr>
              <w:t>11,0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49" type="#_x0000_t75" style="width:21.5pt;height:19.65pt" o:ole="">
                  <v:imagedata r:id="rId51" o:title=""/>
                </v:shape>
                <o:OLEObject Type="Embed" ProgID="Equation.DSMT4" ShapeID="_x0000_i1049" DrawAspect="Content" ObjectID="_1483885255" r:id="rId57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3D4D4A" w:rsidRDefault="009744BB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3D4D4A" w:rsidRDefault="009744BB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F41B97">
              <w:rPr>
                <w:sz w:val="28"/>
                <w:szCs w:val="28"/>
              </w:rPr>
              <w:t>16,0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F41B97">
              <w:rPr>
                <w:sz w:val="28"/>
                <w:szCs w:val="28"/>
              </w:rPr>
              <w:t>16,0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F41B97">
              <w:rPr>
                <w:sz w:val="28"/>
                <w:szCs w:val="28"/>
              </w:rPr>
              <w:t>16,0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Default="009744BB">
            <w:r w:rsidRPr="00F41B97">
              <w:rPr>
                <w:sz w:val="28"/>
                <w:szCs w:val="28"/>
              </w:rPr>
              <w:t>16,0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6433FE">
              <w:rPr>
                <w:sz w:val="28"/>
                <w:szCs w:val="28"/>
              </w:rPr>
              <w:t>15,0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6433FE">
              <w:rPr>
                <w:sz w:val="28"/>
                <w:szCs w:val="28"/>
              </w:rPr>
              <w:t>15,0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9744BB" w:rsidRDefault="009744BB">
            <w:r w:rsidRPr="006433FE">
              <w:rPr>
                <w:sz w:val="28"/>
                <w:szCs w:val="28"/>
              </w:rPr>
              <w:t>15,0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744BB" w:rsidRDefault="009744BB">
            <w:r w:rsidRPr="006433FE">
              <w:rPr>
                <w:sz w:val="28"/>
                <w:szCs w:val="28"/>
              </w:rPr>
              <w:t>15,0</w:t>
            </w:r>
          </w:p>
        </w:tc>
      </w:tr>
      <w:tr w:rsidR="009744BB" w:rsidRPr="00D70552" w:rsidTr="009744BB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9744BB" w:rsidRPr="00D70552" w:rsidRDefault="009744B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9744BB" w:rsidRPr="00D70552" w:rsidRDefault="009744BB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50" type="#_x0000_t75" style="width:15.9pt;height:21.5pt" o:ole="">
                  <v:imagedata r:id="rId53" o:title=""/>
                </v:shape>
                <o:OLEObject Type="Embed" ProgID="Equation.DSMT4" ShapeID="_x0000_i1050" DrawAspect="Content" ObjectID="_1483885256" r:id="rId58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9744BB" w:rsidRPr="00D70552" w:rsidRDefault="009744B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9744BB" w:rsidRPr="009744BB" w:rsidRDefault="009744BB" w:rsidP="000B453D">
            <w:pPr>
              <w:spacing w:line="300" w:lineRule="auto"/>
              <w:rPr>
                <w:sz w:val="22"/>
                <w:szCs w:val="22"/>
              </w:rPr>
            </w:pPr>
            <w:r w:rsidRPr="009744BB">
              <w:rPr>
                <w:sz w:val="22"/>
                <w:szCs w:val="22"/>
              </w:rPr>
              <w:t>-12,2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9744BB" w:rsidRPr="005A6427" w:rsidRDefault="009744BB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-20,7</w:t>
            </w:r>
          </w:p>
        </w:tc>
      </w:tr>
    </w:tbl>
    <w:p w:rsidR="009744BB" w:rsidRDefault="009744BB" w:rsidP="009744BB">
      <w:pPr>
        <w:spacing w:line="300" w:lineRule="auto"/>
        <w:jc w:val="center"/>
        <w:rPr>
          <w:b/>
          <w:sz w:val="28"/>
          <w:szCs w:val="28"/>
        </w:rPr>
      </w:pPr>
    </w:p>
    <w:p w:rsidR="00356A25" w:rsidRPr="00A122CE" w:rsidRDefault="00356A25" w:rsidP="00356A25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lastRenderedPageBreak/>
        <w:t xml:space="preserve">Таблица </w:t>
      </w:r>
      <w:r>
        <w:rPr>
          <w:spacing w:val="40"/>
          <w:sz w:val="28"/>
          <w:szCs w:val="28"/>
        </w:rPr>
        <w:t>1.4</w:t>
      </w:r>
    </w:p>
    <w:p w:rsidR="00356A25" w:rsidRDefault="00356A25" w:rsidP="00356A25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4)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6"/>
        <w:gridCol w:w="706"/>
        <w:gridCol w:w="706"/>
        <w:gridCol w:w="706"/>
        <w:gridCol w:w="708"/>
      </w:tblGrid>
      <w:tr w:rsidR="00356A25" w:rsidRPr="00D70552" w:rsidTr="000B453D">
        <w:tc>
          <w:tcPr>
            <w:tcW w:w="2610" w:type="pct"/>
            <w:vMerge w:val="restart"/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56A25" w:rsidRPr="00D70552" w:rsidTr="00DD03B5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356A25" w:rsidRPr="00D70552" w:rsidRDefault="00356A25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3D7073">
              <w:rPr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3D7073">
              <w:rPr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3D7073">
              <w:rPr>
                <w:sz w:val="28"/>
                <w:szCs w:val="28"/>
              </w:rPr>
              <w:t>12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D03B5" w:rsidRDefault="00DD03B5">
            <w:r w:rsidRPr="003D7073">
              <w:rPr>
                <w:sz w:val="28"/>
                <w:szCs w:val="28"/>
              </w:rPr>
              <w:t>12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D03B5" w:rsidRPr="003D4D4A" w:rsidRDefault="00DD03B5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Pr="00CD1CF3" w:rsidRDefault="00DD03B5" w:rsidP="000B453D">
            <w:pPr>
              <w:spacing w:line="300" w:lineRule="auto"/>
            </w:pPr>
            <w:r>
              <w:t>1044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8D2A34">
              <w:t>1044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8D2A34">
              <w:t>1044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8D2A34">
              <w:t>1044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D03B5" w:rsidRDefault="00DD03B5">
            <w:r w:rsidRPr="008D2A34">
              <w:t>1044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087834">
              <w:rPr>
                <w:sz w:val="28"/>
                <w:szCs w:val="28"/>
              </w:rPr>
              <w:t>9,8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087834">
              <w:rPr>
                <w:sz w:val="28"/>
                <w:szCs w:val="28"/>
              </w:rPr>
              <w:t>9,8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087834">
              <w:rPr>
                <w:sz w:val="28"/>
                <w:szCs w:val="28"/>
              </w:rPr>
              <w:t>9,8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D03B5" w:rsidRDefault="00DD03B5">
            <w:r w:rsidRPr="00087834">
              <w:rPr>
                <w:sz w:val="28"/>
                <w:szCs w:val="28"/>
              </w:rPr>
              <w:t>9,8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356A25" w:rsidRPr="009744BB" w:rsidRDefault="00356A25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356A25" w:rsidRPr="00D70552" w:rsidRDefault="00356A25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Default="00DD03B5" w:rsidP="000B453D">
            <w:r>
              <w:t>9,8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Default="00DD03B5" w:rsidP="000B453D">
            <w:r>
              <w:t>9,8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Default="00DD03B5" w:rsidP="000B453D">
            <w:r>
              <w:t>9,7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356A25" w:rsidRDefault="00DD03B5" w:rsidP="000B453D">
            <w:r>
              <w:t>9,7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356A25" w:rsidRDefault="00356A2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356A25" w:rsidRPr="00D70552" w:rsidRDefault="00356A2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356A25" w:rsidRPr="00D70552" w:rsidRDefault="00356A25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51" type="#_x0000_t75" style="width:21.5pt;height:19.65pt" o:ole="">
                  <v:imagedata r:id="rId51" o:title=""/>
                </v:shape>
                <o:OLEObject Type="Embed" ProgID="Equation.DSMT4" ShapeID="_x0000_i1051" DrawAspect="Content" ObjectID="_1483885257" r:id="rId59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356A25" w:rsidRPr="00D70552" w:rsidRDefault="00356A2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356A25" w:rsidRPr="00D70552" w:rsidRDefault="00356A25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356A25" w:rsidRPr="00D70552" w:rsidRDefault="00356A2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356A25" w:rsidRPr="003D4D4A" w:rsidRDefault="00356A25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D03B5" w:rsidRPr="003D4D4A" w:rsidRDefault="00DD03B5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FB10C2">
              <w:rPr>
                <w:sz w:val="28"/>
                <w:szCs w:val="28"/>
              </w:rPr>
              <w:t>12,0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FB10C2">
              <w:rPr>
                <w:sz w:val="28"/>
                <w:szCs w:val="28"/>
              </w:rPr>
              <w:t>12,0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FB10C2">
              <w:rPr>
                <w:sz w:val="28"/>
                <w:szCs w:val="28"/>
              </w:rPr>
              <w:t>12,0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D03B5" w:rsidRDefault="00DD03B5">
            <w:r w:rsidRPr="00FB10C2">
              <w:rPr>
                <w:sz w:val="28"/>
                <w:szCs w:val="28"/>
              </w:rPr>
              <w:t>12,0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A8287D"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A8287D"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D03B5" w:rsidRDefault="00DD03B5">
            <w:r w:rsidRPr="00A8287D">
              <w:rPr>
                <w:sz w:val="28"/>
                <w:szCs w:val="28"/>
              </w:rPr>
              <w:t>11,3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D03B5" w:rsidRDefault="00DD03B5">
            <w:r w:rsidRPr="00A8287D">
              <w:rPr>
                <w:sz w:val="28"/>
                <w:szCs w:val="28"/>
              </w:rPr>
              <w:t>11,3</w:t>
            </w:r>
          </w:p>
        </w:tc>
      </w:tr>
      <w:tr w:rsidR="00DD03B5" w:rsidRPr="00D70552" w:rsidTr="00DD03B5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356A25" w:rsidRPr="00D70552" w:rsidRDefault="00356A25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356A25" w:rsidRPr="00D70552" w:rsidRDefault="00356A25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52" type="#_x0000_t75" style="width:15.9pt;height:21.5pt" o:ole="">
                  <v:imagedata r:id="rId53" o:title=""/>
                </v:shape>
                <o:OLEObject Type="Embed" ProgID="Equation.DSMT4" ShapeID="_x0000_i1052" DrawAspect="Content" ObjectID="_1483885258" r:id="rId60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56A25" w:rsidRPr="00D70552" w:rsidRDefault="00DD03B5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56A25" w:rsidRPr="009744BB" w:rsidRDefault="00DD03B5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-14,9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356A25" w:rsidRPr="005A6427" w:rsidRDefault="00DD03B5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</w:t>
            </w:r>
          </w:p>
        </w:tc>
      </w:tr>
    </w:tbl>
    <w:p w:rsidR="00356A25" w:rsidRDefault="00356A25" w:rsidP="00356A25">
      <w:pPr>
        <w:spacing w:line="300" w:lineRule="auto"/>
        <w:jc w:val="center"/>
        <w:rPr>
          <w:b/>
          <w:sz w:val="28"/>
          <w:szCs w:val="28"/>
        </w:rPr>
      </w:pPr>
    </w:p>
    <w:p w:rsidR="00600F58" w:rsidRPr="00A122CE" w:rsidRDefault="00600F58" w:rsidP="00600F58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t xml:space="preserve">Таблица </w:t>
      </w:r>
      <w:r>
        <w:rPr>
          <w:spacing w:val="40"/>
          <w:sz w:val="28"/>
          <w:szCs w:val="28"/>
        </w:rPr>
        <w:t>1.5</w:t>
      </w:r>
    </w:p>
    <w:p w:rsidR="00600F58" w:rsidRDefault="00600F58" w:rsidP="00600F58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5)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5"/>
        <w:gridCol w:w="706"/>
        <w:gridCol w:w="706"/>
        <w:gridCol w:w="706"/>
        <w:gridCol w:w="709"/>
      </w:tblGrid>
      <w:tr w:rsidR="00600F58" w:rsidRPr="00D70552" w:rsidTr="000B453D">
        <w:tc>
          <w:tcPr>
            <w:tcW w:w="2610" w:type="pct"/>
            <w:vMerge w:val="restart"/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600F58" w:rsidRPr="00D70552" w:rsidTr="000B453D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600F58" w:rsidRPr="00D70552" w:rsidTr="000B453D">
        <w:tc>
          <w:tcPr>
            <w:tcW w:w="2610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Default="00600F58" w:rsidP="000B453D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Default="00600F58" w:rsidP="000B453D">
            <w:pPr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Default="00600F58" w:rsidP="000B453D">
            <w:pPr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Default="00600F58" w:rsidP="000B453D">
            <w:pPr>
              <w:jc w:val="center"/>
            </w:pPr>
            <w:r>
              <w:t>7</w:t>
            </w:r>
          </w:p>
        </w:tc>
      </w:tr>
      <w:tr w:rsidR="00600F58" w:rsidRPr="00D70552" w:rsidTr="000B453D">
        <w:tc>
          <w:tcPr>
            <w:tcW w:w="2610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5F7084">
              <w:rPr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5F7084">
              <w:rPr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5F7084">
              <w:rPr>
                <w:sz w:val="28"/>
                <w:szCs w:val="28"/>
              </w:rPr>
              <w:t>12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600F58" w:rsidRDefault="00600F58">
            <w:r w:rsidRPr="005F7084">
              <w:rPr>
                <w:sz w:val="28"/>
                <w:szCs w:val="28"/>
              </w:rPr>
              <w:t>12</w:t>
            </w:r>
          </w:p>
        </w:tc>
      </w:tr>
      <w:tr w:rsidR="00600F58" w:rsidRPr="00D70552" w:rsidTr="000B453D">
        <w:tc>
          <w:tcPr>
            <w:tcW w:w="2610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3D4D4A" w:rsidRDefault="00600F58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CD1CF3" w:rsidRDefault="00600F58" w:rsidP="000B453D">
            <w:pPr>
              <w:spacing w:line="300" w:lineRule="auto"/>
            </w:pPr>
            <w:r>
              <w:t>968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2F416B">
              <w:t>968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2F416B">
              <w:t>968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2F416B">
              <w:t>968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600F58" w:rsidRDefault="00600F58">
            <w:r w:rsidRPr="002F416B">
              <w:t>968</w:t>
            </w:r>
          </w:p>
        </w:tc>
      </w:tr>
      <w:tr w:rsidR="00600F58" w:rsidRPr="00D70552" w:rsidTr="000B453D">
        <w:tc>
          <w:tcPr>
            <w:tcW w:w="2610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0E45CB"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0E45CB"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0E45CB">
              <w:rPr>
                <w:sz w:val="28"/>
                <w:szCs w:val="28"/>
              </w:rPr>
              <w:t>8,5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600F58" w:rsidRDefault="00600F58">
            <w:r w:rsidRPr="000E45CB">
              <w:rPr>
                <w:sz w:val="28"/>
                <w:szCs w:val="28"/>
              </w:rPr>
              <w:t>8,5</w:t>
            </w:r>
          </w:p>
        </w:tc>
      </w:tr>
      <w:tr w:rsidR="00600F58" w:rsidRPr="00D70552" w:rsidTr="000B453D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600F58" w:rsidRDefault="00600F58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Default="00600F58">
            <w:r w:rsidRPr="004455DE"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Default="00600F58">
            <w:r w:rsidRPr="004455DE"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Default="00600F58">
            <w:r w:rsidRPr="004455DE"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Default="00600F58">
            <w:r w:rsidRPr="004455DE">
              <w:rPr>
                <w:sz w:val="28"/>
                <w:szCs w:val="28"/>
              </w:rPr>
              <w:t>8,5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</w:tcPr>
          <w:p w:rsidR="00600F58" w:rsidRDefault="00600F58">
            <w:r w:rsidRPr="004455DE">
              <w:rPr>
                <w:sz w:val="28"/>
                <w:szCs w:val="28"/>
              </w:rPr>
              <w:t>8,5</w:t>
            </w:r>
          </w:p>
        </w:tc>
      </w:tr>
    </w:tbl>
    <w:p w:rsidR="00600F58" w:rsidRDefault="00600F58" w:rsidP="00600F58">
      <w:pPr>
        <w:spacing w:line="300" w:lineRule="auto"/>
        <w:jc w:val="right"/>
        <w:rPr>
          <w:spacing w:val="40"/>
          <w:sz w:val="28"/>
          <w:szCs w:val="28"/>
        </w:rPr>
      </w:pPr>
    </w:p>
    <w:p w:rsidR="00600F58" w:rsidRPr="00A122CE" w:rsidRDefault="00600F58" w:rsidP="00600F58">
      <w:pPr>
        <w:spacing w:line="300" w:lineRule="auto"/>
        <w:jc w:val="righ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lastRenderedPageBreak/>
        <w:t>Окончание табл.</w:t>
      </w:r>
      <w:r w:rsidRPr="00A122CE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1.5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5"/>
        <w:gridCol w:w="1178"/>
        <w:gridCol w:w="706"/>
        <w:gridCol w:w="706"/>
        <w:gridCol w:w="706"/>
        <w:gridCol w:w="706"/>
        <w:gridCol w:w="707"/>
      </w:tblGrid>
      <w:tr w:rsidR="00600F58" w:rsidRPr="00D70552" w:rsidTr="000B453D">
        <w:tc>
          <w:tcPr>
            <w:tcW w:w="2611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Default="00600F58" w:rsidP="000B453D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Default="00600F58" w:rsidP="000B453D">
            <w:pPr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Default="00600F58" w:rsidP="000B453D">
            <w:pPr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600F58" w:rsidRDefault="00600F58" w:rsidP="000B453D">
            <w:pPr>
              <w:jc w:val="center"/>
            </w:pPr>
            <w:r>
              <w:t>7</w:t>
            </w:r>
          </w:p>
        </w:tc>
      </w:tr>
      <w:tr w:rsidR="00600F58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600F58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53" type="#_x0000_t75" style="width:21.5pt;height:19.65pt" o:ole="">
                  <v:imagedata r:id="rId51" o:title=""/>
                </v:shape>
                <o:OLEObject Type="Embed" ProgID="Equation.DSMT4" ShapeID="_x0000_i1053" DrawAspect="Content" ObjectID="_1483885259" r:id="rId61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600F58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600F58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3D4D4A" w:rsidRDefault="00600F58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</w:tr>
      <w:tr w:rsidR="00600F58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3D4D4A" w:rsidRDefault="00600F58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C15314">
              <w:rPr>
                <w:sz w:val="28"/>
                <w:szCs w:val="28"/>
              </w:rPr>
              <w:t>12,0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C15314">
              <w:rPr>
                <w:sz w:val="28"/>
                <w:szCs w:val="28"/>
              </w:rPr>
              <w:t>12,0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C15314">
              <w:rPr>
                <w:sz w:val="28"/>
                <w:szCs w:val="28"/>
              </w:rPr>
              <w:t>12,0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600F58" w:rsidRDefault="00600F58">
            <w:r w:rsidRPr="00C15314">
              <w:rPr>
                <w:sz w:val="28"/>
                <w:szCs w:val="28"/>
              </w:rPr>
              <w:t>12,0</w:t>
            </w:r>
          </w:p>
        </w:tc>
      </w:tr>
      <w:tr w:rsidR="00600F58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2E1EB6"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2E1EB6"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Default="00600F58">
            <w:r w:rsidRPr="002E1EB6">
              <w:rPr>
                <w:sz w:val="28"/>
                <w:szCs w:val="28"/>
              </w:rPr>
              <w:t>11,3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600F58" w:rsidRDefault="00600F58">
            <w:r w:rsidRPr="002E1EB6">
              <w:rPr>
                <w:sz w:val="28"/>
                <w:szCs w:val="28"/>
              </w:rPr>
              <w:t>11,3</w:t>
            </w:r>
          </w:p>
        </w:tc>
      </w:tr>
      <w:tr w:rsidR="00600F58" w:rsidRPr="00D70552" w:rsidTr="000B453D">
        <w:tc>
          <w:tcPr>
            <w:tcW w:w="2611" w:type="pct"/>
            <w:tcBorders>
              <w:top w:val="nil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54" type="#_x0000_t75" style="width:15.9pt;height:21.5pt" o:ole="">
                  <v:imagedata r:id="rId53" o:title=""/>
                </v:shape>
                <o:OLEObject Type="Embed" ProgID="Equation.DSMT4" ShapeID="_x0000_i1054" DrawAspect="Content" ObjectID="_1483885260" r:id="rId62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-7,4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Pr="00600F58" w:rsidRDefault="00600F58" w:rsidP="000B453D">
            <w:pPr>
              <w:spacing w:line="300" w:lineRule="auto"/>
              <w:rPr>
                <w:sz w:val="22"/>
                <w:szCs w:val="22"/>
              </w:rPr>
            </w:pPr>
            <w:r w:rsidRPr="00600F58">
              <w:rPr>
                <w:sz w:val="22"/>
                <w:szCs w:val="22"/>
              </w:rPr>
              <w:t>-14,7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600F58" w:rsidRPr="00600F58" w:rsidRDefault="00600F58" w:rsidP="000B453D">
            <w:pPr>
              <w:spacing w:line="300" w:lineRule="auto"/>
              <w:rPr>
                <w:sz w:val="22"/>
                <w:szCs w:val="22"/>
              </w:rPr>
            </w:pPr>
            <w:r w:rsidRPr="00600F58">
              <w:rPr>
                <w:sz w:val="22"/>
                <w:szCs w:val="22"/>
              </w:rPr>
              <w:t>-22,8</w:t>
            </w:r>
          </w:p>
        </w:tc>
      </w:tr>
    </w:tbl>
    <w:p w:rsidR="00600F58" w:rsidRDefault="00600F58" w:rsidP="00600F58">
      <w:pPr>
        <w:spacing w:line="300" w:lineRule="auto"/>
        <w:jc w:val="center"/>
        <w:rPr>
          <w:b/>
          <w:sz w:val="28"/>
          <w:szCs w:val="28"/>
        </w:rPr>
      </w:pPr>
    </w:p>
    <w:p w:rsidR="00600F58" w:rsidRPr="00A122CE" w:rsidRDefault="00600F58" w:rsidP="00600F58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t xml:space="preserve">Таблица </w:t>
      </w:r>
      <w:r>
        <w:rPr>
          <w:spacing w:val="40"/>
          <w:sz w:val="28"/>
          <w:szCs w:val="28"/>
        </w:rPr>
        <w:t>1.6</w:t>
      </w:r>
    </w:p>
    <w:p w:rsidR="00600F58" w:rsidRDefault="00600F58" w:rsidP="00600F58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наблюдений (Вариант </w:t>
      </w:r>
      <w:r w:rsidR="00BC221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6"/>
        <w:gridCol w:w="706"/>
        <w:gridCol w:w="706"/>
        <w:gridCol w:w="706"/>
        <w:gridCol w:w="708"/>
      </w:tblGrid>
      <w:tr w:rsidR="00600F58" w:rsidRPr="00D70552" w:rsidTr="000B453D">
        <w:tc>
          <w:tcPr>
            <w:tcW w:w="2610" w:type="pct"/>
            <w:vMerge w:val="restart"/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F22D73" w:rsidRPr="00D70552" w:rsidTr="00385CE1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600F58" w:rsidRPr="00D70552" w:rsidRDefault="00600F58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F22D73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A16D2B">
              <w:rPr>
                <w:sz w:val="28"/>
                <w:szCs w:val="28"/>
              </w:rPr>
              <w:t>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A16D2B">
              <w:rPr>
                <w:sz w:val="28"/>
                <w:szCs w:val="28"/>
              </w:rPr>
              <w:t>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A16D2B">
              <w:rPr>
                <w:sz w:val="28"/>
                <w:szCs w:val="28"/>
              </w:rPr>
              <w:t>20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F22D73" w:rsidRDefault="00F22D73">
            <w:r w:rsidRPr="00A16D2B">
              <w:rPr>
                <w:sz w:val="28"/>
                <w:szCs w:val="28"/>
              </w:rPr>
              <w:t>20</w:t>
            </w:r>
          </w:p>
        </w:tc>
      </w:tr>
      <w:tr w:rsidR="00F22D73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F22D73" w:rsidRPr="003D4D4A" w:rsidRDefault="00F22D73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Pr="00CD1CF3" w:rsidRDefault="00F22D73" w:rsidP="000B453D">
            <w:pPr>
              <w:spacing w:line="300" w:lineRule="auto"/>
            </w:pPr>
            <w:r>
              <w:t>920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9F60CC">
              <w:t>920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9F60CC">
              <w:t>920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9F60CC">
              <w:t>920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F22D73" w:rsidRDefault="00F22D73">
            <w:r w:rsidRPr="009F60CC">
              <w:t>920</w:t>
            </w:r>
          </w:p>
        </w:tc>
      </w:tr>
      <w:tr w:rsidR="00F22D73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927C03">
              <w:rPr>
                <w:sz w:val="28"/>
                <w:szCs w:val="28"/>
              </w:rPr>
              <w:t>8,0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927C03">
              <w:rPr>
                <w:sz w:val="28"/>
                <w:szCs w:val="28"/>
              </w:rPr>
              <w:t>8,0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927C03">
              <w:rPr>
                <w:sz w:val="28"/>
                <w:szCs w:val="28"/>
              </w:rPr>
              <w:t>8,0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F22D73" w:rsidRDefault="00F22D73">
            <w:r w:rsidRPr="00927C03">
              <w:rPr>
                <w:sz w:val="28"/>
                <w:szCs w:val="28"/>
              </w:rPr>
              <w:t>8,0</w:t>
            </w:r>
          </w:p>
        </w:tc>
      </w:tr>
      <w:tr w:rsidR="00F22D73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F22D73" w:rsidRPr="009744BB" w:rsidRDefault="00F22D73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D17301">
              <w:rPr>
                <w:sz w:val="28"/>
                <w:szCs w:val="28"/>
              </w:rPr>
              <w:t>8,0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D17301">
              <w:rPr>
                <w:sz w:val="28"/>
                <w:szCs w:val="28"/>
              </w:rPr>
              <w:t>8,0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D17301">
              <w:rPr>
                <w:sz w:val="28"/>
                <w:szCs w:val="28"/>
              </w:rPr>
              <w:t>8,0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D17301">
              <w:rPr>
                <w:sz w:val="28"/>
                <w:szCs w:val="28"/>
              </w:rPr>
              <w:t>8,0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F22D73" w:rsidRDefault="00F22D73">
            <w:r w:rsidRPr="00D17301">
              <w:rPr>
                <w:sz w:val="28"/>
                <w:szCs w:val="28"/>
              </w:rPr>
              <w:t>8,0</w:t>
            </w:r>
          </w:p>
        </w:tc>
      </w:tr>
      <w:tr w:rsidR="00600F58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600F58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55" type="#_x0000_t75" style="width:21.5pt;height:19.65pt" o:ole="">
                  <v:imagedata r:id="rId51" o:title=""/>
                </v:shape>
                <o:OLEObject Type="Embed" ProgID="Equation.DSMT4" ShapeID="_x0000_i1055" DrawAspect="Content" ObjectID="_1483885261" r:id="rId63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00F58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00F58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600F58" w:rsidRPr="003D4D4A" w:rsidRDefault="00600F58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600F58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</w:tr>
      <w:tr w:rsidR="00F22D73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F22D73" w:rsidRPr="003D4D4A" w:rsidRDefault="00F22D73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Pr="00D70552" w:rsidRDefault="00F22D7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5A4CCF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5A4CCF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F22D73" w:rsidRDefault="00F22D73">
            <w:r w:rsidRPr="005A4CCF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F22D73" w:rsidRDefault="00F22D73">
            <w:r w:rsidRPr="005A4CCF">
              <w:rPr>
                <w:sz w:val="28"/>
                <w:szCs w:val="28"/>
              </w:rPr>
              <w:t>20,0</w:t>
            </w:r>
          </w:p>
        </w:tc>
      </w:tr>
      <w:tr w:rsidR="00385CE1" w:rsidRPr="00D70552" w:rsidTr="00385CE1">
        <w:tc>
          <w:tcPr>
            <w:tcW w:w="2610" w:type="pct"/>
            <w:tcBorders>
              <w:top w:val="nil"/>
              <w:bottom w:val="nil"/>
            </w:tcBorders>
          </w:tcPr>
          <w:p w:rsidR="00385CE1" w:rsidRPr="00D70552" w:rsidRDefault="00385CE1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385CE1" w:rsidRPr="00D70552" w:rsidRDefault="00385CE1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85CE1" w:rsidRPr="00D70552" w:rsidRDefault="00385CE1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85CE1" w:rsidRDefault="00385CE1">
            <w:r w:rsidRPr="0066467A">
              <w:rPr>
                <w:sz w:val="28"/>
                <w:szCs w:val="28"/>
              </w:rPr>
              <w:t>18,8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85CE1" w:rsidRDefault="00385CE1">
            <w:r w:rsidRPr="0066467A">
              <w:rPr>
                <w:sz w:val="28"/>
                <w:szCs w:val="28"/>
              </w:rPr>
              <w:t>18,8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85CE1" w:rsidRDefault="00385CE1">
            <w:r w:rsidRPr="0066467A">
              <w:rPr>
                <w:sz w:val="28"/>
                <w:szCs w:val="28"/>
              </w:rPr>
              <w:t>18,8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385CE1" w:rsidRDefault="00385CE1">
            <w:r w:rsidRPr="0066467A">
              <w:rPr>
                <w:sz w:val="28"/>
                <w:szCs w:val="28"/>
              </w:rPr>
              <w:t>18,8</w:t>
            </w:r>
          </w:p>
        </w:tc>
      </w:tr>
      <w:tr w:rsidR="00600F58" w:rsidRPr="00D70552" w:rsidTr="00385CE1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600F58" w:rsidRPr="00D70552" w:rsidRDefault="00600F58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56" type="#_x0000_t75" style="width:15.9pt;height:21.5pt" o:ole="">
                  <v:imagedata r:id="rId53" o:title=""/>
                </v:shape>
                <o:OLEObject Type="Embed" ProgID="Equation.DSMT4" ShapeID="_x0000_i1056" DrawAspect="Content" ObjectID="_1483885262" r:id="rId64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Pr="00D70552" w:rsidRDefault="00385CE1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Pr="00D70552" w:rsidRDefault="00385CE1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Pr="00D70552" w:rsidRDefault="00385CE1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600F58" w:rsidRPr="009744BB" w:rsidRDefault="00385CE1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600F58" w:rsidRPr="005A6427" w:rsidRDefault="00385CE1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-16,1</w:t>
            </w:r>
          </w:p>
        </w:tc>
      </w:tr>
    </w:tbl>
    <w:p w:rsidR="00600F58" w:rsidRDefault="00600F58" w:rsidP="00600F58">
      <w:pPr>
        <w:spacing w:line="300" w:lineRule="auto"/>
        <w:jc w:val="center"/>
        <w:rPr>
          <w:b/>
          <w:sz w:val="28"/>
          <w:szCs w:val="28"/>
        </w:rPr>
      </w:pPr>
    </w:p>
    <w:p w:rsidR="0029598E" w:rsidRPr="00A122CE" w:rsidRDefault="0029598E" w:rsidP="0029598E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lastRenderedPageBreak/>
        <w:t xml:space="preserve">Таблица </w:t>
      </w:r>
      <w:r>
        <w:rPr>
          <w:spacing w:val="40"/>
          <w:sz w:val="28"/>
          <w:szCs w:val="28"/>
        </w:rPr>
        <w:t>1.7</w:t>
      </w:r>
    </w:p>
    <w:p w:rsidR="0029598E" w:rsidRDefault="0029598E" w:rsidP="0029598E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7)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6"/>
        <w:gridCol w:w="706"/>
        <w:gridCol w:w="706"/>
        <w:gridCol w:w="706"/>
        <w:gridCol w:w="708"/>
      </w:tblGrid>
      <w:tr w:rsidR="0029598E" w:rsidRPr="00D70552" w:rsidTr="000B453D">
        <w:tc>
          <w:tcPr>
            <w:tcW w:w="2610" w:type="pct"/>
            <w:vMerge w:val="restart"/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29598E" w:rsidRPr="00D70552" w:rsidTr="0029598E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29598E" w:rsidRPr="00D70552" w:rsidRDefault="0029598E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B90EC8">
              <w:rPr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B90EC8">
              <w:rPr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B90EC8">
              <w:rPr>
                <w:sz w:val="28"/>
                <w:szCs w:val="28"/>
              </w:rPr>
              <w:t>18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Default="0029598E">
            <w:r w:rsidRPr="00B90EC8">
              <w:rPr>
                <w:sz w:val="28"/>
                <w:szCs w:val="28"/>
              </w:rPr>
              <w:t>18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3D4D4A" w:rsidRDefault="0029598E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CD1CF3" w:rsidRDefault="0029598E" w:rsidP="000B453D">
            <w:pPr>
              <w:spacing w:line="300" w:lineRule="auto"/>
            </w:pPr>
            <w:r>
              <w:t>964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1A6A4F">
              <w:t>964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1A6A4F">
              <w:t>964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1A6A4F">
              <w:t>964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Default="0029598E">
            <w:r w:rsidRPr="001A6A4F">
              <w:t>964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7A6A8B"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7A6A8B">
              <w:rPr>
                <w:sz w:val="28"/>
                <w:szCs w:val="28"/>
              </w:rP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7A6A8B">
              <w:rPr>
                <w:sz w:val="28"/>
                <w:szCs w:val="28"/>
              </w:rPr>
              <w:t>11,3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Default="0029598E">
            <w:r w:rsidRPr="007A6A8B">
              <w:rPr>
                <w:sz w:val="28"/>
                <w:szCs w:val="28"/>
              </w:rPr>
              <w:t>11,3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Pr="009744BB" w:rsidRDefault="0029598E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 w:rsidP="000B453D">
            <w:r>
              <w:t>11,3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 w:rsidP="000B453D">
            <w:r>
              <w:t>11,2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1466CA">
              <w:t>11,2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1466CA">
              <w:t>11,2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Default="0029598E">
            <w:r w:rsidRPr="001466CA">
              <w:t>11,2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57" type="#_x0000_t75" style="width:21.5pt;height:19.65pt" o:ole="">
                  <v:imagedata r:id="rId51" o:title=""/>
                </v:shape>
                <o:OLEObject Type="Embed" ProgID="Equation.DSMT4" ShapeID="_x0000_i1057" DrawAspect="Content" ObjectID="_1483885263" r:id="rId65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3D4D4A" w:rsidRDefault="0029598E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3D4D4A" w:rsidRDefault="0029598E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 w:rsidP="000B453D">
            <w:r w:rsidRPr="00B90EC8">
              <w:rPr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 w:rsidP="000B453D">
            <w:r w:rsidRPr="00B90EC8">
              <w:rPr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 w:rsidP="000B453D">
            <w:r w:rsidRPr="00B90EC8">
              <w:rPr>
                <w:sz w:val="28"/>
                <w:szCs w:val="28"/>
              </w:rPr>
              <w:t>18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Default="0029598E" w:rsidP="000B453D">
            <w:r w:rsidRPr="00B90EC8">
              <w:rPr>
                <w:sz w:val="28"/>
                <w:szCs w:val="28"/>
              </w:rPr>
              <w:t>18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6B3242">
              <w:rPr>
                <w:sz w:val="28"/>
                <w:szCs w:val="28"/>
              </w:rPr>
              <w:t>16,9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6B3242">
              <w:rPr>
                <w:sz w:val="28"/>
                <w:szCs w:val="28"/>
              </w:rPr>
              <w:t>16,9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29598E" w:rsidRDefault="0029598E">
            <w:r w:rsidRPr="006B3242">
              <w:rPr>
                <w:sz w:val="28"/>
                <w:szCs w:val="28"/>
              </w:rPr>
              <w:t>16,9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29598E" w:rsidRDefault="0029598E">
            <w:r w:rsidRPr="006B3242">
              <w:rPr>
                <w:sz w:val="28"/>
                <w:szCs w:val="28"/>
              </w:rPr>
              <w:t>16,9</w:t>
            </w:r>
          </w:p>
        </w:tc>
      </w:tr>
      <w:tr w:rsidR="0029598E" w:rsidRPr="00D70552" w:rsidTr="0029598E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29598E" w:rsidRPr="00D70552" w:rsidRDefault="0029598E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29598E" w:rsidRPr="00D70552" w:rsidRDefault="0029598E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58" type="#_x0000_t75" style="width:15.9pt;height:21.5pt" o:ole="">
                  <v:imagedata r:id="rId53" o:title=""/>
                </v:shape>
                <o:OLEObject Type="Embed" ProgID="Equation.DSMT4" ShapeID="_x0000_i1058" DrawAspect="Content" ObjectID="_1483885264" r:id="rId66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29598E" w:rsidRPr="00D70552" w:rsidRDefault="0029598E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-2,7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29598E" w:rsidRPr="009744BB" w:rsidRDefault="0029598E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-10,4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29598E" w:rsidRPr="005A6427" w:rsidRDefault="0029598E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-19,0</w:t>
            </w:r>
          </w:p>
        </w:tc>
      </w:tr>
    </w:tbl>
    <w:p w:rsidR="0029598E" w:rsidRDefault="0029598E" w:rsidP="0029598E">
      <w:pPr>
        <w:spacing w:line="300" w:lineRule="auto"/>
        <w:jc w:val="center"/>
        <w:rPr>
          <w:b/>
          <w:sz w:val="28"/>
          <w:szCs w:val="28"/>
        </w:rPr>
      </w:pPr>
    </w:p>
    <w:p w:rsidR="003F401D" w:rsidRPr="00A122CE" w:rsidRDefault="003F401D" w:rsidP="003F401D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t xml:space="preserve">Таблица </w:t>
      </w:r>
      <w:r>
        <w:rPr>
          <w:spacing w:val="40"/>
          <w:sz w:val="28"/>
          <w:szCs w:val="28"/>
        </w:rPr>
        <w:t>1.8</w:t>
      </w:r>
    </w:p>
    <w:p w:rsidR="003F401D" w:rsidRDefault="003F401D" w:rsidP="003F401D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8)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5"/>
        <w:gridCol w:w="706"/>
        <w:gridCol w:w="706"/>
        <w:gridCol w:w="706"/>
        <w:gridCol w:w="709"/>
      </w:tblGrid>
      <w:tr w:rsidR="003F401D" w:rsidRPr="00D70552" w:rsidTr="000B453D">
        <w:tc>
          <w:tcPr>
            <w:tcW w:w="2610" w:type="pct"/>
            <w:vMerge w:val="restart"/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F401D" w:rsidRPr="00D70552" w:rsidTr="000B453D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3F401D" w:rsidRPr="00D70552" w:rsidRDefault="003F401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3F401D" w:rsidRPr="00D70552" w:rsidTr="000B453D">
        <w:tc>
          <w:tcPr>
            <w:tcW w:w="2610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Default="003F401D" w:rsidP="000B453D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Default="003F401D" w:rsidP="000B453D">
            <w:pPr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Default="003F401D" w:rsidP="000B453D">
            <w:pPr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Default="003F401D" w:rsidP="000B453D">
            <w:pPr>
              <w:jc w:val="center"/>
            </w:pPr>
            <w:r>
              <w:t>7</w:t>
            </w:r>
          </w:p>
        </w:tc>
      </w:tr>
      <w:tr w:rsidR="000E7D9B" w:rsidRPr="00D70552" w:rsidTr="000B453D">
        <w:tc>
          <w:tcPr>
            <w:tcW w:w="2610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B508D0"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B508D0">
              <w:rPr>
                <w:sz w:val="28"/>
                <w:szCs w:val="28"/>
              </w:rPr>
              <w:t>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B508D0">
              <w:rPr>
                <w:sz w:val="28"/>
                <w:szCs w:val="28"/>
              </w:rPr>
              <w:t>19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0E7D9B" w:rsidRDefault="000E7D9B">
            <w:r w:rsidRPr="00B508D0">
              <w:rPr>
                <w:sz w:val="28"/>
                <w:szCs w:val="28"/>
              </w:rPr>
              <w:t>19</w:t>
            </w:r>
          </w:p>
        </w:tc>
      </w:tr>
      <w:tr w:rsidR="000E7D9B" w:rsidRPr="00D70552" w:rsidTr="000B453D">
        <w:tc>
          <w:tcPr>
            <w:tcW w:w="2610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0E7D9B" w:rsidRPr="003D4D4A" w:rsidRDefault="000E7D9B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CD1CF3" w:rsidRDefault="000E7D9B" w:rsidP="000B453D">
            <w:pPr>
              <w:spacing w:line="300" w:lineRule="auto"/>
            </w:pPr>
            <w:r>
              <w:t>920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8A7ABA">
              <w:t>920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8A7ABA">
              <w:t>920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8A7ABA">
              <w:t>920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0E7D9B" w:rsidRDefault="000E7D9B">
            <w:r w:rsidRPr="008A7ABA">
              <w:t>920</w:t>
            </w:r>
          </w:p>
        </w:tc>
      </w:tr>
      <w:tr w:rsidR="000E7D9B" w:rsidRPr="00D70552" w:rsidTr="000B453D">
        <w:tc>
          <w:tcPr>
            <w:tcW w:w="2610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B93CD0">
              <w:rPr>
                <w:sz w:val="28"/>
                <w:szCs w:val="28"/>
              </w:rPr>
              <w:t>9,6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B93CD0">
              <w:rPr>
                <w:sz w:val="28"/>
                <w:szCs w:val="28"/>
              </w:rPr>
              <w:t>9,6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B93CD0">
              <w:rPr>
                <w:sz w:val="28"/>
                <w:szCs w:val="28"/>
              </w:rPr>
              <w:t>9,6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0E7D9B" w:rsidRDefault="000E7D9B">
            <w:r w:rsidRPr="00B93CD0">
              <w:rPr>
                <w:sz w:val="28"/>
                <w:szCs w:val="28"/>
              </w:rPr>
              <w:t>9,6</w:t>
            </w:r>
          </w:p>
        </w:tc>
      </w:tr>
      <w:tr w:rsidR="003F401D" w:rsidRPr="00D70552" w:rsidTr="000B453D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3F401D" w:rsidRDefault="003F401D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3F401D" w:rsidRPr="00D70552" w:rsidRDefault="003F401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F401D" w:rsidRDefault="000E7D9B" w:rsidP="000B453D">
            <w:r>
              <w:t>9,6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F401D" w:rsidRDefault="000E7D9B" w:rsidP="000B453D">
            <w:r>
              <w:t>9,6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F401D" w:rsidRDefault="000E7D9B" w:rsidP="000B453D">
            <w:r>
              <w:t>9,6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F401D" w:rsidRDefault="000E7D9B" w:rsidP="000B453D">
            <w:r>
              <w:t>9,5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</w:tcPr>
          <w:p w:rsidR="003F401D" w:rsidRDefault="000E7D9B" w:rsidP="000B453D">
            <w:r>
              <w:t>9,5</w:t>
            </w:r>
          </w:p>
        </w:tc>
      </w:tr>
    </w:tbl>
    <w:p w:rsidR="003F401D" w:rsidRDefault="003F401D" w:rsidP="003F401D">
      <w:pPr>
        <w:spacing w:line="300" w:lineRule="auto"/>
        <w:jc w:val="right"/>
        <w:rPr>
          <w:spacing w:val="40"/>
          <w:sz w:val="28"/>
          <w:szCs w:val="28"/>
        </w:rPr>
      </w:pPr>
    </w:p>
    <w:p w:rsidR="003F401D" w:rsidRPr="00A122CE" w:rsidRDefault="003F401D" w:rsidP="003F401D">
      <w:pPr>
        <w:spacing w:line="300" w:lineRule="auto"/>
        <w:jc w:val="righ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lastRenderedPageBreak/>
        <w:t>Окончание табл.</w:t>
      </w:r>
      <w:r w:rsidRPr="00A122CE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1.8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5"/>
        <w:gridCol w:w="1178"/>
        <w:gridCol w:w="706"/>
        <w:gridCol w:w="706"/>
        <w:gridCol w:w="706"/>
        <w:gridCol w:w="706"/>
        <w:gridCol w:w="707"/>
      </w:tblGrid>
      <w:tr w:rsidR="003F401D" w:rsidRPr="00D70552" w:rsidTr="000B453D">
        <w:tc>
          <w:tcPr>
            <w:tcW w:w="2611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Default="003F401D" w:rsidP="000B453D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Default="003F401D" w:rsidP="000B453D">
            <w:pPr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Default="003F401D" w:rsidP="000B453D">
            <w:pPr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F401D" w:rsidRDefault="003F401D" w:rsidP="000B453D">
            <w:pPr>
              <w:jc w:val="center"/>
            </w:pPr>
            <w:r>
              <w:t>7</w:t>
            </w:r>
          </w:p>
        </w:tc>
      </w:tr>
      <w:tr w:rsidR="003F401D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3F401D" w:rsidRDefault="003F401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3F401D" w:rsidRPr="00D70552" w:rsidRDefault="003F401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59" type="#_x0000_t75" style="width:21.5pt;height:19.65pt" o:ole="">
                  <v:imagedata r:id="rId51" o:title=""/>
                </v:shape>
                <o:OLEObject Type="Embed" ProgID="Equation.DSMT4" ShapeID="_x0000_i1059" DrawAspect="Content" ObjectID="_1483885265" r:id="rId67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0E7D9B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3F401D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3F401D" w:rsidRPr="00D70552" w:rsidRDefault="003F401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3F401D" w:rsidRPr="003D4D4A" w:rsidRDefault="003F401D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</w:tr>
      <w:tr w:rsidR="000E7D9B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0E7D9B" w:rsidRPr="003D4D4A" w:rsidRDefault="000E7D9B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670DDA">
              <w:rPr>
                <w:sz w:val="28"/>
                <w:szCs w:val="28"/>
              </w:rPr>
              <w:t>19,0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670DDA">
              <w:rPr>
                <w:sz w:val="28"/>
                <w:szCs w:val="28"/>
              </w:rPr>
              <w:t>19,0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670DDA">
              <w:rPr>
                <w:sz w:val="28"/>
                <w:szCs w:val="28"/>
              </w:rPr>
              <w:t>19,0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0E7D9B" w:rsidRDefault="000E7D9B">
            <w:r w:rsidRPr="00670DDA">
              <w:rPr>
                <w:sz w:val="28"/>
                <w:szCs w:val="28"/>
              </w:rPr>
              <w:t>19,0</w:t>
            </w:r>
          </w:p>
        </w:tc>
      </w:tr>
      <w:tr w:rsidR="000E7D9B" w:rsidRPr="00D70552" w:rsidTr="000B453D">
        <w:tc>
          <w:tcPr>
            <w:tcW w:w="2611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440FAB">
              <w:rPr>
                <w:sz w:val="28"/>
                <w:szCs w:val="28"/>
              </w:rPr>
              <w:t>17,8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440FAB">
              <w:rPr>
                <w:sz w:val="28"/>
                <w:szCs w:val="28"/>
              </w:rPr>
              <w:t>17,8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0E7D9B" w:rsidRDefault="000E7D9B">
            <w:r w:rsidRPr="00440FAB">
              <w:rPr>
                <w:sz w:val="28"/>
                <w:szCs w:val="28"/>
              </w:rPr>
              <w:t>17,8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0E7D9B" w:rsidRDefault="000E7D9B">
            <w:r w:rsidRPr="00440FAB">
              <w:rPr>
                <w:sz w:val="28"/>
                <w:szCs w:val="28"/>
              </w:rPr>
              <w:t>17,8</w:t>
            </w:r>
          </w:p>
        </w:tc>
      </w:tr>
      <w:tr w:rsidR="003F401D" w:rsidRPr="00D70552" w:rsidTr="000B453D">
        <w:tc>
          <w:tcPr>
            <w:tcW w:w="2611" w:type="pct"/>
            <w:tcBorders>
              <w:top w:val="nil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3F401D" w:rsidRPr="00D70552" w:rsidRDefault="003F401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60" type="#_x0000_t75" style="width:15.9pt;height:21.5pt" o:ole="">
                  <v:imagedata r:id="rId53" o:title=""/>
                </v:shape>
                <o:OLEObject Type="Embed" ProgID="Equation.DSMT4" ShapeID="_x0000_i1060" DrawAspect="Content" ObjectID="_1483885266" r:id="rId68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F401D" w:rsidRPr="00D70552" w:rsidRDefault="000E7D9B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3F401D" w:rsidRPr="00600F58" w:rsidRDefault="000E7D9B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3F401D" w:rsidRPr="00600F58" w:rsidRDefault="000E7D9B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-17,7</w:t>
            </w:r>
          </w:p>
        </w:tc>
      </w:tr>
    </w:tbl>
    <w:p w:rsidR="003F401D" w:rsidRDefault="003F401D" w:rsidP="003F401D">
      <w:pPr>
        <w:spacing w:line="300" w:lineRule="auto"/>
        <w:jc w:val="center"/>
        <w:rPr>
          <w:b/>
          <w:sz w:val="28"/>
          <w:szCs w:val="28"/>
        </w:rPr>
      </w:pPr>
    </w:p>
    <w:p w:rsidR="00D91C5D" w:rsidRPr="00A122CE" w:rsidRDefault="00D91C5D" w:rsidP="00D91C5D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t xml:space="preserve">Таблица </w:t>
      </w:r>
      <w:r>
        <w:rPr>
          <w:spacing w:val="40"/>
          <w:sz w:val="28"/>
          <w:szCs w:val="28"/>
        </w:rPr>
        <w:t>1.9</w:t>
      </w:r>
    </w:p>
    <w:p w:rsidR="00D91C5D" w:rsidRDefault="00D91C5D" w:rsidP="00D91C5D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9)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6"/>
        <w:gridCol w:w="706"/>
        <w:gridCol w:w="706"/>
        <w:gridCol w:w="706"/>
        <w:gridCol w:w="708"/>
      </w:tblGrid>
      <w:tr w:rsidR="00D91C5D" w:rsidRPr="00D70552" w:rsidTr="000B453D">
        <w:tc>
          <w:tcPr>
            <w:tcW w:w="2610" w:type="pct"/>
            <w:vMerge w:val="restart"/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D91C5D" w:rsidRPr="00D70552" w:rsidTr="00D91C5D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D91C5D" w:rsidRPr="00D70552" w:rsidRDefault="00D91C5D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5227F0">
              <w:rPr>
                <w:sz w:val="28"/>
                <w:szCs w:val="28"/>
              </w:rPr>
              <w:t>21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5227F0">
              <w:rPr>
                <w:sz w:val="28"/>
                <w:szCs w:val="28"/>
              </w:rPr>
              <w:t>21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5227F0">
              <w:rPr>
                <w:sz w:val="28"/>
                <w:szCs w:val="28"/>
              </w:rPr>
              <w:t>21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Default="00D91C5D">
            <w:r w:rsidRPr="005227F0">
              <w:rPr>
                <w:sz w:val="28"/>
                <w:szCs w:val="28"/>
              </w:rPr>
              <w:t>21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3D4D4A" w:rsidRDefault="00D91C5D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CD1CF3" w:rsidRDefault="00D91C5D" w:rsidP="000B453D">
            <w:pPr>
              <w:spacing w:line="300" w:lineRule="auto"/>
            </w:pPr>
            <w:r>
              <w:t>919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C55C1B">
              <w:t>919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C55C1B">
              <w:t>919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C55C1B">
              <w:t>919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Default="00D91C5D">
            <w:r w:rsidRPr="00C55C1B">
              <w:t>919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3868F3">
              <w:rPr>
                <w:sz w:val="28"/>
                <w:szCs w:val="28"/>
              </w:rPr>
              <w:t>10,6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3868F3">
              <w:rPr>
                <w:sz w:val="28"/>
                <w:szCs w:val="28"/>
              </w:rPr>
              <w:t>10,6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3868F3">
              <w:rPr>
                <w:sz w:val="28"/>
                <w:szCs w:val="28"/>
              </w:rPr>
              <w:t>10,6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Default="00D91C5D">
            <w:r w:rsidRPr="003868F3">
              <w:rPr>
                <w:sz w:val="28"/>
                <w:szCs w:val="28"/>
              </w:rPr>
              <w:t>10,6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Pr="009744BB" w:rsidRDefault="00D91C5D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 w:rsidP="000B453D">
            <w:r>
              <w:t>10,6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 w:rsidP="000B453D">
            <w:r>
              <w:t>10,5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427EEE">
              <w:t>10,5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427EEE">
              <w:t>10,5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Default="00D91C5D">
            <w:r w:rsidRPr="00427EEE">
              <w:t>10,5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61" type="#_x0000_t75" style="width:21.5pt;height:19.65pt" o:ole="">
                  <v:imagedata r:id="rId51" o:title=""/>
                </v:shape>
                <o:OLEObject Type="Embed" ProgID="Equation.DSMT4" ShapeID="_x0000_i1061" DrawAspect="Content" ObjectID="_1483885267" r:id="rId69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3D4D4A" w:rsidRDefault="00D91C5D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3D4D4A" w:rsidRDefault="00D91C5D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0C1DA9">
              <w:rPr>
                <w:sz w:val="28"/>
                <w:szCs w:val="28"/>
              </w:rPr>
              <w:t>21,0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0C1DA9">
              <w:rPr>
                <w:sz w:val="28"/>
                <w:szCs w:val="28"/>
              </w:rPr>
              <w:t>21,0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0C1DA9">
              <w:rPr>
                <w:sz w:val="28"/>
                <w:szCs w:val="28"/>
              </w:rPr>
              <w:t>21,0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Default="00D91C5D">
            <w:r w:rsidRPr="000C1DA9">
              <w:rPr>
                <w:sz w:val="28"/>
                <w:szCs w:val="28"/>
              </w:rPr>
              <w:t>21,0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87329B">
              <w:rPr>
                <w:sz w:val="28"/>
                <w:szCs w:val="28"/>
              </w:rPr>
              <w:t>19,7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87329B">
              <w:rPr>
                <w:sz w:val="28"/>
                <w:szCs w:val="28"/>
              </w:rPr>
              <w:t>19,7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91C5D" w:rsidRDefault="00D91C5D">
            <w:r w:rsidRPr="0087329B">
              <w:rPr>
                <w:sz w:val="28"/>
                <w:szCs w:val="28"/>
              </w:rPr>
              <w:t>19,7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D91C5D" w:rsidRDefault="00D91C5D">
            <w:r w:rsidRPr="0087329B">
              <w:rPr>
                <w:sz w:val="28"/>
                <w:szCs w:val="28"/>
              </w:rPr>
              <w:t>19,7</w:t>
            </w:r>
          </w:p>
        </w:tc>
      </w:tr>
      <w:tr w:rsidR="00D91C5D" w:rsidRPr="00D70552" w:rsidTr="00D91C5D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D91C5D" w:rsidRPr="00D70552" w:rsidRDefault="00D91C5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D91C5D" w:rsidRPr="00D70552" w:rsidRDefault="00D91C5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62" type="#_x0000_t75" style="width:15.9pt;height:21.5pt" o:ole="">
                  <v:imagedata r:id="rId53" o:title=""/>
                </v:shape>
                <o:OLEObject Type="Embed" ProgID="Equation.DSMT4" ShapeID="_x0000_i1062" DrawAspect="Content" ObjectID="_1483885268" r:id="rId70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D91C5D" w:rsidRPr="00D70552" w:rsidRDefault="00D91C5D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D91C5D" w:rsidRPr="009744BB" w:rsidRDefault="00D91C5D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D91C5D" w:rsidRPr="005A6427" w:rsidRDefault="00D91C5D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-16,4</w:t>
            </w:r>
          </w:p>
        </w:tc>
      </w:tr>
    </w:tbl>
    <w:p w:rsidR="00D91C5D" w:rsidRDefault="00D91C5D" w:rsidP="00D91C5D">
      <w:pPr>
        <w:spacing w:line="300" w:lineRule="auto"/>
        <w:jc w:val="center"/>
        <w:rPr>
          <w:b/>
          <w:sz w:val="28"/>
          <w:szCs w:val="28"/>
        </w:rPr>
      </w:pPr>
    </w:p>
    <w:p w:rsidR="00A07143" w:rsidRPr="00A122CE" w:rsidRDefault="00A07143" w:rsidP="00A07143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lastRenderedPageBreak/>
        <w:t xml:space="preserve">Таблица </w:t>
      </w:r>
      <w:r>
        <w:rPr>
          <w:spacing w:val="40"/>
          <w:sz w:val="28"/>
          <w:szCs w:val="28"/>
        </w:rPr>
        <w:t>1.10</w:t>
      </w:r>
    </w:p>
    <w:p w:rsidR="00A07143" w:rsidRDefault="00A07143" w:rsidP="00A07143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10)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143"/>
        <w:gridCol w:w="1179"/>
        <w:gridCol w:w="706"/>
        <w:gridCol w:w="706"/>
        <w:gridCol w:w="706"/>
        <w:gridCol w:w="706"/>
        <w:gridCol w:w="708"/>
      </w:tblGrid>
      <w:tr w:rsidR="00A07143" w:rsidRPr="00D70552" w:rsidTr="000B453D">
        <w:tc>
          <w:tcPr>
            <w:tcW w:w="2610" w:type="pct"/>
            <w:vMerge w:val="restart"/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величина</w:t>
            </w:r>
          </w:p>
        </w:tc>
        <w:tc>
          <w:tcPr>
            <w:tcW w:w="598" w:type="pct"/>
            <w:vMerge w:val="restart"/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792" w:type="pct"/>
            <w:gridSpan w:val="5"/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A07143" w:rsidRPr="00D70552" w:rsidTr="00A07143">
        <w:tc>
          <w:tcPr>
            <w:tcW w:w="2610" w:type="pct"/>
            <w:vMerge/>
            <w:tcBorders>
              <w:bottom w:val="single" w:sz="4" w:space="0" w:color="auto"/>
            </w:tcBorders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A07143" w:rsidRPr="00D70552" w:rsidRDefault="00A07143" w:rsidP="000B453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окружающей среды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окр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677B6F"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677B6F"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677B6F">
              <w:rPr>
                <w:sz w:val="28"/>
                <w:szCs w:val="28"/>
              </w:rPr>
              <w:t>11,6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Default="00A07143">
            <w:r w:rsidRPr="00677B6F">
              <w:rPr>
                <w:sz w:val="28"/>
                <w:szCs w:val="28"/>
              </w:rPr>
              <w:t>11,6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  <w:r w:rsidRPr="00D70552">
              <w:rPr>
                <w:sz w:val="28"/>
                <w:szCs w:val="28"/>
              </w:rPr>
              <w:t>арометр</w:t>
            </w:r>
            <w:r>
              <w:rPr>
                <w:sz w:val="28"/>
                <w:szCs w:val="28"/>
              </w:rPr>
              <w:t xml:space="preserve">ическое давление, </w:t>
            </w:r>
            <w:proofErr w:type="spellStart"/>
            <w:r w:rsidRPr="00D70552">
              <w:rPr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3D4D4A" w:rsidRDefault="00A07143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CD1CF3" w:rsidRDefault="00A07143" w:rsidP="000B453D">
            <w:pPr>
              <w:spacing w:line="300" w:lineRule="auto"/>
            </w:pPr>
            <w:r>
              <w:t>976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903690">
              <w:t>976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903690">
              <w:t>976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903690">
              <w:t>976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Default="00A07143">
            <w:r w:rsidRPr="00903690">
              <w:t>976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диафра</w:t>
            </w:r>
            <w:r w:rsidRPr="00D70552">
              <w:rPr>
                <w:sz w:val="28"/>
                <w:szCs w:val="28"/>
              </w:rPr>
              <w:t>г</w:t>
            </w:r>
            <w:r w:rsidRPr="00D70552"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</w:rPr>
              <w:t>, 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4E60E0"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4E60E0"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4E60E0"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4E60E0">
              <w:rPr>
                <w:sz w:val="28"/>
                <w:szCs w:val="28"/>
              </w:rPr>
              <w:t>11,6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Default="00A07143">
            <w:r w:rsidRPr="004E60E0">
              <w:rPr>
                <w:sz w:val="28"/>
                <w:szCs w:val="28"/>
              </w:rPr>
              <w:t>11,6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Pr="009744BB" w:rsidRDefault="00A07143" w:rsidP="000B453D">
            <w:pPr>
              <w:spacing w:line="30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перед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 w:rsidP="000B453D">
            <w:r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793E20"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793E20">
              <w:rPr>
                <w:sz w:val="28"/>
                <w:szCs w:val="28"/>
              </w:rPr>
              <w:t>11,6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793E20">
              <w:rPr>
                <w:sz w:val="28"/>
                <w:szCs w:val="28"/>
              </w:rPr>
              <w:t>11,6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Default="00A07143">
            <w:r w:rsidRPr="00793E20">
              <w:rPr>
                <w:sz w:val="28"/>
                <w:szCs w:val="28"/>
              </w:rPr>
              <w:t>11,6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в выходном с</w:t>
            </w:r>
            <w:r w:rsidRPr="00D70552">
              <w:rPr>
                <w:sz w:val="28"/>
                <w:szCs w:val="28"/>
              </w:rPr>
              <w:t>е</w:t>
            </w:r>
            <w:r w:rsidRPr="00D70552">
              <w:rPr>
                <w:sz w:val="28"/>
                <w:szCs w:val="28"/>
              </w:rPr>
              <w:t>чении</w:t>
            </w:r>
          </w:p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сопла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440" w:dyaOrig="380">
                <v:shape id="_x0000_i1063" type="#_x0000_t75" style="width:21.5pt;height:19.65pt" o:ole="">
                  <v:imagedata r:id="rId51" o:title=""/>
                </v:shape>
                <o:OLEObject Type="Embed" ProgID="Equation.DSMT4" ShapeID="_x0000_i1063" DrawAspect="Content" ObjectID="_1483885269" r:id="rId71"/>
              </w:objec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Показание манометра за соплом</w:t>
            </w:r>
            <w:r>
              <w:rPr>
                <w:sz w:val="28"/>
                <w:szCs w:val="28"/>
              </w:rPr>
              <w:t>, кгс/см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3D4D4A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2м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Показания </w:t>
            </w:r>
            <w:proofErr w:type="spellStart"/>
            <w:r w:rsidRPr="00D70552">
              <w:rPr>
                <w:sz w:val="28"/>
                <w:szCs w:val="28"/>
              </w:rPr>
              <w:t>дифманометра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0552">
              <w:rPr>
                <w:sz w:val="28"/>
                <w:szCs w:val="28"/>
              </w:rPr>
              <w:t>мм вод</w:t>
            </w:r>
            <w:proofErr w:type="gramStart"/>
            <w:r w:rsidRPr="00D7055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  <w:r w:rsidRPr="00D70552">
              <w:rPr>
                <w:sz w:val="28"/>
                <w:szCs w:val="28"/>
              </w:rPr>
              <w:t>т.</w:t>
            </w: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3D4D4A" w:rsidRDefault="00A07143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диафрагмой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3D4D4A" w:rsidRDefault="00A07143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667FCB">
              <w:rPr>
                <w:sz w:val="28"/>
                <w:szCs w:val="28"/>
              </w:rPr>
              <w:t>17,0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667FCB">
              <w:rPr>
                <w:sz w:val="28"/>
                <w:szCs w:val="28"/>
              </w:rPr>
              <w:t>17,0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667FCB">
              <w:rPr>
                <w:sz w:val="28"/>
                <w:szCs w:val="28"/>
              </w:rPr>
              <w:t>17,0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Default="00A07143">
            <w:r w:rsidRPr="00667FCB">
              <w:rPr>
                <w:sz w:val="28"/>
                <w:szCs w:val="28"/>
              </w:rPr>
              <w:t>17,0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перед соплом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D4D4A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A57B13">
              <w:rPr>
                <w:sz w:val="28"/>
                <w:szCs w:val="28"/>
              </w:rPr>
              <w:t>15,9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A57B13">
              <w:rPr>
                <w:sz w:val="28"/>
                <w:szCs w:val="28"/>
              </w:rPr>
              <w:t>15,9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A07143" w:rsidRDefault="00A07143">
            <w:r w:rsidRPr="00A57B13">
              <w:rPr>
                <w:sz w:val="28"/>
                <w:szCs w:val="28"/>
              </w:rPr>
              <w:t>15,9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A07143" w:rsidRDefault="00A07143">
            <w:r w:rsidRPr="00A57B13">
              <w:rPr>
                <w:sz w:val="28"/>
                <w:szCs w:val="28"/>
              </w:rPr>
              <w:t>15,9</w:t>
            </w:r>
          </w:p>
        </w:tc>
      </w:tr>
      <w:tr w:rsidR="00A07143" w:rsidRPr="00D70552" w:rsidTr="00A07143">
        <w:tc>
          <w:tcPr>
            <w:tcW w:w="2610" w:type="pct"/>
            <w:tcBorders>
              <w:top w:val="nil"/>
              <w:bottom w:val="single" w:sz="4" w:space="0" w:color="auto"/>
            </w:tcBorders>
          </w:tcPr>
          <w:p w:rsidR="00A07143" w:rsidRPr="00D70552" w:rsidRDefault="00A07143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Температура в выходном сечении со</w:t>
            </w:r>
            <w:r w:rsidRPr="00D70552">
              <w:rPr>
                <w:sz w:val="28"/>
                <w:szCs w:val="28"/>
              </w:rPr>
              <w:t>п</w:t>
            </w:r>
            <w:r w:rsidRPr="00D70552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A07143" w:rsidRPr="00D70552" w:rsidRDefault="00A07143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60DCE">
              <w:rPr>
                <w:position w:val="-14"/>
                <w:sz w:val="28"/>
                <w:szCs w:val="28"/>
              </w:rPr>
              <w:object w:dxaOrig="320" w:dyaOrig="400">
                <v:shape id="_x0000_i1064" type="#_x0000_t75" style="width:15.9pt;height:21.5pt" o:ole="">
                  <v:imagedata r:id="rId53" o:title=""/>
                </v:shape>
                <o:OLEObject Type="Embed" ProgID="Equation.DSMT4" ShapeID="_x0000_i1064" DrawAspect="Content" ObjectID="_1483885270" r:id="rId72"/>
              </w:objec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A07143" w:rsidRPr="00D70552" w:rsidRDefault="00A07143" w:rsidP="000B453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A07143" w:rsidRPr="009744BB" w:rsidRDefault="00A07143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-11,3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A07143" w:rsidRPr="005A6427" w:rsidRDefault="00A07143" w:rsidP="000B453D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-19,8</w:t>
            </w:r>
          </w:p>
        </w:tc>
      </w:tr>
    </w:tbl>
    <w:p w:rsidR="00CD1CF3" w:rsidRDefault="00CD1CF3" w:rsidP="00916DE7">
      <w:pPr>
        <w:spacing w:line="300" w:lineRule="auto"/>
        <w:jc w:val="center"/>
        <w:rPr>
          <w:b/>
          <w:sz w:val="28"/>
          <w:szCs w:val="28"/>
        </w:rPr>
      </w:pPr>
    </w:p>
    <w:p w:rsidR="00D712EE" w:rsidRDefault="00C34679" w:rsidP="00916DE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122CE">
        <w:rPr>
          <w:b/>
          <w:sz w:val="28"/>
          <w:szCs w:val="28"/>
        </w:rPr>
        <w:t>.</w:t>
      </w:r>
      <w:r w:rsidR="00E15A25">
        <w:rPr>
          <w:b/>
          <w:sz w:val="28"/>
          <w:szCs w:val="28"/>
        </w:rPr>
        <w:t>3. Обработка результатов измерений</w:t>
      </w:r>
    </w:p>
    <w:p w:rsidR="00A122CE" w:rsidRPr="00D70552" w:rsidRDefault="00A122CE" w:rsidP="00916DE7">
      <w:pPr>
        <w:spacing w:line="300" w:lineRule="auto"/>
        <w:jc w:val="center"/>
        <w:rPr>
          <w:b/>
          <w:sz w:val="28"/>
          <w:szCs w:val="28"/>
        </w:rPr>
      </w:pPr>
    </w:p>
    <w:p w:rsidR="002C3FEB" w:rsidRDefault="00C464B2" w:rsidP="00916DE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916DE7">
        <w:rPr>
          <w:sz w:val="28"/>
          <w:szCs w:val="28"/>
        </w:rPr>
        <w:t xml:space="preserve"> </w:t>
      </w:r>
      <w:r w:rsidR="002C3FEB" w:rsidRPr="00D70552">
        <w:rPr>
          <w:sz w:val="28"/>
          <w:szCs w:val="28"/>
        </w:rPr>
        <w:t xml:space="preserve">Атмосферное давление </w:t>
      </w:r>
      <w:r>
        <w:rPr>
          <w:sz w:val="28"/>
          <w:szCs w:val="28"/>
        </w:rPr>
        <w:t>рассчитывается</w:t>
      </w:r>
      <w:r w:rsidR="002C3FEB" w:rsidRPr="00D70552">
        <w:rPr>
          <w:sz w:val="28"/>
          <w:szCs w:val="28"/>
        </w:rPr>
        <w:t xml:space="preserve"> с учетом температурного ра</w:t>
      </w:r>
      <w:r w:rsidR="002C3FEB" w:rsidRPr="00D70552">
        <w:rPr>
          <w:sz w:val="28"/>
          <w:szCs w:val="28"/>
        </w:rPr>
        <w:t>с</w:t>
      </w:r>
      <w:r w:rsidR="002C3FEB" w:rsidRPr="00D70552">
        <w:rPr>
          <w:sz w:val="28"/>
          <w:szCs w:val="28"/>
        </w:rPr>
        <w:t>ширения столбика ртути барометра по формуле</w:t>
      </w:r>
      <w:r w:rsidR="00916DE7">
        <w:rPr>
          <w:sz w:val="28"/>
          <w:szCs w:val="28"/>
        </w:rPr>
        <w:t>, Па</w:t>
      </w:r>
      <w:r w:rsidR="002C3FEB" w:rsidRPr="00D70552">
        <w:rPr>
          <w:sz w:val="28"/>
          <w:szCs w:val="28"/>
        </w:rPr>
        <w:t>:</w:t>
      </w:r>
    </w:p>
    <w:p w:rsidR="00916DE7" w:rsidRPr="00D70552" w:rsidRDefault="00916DE7" w:rsidP="00E85277">
      <w:pPr>
        <w:spacing w:line="300" w:lineRule="auto"/>
        <w:rPr>
          <w:sz w:val="28"/>
          <w:szCs w:val="28"/>
        </w:rPr>
      </w:pPr>
    </w:p>
    <w:p w:rsidR="00916DE7" w:rsidRDefault="003D4D4A" w:rsidP="00916DE7">
      <w:pPr>
        <w:spacing w:line="300" w:lineRule="auto"/>
        <w:jc w:val="right"/>
        <w:rPr>
          <w:sz w:val="28"/>
          <w:szCs w:val="28"/>
        </w:rPr>
      </w:pPr>
      <w:r w:rsidRPr="003D4D4A">
        <w:rPr>
          <w:position w:val="-38"/>
          <w:sz w:val="28"/>
          <w:szCs w:val="28"/>
        </w:rPr>
        <w:object w:dxaOrig="2780" w:dyaOrig="820">
          <v:shape id="_x0000_i1065" type="#_x0000_t75" style="width:138.4pt;height:41.15pt" o:ole="">
            <v:imagedata r:id="rId73" o:title=""/>
          </v:shape>
          <o:OLEObject Type="Embed" ProgID="Equation.DSMT4" ShapeID="_x0000_i1065" DrawAspect="Content" ObjectID="_1483885271" r:id="rId74"/>
        </w:object>
      </w:r>
      <w:r w:rsidR="00916DE7">
        <w:rPr>
          <w:sz w:val="28"/>
          <w:szCs w:val="28"/>
        </w:rPr>
        <w:t>.</w:t>
      </w:r>
      <w:r w:rsidR="00916DE7" w:rsidRPr="00D70552">
        <w:rPr>
          <w:sz w:val="28"/>
          <w:szCs w:val="28"/>
        </w:rPr>
        <w:t xml:space="preserve"> </w:t>
      </w:r>
      <w:r w:rsidR="00916DE7">
        <w:rPr>
          <w:sz w:val="28"/>
          <w:szCs w:val="28"/>
        </w:rPr>
        <w:t xml:space="preserve">            </w:t>
      </w:r>
      <w:r w:rsidR="00C464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(</w:t>
      </w:r>
      <w:r w:rsidR="00C34679">
        <w:rPr>
          <w:sz w:val="28"/>
          <w:szCs w:val="28"/>
        </w:rPr>
        <w:t>13</w:t>
      </w:r>
      <w:r w:rsidR="00916DE7">
        <w:rPr>
          <w:sz w:val="28"/>
          <w:szCs w:val="28"/>
        </w:rPr>
        <w:t>)</w:t>
      </w:r>
    </w:p>
    <w:p w:rsidR="00916DE7" w:rsidRDefault="00916DE7" w:rsidP="00E85277">
      <w:pPr>
        <w:spacing w:line="300" w:lineRule="auto"/>
        <w:rPr>
          <w:sz w:val="28"/>
          <w:szCs w:val="28"/>
        </w:rPr>
      </w:pPr>
    </w:p>
    <w:p w:rsidR="00B21F93" w:rsidRDefault="00C464B2" w:rsidP="00916DE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B21F93" w:rsidRPr="00D70552">
        <w:rPr>
          <w:sz w:val="28"/>
          <w:szCs w:val="28"/>
        </w:rPr>
        <w:t xml:space="preserve"> Перевод показаний образцовых манометров </w:t>
      </w:r>
      <w:proofErr w:type="spellStart"/>
      <w:r w:rsidR="00B21F93" w:rsidRPr="003D4D4A">
        <w:rPr>
          <w:i/>
          <w:sz w:val="28"/>
          <w:szCs w:val="28"/>
        </w:rPr>
        <w:t>Р</w:t>
      </w:r>
      <w:r w:rsidR="00B21F93" w:rsidRPr="00D70552">
        <w:rPr>
          <w:sz w:val="28"/>
          <w:szCs w:val="28"/>
          <w:vertAlign w:val="subscript"/>
        </w:rPr>
        <w:t>м</w:t>
      </w:r>
      <w:proofErr w:type="spellEnd"/>
      <w:r w:rsidR="00B21F93" w:rsidRPr="00D70552">
        <w:rPr>
          <w:sz w:val="28"/>
          <w:szCs w:val="28"/>
        </w:rPr>
        <w:t xml:space="preserve">, </w:t>
      </w:r>
      <w:r w:rsidR="00B21F93" w:rsidRPr="003D4D4A">
        <w:rPr>
          <w:i/>
          <w:sz w:val="28"/>
          <w:szCs w:val="28"/>
        </w:rPr>
        <w:t>Р</w:t>
      </w:r>
      <w:r w:rsidR="00B21F93" w:rsidRPr="00D70552">
        <w:rPr>
          <w:sz w:val="28"/>
          <w:szCs w:val="28"/>
          <w:vertAlign w:val="subscript"/>
        </w:rPr>
        <w:t>1м</w:t>
      </w:r>
      <w:r w:rsidR="00B21F93" w:rsidRPr="00D70552">
        <w:rPr>
          <w:sz w:val="28"/>
          <w:szCs w:val="28"/>
        </w:rPr>
        <w:t xml:space="preserve">, </w:t>
      </w:r>
      <w:r w:rsidR="003D4D4A" w:rsidRPr="00D70552">
        <w:rPr>
          <w:position w:val="-12"/>
          <w:sz w:val="28"/>
          <w:szCs w:val="28"/>
        </w:rPr>
        <w:object w:dxaOrig="440" w:dyaOrig="380">
          <v:shape id="_x0000_i1066" type="#_x0000_t75" style="width:21.5pt;height:19.65pt" o:ole="">
            <v:imagedata r:id="rId75" o:title=""/>
          </v:shape>
          <o:OLEObject Type="Embed" ProgID="Equation.DSMT4" ShapeID="_x0000_i1066" DrawAspect="Content" ObjectID="_1483885272" r:id="rId76"/>
        </w:object>
      </w:r>
      <w:r w:rsidR="00916DE7">
        <w:rPr>
          <w:sz w:val="28"/>
          <w:szCs w:val="28"/>
        </w:rPr>
        <w:t xml:space="preserve"> </w:t>
      </w:r>
      <w:r w:rsidR="00B21F93" w:rsidRPr="00D70552">
        <w:rPr>
          <w:sz w:val="28"/>
          <w:szCs w:val="28"/>
        </w:rPr>
        <w:t xml:space="preserve">и </w:t>
      </w:r>
      <w:r w:rsidR="00B21F93" w:rsidRPr="003D4D4A">
        <w:rPr>
          <w:i/>
          <w:sz w:val="28"/>
          <w:szCs w:val="28"/>
        </w:rPr>
        <w:t>Р</w:t>
      </w:r>
      <w:r w:rsidR="00B21F93" w:rsidRPr="00D70552">
        <w:rPr>
          <w:sz w:val="28"/>
          <w:szCs w:val="28"/>
          <w:vertAlign w:val="subscript"/>
        </w:rPr>
        <w:t>2м</w:t>
      </w:r>
      <w:r w:rsidR="00B21F93" w:rsidRPr="00D70552">
        <w:rPr>
          <w:sz w:val="28"/>
          <w:szCs w:val="28"/>
        </w:rPr>
        <w:t xml:space="preserve"> в абс</w:t>
      </w:r>
      <w:r w:rsidR="00B21F93" w:rsidRPr="00D70552">
        <w:rPr>
          <w:sz w:val="28"/>
          <w:szCs w:val="28"/>
        </w:rPr>
        <w:t>о</w:t>
      </w:r>
      <w:r w:rsidR="00B21F93" w:rsidRPr="00D70552">
        <w:rPr>
          <w:sz w:val="28"/>
          <w:szCs w:val="28"/>
        </w:rPr>
        <w:t>лютные значе</w:t>
      </w:r>
      <w:r w:rsidR="001247E3">
        <w:rPr>
          <w:sz w:val="28"/>
          <w:szCs w:val="28"/>
        </w:rPr>
        <w:t>ния давления выполняе</w:t>
      </w:r>
      <w:r>
        <w:rPr>
          <w:sz w:val="28"/>
          <w:szCs w:val="28"/>
        </w:rPr>
        <w:t>тся</w:t>
      </w:r>
      <w:r w:rsidR="00B21F93" w:rsidRPr="00D70552">
        <w:rPr>
          <w:sz w:val="28"/>
          <w:szCs w:val="28"/>
        </w:rPr>
        <w:t xml:space="preserve"> по </w:t>
      </w:r>
      <w:r>
        <w:rPr>
          <w:sz w:val="28"/>
          <w:szCs w:val="28"/>
        </w:rPr>
        <w:t>уравнению</w:t>
      </w:r>
      <w:r w:rsidR="00916DE7">
        <w:rPr>
          <w:sz w:val="28"/>
          <w:szCs w:val="28"/>
        </w:rPr>
        <w:t>, Па</w:t>
      </w:r>
      <w:r w:rsidR="00B21F93" w:rsidRPr="00D70552">
        <w:rPr>
          <w:sz w:val="28"/>
          <w:szCs w:val="28"/>
        </w:rPr>
        <w:t>:</w:t>
      </w:r>
    </w:p>
    <w:p w:rsidR="00916DE7" w:rsidRPr="00D70552" w:rsidRDefault="00244419" w:rsidP="00E8527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1F93" w:rsidRDefault="003D4D4A" w:rsidP="00916DE7">
      <w:pPr>
        <w:spacing w:line="300" w:lineRule="auto"/>
        <w:jc w:val="right"/>
        <w:rPr>
          <w:sz w:val="28"/>
          <w:szCs w:val="28"/>
        </w:rPr>
      </w:pPr>
      <w:r w:rsidRPr="00916DE7">
        <w:rPr>
          <w:position w:val="-16"/>
          <w:sz w:val="28"/>
          <w:szCs w:val="28"/>
        </w:rPr>
        <w:object w:dxaOrig="3220" w:dyaOrig="460">
          <v:shape id="_x0000_i1067" type="#_x0000_t75" style="width:161.75pt;height:23.4pt" o:ole="">
            <v:imagedata r:id="rId77" o:title=""/>
          </v:shape>
          <o:OLEObject Type="Embed" ProgID="Equation.DSMT4" ShapeID="_x0000_i1067" DrawAspect="Content" ObjectID="_1483885273" r:id="rId78"/>
        </w:object>
      </w:r>
      <w:r w:rsidR="00B21F93" w:rsidRPr="00D70552">
        <w:rPr>
          <w:sz w:val="28"/>
          <w:szCs w:val="28"/>
        </w:rPr>
        <w:t xml:space="preserve">, </w:t>
      </w:r>
      <w:r w:rsidR="00916DE7">
        <w:rPr>
          <w:sz w:val="28"/>
          <w:szCs w:val="28"/>
        </w:rPr>
        <w:t xml:space="preserve">           </w:t>
      </w:r>
      <w:r w:rsidR="002444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D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(</w:t>
      </w:r>
      <w:r w:rsidR="00C34679">
        <w:rPr>
          <w:sz w:val="28"/>
          <w:szCs w:val="28"/>
        </w:rPr>
        <w:t>14</w:t>
      </w:r>
      <w:r w:rsidR="00916DE7">
        <w:rPr>
          <w:sz w:val="28"/>
          <w:szCs w:val="28"/>
        </w:rPr>
        <w:t>)</w:t>
      </w:r>
    </w:p>
    <w:p w:rsidR="00916DE7" w:rsidRPr="00D70552" w:rsidRDefault="00916DE7" w:rsidP="00916DE7">
      <w:pPr>
        <w:spacing w:line="300" w:lineRule="auto"/>
        <w:jc w:val="right"/>
        <w:rPr>
          <w:sz w:val="28"/>
          <w:szCs w:val="28"/>
        </w:rPr>
      </w:pPr>
    </w:p>
    <w:p w:rsidR="00B21F93" w:rsidRPr="00D70552" w:rsidRDefault="00B21F93" w:rsidP="00E85277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 xml:space="preserve">где </w:t>
      </w:r>
      <w:proofErr w:type="spellStart"/>
      <w:r w:rsidRPr="003D4D4A">
        <w:rPr>
          <w:i/>
          <w:sz w:val="28"/>
          <w:szCs w:val="28"/>
        </w:rPr>
        <w:t>Р</w:t>
      </w:r>
      <w:r w:rsidRPr="00D70552">
        <w:rPr>
          <w:sz w:val="28"/>
          <w:szCs w:val="28"/>
          <w:vertAlign w:val="subscript"/>
        </w:rPr>
        <w:t>м</w:t>
      </w:r>
      <w:proofErr w:type="spellEnd"/>
      <w:proofErr w:type="gramStart"/>
      <w:r w:rsidRPr="003D4D4A">
        <w:rPr>
          <w:i/>
          <w:sz w:val="28"/>
          <w:szCs w:val="28"/>
          <w:vertAlign w:val="subscript"/>
          <w:lang w:val="en-US"/>
        </w:rPr>
        <w:t>j</w:t>
      </w:r>
      <w:proofErr w:type="gramEnd"/>
      <w:r w:rsidRPr="00D70552">
        <w:rPr>
          <w:sz w:val="28"/>
          <w:szCs w:val="28"/>
        </w:rPr>
        <w:t xml:space="preserve"> – показания одного </w:t>
      </w:r>
      <w:r w:rsidR="00916DE7">
        <w:rPr>
          <w:sz w:val="28"/>
          <w:szCs w:val="28"/>
        </w:rPr>
        <w:t>из че</w:t>
      </w:r>
      <w:r w:rsidR="00A122CE">
        <w:rPr>
          <w:sz w:val="28"/>
          <w:szCs w:val="28"/>
        </w:rPr>
        <w:t>тырех манометров (</w:t>
      </w:r>
      <w:r w:rsidR="00EC3D80">
        <w:rPr>
          <w:sz w:val="28"/>
          <w:szCs w:val="28"/>
        </w:rPr>
        <w:t xml:space="preserve">см. </w:t>
      </w:r>
      <w:r w:rsidR="00A122CE">
        <w:rPr>
          <w:sz w:val="28"/>
          <w:szCs w:val="28"/>
        </w:rPr>
        <w:t xml:space="preserve">табл. </w:t>
      </w:r>
      <w:r w:rsidR="006422DD">
        <w:rPr>
          <w:sz w:val="28"/>
          <w:szCs w:val="28"/>
        </w:rPr>
        <w:t>1.11 – 1.10</w:t>
      </w:r>
      <w:r w:rsidR="00A122CE">
        <w:rPr>
          <w:sz w:val="28"/>
          <w:szCs w:val="28"/>
        </w:rPr>
        <w:t>)</w:t>
      </w:r>
      <w:r w:rsidRPr="00D70552">
        <w:rPr>
          <w:sz w:val="28"/>
          <w:szCs w:val="28"/>
        </w:rPr>
        <w:t>.</w:t>
      </w:r>
    </w:p>
    <w:p w:rsidR="00B21F93" w:rsidRDefault="00C464B2" w:rsidP="006422DD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B21F93" w:rsidRPr="00D70552">
        <w:rPr>
          <w:sz w:val="28"/>
          <w:szCs w:val="28"/>
        </w:rPr>
        <w:t xml:space="preserve"> Перепад давления воздуха на диафрагме</w:t>
      </w:r>
      <w:r>
        <w:rPr>
          <w:sz w:val="28"/>
          <w:szCs w:val="28"/>
        </w:rPr>
        <w:t xml:space="preserve"> вычисляется по формуле, Па</w:t>
      </w:r>
      <w:r w:rsidR="00B21F93" w:rsidRPr="00D70552">
        <w:rPr>
          <w:sz w:val="28"/>
          <w:szCs w:val="28"/>
        </w:rPr>
        <w:t>:</w:t>
      </w:r>
    </w:p>
    <w:p w:rsidR="00916DE7" w:rsidRPr="00D70552" w:rsidRDefault="00916DE7" w:rsidP="00E85277">
      <w:pPr>
        <w:spacing w:line="300" w:lineRule="auto"/>
        <w:rPr>
          <w:sz w:val="28"/>
          <w:szCs w:val="28"/>
        </w:rPr>
      </w:pPr>
    </w:p>
    <w:p w:rsidR="00916DE7" w:rsidRPr="00D70552" w:rsidRDefault="003D4D4A" w:rsidP="00916DE7">
      <w:pPr>
        <w:spacing w:line="300" w:lineRule="auto"/>
        <w:jc w:val="right"/>
        <w:rPr>
          <w:sz w:val="28"/>
          <w:szCs w:val="28"/>
        </w:rPr>
      </w:pPr>
      <w:r w:rsidRPr="00376AFD">
        <w:rPr>
          <w:position w:val="-12"/>
          <w:sz w:val="28"/>
          <w:szCs w:val="28"/>
        </w:rPr>
        <w:object w:dxaOrig="2100" w:dyaOrig="380">
          <v:shape id="_x0000_i1068" type="#_x0000_t75" style="width:104.75pt;height:19.65pt" o:ole="">
            <v:imagedata r:id="rId79" o:title=""/>
          </v:shape>
          <o:OLEObject Type="Embed" ProgID="Equation.DSMT4" ShapeID="_x0000_i1068" DrawAspect="Content" ObjectID="_1483885274" r:id="rId80"/>
        </w:object>
      </w:r>
      <w:r w:rsidR="00916DE7">
        <w:rPr>
          <w:sz w:val="28"/>
          <w:szCs w:val="28"/>
        </w:rPr>
        <w:t xml:space="preserve">,                   </w:t>
      </w:r>
      <w:r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15</w:t>
      </w:r>
      <w:r w:rsidR="00916DE7">
        <w:rPr>
          <w:sz w:val="28"/>
          <w:szCs w:val="28"/>
        </w:rPr>
        <w:t>)</w:t>
      </w:r>
    </w:p>
    <w:p w:rsidR="00916DE7" w:rsidRDefault="00916DE7" w:rsidP="00916DE7">
      <w:pPr>
        <w:spacing w:line="300" w:lineRule="auto"/>
        <w:jc w:val="both"/>
        <w:rPr>
          <w:sz w:val="28"/>
          <w:szCs w:val="28"/>
        </w:rPr>
      </w:pPr>
    </w:p>
    <w:p w:rsidR="00916DE7" w:rsidRPr="00D70552" w:rsidRDefault="00916DE7" w:rsidP="00916DE7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 xml:space="preserve">где </w:t>
      </w:r>
      <w:r w:rsidRPr="006624A4">
        <w:rPr>
          <w:position w:val="-12"/>
        </w:rPr>
        <w:object w:dxaOrig="200" w:dyaOrig="300">
          <v:shape id="_x0000_i1069" type="#_x0000_t75" style="width:9.35pt;height:14.95pt" o:ole="">
            <v:imagedata r:id="rId81" o:title=""/>
          </v:shape>
          <o:OLEObject Type="Embed" ProgID="Equation.DSMT4" ShapeID="_x0000_i1069" DrawAspect="Content" ObjectID="_1483885275" r:id="rId82"/>
        </w:object>
      </w:r>
      <w:r w:rsidR="00C464B2">
        <w:t xml:space="preserve"> </w:t>
      </w:r>
      <w:r>
        <w:t>=</w:t>
      </w:r>
      <w:r w:rsidRPr="00D70552">
        <w:rPr>
          <w:sz w:val="28"/>
          <w:szCs w:val="28"/>
        </w:rPr>
        <w:t xml:space="preserve"> 1000 кг/м</w:t>
      </w:r>
      <w:r w:rsidRPr="00D70552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D70552">
        <w:rPr>
          <w:sz w:val="28"/>
          <w:szCs w:val="28"/>
        </w:rPr>
        <w:t xml:space="preserve">– плотность воды в </w:t>
      </w:r>
      <w:r w:rsidRPr="003D4D4A">
        <w:rPr>
          <w:i/>
          <w:sz w:val="28"/>
          <w:szCs w:val="28"/>
          <w:lang w:val="en-US"/>
        </w:rPr>
        <w:t>U</w:t>
      </w:r>
      <w:r w:rsidRPr="00D70552">
        <w:rPr>
          <w:sz w:val="28"/>
          <w:szCs w:val="28"/>
        </w:rPr>
        <w:t>-образном вакуу</w:t>
      </w:r>
      <w:r>
        <w:rPr>
          <w:sz w:val="28"/>
          <w:szCs w:val="28"/>
        </w:rPr>
        <w:t>м</w:t>
      </w:r>
      <w:r w:rsidRPr="00D70552">
        <w:rPr>
          <w:sz w:val="28"/>
          <w:szCs w:val="28"/>
        </w:rPr>
        <w:t>ме</w:t>
      </w:r>
      <w:r>
        <w:rPr>
          <w:sz w:val="28"/>
          <w:szCs w:val="28"/>
        </w:rPr>
        <w:t>тре</w:t>
      </w:r>
      <w:r w:rsidRPr="00D70552">
        <w:rPr>
          <w:sz w:val="28"/>
          <w:szCs w:val="28"/>
        </w:rPr>
        <w:t>.</w:t>
      </w:r>
    </w:p>
    <w:p w:rsidR="00B21F93" w:rsidRDefault="00B21F93" w:rsidP="00E85277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ab/>
        <w:t>4</w:t>
      </w:r>
      <w:r w:rsidR="00C464B2">
        <w:rPr>
          <w:sz w:val="28"/>
          <w:szCs w:val="28"/>
        </w:rPr>
        <w:t>)</w:t>
      </w:r>
      <w:r w:rsidRPr="00D70552">
        <w:rPr>
          <w:sz w:val="28"/>
          <w:szCs w:val="28"/>
        </w:rPr>
        <w:t xml:space="preserve"> Плотность воздуха по состоянию перед диафрагмой</w:t>
      </w:r>
      <w:r w:rsidR="00C464B2">
        <w:rPr>
          <w:sz w:val="28"/>
          <w:szCs w:val="28"/>
        </w:rPr>
        <w:t xml:space="preserve"> рассчитывается по выражению</w:t>
      </w:r>
      <w:r w:rsidR="00916DE7">
        <w:rPr>
          <w:sz w:val="28"/>
          <w:szCs w:val="28"/>
        </w:rPr>
        <w:t>, кг/м</w:t>
      </w:r>
      <w:r w:rsidR="00916DE7">
        <w:rPr>
          <w:sz w:val="28"/>
          <w:szCs w:val="28"/>
          <w:vertAlign w:val="superscript"/>
        </w:rPr>
        <w:t>3</w:t>
      </w:r>
      <w:r w:rsidRPr="00D70552">
        <w:rPr>
          <w:sz w:val="28"/>
          <w:szCs w:val="28"/>
        </w:rPr>
        <w:t>:</w:t>
      </w:r>
    </w:p>
    <w:p w:rsidR="00916DE7" w:rsidRPr="00D70552" w:rsidRDefault="00916DE7" w:rsidP="00E85277">
      <w:pPr>
        <w:spacing w:line="300" w:lineRule="auto"/>
        <w:rPr>
          <w:sz w:val="28"/>
          <w:szCs w:val="28"/>
        </w:rPr>
      </w:pPr>
    </w:p>
    <w:p w:rsidR="00916DE7" w:rsidRPr="00D70552" w:rsidRDefault="003D4D4A" w:rsidP="00916DE7">
      <w:pPr>
        <w:spacing w:line="300" w:lineRule="auto"/>
        <w:jc w:val="right"/>
        <w:rPr>
          <w:sz w:val="28"/>
          <w:szCs w:val="28"/>
        </w:rPr>
      </w:pPr>
      <w:r w:rsidRPr="003D4D4A">
        <w:rPr>
          <w:position w:val="-36"/>
          <w:sz w:val="28"/>
          <w:szCs w:val="28"/>
        </w:rPr>
        <w:object w:dxaOrig="2400" w:dyaOrig="800">
          <v:shape id="_x0000_i1070" type="#_x0000_t75" style="width:120.6pt;height:40.2pt" o:ole="">
            <v:imagedata r:id="rId83" o:title=""/>
          </v:shape>
          <o:OLEObject Type="Embed" ProgID="Equation.DSMT4" ShapeID="_x0000_i1070" DrawAspect="Content" ObjectID="_1483885276" r:id="rId84"/>
        </w:object>
      </w:r>
      <w:r>
        <w:rPr>
          <w:sz w:val="28"/>
          <w:szCs w:val="28"/>
        </w:rPr>
        <w:t>.</w:t>
      </w:r>
      <w:r w:rsidR="00916DE7" w:rsidRPr="00D70552">
        <w:rPr>
          <w:sz w:val="28"/>
          <w:szCs w:val="28"/>
        </w:rPr>
        <w:t xml:space="preserve"> </w:t>
      </w:r>
      <w:r w:rsidR="00916D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16D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16</w:t>
      </w:r>
      <w:r w:rsidR="00916DE7">
        <w:rPr>
          <w:sz w:val="28"/>
          <w:szCs w:val="28"/>
        </w:rPr>
        <w:t>)</w:t>
      </w:r>
    </w:p>
    <w:p w:rsidR="00916DE7" w:rsidRPr="00D70552" w:rsidRDefault="00916DE7" w:rsidP="00916DE7">
      <w:pPr>
        <w:spacing w:line="300" w:lineRule="auto"/>
        <w:jc w:val="both"/>
        <w:rPr>
          <w:sz w:val="28"/>
          <w:szCs w:val="28"/>
        </w:rPr>
      </w:pPr>
    </w:p>
    <w:p w:rsidR="00B21F93" w:rsidRDefault="00C464B2" w:rsidP="00916DE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4838D2" w:rsidRPr="00D70552">
        <w:rPr>
          <w:sz w:val="28"/>
          <w:szCs w:val="28"/>
        </w:rPr>
        <w:t xml:space="preserve"> Действительный расход воздуха через диафрагму (через сопло)</w:t>
      </w:r>
      <w:r>
        <w:rPr>
          <w:sz w:val="28"/>
          <w:szCs w:val="28"/>
        </w:rPr>
        <w:t xml:space="preserve">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ляется по формуле</w:t>
      </w:r>
      <w:r w:rsidR="00916DE7">
        <w:rPr>
          <w:sz w:val="28"/>
          <w:szCs w:val="28"/>
        </w:rPr>
        <w:t>, кг/с</w:t>
      </w:r>
      <w:r w:rsidR="004838D2" w:rsidRPr="00D70552">
        <w:rPr>
          <w:sz w:val="28"/>
          <w:szCs w:val="28"/>
        </w:rPr>
        <w:t>:</w:t>
      </w:r>
    </w:p>
    <w:p w:rsidR="00916DE7" w:rsidRPr="00D70552" w:rsidRDefault="00916DE7" w:rsidP="00E85277">
      <w:pPr>
        <w:spacing w:line="300" w:lineRule="auto"/>
        <w:rPr>
          <w:sz w:val="28"/>
          <w:szCs w:val="28"/>
        </w:rPr>
      </w:pPr>
    </w:p>
    <w:p w:rsidR="004838D2" w:rsidRDefault="00265DE1" w:rsidP="00916DE7">
      <w:pPr>
        <w:spacing w:line="300" w:lineRule="auto"/>
        <w:jc w:val="right"/>
        <w:rPr>
          <w:sz w:val="28"/>
          <w:szCs w:val="28"/>
        </w:rPr>
      </w:pPr>
      <w:r w:rsidRPr="00916DE7">
        <w:rPr>
          <w:position w:val="-16"/>
          <w:sz w:val="28"/>
          <w:szCs w:val="28"/>
          <w:lang w:val="en-US"/>
        </w:rPr>
        <w:object w:dxaOrig="2900" w:dyaOrig="460">
          <v:shape id="_x0000_i1071" type="#_x0000_t75" style="width:144.95pt;height:23.4pt" o:ole="">
            <v:imagedata r:id="rId85" o:title=""/>
          </v:shape>
          <o:OLEObject Type="Embed" ProgID="Equation.DSMT4" ShapeID="_x0000_i1071" DrawAspect="Content" ObjectID="_1483885277" r:id="rId86"/>
        </w:object>
      </w:r>
      <w:r w:rsidR="00916DE7">
        <w:rPr>
          <w:sz w:val="28"/>
          <w:szCs w:val="28"/>
        </w:rPr>
        <w:t xml:space="preserve">.           </w:t>
      </w:r>
      <w:r w:rsidR="003D4D4A"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17</w:t>
      </w:r>
      <w:r w:rsidR="00916DE7">
        <w:rPr>
          <w:sz w:val="28"/>
          <w:szCs w:val="28"/>
        </w:rPr>
        <w:t>)</w:t>
      </w:r>
    </w:p>
    <w:p w:rsidR="00916DE7" w:rsidRPr="00D70552" w:rsidRDefault="00916DE7" w:rsidP="00916DE7">
      <w:pPr>
        <w:spacing w:line="300" w:lineRule="auto"/>
        <w:jc w:val="right"/>
        <w:rPr>
          <w:sz w:val="28"/>
          <w:szCs w:val="28"/>
        </w:rPr>
      </w:pPr>
    </w:p>
    <w:p w:rsidR="004838D2" w:rsidRDefault="00C464B2" w:rsidP="00916DE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4838D2" w:rsidRPr="00D70552">
        <w:rPr>
          <w:sz w:val="28"/>
          <w:szCs w:val="28"/>
        </w:rPr>
        <w:t xml:space="preserve"> Теоретическая скорость истечения в выходном сечении сопла</w:t>
      </w:r>
      <w:r>
        <w:rPr>
          <w:sz w:val="28"/>
          <w:szCs w:val="28"/>
        </w:rPr>
        <w:t xml:space="preserve">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тывается по уравнению</w:t>
      </w:r>
      <w:r w:rsidR="00916DE7">
        <w:rPr>
          <w:sz w:val="28"/>
          <w:szCs w:val="28"/>
        </w:rPr>
        <w:t>, м/с</w:t>
      </w:r>
      <w:r w:rsidR="004838D2" w:rsidRPr="00D70552">
        <w:rPr>
          <w:sz w:val="28"/>
          <w:szCs w:val="28"/>
        </w:rPr>
        <w:t>:</w:t>
      </w:r>
    </w:p>
    <w:p w:rsidR="00AF5362" w:rsidRPr="00D70552" w:rsidRDefault="00AF5362" w:rsidP="00916DE7">
      <w:pPr>
        <w:spacing w:line="300" w:lineRule="auto"/>
        <w:jc w:val="both"/>
        <w:rPr>
          <w:sz w:val="28"/>
          <w:szCs w:val="28"/>
        </w:rPr>
      </w:pPr>
    </w:p>
    <w:p w:rsidR="004838D2" w:rsidRDefault="003D4D4A" w:rsidP="00916DE7">
      <w:pPr>
        <w:spacing w:line="300" w:lineRule="auto"/>
        <w:jc w:val="right"/>
        <w:rPr>
          <w:sz w:val="28"/>
          <w:szCs w:val="28"/>
        </w:rPr>
      </w:pPr>
      <w:r w:rsidRPr="00916DE7">
        <w:rPr>
          <w:position w:val="-16"/>
          <w:sz w:val="28"/>
          <w:szCs w:val="28"/>
        </w:rPr>
        <w:object w:dxaOrig="3920" w:dyaOrig="499">
          <v:shape id="_x0000_i1072" type="#_x0000_t75" style="width:195.45pt;height:24.3pt" o:ole="">
            <v:imagedata r:id="rId87" o:title=""/>
          </v:shape>
          <o:OLEObject Type="Embed" ProgID="Equation.DSMT4" ShapeID="_x0000_i1072" DrawAspect="Content" ObjectID="_1483885278" r:id="rId88"/>
        </w:object>
      </w:r>
      <w:r w:rsidR="00916DE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</w:t>
      </w:r>
      <w:r w:rsidR="002B0C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(</w:t>
      </w:r>
      <w:r w:rsidR="00C34679">
        <w:rPr>
          <w:sz w:val="28"/>
          <w:szCs w:val="28"/>
        </w:rPr>
        <w:t>18</w:t>
      </w:r>
      <w:r w:rsidR="00916DE7">
        <w:rPr>
          <w:sz w:val="28"/>
          <w:szCs w:val="28"/>
        </w:rPr>
        <w:t>)</w:t>
      </w:r>
    </w:p>
    <w:p w:rsidR="00916DE7" w:rsidRDefault="00916DE7" w:rsidP="00916DE7">
      <w:pPr>
        <w:spacing w:line="300" w:lineRule="auto"/>
        <w:jc w:val="right"/>
        <w:rPr>
          <w:sz w:val="28"/>
          <w:szCs w:val="28"/>
        </w:rPr>
      </w:pPr>
    </w:p>
    <w:p w:rsidR="00244419" w:rsidRDefault="00C464B2" w:rsidP="0024441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419">
        <w:rPr>
          <w:sz w:val="28"/>
          <w:szCs w:val="28"/>
        </w:rPr>
        <w:t>7)</w:t>
      </w:r>
      <w:r w:rsidR="00244419" w:rsidRPr="00D70552">
        <w:rPr>
          <w:sz w:val="28"/>
          <w:szCs w:val="28"/>
        </w:rPr>
        <w:t xml:space="preserve"> Теоретическое значение температуры в выходном сечении сопла </w:t>
      </w:r>
      <w:r w:rsidR="00244419">
        <w:rPr>
          <w:sz w:val="28"/>
          <w:szCs w:val="28"/>
        </w:rPr>
        <w:t>ра</w:t>
      </w:r>
      <w:r w:rsidR="00244419">
        <w:rPr>
          <w:sz w:val="28"/>
          <w:szCs w:val="28"/>
        </w:rPr>
        <w:t>с</w:t>
      </w:r>
      <w:r w:rsidR="00244419">
        <w:rPr>
          <w:sz w:val="28"/>
          <w:szCs w:val="28"/>
        </w:rPr>
        <w:t>считывается</w:t>
      </w:r>
      <w:r w:rsidR="00244419" w:rsidRPr="00D70552">
        <w:rPr>
          <w:sz w:val="28"/>
          <w:szCs w:val="28"/>
        </w:rPr>
        <w:t xml:space="preserve"> из условия адиабатного процесса истечения по формуле</w:t>
      </w:r>
      <w:r w:rsidR="00244419">
        <w:rPr>
          <w:sz w:val="28"/>
          <w:szCs w:val="28"/>
        </w:rPr>
        <w:t>, К</w:t>
      </w:r>
      <w:r w:rsidR="00244419" w:rsidRPr="00D70552">
        <w:rPr>
          <w:sz w:val="28"/>
          <w:szCs w:val="28"/>
        </w:rPr>
        <w:t>:</w:t>
      </w:r>
    </w:p>
    <w:p w:rsidR="00244419" w:rsidRPr="00D70552" w:rsidRDefault="00244419" w:rsidP="00244419">
      <w:pPr>
        <w:spacing w:line="300" w:lineRule="auto"/>
        <w:jc w:val="both"/>
        <w:rPr>
          <w:sz w:val="28"/>
          <w:szCs w:val="28"/>
        </w:rPr>
      </w:pPr>
    </w:p>
    <w:p w:rsidR="00244419" w:rsidRDefault="003D4D4A" w:rsidP="00244419">
      <w:pPr>
        <w:spacing w:line="300" w:lineRule="auto"/>
        <w:jc w:val="right"/>
        <w:rPr>
          <w:sz w:val="28"/>
          <w:szCs w:val="28"/>
        </w:rPr>
      </w:pPr>
      <w:r w:rsidRPr="003D4D4A">
        <w:rPr>
          <w:position w:val="-36"/>
          <w:sz w:val="28"/>
          <w:szCs w:val="28"/>
        </w:rPr>
        <w:object w:dxaOrig="3960" w:dyaOrig="1020">
          <v:shape id="_x0000_i1073" type="#_x0000_t75" style="width:197.3pt;height:50.5pt" o:ole="">
            <v:imagedata r:id="rId89" o:title=""/>
          </v:shape>
          <o:OLEObject Type="Embed" ProgID="Equation.DSMT4" ShapeID="_x0000_i1073" DrawAspect="Content" ObjectID="_1483885279" r:id="rId90"/>
        </w:object>
      </w:r>
      <w:r w:rsidR="00244419">
        <w:rPr>
          <w:sz w:val="28"/>
          <w:szCs w:val="28"/>
        </w:rPr>
        <w:t xml:space="preserve">.                                </w:t>
      </w:r>
      <w:r w:rsidR="00244419" w:rsidRPr="00D705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34679">
        <w:rPr>
          <w:sz w:val="28"/>
          <w:szCs w:val="28"/>
        </w:rPr>
        <w:t>19</w:t>
      </w:r>
      <w:r w:rsidR="00244419">
        <w:rPr>
          <w:sz w:val="28"/>
          <w:szCs w:val="28"/>
        </w:rPr>
        <w:t>)</w:t>
      </w:r>
      <w:r w:rsidR="00244419" w:rsidRPr="00D70552">
        <w:rPr>
          <w:sz w:val="28"/>
          <w:szCs w:val="28"/>
        </w:rPr>
        <w:t xml:space="preserve"> </w:t>
      </w:r>
    </w:p>
    <w:p w:rsidR="001247E3" w:rsidRDefault="001247E3" w:rsidP="00244419">
      <w:pPr>
        <w:spacing w:line="300" w:lineRule="auto"/>
        <w:ind w:firstLine="708"/>
        <w:jc w:val="both"/>
        <w:rPr>
          <w:sz w:val="28"/>
          <w:szCs w:val="28"/>
        </w:rPr>
      </w:pPr>
    </w:p>
    <w:p w:rsidR="00C464B2" w:rsidRDefault="00244419" w:rsidP="002B0C33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4B2">
        <w:rPr>
          <w:sz w:val="28"/>
          <w:szCs w:val="28"/>
        </w:rPr>
        <w:t>)</w:t>
      </w:r>
      <w:r w:rsidR="004838D2" w:rsidRPr="00D70552">
        <w:rPr>
          <w:sz w:val="28"/>
          <w:szCs w:val="28"/>
        </w:rPr>
        <w:t xml:space="preserve"> Значения энталь</w:t>
      </w:r>
      <w:r w:rsidR="001247E3">
        <w:rPr>
          <w:sz w:val="28"/>
          <w:szCs w:val="28"/>
        </w:rPr>
        <w:t>пии</w:t>
      </w:r>
      <w:r w:rsidR="004838D2" w:rsidRPr="00D70552">
        <w:rPr>
          <w:sz w:val="28"/>
          <w:szCs w:val="28"/>
        </w:rPr>
        <w:t xml:space="preserve"> воздуха в сечениях на входе </w:t>
      </w:r>
      <w:r w:rsidR="00C464B2" w:rsidRPr="003D4D4A">
        <w:rPr>
          <w:i/>
          <w:sz w:val="28"/>
          <w:szCs w:val="28"/>
          <w:lang w:val="en-US"/>
        </w:rPr>
        <w:t>h</w:t>
      </w:r>
      <w:r w:rsidR="00C464B2" w:rsidRPr="00D70552">
        <w:rPr>
          <w:sz w:val="28"/>
          <w:szCs w:val="28"/>
          <w:vertAlign w:val="subscript"/>
        </w:rPr>
        <w:t>1</w:t>
      </w:r>
      <w:r w:rsidR="00C464B2">
        <w:rPr>
          <w:sz w:val="28"/>
          <w:szCs w:val="28"/>
          <w:vertAlign w:val="subscript"/>
        </w:rPr>
        <w:t xml:space="preserve"> </w:t>
      </w:r>
      <w:r w:rsidR="004838D2" w:rsidRPr="00D70552">
        <w:rPr>
          <w:sz w:val="28"/>
          <w:szCs w:val="28"/>
        </w:rPr>
        <w:t xml:space="preserve">и на выходе </w:t>
      </w:r>
      <w:r w:rsidR="00C464B2" w:rsidRPr="003D4D4A">
        <w:rPr>
          <w:i/>
          <w:sz w:val="28"/>
          <w:szCs w:val="28"/>
          <w:lang w:val="en-US"/>
        </w:rPr>
        <w:t>h</w:t>
      </w:r>
      <w:r w:rsidR="00C464B2" w:rsidRPr="00D70552">
        <w:rPr>
          <w:sz w:val="28"/>
          <w:szCs w:val="28"/>
          <w:vertAlign w:val="subscript"/>
        </w:rPr>
        <w:t>2</w:t>
      </w:r>
      <w:r w:rsidR="00C464B2">
        <w:rPr>
          <w:sz w:val="28"/>
          <w:szCs w:val="28"/>
          <w:vertAlign w:val="subscript"/>
        </w:rPr>
        <w:t xml:space="preserve"> </w:t>
      </w:r>
      <w:r w:rsidR="004838D2" w:rsidRPr="00D70552">
        <w:rPr>
          <w:sz w:val="28"/>
          <w:szCs w:val="28"/>
        </w:rPr>
        <w:t>из сопла опре</w:t>
      </w:r>
      <w:r w:rsidR="00D67509">
        <w:rPr>
          <w:sz w:val="28"/>
          <w:szCs w:val="28"/>
        </w:rPr>
        <w:t>деляю</w:t>
      </w:r>
      <w:r w:rsidR="004838D2" w:rsidRPr="00D70552">
        <w:rPr>
          <w:sz w:val="28"/>
          <w:szCs w:val="28"/>
        </w:rPr>
        <w:t>тся по общему уравнению</w:t>
      </w:r>
      <w:r w:rsidR="005E70C7">
        <w:rPr>
          <w:sz w:val="28"/>
          <w:szCs w:val="28"/>
        </w:rPr>
        <w:t xml:space="preserve">, </w:t>
      </w:r>
      <w:r w:rsidR="005E70C7" w:rsidRPr="00D70552">
        <w:rPr>
          <w:sz w:val="28"/>
          <w:szCs w:val="28"/>
        </w:rPr>
        <w:t>кДж/кг</w:t>
      </w:r>
      <w:r w:rsidR="004838D2" w:rsidRPr="00D70552">
        <w:rPr>
          <w:sz w:val="28"/>
          <w:szCs w:val="28"/>
        </w:rPr>
        <w:t>:</w:t>
      </w:r>
      <w:r w:rsidR="00C464B2" w:rsidRPr="00C464B2">
        <w:rPr>
          <w:sz w:val="28"/>
          <w:szCs w:val="28"/>
        </w:rPr>
        <w:t xml:space="preserve"> </w:t>
      </w:r>
    </w:p>
    <w:p w:rsidR="00C464B2" w:rsidRPr="00D70552" w:rsidRDefault="00C464B2" w:rsidP="002B0C33">
      <w:pPr>
        <w:spacing w:line="300" w:lineRule="auto"/>
        <w:jc w:val="center"/>
        <w:rPr>
          <w:sz w:val="28"/>
          <w:szCs w:val="28"/>
        </w:rPr>
      </w:pPr>
    </w:p>
    <w:p w:rsidR="00EC3D80" w:rsidRPr="00D70552" w:rsidRDefault="00EC3D80" w:rsidP="002B0C33">
      <w:pPr>
        <w:spacing w:line="300" w:lineRule="auto"/>
        <w:jc w:val="right"/>
        <w:rPr>
          <w:sz w:val="28"/>
          <w:szCs w:val="28"/>
        </w:rPr>
      </w:pPr>
      <w:proofErr w:type="spellStart"/>
      <w:proofErr w:type="gramStart"/>
      <w:r w:rsidRPr="002B0C33">
        <w:rPr>
          <w:i/>
          <w:sz w:val="28"/>
          <w:szCs w:val="28"/>
          <w:lang w:val="en-US"/>
        </w:rPr>
        <w:lastRenderedPageBreak/>
        <w:t>h</w:t>
      </w:r>
      <w:r w:rsidRPr="002B0C33">
        <w:rPr>
          <w:i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D70552">
        <w:rPr>
          <w:sz w:val="28"/>
          <w:szCs w:val="28"/>
          <w:vertAlign w:val="subscript"/>
        </w:rPr>
        <w:t xml:space="preserve"> </w:t>
      </w:r>
      <w:r w:rsidRPr="00D70552">
        <w:rPr>
          <w:sz w:val="28"/>
          <w:szCs w:val="28"/>
        </w:rPr>
        <w:t xml:space="preserve">= </w:t>
      </w:r>
      <w:proofErr w:type="spellStart"/>
      <w:r w:rsidRPr="002B0C33">
        <w:rPr>
          <w:i/>
          <w:sz w:val="28"/>
          <w:szCs w:val="28"/>
          <w:lang w:val="en-US"/>
        </w:rPr>
        <w:t>c</w:t>
      </w:r>
      <w:r w:rsidRPr="002B0C33">
        <w:rPr>
          <w:i/>
          <w:sz w:val="28"/>
          <w:szCs w:val="28"/>
          <w:vertAlign w:val="subscript"/>
          <w:lang w:val="en-US"/>
        </w:rPr>
        <w:t>p</w:t>
      </w:r>
      <w:proofErr w:type="spellEnd"/>
      <w:r>
        <w:rPr>
          <w:sz w:val="28"/>
          <w:szCs w:val="28"/>
        </w:rPr>
        <w:t xml:space="preserve"> (</w:t>
      </w:r>
      <w:r w:rsidRPr="002B0C33">
        <w:rPr>
          <w:i/>
          <w:sz w:val="28"/>
          <w:szCs w:val="28"/>
        </w:rPr>
        <w:t>Т</w:t>
      </w:r>
      <w:r w:rsidRPr="002B0C33">
        <w:rPr>
          <w:i/>
          <w:sz w:val="28"/>
          <w:szCs w:val="28"/>
          <w:vertAlign w:val="subscript"/>
          <w:lang w:val="en-US"/>
        </w:rPr>
        <w:t>j</w:t>
      </w:r>
      <w:r w:rsidRPr="00D70552">
        <w:rPr>
          <w:sz w:val="28"/>
          <w:szCs w:val="28"/>
        </w:rPr>
        <w:t xml:space="preserve"> </w:t>
      </w:r>
      <w:r>
        <w:rPr>
          <w:sz w:val="28"/>
          <w:szCs w:val="28"/>
        </w:rPr>
        <w:t>– 273)</w:t>
      </w:r>
      <w:r w:rsidRPr="00D705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="003D4D4A">
        <w:rPr>
          <w:sz w:val="28"/>
          <w:szCs w:val="28"/>
        </w:rPr>
        <w:t xml:space="preserve">                             (</w:t>
      </w:r>
      <w:r w:rsidR="00C34679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EC3D80" w:rsidRDefault="00EC3D80" w:rsidP="002B0C33">
      <w:pPr>
        <w:spacing w:line="300" w:lineRule="auto"/>
        <w:jc w:val="both"/>
        <w:rPr>
          <w:sz w:val="28"/>
          <w:szCs w:val="28"/>
        </w:rPr>
      </w:pPr>
    </w:p>
    <w:p w:rsidR="005E70C7" w:rsidRDefault="005E70C7" w:rsidP="002B0C33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 xml:space="preserve">где </w:t>
      </w:r>
      <w:r w:rsidRPr="002B0C33">
        <w:rPr>
          <w:i/>
          <w:sz w:val="28"/>
          <w:szCs w:val="28"/>
        </w:rPr>
        <w:t>с</w:t>
      </w:r>
      <w:r w:rsidRPr="002B0C33">
        <w:rPr>
          <w:i/>
          <w:sz w:val="28"/>
          <w:szCs w:val="28"/>
          <w:vertAlign w:val="subscript"/>
        </w:rPr>
        <w:t>р</w:t>
      </w:r>
      <w:r w:rsidR="00442C0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="00442C0E">
        <w:rPr>
          <w:sz w:val="28"/>
          <w:szCs w:val="28"/>
        </w:rPr>
        <w:t xml:space="preserve"> </w:t>
      </w:r>
      <w:r>
        <w:rPr>
          <w:sz w:val="28"/>
          <w:szCs w:val="28"/>
        </w:rPr>
        <w:t>1,006 кДж/(кг</w:t>
      </w:r>
      <w:r w:rsidR="00442C0E">
        <w:rPr>
          <w:sz w:val="28"/>
          <w:szCs w:val="28"/>
        </w:rPr>
        <w:sym w:font="Symbol" w:char="F0D7"/>
      </w:r>
      <w:r>
        <w:rPr>
          <w:sz w:val="28"/>
          <w:szCs w:val="28"/>
        </w:rPr>
        <w:t>К) –</w:t>
      </w:r>
      <w:r w:rsidRPr="00D70552">
        <w:rPr>
          <w:sz w:val="28"/>
          <w:szCs w:val="28"/>
        </w:rPr>
        <w:t xml:space="preserve"> теплоемкость во</w:t>
      </w:r>
      <w:r>
        <w:rPr>
          <w:sz w:val="28"/>
          <w:szCs w:val="28"/>
        </w:rPr>
        <w:t>здуха при постоянном давлении;</w:t>
      </w:r>
    </w:p>
    <w:p w:rsidR="005E70C7" w:rsidRDefault="005E70C7" w:rsidP="002B0C33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44419" w:rsidRPr="002B0C33">
        <w:rPr>
          <w:i/>
          <w:sz w:val="28"/>
          <w:szCs w:val="28"/>
        </w:rPr>
        <w:t>Т</w:t>
      </w:r>
      <w:r w:rsidRPr="002B0C33">
        <w:rPr>
          <w:i/>
          <w:sz w:val="28"/>
          <w:szCs w:val="28"/>
          <w:vertAlign w:val="subscript"/>
          <w:lang w:val="en-US"/>
        </w:rPr>
        <w:t>j</w:t>
      </w:r>
      <w:r w:rsidRPr="00D70552">
        <w:rPr>
          <w:sz w:val="28"/>
          <w:szCs w:val="28"/>
        </w:rPr>
        <w:t xml:space="preserve"> – температура в рассматриваемом сечении, </w:t>
      </w:r>
      <w:r w:rsidR="00244419">
        <w:rPr>
          <w:sz w:val="28"/>
          <w:szCs w:val="28"/>
        </w:rPr>
        <w:t>К</w:t>
      </w:r>
      <w:r w:rsidRPr="00D70552">
        <w:rPr>
          <w:sz w:val="28"/>
          <w:szCs w:val="28"/>
        </w:rPr>
        <w:t xml:space="preserve">; </w:t>
      </w:r>
    </w:p>
    <w:p w:rsidR="005E70C7" w:rsidRPr="00D70552" w:rsidRDefault="005E70C7" w:rsidP="002B0C33">
      <w:pPr>
        <w:spacing w:line="300" w:lineRule="auto"/>
        <w:jc w:val="both"/>
        <w:rPr>
          <w:sz w:val="28"/>
          <w:szCs w:val="28"/>
        </w:rPr>
      </w:pPr>
      <w:r w:rsidRPr="002B0C33">
        <w:rPr>
          <w:i/>
          <w:sz w:val="28"/>
          <w:szCs w:val="28"/>
        </w:rPr>
        <w:t xml:space="preserve">       </w:t>
      </w:r>
      <w:r w:rsidRPr="002B0C33">
        <w:rPr>
          <w:i/>
          <w:sz w:val="28"/>
          <w:szCs w:val="28"/>
          <w:lang w:val="en-US"/>
        </w:rPr>
        <w:t>j</w:t>
      </w:r>
      <w:r w:rsidRPr="00D70552">
        <w:rPr>
          <w:sz w:val="28"/>
          <w:szCs w:val="28"/>
        </w:rPr>
        <w:t xml:space="preserve"> – </w:t>
      </w:r>
      <w:proofErr w:type="gramStart"/>
      <w:r w:rsidRPr="00D70552">
        <w:rPr>
          <w:sz w:val="28"/>
          <w:szCs w:val="28"/>
        </w:rPr>
        <w:t>индекс</w:t>
      </w:r>
      <w:proofErr w:type="gramEnd"/>
      <w:r w:rsidRPr="00D70552">
        <w:rPr>
          <w:sz w:val="28"/>
          <w:szCs w:val="28"/>
        </w:rPr>
        <w:t xml:space="preserve"> рассматриваемого сечения.</w:t>
      </w:r>
    </w:p>
    <w:p w:rsidR="00064657" w:rsidRPr="00D70552" w:rsidRDefault="00B57378" w:rsidP="002B0C33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</w:t>
      </w:r>
      <w:r w:rsidR="004211FE">
        <w:rPr>
          <w:sz w:val="28"/>
          <w:szCs w:val="28"/>
        </w:rPr>
        <w:t xml:space="preserve"> </w:t>
      </w:r>
      <w:r w:rsidR="005E70C7">
        <w:rPr>
          <w:sz w:val="28"/>
          <w:szCs w:val="28"/>
        </w:rPr>
        <w:sym w:font="Symbol" w:char="F062"/>
      </w:r>
      <w:r w:rsidR="00064657" w:rsidRPr="00D70552">
        <w:rPr>
          <w:sz w:val="28"/>
          <w:szCs w:val="28"/>
        </w:rPr>
        <w:t xml:space="preserve"> принима</w:t>
      </w:r>
      <w:r w:rsidR="004211FE">
        <w:rPr>
          <w:sz w:val="28"/>
          <w:szCs w:val="28"/>
        </w:rPr>
        <w:t>ется</w:t>
      </w:r>
      <w:r w:rsidR="00064657" w:rsidRPr="00D70552">
        <w:rPr>
          <w:sz w:val="28"/>
          <w:szCs w:val="28"/>
        </w:rPr>
        <w:t xml:space="preserve"> по результат</w:t>
      </w:r>
      <w:r w:rsidR="00862F38">
        <w:rPr>
          <w:sz w:val="28"/>
          <w:szCs w:val="28"/>
        </w:rPr>
        <w:t>ам</w:t>
      </w:r>
      <w:r w:rsidR="00064657" w:rsidRPr="00D70552">
        <w:rPr>
          <w:sz w:val="28"/>
          <w:szCs w:val="28"/>
        </w:rPr>
        <w:t xml:space="preserve"> расчета (табл</w:t>
      </w:r>
      <w:r w:rsidR="005E70C7">
        <w:rPr>
          <w:sz w:val="28"/>
          <w:szCs w:val="28"/>
        </w:rPr>
        <w:t>.</w:t>
      </w:r>
      <w:r w:rsidR="00064657" w:rsidRPr="00D70552">
        <w:rPr>
          <w:sz w:val="28"/>
          <w:szCs w:val="28"/>
        </w:rPr>
        <w:t xml:space="preserve"> </w:t>
      </w:r>
      <w:r w:rsidR="005E70C7">
        <w:rPr>
          <w:sz w:val="28"/>
          <w:szCs w:val="28"/>
        </w:rPr>
        <w:t>6</w:t>
      </w:r>
      <w:r w:rsidR="00064657" w:rsidRPr="00D70552">
        <w:rPr>
          <w:sz w:val="28"/>
          <w:szCs w:val="28"/>
        </w:rPr>
        <w:t>) для конкретного опыта, когда режим истечения докритический, т.</w:t>
      </w:r>
      <w:r>
        <w:rPr>
          <w:sz w:val="28"/>
          <w:szCs w:val="28"/>
        </w:rPr>
        <w:t xml:space="preserve"> </w:t>
      </w:r>
      <w:r w:rsidR="00064657" w:rsidRPr="00D70552">
        <w:rPr>
          <w:sz w:val="28"/>
          <w:szCs w:val="28"/>
        </w:rPr>
        <w:t xml:space="preserve">е. </w:t>
      </w:r>
      <w:r w:rsidR="005E70C7"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 </w:t>
      </w:r>
      <w:r w:rsidR="005E70C7" w:rsidRPr="00495CBD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5E70C7">
        <w:rPr>
          <w:sz w:val="28"/>
          <w:szCs w:val="28"/>
        </w:rPr>
        <w:sym w:font="Symbol" w:char="F062"/>
      </w:r>
      <w:proofErr w:type="spellStart"/>
      <w:r w:rsidR="005E70C7">
        <w:rPr>
          <w:sz w:val="28"/>
          <w:szCs w:val="28"/>
          <w:vertAlign w:val="subscript"/>
        </w:rPr>
        <w:t>кр</w:t>
      </w:r>
      <w:proofErr w:type="spellEnd"/>
      <w:r w:rsidR="00064657" w:rsidRPr="00D70552">
        <w:rPr>
          <w:sz w:val="28"/>
          <w:szCs w:val="28"/>
        </w:rPr>
        <w:t>; для всех остальных опытов</w:t>
      </w:r>
      <w:r>
        <w:rPr>
          <w:sz w:val="28"/>
          <w:szCs w:val="28"/>
        </w:rPr>
        <w:t xml:space="preserve"> (</w:t>
      </w:r>
      <w:r w:rsidR="00064657" w:rsidRPr="00D70552">
        <w:rPr>
          <w:sz w:val="28"/>
          <w:szCs w:val="28"/>
        </w:rPr>
        <w:t>режим истечения критический или закритический</w:t>
      </w:r>
      <w:r>
        <w:rPr>
          <w:sz w:val="28"/>
          <w:szCs w:val="28"/>
        </w:rPr>
        <w:t>)</w:t>
      </w:r>
      <w:r w:rsidR="00064657" w:rsidRPr="00D70552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="00064657" w:rsidRPr="00D70552">
        <w:rPr>
          <w:sz w:val="28"/>
          <w:szCs w:val="28"/>
        </w:rPr>
        <w:t xml:space="preserve"> </w:t>
      </w:r>
      <w:r w:rsidR="005E70C7">
        <w:rPr>
          <w:sz w:val="28"/>
          <w:szCs w:val="28"/>
        </w:rPr>
        <w:sym w:font="Symbol" w:char="F062"/>
      </w:r>
      <w:r w:rsidR="005E70C7">
        <w:rPr>
          <w:sz w:val="28"/>
          <w:szCs w:val="28"/>
        </w:rPr>
        <w:t xml:space="preserve"> </w:t>
      </w:r>
      <w:r w:rsidR="00064657" w:rsidRPr="00D70552">
        <w:rPr>
          <w:sz w:val="28"/>
          <w:szCs w:val="28"/>
        </w:rPr>
        <w:t>прин</w:t>
      </w:r>
      <w:r w:rsidR="00064657" w:rsidRPr="00D70552">
        <w:rPr>
          <w:sz w:val="28"/>
          <w:szCs w:val="28"/>
        </w:rPr>
        <w:t>и</w:t>
      </w:r>
      <w:r w:rsidR="00064657" w:rsidRPr="00D70552">
        <w:rPr>
          <w:sz w:val="28"/>
          <w:szCs w:val="28"/>
        </w:rPr>
        <w:t>мается  равн</w:t>
      </w:r>
      <w:r>
        <w:rPr>
          <w:sz w:val="28"/>
          <w:szCs w:val="28"/>
        </w:rPr>
        <w:t>ым значению</w:t>
      </w:r>
      <w:r w:rsidR="00064657" w:rsidRPr="00D70552">
        <w:rPr>
          <w:sz w:val="28"/>
          <w:szCs w:val="28"/>
        </w:rPr>
        <w:t xml:space="preserve"> </w:t>
      </w:r>
      <w:r w:rsidR="005E70C7">
        <w:rPr>
          <w:sz w:val="28"/>
          <w:szCs w:val="28"/>
        </w:rPr>
        <w:sym w:font="Symbol" w:char="F062"/>
      </w:r>
      <w:proofErr w:type="spellStart"/>
      <w:r w:rsidR="005E70C7">
        <w:rPr>
          <w:sz w:val="28"/>
          <w:szCs w:val="28"/>
          <w:vertAlign w:val="subscript"/>
        </w:rPr>
        <w:t>кр</w:t>
      </w:r>
      <w:proofErr w:type="spellEnd"/>
      <w:r w:rsidR="005E70C7" w:rsidRPr="00D70552">
        <w:rPr>
          <w:sz w:val="28"/>
          <w:szCs w:val="28"/>
        </w:rPr>
        <w:t xml:space="preserve"> </w:t>
      </w:r>
      <w:r w:rsidR="00064657" w:rsidRPr="00D70552">
        <w:rPr>
          <w:sz w:val="28"/>
          <w:szCs w:val="28"/>
        </w:rPr>
        <w:t>(независимо от данных табл</w:t>
      </w:r>
      <w:r w:rsidR="005E70C7">
        <w:rPr>
          <w:sz w:val="28"/>
          <w:szCs w:val="28"/>
        </w:rPr>
        <w:t>. 6</w:t>
      </w:r>
      <w:r w:rsidR="00064657" w:rsidRPr="00D70552">
        <w:rPr>
          <w:sz w:val="28"/>
          <w:szCs w:val="28"/>
        </w:rPr>
        <w:t xml:space="preserve">) и </w:t>
      </w:r>
      <w:r>
        <w:rPr>
          <w:sz w:val="28"/>
          <w:szCs w:val="28"/>
        </w:rPr>
        <w:t>определяется</w:t>
      </w:r>
      <w:r w:rsidR="00064657" w:rsidRPr="00D70552">
        <w:rPr>
          <w:sz w:val="28"/>
          <w:szCs w:val="28"/>
        </w:rPr>
        <w:t xml:space="preserve"> в зависимости от  показателя адиабаты</w:t>
      </w:r>
      <w:r w:rsidR="005E70C7">
        <w:rPr>
          <w:sz w:val="28"/>
          <w:szCs w:val="28"/>
        </w:rPr>
        <w:t xml:space="preserve"> </w:t>
      </w:r>
      <w:r w:rsidR="005E70C7" w:rsidRPr="002B0C33">
        <w:rPr>
          <w:i/>
          <w:sz w:val="28"/>
          <w:szCs w:val="28"/>
          <w:lang w:val="en-US"/>
        </w:rPr>
        <w:t>k</w:t>
      </w:r>
      <w:r w:rsidR="00064657" w:rsidRPr="00D70552">
        <w:rPr>
          <w:sz w:val="28"/>
          <w:szCs w:val="28"/>
        </w:rPr>
        <w:t xml:space="preserve"> (для воздуха </w:t>
      </w:r>
      <w:r w:rsidR="00064657" w:rsidRPr="002B0C33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</w:t>
      </w:r>
      <w:r w:rsidR="00064657" w:rsidRPr="00D7055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064657" w:rsidRPr="00D70552">
        <w:rPr>
          <w:sz w:val="28"/>
          <w:szCs w:val="28"/>
        </w:rPr>
        <w:t>1,4).</w:t>
      </w:r>
    </w:p>
    <w:p w:rsidR="00064657" w:rsidRDefault="002E2AD1" w:rsidP="00D3687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9)</w:t>
      </w:r>
      <w:r w:rsidR="00064657" w:rsidRPr="00D70552">
        <w:rPr>
          <w:sz w:val="28"/>
          <w:szCs w:val="28"/>
        </w:rPr>
        <w:t xml:space="preserve"> Действительный процесс истечения сопровождается увеличением э</w:t>
      </w:r>
      <w:r w:rsidR="00064657" w:rsidRPr="00D70552">
        <w:rPr>
          <w:sz w:val="28"/>
          <w:szCs w:val="28"/>
        </w:rPr>
        <w:t>н</w:t>
      </w:r>
      <w:r w:rsidR="00064657" w:rsidRPr="00D70552">
        <w:rPr>
          <w:sz w:val="28"/>
          <w:szCs w:val="28"/>
        </w:rPr>
        <w:t>тропии и температуры</w:t>
      </w:r>
      <w:r w:rsidR="00D3687C" w:rsidRPr="00D3687C">
        <w:rPr>
          <w:sz w:val="28"/>
          <w:szCs w:val="28"/>
        </w:rPr>
        <w:t xml:space="preserve"> </w:t>
      </w:r>
      <w:r w:rsidR="002B0C33" w:rsidRPr="00760DCE">
        <w:rPr>
          <w:position w:val="-14"/>
          <w:sz w:val="28"/>
          <w:szCs w:val="28"/>
        </w:rPr>
        <w:object w:dxaOrig="320" w:dyaOrig="400">
          <v:shape id="_x0000_i1074" type="#_x0000_t75" style="width:15.9pt;height:21.5pt" o:ole="">
            <v:imagedata r:id="rId91" o:title=""/>
          </v:shape>
          <o:OLEObject Type="Embed" ProgID="Equation.DSMT4" ShapeID="_x0000_i1074" DrawAspect="Content" ObjectID="_1483885280" r:id="rId92"/>
        </w:object>
      </w:r>
      <w:r w:rsidR="00D3687C" w:rsidRPr="00D3687C">
        <w:rPr>
          <w:sz w:val="28"/>
          <w:szCs w:val="28"/>
        </w:rPr>
        <w:t xml:space="preserve"> </w:t>
      </w:r>
      <w:r w:rsidR="00EA1831">
        <w:rPr>
          <w:sz w:val="28"/>
          <w:szCs w:val="28"/>
        </w:rPr>
        <w:t>(</w:t>
      </w:r>
      <w:r w:rsidR="00B57378">
        <w:rPr>
          <w:sz w:val="28"/>
          <w:szCs w:val="28"/>
        </w:rPr>
        <w:t xml:space="preserve">см. </w:t>
      </w:r>
      <w:r w:rsidR="00EA1831">
        <w:rPr>
          <w:sz w:val="28"/>
          <w:szCs w:val="28"/>
        </w:rPr>
        <w:t xml:space="preserve">рис. </w:t>
      </w:r>
      <w:r w:rsidR="006422DD">
        <w:rPr>
          <w:sz w:val="28"/>
          <w:szCs w:val="28"/>
        </w:rPr>
        <w:t>1.1</w:t>
      </w:r>
      <w:r w:rsidR="00064657" w:rsidRPr="00D70552">
        <w:rPr>
          <w:sz w:val="28"/>
          <w:szCs w:val="28"/>
        </w:rPr>
        <w:t xml:space="preserve">). Действительная скорость истечения </w:t>
      </w:r>
      <w:r w:rsidR="0073383F" w:rsidRPr="00D70552">
        <w:rPr>
          <w:sz w:val="28"/>
          <w:szCs w:val="28"/>
        </w:rPr>
        <w:t>уменьшается и может быть найдена по уравнению</w:t>
      </w:r>
      <w:r w:rsidR="00EA1831">
        <w:rPr>
          <w:sz w:val="28"/>
          <w:szCs w:val="28"/>
        </w:rPr>
        <w:t>, м/с</w:t>
      </w:r>
      <w:r w:rsidR="0073383F" w:rsidRPr="00D70552">
        <w:rPr>
          <w:sz w:val="28"/>
          <w:szCs w:val="28"/>
        </w:rPr>
        <w:t>:</w:t>
      </w:r>
    </w:p>
    <w:p w:rsidR="00EA1831" w:rsidRPr="00D70552" w:rsidRDefault="00EA1831" w:rsidP="00D3687C">
      <w:pPr>
        <w:spacing w:line="300" w:lineRule="auto"/>
        <w:jc w:val="both"/>
        <w:rPr>
          <w:sz w:val="28"/>
          <w:szCs w:val="28"/>
        </w:rPr>
      </w:pPr>
    </w:p>
    <w:p w:rsidR="0073383F" w:rsidRDefault="002B0C33" w:rsidP="00EA1831">
      <w:pPr>
        <w:spacing w:line="300" w:lineRule="auto"/>
        <w:jc w:val="right"/>
        <w:rPr>
          <w:sz w:val="28"/>
          <w:szCs w:val="28"/>
        </w:rPr>
      </w:pPr>
      <w:r w:rsidRPr="00EA1831">
        <w:rPr>
          <w:position w:val="-16"/>
          <w:sz w:val="28"/>
          <w:szCs w:val="28"/>
        </w:rPr>
        <w:object w:dxaOrig="3800" w:dyaOrig="480">
          <v:shape id="_x0000_i1075" type="#_x0000_t75" style="width:189.8pt;height:23.4pt" o:ole="">
            <v:imagedata r:id="rId93" o:title=""/>
          </v:shape>
          <o:OLEObject Type="Embed" ProgID="Equation.DSMT4" ShapeID="_x0000_i1075" DrawAspect="Content" ObjectID="_1483885281" r:id="rId94"/>
        </w:object>
      </w:r>
      <w:r w:rsidR="00EA1831">
        <w:rPr>
          <w:sz w:val="28"/>
          <w:szCs w:val="28"/>
        </w:rPr>
        <w:t xml:space="preserve">.  </w:t>
      </w:r>
      <w:r w:rsidR="00B573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573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(</w:t>
      </w:r>
      <w:r w:rsidR="00C34679">
        <w:rPr>
          <w:sz w:val="28"/>
          <w:szCs w:val="28"/>
        </w:rPr>
        <w:t>21</w:t>
      </w:r>
      <w:r w:rsidR="00EA1831">
        <w:rPr>
          <w:sz w:val="28"/>
          <w:szCs w:val="28"/>
        </w:rPr>
        <w:t>)</w:t>
      </w:r>
    </w:p>
    <w:p w:rsidR="00EA1831" w:rsidRPr="00D70552" w:rsidRDefault="00EA1831" w:rsidP="00EA1831">
      <w:pPr>
        <w:spacing w:line="300" w:lineRule="auto"/>
        <w:jc w:val="right"/>
        <w:rPr>
          <w:sz w:val="28"/>
          <w:szCs w:val="28"/>
        </w:rPr>
      </w:pPr>
    </w:p>
    <w:p w:rsidR="0073383F" w:rsidRPr="00D70552" w:rsidRDefault="0073383F" w:rsidP="00EA1831">
      <w:pPr>
        <w:spacing w:line="300" w:lineRule="auto"/>
        <w:ind w:firstLine="708"/>
        <w:rPr>
          <w:sz w:val="28"/>
          <w:szCs w:val="28"/>
        </w:rPr>
      </w:pPr>
      <w:r w:rsidRPr="00D70552">
        <w:rPr>
          <w:sz w:val="28"/>
          <w:szCs w:val="28"/>
        </w:rPr>
        <w:t>Результаты расчетов свод</w:t>
      </w:r>
      <w:r w:rsidR="00EA1831">
        <w:rPr>
          <w:sz w:val="28"/>
          <w:szCs w:val="28"/>
        </w:rPr>
        <w:t>ятся</w:t>
      </w:r>
      <w:r w:rsidRPr="00D70552">
        <w:rPr>
          <w:sz w:val="28"/>
          <w:szCs w:val="28"/>
        </w:rPr>
        <w:t xml:space="preserve"> </w:t>
      </w:r>
      <w:r w:rsidR="00EA1831">
        <w:rPr>
          <w:sz w:val="28"/>
          <w:szCs w:val="28"/>
        </w:rPr>
        <w:t xml:space="preserve">в </w:t>
      </w:r>
      <w:r w:rsidRPr="00D70552">
        <w:rPr>
          <w:sz w:val="28"/>
          <w:szCs w:val="28"/>
        </w:rPr>
        <w:t>табл.</w:t>
      </w:r>
      <w:r w:rsidR="00EA1831">
        <w:rPr>
          <w:sz w:val="28"/>
          <w:szCs w:val="28"/>
        </w:rPr>
        <w:t xml:space="preserve"> </w:t>
      </w:r>
      <w:r w:rsidR="006422DD">
        <w:rPr>
          <w:sz w:val="28"/>
          <w:szCs w:val="28"/>
        </w:rPr>
        <w:t>1.11</w:t>
      </w:r>
      <w:r w:rsidR="00EA1831">
        <w:rPr>
          <w:sz w:val="28"/>
          <w:szCs w:val="28"/>
        </w:rPr>
        <w:t>.</w:t>
      </w:r>
    </w:p>
    <w:p w:rsidR="001A38EF" w:rsidRPr="00D70552" w:rsidRDefault="001A38EF" w:rsidP="001A38EF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По результатам расчетов построить в соответствующем масштабе график зависимости расхода газа</w:t>
      </w:r>
      <w:r w:rsidR="00F62031">
        <w:rPr>
          <w:sz w:val="28"/>
          <w:szCs w:val="28"/>
        </w:rPr>
        <w:t xml:space="preserve"> </w:t>
      </w:r>
      <w:r w:rsidR="00F62031" w:rsidRPr="002B0C33">
        <w:rPr>
          <w:i/>
          <w:sz w:val="28"/>
          <w:szCs w:val="28"/>
          <w:lang w:val="en-US"/>
        </w:rPr>
        <w:t>G</w:t>
      </w:r>
      <w:r w:rsidR="00F62031" w:rsidRPr="00D70552">
        <w:rPr>
          <w:sz w:val="28"/>
          <w:szCs w:val="28"/>
          <w:vertAlign w:val="subscript"/>
        </w:rPr>
        <w:t>д</w:t>
      </w:r>
      <w:r w:rsidRPr="00D70552">
        <w:rPr>
          <w:sz w:val="28"/>
          <w:szCs w:val="28"/>
        </w:rPr>
        <w:t xml:space="preserve"> от отношения давлений</w:t>
      </w:r>
      <w:r w:rsidR="0066366D">
        <w:rPr>
          <w:sz w:val="28"/>
          <w:szCs w:val="28"/>
        </w:rPr>
        <w:t xml:space="preserve"> </w:t>
      </w:r>
      <w:r w:rsidR="0066366D">
        <w:rPr>
          <w:sz w:val="28"/>
          <w:szCs w:val="28"/>
        </w:rPr>
        <w:sym w:font="Symbol" w:char="F062"/>
      </w:r>
      <w:r w:rsidRPr="00D70552">
        <w:rPr>
          <w:sz w:val="28"/>
          <w:szCs w:val="28"/>
        </w:rPr>
        <w:t>.</w:t>
      </w:r>
    </w:p>
    <w:p w:rsidR="0073383F" w:rsidRPr="00A122CE" w:rsidRDefault="0073383F" w:rsidP="00E85277">
      <w:pPr>
        <w:spacing w:line="300" w:lineRule="auto"/>
        <w:jc w:val="right"/>
        <w:rPr>
          <w:spacing w:val="40"/>
          <w:sz w:val="28"/>
          <w:szCs w:val="28"/>
        </w:rPr>
      </w:pPr>
      <w:r w:rsidRPr="00A122CE">
        <w:rPr>
          <w:spacing w:val="40"/>
          <w:sz w:val="28"/>
          <w:szCs w:val="28"/>
        </w:rPr>
        <w:t xml:space="preserve">Таблица </w:t>
      </w:r>
      <w:r w:rsidR="006422DD">
        <w:rPr>
          <w:spacing w:val="40"/>
          <w:sz w:val="28"/>
          <w:szCs w:val="28"/>
        </w:rPr>
        <w:t>1.11</w:t>
      </w:r>
    </w:p>
    <w:p w:rsidR="00EA1831" w:rsidRDefault="00EA1831" w:rsidP="00135310">
      <w:pPr>
        <w:spacing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расчетов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6055"/>
        <w:gridCol w:w="1275"/>
        <w:gridCol w:w="418"/>
        <w:gridCol w:w="418"/>
        <w:gridCol w:w="418"/>
        <w:gridCol w:w="418"/>
        <w:gridCol w:w="418"/>
        <w:gridCol w:w="434"/>
      </w:tblGrid>
      <w:tr w:rsidR="002B0C33" w:rsidRPr="00D70552" w:rsidTr="000B453D">
        <w:tc>
          <w:tcPr>
            <w:tcW w:w="3073" w:type="pct"/>
            <w:vMerge w:val="restart"/>
          </w:tcPr>
          <w:p w:rsidR="002B0C33" w:rsidRPr="00D70552" w:rsidRDefault="002B0C33" w:rsidP="00F62031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647" w:type="pct"/>
            <w:vMerge w:val="restart"/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Обозна-</w:t>
            </w:r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280" w:type="pct"/>
            <w:gridSpan w:val="6"/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 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2B0C33" w:rsidRPr="00D70552" w:rsidTr="000B453D">
        <w:tc>
          <w:tcPr>
            <w:tcW w:w="3073" w:type="pct"/>
            <w:vMerge/>
            <w:tcBorders>
              <w:bottom w:val="single" w:sz="4" w:space="0" w:color="auto"/>
            </w:tcBorders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2B0C33" w:rsidRPr="00D70552" w:rsidRDefault="002B0C33" w:rsidP="00135310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6</w:t>
            </w:r>
          </w:p>
        </w:tc>
      </w:tr>
      <w:tr w:rsidR="00A52BB5" w:rsidRPr="00A52BB5" w:rsidTr="000B453D">
        <w:tc>
          <w:tcPr>
            <w:tcW w:w="3073" w:type="pct"/>
            <w:tcBorders>
              <w:bottom w:val="nil"/>
            </w:tcBorders>
          </w:tcPr>
          <w:p w:rsidR="00A52BB5" w:rsidRPr="00A52BB5" w:rsidRDefault="00A52BB5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52BB5">
              <w:rPr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bottom w:val="nil"/>
            </w:tcBorders>
          </w:tcPr>
          <w:p w:rsidR="00A52BB5" w:rsidRPr="00A52BB5" w:rsidRDefault="00A52BB5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52BB5">
              <w:rPr>
                <w:sz w:val="28"/>
                <w:szCs w:val="28"/>
              </w:rPr>
              <w:t>2</w:t>
            </w:r>
          </w:p>
        </w:tc>
        <w:tc>
          <w:tcPr>
            <w:tcW w:w="212" w:type="pct"/>
            <w:tcBorders>
              <w:bottom w:val="nil"/>
            </w:tcBorders>
            <w:vAlign w:val="center"/>
          </w:tcPr>
          <w:p w:rsidR="00A52BB5" w:rsidRPr="00A52BB5" w:rsidRDefault="00A52BB5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52BB5">
              <w:rPr>
                <w:sz w:val="28"/>
                <w:szCs w:val="28"/>
              </w:rPr>
              <w:t>3</w:t>
            </w:r>
          </w:p>
        </w:tc>
        <w:tc>
          <w:tcPr>
            <w:tcW w:w="212" w:type="pct"/>
            <w:tcBorders>
              <w:bottom w:val="nil"/>
            </w:tcBorders>
          </w:tcPr>
          <w:p w:rsidR="00A52BB5" w:rsidRPr="00A52BB5" w:rsidRDefault="00A52BB5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52BB5">
              <w:rPr>
                <w:sz w:val="28"/>
                <w:szCs w:val="28"/>
              </w:rPr>
              <w:t>4</w:t>
            </w:r>
          </w:p>
        </w:tc>
        <w:tc>
          <w:tcPr>
            <w:tcW w:w="212" w:type="pct"/>
            <w:tcBorders>
              <w:bottom w:val="nil"/>
            </w:tcBorders>
          </w:tcPr>
          <w:p w:rsidR="00A52BB5" w:rsidRPr="00A52BB5" w:rsidRDefault="00A52BB5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52BB5">
              <w:rPr>
                <w:sz w:val="28"/>
                <w:szCs w:val="28"/>
              </w:rPr>
              <w:t>5</w:t>
            </w:r>
          </w:p>
        </w:tc>
        <w:tc>
          <w:tcPr>
            <w:tcW w:w="212" w:type="pct"/>
            <w:tcBorders>
              <w:bottom w:val="nil"/>
            </w:tcBorders>
          </w:tcPr>
          <w:p w:rsidR="00A52BB5" w:rsidRPr="00A52BB5" w:rsidRDefault="00A52BB5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52BB5">
              <w:rPr>
                <w:sz w:val="28"/>
                <w:szCs w:val="28"/>
              </w:rPr>
              <w:t>6</w:t>
            </w:r>
          </w:p>
        </w:tc>
        <w:tc>
          <w:tcPr>
            <w:tcW w:w="212" w:type="pct"/>
            <w:tcBorders>
              <w:bottom w:val="nil"/>
            </w:tcBorders>
          </w:tcPr>
          <w:p w:rsidR="00A52BB5" w:rsidRPr="00A52BB5" w:rsidRDefault="00A52BB5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52BB5">
              <w:rPr>
                <w:sz w:val="28"/>
                <w:szCs w:val="28"/>
              </w:rPr>
              <w:t>7</w:t>
            </w:r>
          </w:p>
        </w:tc>
        <w:tc>
          <w:tcPr>
            <w:tcW w:w="219" w:type="pct"/>
            <w:tcBorders>
              <w:bottom w:val="nil"/>
            </w:tcBorders>
          </w:tcPr>
          <w:p w:rsidR="00A52BB5" w:rsidRPr="00A52BB5" w:rsidRDefault="00A52BB5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52BB5">
              <w:rPr>
                <w:sz w:val="28"/>
                <w:szCs w:val="28"/>
              </w:rPr>
              <w:t>8</w:t>
            </w:r>
          </w:p>
        </w:tc>
      </w:tr>
      <w:tr w:rsidR="002B0C33" w:rsidRPr="00D70552" w:rsidTr="000B453D">
        <w:tc>
          <w:tcPr>
            <w:tcW w:w="3073" w:type="pct"/>
            <w:tcBorders>
              <w:bottom w:val="nil"/>
            </w:tcBorders>
          </w:tcPr>
          <w:p w:rsidR="002B0C33" w:rsidRPr="00D70552" w:rsidRDefault="002B0C33" w:rsidP="0013531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Давление перед диа</w:t>
            </w:r>
            <w:r>
              <w:rPr>
                <w:sz w:val="28"/>
                <w:szCs w:val="28"/>
              </w:rPr>
              <w:t>ф</w:t>
            </w:r>
            <w:r w:rsidRPr="00D70552">
              <w:rPr>
                <w:sz w:val="28"/>
                <w:szCs w:val="28"/>
              </w:rPr>
              <w:t>рагмой</w:t>
            </w:r>
            <w:r>
              <w:rPr>
                <w:sz w:val="28"/>
                <w:szCs w:val="28"/>
              </w:rPr>
              <w:t>, Па</w:t>
            </w:r>
          </w:p>
        </w:tc>
        <w:tc>
          <w:tcPr>
            <w:tcW w:w="647" w:type="pct"/>
            <w:tcBorders>
              <w:bottom w:val="nil"/>
            </w:tcBorders>
          </w:tcPr>
          <w:p w:rsidR="002B0C33" w:rsidRPr="002B0C33" w:rsidRDefault="002B0C33" w:rsidP="00C32DCC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2B0C33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212" w:type="pct"/>
            <w:tcBorders>
              <w:bottom w:val="nil"/>
            </w:tcBorders>
            <w:vAlign w:val="center"/>
          </w:tcPr>
          <w:p w:rsidR="002B0C33" w:rsidRPr="00D70552" w:rsidRDefault="002B0C33" w:rsidP="00E85277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2B0C33" w:rsidRPr="00D70552" w:rsidTr="000B453D">
        <w:tc>
          <w:tcPr>
            <w:tcW w:w="3073" w:type="pct"/>
            <w:tcBorders>
              <w:top w:val="nil"/>
              <w:bottom w:val="nil"/>
            </w:tcBorders>
          </w:tcPr>
          <w:p w:rsidR="002B0C33" w:rsidRPr="00D70552" w:rsidRDefault="002B0C33" w:rsidP="0013531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Давление перед соплом</w:t>
            </w:r>
            <w:r>
              <w:rPr>
                <w:sz w:val="28"/>
                <w:szCs w:val="28"/>
              </w:rPr>
              <w:t>, Па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2B0C33" w:rsidRPr="00D70552" w:rsidRDefault="002B0C33" w:rsidP="00C32DC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B0C33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E85277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2B0C33" w:rsidRPr="00D70552" w:rsidTr="000B453D">
        <w:tc>
          <w:tcPr>
            <w:tcW w:w="3073" w:type="pct"/>
            <w:tcBorders>
              <w:top w:val="nil"/>
              <w:bottom w:val="nil"/>
            </w:tcBorders>
          </w:tcPr>
          <w:p w:rsidR="002B0C33" w:rsidRPr="00D70552" w:rsidRDefault="002B0C33" w:rsidP="0013531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Давление в выходном сечении сопла</w:t>
            </w:r>
            <w:r>
              <w:rPr>
                <w:sz w:val="28"/>
                <w:szCs w:val="28"/>
              </w:rPr>
              <w:t>, Па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2B0C33" w:rsidRPr="00D70552" w:rsidRDefault="002B0C33" w:rsidP="00C32DC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320" w:dyaOrig="380">
                <v:shape id="_x0000_i1076" type="#_x0000_t75" style="width:15.9pt;height:19.65pt" o:ole="">
                  <v:imagedata r:id="rId95" o:title=""/>
                </v:shape>
                <o:OLEObject Type="Embed" ProgID="Equation.DSMT4" ShapeID="_x0000_i1076" DrawAspect="Content" ObjectID="_1483885282" r:id="rId96"/>
              </w:objec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E85277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2B0C33" w:rsidRPr="00D70552" w:rsidTr="000B453D">
        <w:tc>
          <w:tcPr>
            <w:tcW w:w="3073" w:type="pct"/>
            <w:tcBorders>
              <w:top w:val="nil"/>
              <w:bottom w:val="nil"/>
            </w:tcBorders>
          </w:tcPr>
          <w:p w:rsidR="002B0C33" w:rsidRPr="00D70552" w:rsidRDefault="002B0C33" w:rsidP="0013531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Давление за соплом</w:t>
            </w:r>
            <w:r>
              <w:rPr>
                <w:sz w:val="28"/>
                <w:szCs w:val="28"/>
              </w:rPr>
              <w:t>, Па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2B0C33" w:rsidRPr="00D70552" w:rsidRDefault="002B0C33" w:rsidP="00C32DC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B0C33">
              <w:rPr>
                <w:i/>
                <w:sz w:val="28"/>
                <w:szCs w:val="28"/>
              </w:rPr>
              <w:t>Р</w:t>
            </w:r>
            <w:r w:rsidRPr="00D7055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E85277">
            <w:pPr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2B0C33" w:rsidRPr="00D70552" w:rsidTr="000B453D">
        <w:tc>
          <w:tcPr>
            <w:tcW w:w="3073" w:type="pct"/>
            <w:tcBorders>
              <w:top w:val="nil"/>
              <w:bottom w:val="nil"/>
            </w:tcBorders>
          </w:tcPr>
          <w:p w:rsidR="002B0C33" w:rsidRPr="00D70552" w:rsidRDefault="002B0C33" w:rsidP="0013531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Отношение давлений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2B0C33" w:rsidRPr="00D70552" w:rsidRDefault="002B0C33" w:rsidP="00C32DC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62"/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E8527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bottom w:val="nil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2B0C33" w:rsidRPr="00D70552" w:rsidTr="000B453D">
        <w:tc>
          <w:tcPr>
            <w:tcW w:w="3073" w:type="pct"/>
            <w:tcBorders>
              <w:top w:val="nil"/>
              <w:bottom w:val="single" w:sz="4" w:space="0" w:color="auto"/>
            </w:tcBorders>
          </w:tcPr>
          <w:p w:rsidR="002B0C33" w:rsidRPr="00D70552" w:rsidRDefault="002B0C33" w:rsidP="0013531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Перепад давления на диафрагме</w:t>
            </w:r>
            <w:r>
              <w:rPr>
                <w:sz w:val="28"/>
                <w:szCs w:val="28"/>
              </w:rPr>
              <w:t>, Па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</w:tcPr>
          <w:p w:rsidR="002B0C33" w:rsidRPr="00D70552" w:rsidRDefault="002B0C33" w:rsidP="00C32DC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4"/>
                <w:sz w:val="28"/>
                <w:szCs w:val="28"/>
              </w:rPr>
              <w:object w:dxaOrig="420" w:dyaOrig="279">
                <v:shape id="_x0000_i1077" type="#_x0000_t75" style="width:21.5pt;height:14.05pt" o:ole="">
                  <v:imagedata r:id="rId97" o:title=""/>
                </v:shape>
                <o:OLEObject Type="Embed" ProgID="Equation.DSMT4" ShapeID="_x0000_i1077" DrawAspect="Content" ObjectID="_1483885283" r:id="rId98"/>
              </w:object>
            </w:r>
          </w:p>
        </w:tc>
        <w:tc>
          <w:tcPr>
            <w:tcW w:w="212" w:type="pct"/>
            <w:tcBorders>
              <w:top w:val="nil"/>
              <w:bottom w:val="single" w:sz="4" w:space="0" w:color="auto"/>
            </w:tcBorders>
            <w:vAlign w:val="center"/>
          </w:tcPr>
          <w:p w:rsidR="002B0C33" w:rsidRPr="00D70552" w:rsidRDefault="002B0C33" w:rsidP="00E8527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single" w:sz="4" w:space="0" w:color="auto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single" w:sz="4" w:space="0" w:color="auto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single" w:sz="4" w:space="0" w:color="auto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single" w:sz="4" w:space="0" w:color="auto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</w:tcPr>
          <w:p w:rsidR="002B0C33" w:rsidRPr="00D70552" w:rsidRDefault="002B0C33" w:rsidP="00E85277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="006422DD" w:rsidRDefault="006422DD" w:rsidP="000B453D">
      <w:pPr>
        <w:jc w:val="right"/>
        <w:rPr>
          <w:sz w:val="28"/>
          <w:szCs w:val="28"/>
        </w:rPr>
      </w:pPr>
    </w:p>
    <w:p w:rsidR="006422DD" w:rsidRDefault="006422DD" w:rsidP="000B453D">
      <w:pPr>
        <w:jc w:val="right"/>
        <w:rPr>
          <w:sz w:val="28"/>
          <w:szCs w:val="28"/>
        </w:rPr>
      </w:pPr>
    </w:p>
    <w:p w:rsidR="006422DD" w:rsidRDefault="006422DD" w:rsidP="000B453D">
      <w:pPr>
        <w:jc w:val="right"/>
        <w:rPr>
          <w:sz w:val="28"/>
          <w:szCs w:val="28"/>
        </w:rPr>
      </w:pPr>
    </w:p>
    <w:p w:rsidR="006422DD" w:rsidRDefault="006422DD" w:rsidP="000B453D">
      <w:pPr>
        <w:jc w:val="right"/>
        <w:rPr>
          <w:sz w:val="28"/>
          <w:szCs w:val="28"/>
        </w:rPr>
      </w:pPr>
    </w:p>
    <w:p w:rsidR="000B453D" w:rsidRPr="00A52BB5" w:rsidRDefault="000B453D" w:rsidP="000B453D">
      <w:pPr>
        <w:jc w:val="right"/>
        <w:rPr>
          <w:sz w:val="28"/>
          <w:szCs w:val="28"/>
        </w:rPr>
      </w:pPr>
      <w:r w:rsidRPr="00A52BB5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gramStart"/>
      <w:r w:rsidRPr="00A52BB5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 xml:space="preserve"> </w:t>
      </w:r>
      <w:r w:rsidR="006422DD">
        <w:rPr>
          <w:sz w:val="28"/>
          <w:szCs w:val="28"/>
        </w:rPr>
        <w:t>1.11</w:t>
      </w:r>
    </w:p>
    <w:p w:rsidR="00A52BB5" w:rsidRDefault="00A52BB5"/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6061"/>
        <w:gridCol w:w="1275"/>
        <w:gridCol w:w="418"/>
        <w:gridCol w:w="418"/>
        <w:gridCol w:w="418"/>
        <w:gridCol w:w="418"/>
        <w:gridCol w:w="418"/>
        <w:gridCol w:w="428"/>
      </w:tblGrid>
      <w:tr w:rsidR="000B453D" w:rsidRPr="00D70552" w:rsidTr="000B453D">
        <w:tc>
          <w:tcPr>
            <w:tcW w:w="3075" w:type="pct"/>
            <w:tcBorders>
              <w:top w:val="single" w:sz="4" w:space="0" w:color="auto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Плотность воздуха перед диафрагмой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D70552">
              <w:rPr>
                <w:sz w:val="28"/>
                <w:szCs w:val="28"/>
              </w:rPr>
              <w:t>кг</w:t>
            </w:r>
            <w:proofErr w:type="gramEnd"/>
            <w:r w:rsidRPr="00D70552">
              <w:rPr>
                <w:sz w:val="28"/>
                <w:szCs w:val="28"/>
              </w:rPr>
              <w:t>/м</w:t>
            </w:r>
            <w:r w:rsidRPr="00D7055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</w:tcPr>
          <w:p w:rsidR="000B453D" w:rsidRPr="007B680E" w:rsidRDefault="000B453D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sym w:font="Symbol" w:char="F072"/>
            </w:r>
            <w:proofErr w:type="spellStart"/>
            <w:r>
              <w:rPr>
                <w:sz w:val="28"/>
                <w:szCs w:val="28"/>
                <w:vertAlign w:val="subscript"/>
              </w:rPr>
              <w:t>возд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bottom w:val="nil"/>
            </w:tcBorders>
            <w:vAlign w:val="center"/>
          </w:tcPr>
          <w:p w:rsidR="000B453D" w:rsidRPr="00D70552" w:rsidRDefault="000B453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0B453D" w:rsidRPr="00D70552" w:rsidTr="000B453D">
        <w:tc>
          <w:tcPr>
            <w:tcW w:w="3075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Действительный расход воздуха</w:t>
            </w:r>
            <w:r>
              <w:rPr>
                <w:sz w:val="28"/>
                <w:szCs w:val="28"/>
              </w:rPr>
              <w:t>, кг/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2B0C33">
              <w:rPr>
                <w:i/>
                <w:sz w:val="28"/>
                <w:szCs w:val="28"/>
                <w:lang w:val="en-US"/>
              </w:rPr>
              <w:t>G</w:t>
            </w:r>
            <w:r w:rsidRPr="00D70552">
              <w:rPr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0B453D" w:rsidRPr="00D70552" w:rsidRDefault="000B453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0B453D" w:rsidRPr="00D70552" w:rsidTr="000B453D">
        <w:tc>
          <w:tcPr>
            <w:tcW w:w="3075" w:type="pct"/>
            <w:tcBorders>
              <w:top w:val="nil"/>
              <w:bottom w:val="nil"/>
            </w:tcBorders>
          </w:tcPr>
          <w:p w:rsidR="000B453D" w:rsidRDefault="000B453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Теоретическая температура в выходном </w:t>
            </w:r>
          </w:p>
          <w:p w:rsidR="000B453D" w:rsidRPr="00D70552" w:rsidRDefault="000B453D" w:rsidP="000B45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сечении сопла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0B453D" w:rsidRDefault="000B453D" w:rsidP="000B453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B453D" w:rsidRPr="00D70552" w:rsidRDefault="000B453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B0C33">
              <w:rPr>
                <w:i/>
                <w:sz w:val="28"/>
                <w:szCs w:val="28"/>
              </w:rPr>
              <w:t>Т</w:t>
            </w:r>
            <w:proofErr w:type="gramStart"/>
            <w:r w:rsidRPr="00D70552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0B453D" w:rsidRPr="00D70552" w:rsidRDefault="000B453D" w:rsidP="000B453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</w:tcPr>
          <w:p w:rsidR="000B453D" w:rsidRPr="00D70552" w:rsidRDefault="000B453D" w:rsidP="000B453D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2B0C33" w:rsidRPr="00D70552" w:rsidTr="00C973F8">
        <w:tc>
          <w:tcPr>
            <w:tcW w:w="3075" w:type="pct"/>
            <w:tcBorders>
              <w:top w:val="nil"/>
              <w:bottom w:val="nil"/>
            </w:tcBorders>
          </w:tcPr>
          <w:p w:rsidR="002B0C33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Действительная температура в выходном</w:t>
            </w:r>
          </w:p>
          <w:p w:rsidR="002B0C33" w:rsidRPr="00D70552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 xml:space="preserve"> сечении сопла</w:t>
            </w:r>
            <w:r>
              <w:rPr>
                <w:sz w:val="28"/>
                <w:szCs w:val="28"/>
              </w:rPr>
              <w:t>, К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1831">
              <w:rPr>
                <w:position w:val="-14"/>
                <w:sz w:val="28"/>
                <w:szCs w:val="28"/>
              </w:rPr>
              <w:object w:dxaOrig="400" w:dyaOrig="400">
                <v:shape id="_x0000_i1078" type="#_x0000_t75" style="width:20.55pt;height:21.5pt" o:ole="">
                  <v:imagedata r:id="rId99" o:title=""/>
                </v:shape>
                <o:OLEObject Type="Embed" ProgID="Equation.DSMT4" ShapeID="_x0000_i1078" DrawAspect="Content" ObjectID="_1483885284" r:id="rId100"/>
              </w:objec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C33" w:rsidRPr="00D70552" w:rsidTr="00A52BB5">
        <w:tc>
          <w:tcPr>
            <w:tcW w:w="3075" w:type="pct"/>
            <w:tcBorders>
              <w:top w:val="nil"/>
              <w:bottom w:val="nil"/>
            </w:tcBorders>
          </w:tcPr>
          <w:p w:rsidR="002B0C33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Теоретическая скорость истечения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B0C33" w:rsidRPr="00D70552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тела, м/с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2B0C33" w:rsidRDefault="002B0C33" w:rsidP="00C973F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0C33">
              <w:rPr>
                <w:i/>
                <w:sz w:val="28"/>
                <w:szCs w:val="28"/>
              </w:rPr>
              <w:t>с</w:t>
            </w:r>
            <w:r w:rsidRPr="00D7055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C33" w:rsidRPr="00D70552" w:rsidTr="00A52BB5">
        <w:tc>
          <w:tcPr>
            <w:tcW w:w="3075" w:type="pct"/>
            <w:tcBorders>
              <w:top w:val="nil"/>
              <w:bottom w:val="nil"/>
            </w:tcBorders>
          </w:tcPr>
          <w:p w:rsidR="002B0C33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Действительная скорость истечения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B0C33" w:rsidRPr="00D70552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рабочего тела, </w:t>
            </w:r>
            <w:r w:rsidRPr="00D70552">
              <w:rPr>
                <w:sz w:val="28"/>
                <w:szCs w:val="28"/>
              </w:rPr>
              <w:t>м/с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2B0C33" w:rsidRDefault="002B0C33" w:rsidP="00C973F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2B0C33" w:rsidRPr="00EA1831" w:rsidRDefault="002B0C33" w:rsidP="00C973F8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 w:rsidRPr="002B0C33">
              <w:rPr>
                <w:i/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2д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C33" w:rsidRPr="00D70552" w:rsidTr="00A52BB5">
        <w:tc>
          <w:tcPr>
            <w:tcW w:w="3075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Коэффициент потери энергии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0552">
              <w:rPr>
                <w:position w:val="-12"/>
                <w:sz w:val="28"/>
                <w:szCs w:val="28"/>
              </w:rPr>
              <w:object w:dxaOrig="279" w:dyaOrig="360">
                <v:shape id="_x0000_i1079" type="#_x0000_t75" style="width:14.05pt;height:18.7pt" o:ole="">
                  <v:imagedata r:id="rId101" o:title=""/>
                </v:shape>
                <o:OLEObject Type="Embed" ProgID="Equation.DSMT4" ShapeID="_x0000_i1079" DrawAspect="Content" ObjectID="_1483885285" r:id="rId102"/>
              </w:objec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C33" w:rsidRPr="00D70552" w:rsidTr="00A52BB5">
        <w:tc>
          <w:tcPr>
            <w:tcW w:w="3075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Скоростной ко</w:t>
            </w:r>
            <w:r w:rsidRPr="00D70552">
              <w:rPr>
                <w:sz w:val="28"/>
                <w:szCs w:val="28"/>
              </w:rPr>
              <w:t xml:space="preserve">эффициент </w:t>
            </w:r>
            <w:r>
              <w:rPr>
                <w:sz w:val="28"/>
                <w:szCs w:val="28"/>
              </w:rPr>
              <w:t xml:space="preserve">сопла 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2B0C33" w:rsidRPr="00EA1831" w:rsidRDefault="002B0C33" w:rsidP="00C973F8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sym w:font="Symbol" w:char="F06A"/>
            </w:r>
            <w:r>
              <w:rPr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C33" w:rsidRPr="00D70552" w:rsidTr="00A52BB5">
        <w:tc>
          <w:tcPr>
            <w:tcW w:w="3075" w:type="pct"/>
            <w:tcBorders>
              <w:top w:val="nil"/>
            </w:tcBorders>
          </w:tcPr>
          <w:p w:rsidR="002B0C33" w:rsidRPr="00D70552" w:rsidRDefault="002B0C33" w:rsidP="00C973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Коэффициент полезного действия канала</w:t>
            </w:r>
          </w:p>
        </w:tc>
        <w:tc>
          <w:tcPr>
            <w:tcW w:w="647" w:type="pct"/>
            <w:tcBorders>
              <w:top w:val="nil"/>
            </w:tcBorders>
          </w:tcPr>
          <w:p w:rsidR="002B0C33" w:rsidRPr="00EA1831" w:rsidRDefault="002B0C33" w:rsidP="00C973F8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sym w:font="Symbol" w:char="F068"/>
            </w:r>
            <w:r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12" w:type="pct"/>
            <w:tcBorders>
              <w:top w:val="nil"/>
            </w:tcBorders>
            <w:vAlign w:val="center"/>
          </w:tcPr>
          <w:p w:rsidR="002B0C33" w:rsidRPr="00D70552" w:rsidRDefault="002B0C33" w:rsidP="00C973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" w:type="pct"/>
            <w:tcBorders>
              <w:top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</w:tcBorders>
          </w:tcPr>
          <w:p w:rsidR="002B0C33" w:rsidRPr="00D70552" w:rsidRDefault="002B0C33" w:rsidP="00C973F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B6C36" w:rsidRDefault="00356DF8" w:rsidP="00E85277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ab/>
      </w:r>
    </w:p>
    <w:p w:rsidR="002B0C33" w:rsidRDefault="00C34679" w:rsidP="002B0C3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B0C33">
        <w:rPr>
          <w:b/>
          <w:sz w:val="28"/>
          <w:szCs w:val="28"/>
        </w:rPr>
        <w:t>.4. Контрольные вопросы</w:t>
      </w:r>
    </w:p>
    <w:p w:rsidR="002B0C33" w:rsidRPr="00D70552" w:rsidRDefault="002B0C33" w:rsidP="002B0C33">
      <w:pPr>
        <w:spacing w:line="300" w:lineRule="auto"/>
        <w:jc w:val="center"/>
        <w:rPr>
          <w:b/>
          <w:sz w:val="28"/>
          <w:szCs w:val="28"/>
        </w:rPr>
      </w:pPr>
    </w:p>
    <w:p w:rsidR="002B0C33" w:rsidRDefault="002B0C33" w:rsidP="002B0C33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0552">
        <w:rPr>
          <w:sz w:val="28"/>
          <w:szCs w:val="28"/>
        </w:rPr>
        <w:t xml:space="preserve"> Почему </w:t>
      </w:r>
      <w:r>
        <w:rPr>
          <w:sz w:val="28"/>
          <w:szCs w:val="28"/>
        </w:rPr>
        <w:t>значения</w:t>
      </w:r>
      <w:r w:rsidRPr="00D70552">
        <w:rPr>
          <w:sz w:val="28"/>
          <w:szCs w:val="28"/>
        </w:rPr>
        <w:t xml:space="preserve"> теоретическ</w:t>
      </w:r>
      <w:r>
        <w:rPr>
          <w:sz w:val="28"/>
          <w:szCs w:val="28"/>
        </w:rPr>
        <w:t>ой</w:t>
      </w:r>
      <w:r w:rsidRPr="00D70552">
        <w:rPr>
          <w:sz w:val="28"/>
          <w:szCs w:val="28"/>
        </w:rPr>
        <w:t xml:space="preserve"> и действительн</w:t>
      </w:r>
      <w:r>
        <w:rPr>
          <w:sz w:val="28"/>
          <w:szCs w:val="28"/>
        </w:rPr>
        <w:t>ой</w:t>
      </w:r>
      <w:r w:rsidRPr="00D70552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ы</w:t>
      </w:r>
      <w:r w:rsidRPr="00D70552">
        <w:rPr>
          <w:sz w:val="28"/>
          <w:szCs w:val="28"/>
        </w:rPr>
        <w:t xml:space="preserve"> возд</w:t>
      </w:r>
      <w:r w:rsidRPr="00D70552">
        <w:rPr>
          <w:sz w:val="28"/>
          <w:szCs w:val="28"/>
        </w:rPr>
        <w:t>у</w:t>
      </w:r>
      <w:r w:rsidRPr="00D70552">
        <w:rPr>
          <w:sz w:val="28"/>
          <w:szCs w:val="28"/>
        </w:rPr>
        <w:t>ха на выходе из сопла при истечении</w:t>
      </w:r>
      <w:r>
        <w:rPr>
          <w:sz w:val="28"/>
          <w:szCs w:val="28"/>
        </w:rPr>
        <w:t xml:space="preserve"> </w:t>
      </w:r>
      <w:r w:rsidR="00425A5A">
        <w:rPr>
          <w:sz w:val="28"/>
          <w:szCs w:val="28"/>
        </w:rPr>
        <w:t>неодинаковы</w:t>
      </w:r>
      <w:r w:rsidRPr="00D70552">
        <w:rPr>
          <w:sz w:val="28"/>
          <w:szCs w:val="28"/>
        </w:rPr>
        <w:t>?</w:t>
      </w:r>
    </w:p>
    <w:p w:rsidR="002B0C33" w:rsidRPr="00D70552" w:rsidRDefault="002B0C33" w:rsidP="002B0C33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0552">
        <w:rPr>
          <w:sz w:val="28"/>
          <w:szCs w:val="28"/>
        </w:rPr>
        <w:t xml:space="preserve"> Как температура воздуха </w:t>
      </w:r>
      <w:r w:rsidR="00425A5A" w:rsidRPr="00D70552">
        <w:rPr>
          <w:sz w:val="28"/>
          <w:szCs w:val="28"/>
        </w:rPr>
        <w:t xml:space="preserve">может изменяться </w:t>
      </w:r>
      <w:r w:rsidRPr="00D70552">
        <w:rPr>
          <w:sz w:val="28"/>
          <w:szCs w:val="28"/>
        </w:rPr>
        <w:t>в процессе дроссели</w:t>
      </w:r>
      <w:r>
        <w:rPr>
          <w:sz w:val="28"/>
          <w:szCs w:val="28"/>
        </w:rPr>
        <w:t>-</w:t>
      </w:r>
      <w:proofErr w:type="spellStart"/>
      <w:r w:rsidRPr="00D70552">
        <w:rPr>
          <w:sz w:val="28"/>
          <w:szCs w:val="28"/>
        </w:rPr>
        <w:t>рования</w:t>
      </w:r>
      <w:proofErr w:type="spellEnd"/>
      <w:r w:rsidRPr="00D70552">
        <w:rPr>
          <w:sz w:val="28"/>
          <w:szCs w:val="28"/>
        </w:rPr>
        <w:t>?</w:t>
      </w:r>
      <w:r w:rsidRPr="00B57378">
        <w:rPr>
          <w:sz w:val="28"/>
          <w:szCs w:val="28"/>
        </w:rPr>
        <w:t xml:space="preserve"> </w:t>
      </w:r>
    </w:p>
    <w:p w:rsidR="002B0C33" w:rsidRDefault="002B0C33" w:rsidP="002B0C33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Как изменяются энтальпия</w:t>
      </w:r>
      <w:r w:rsidRPr="00D70552">
        <w:rPr>
          <w:sz w:val="28"/>
          <w:szCs w:val="28"/>
        </w:rPr>
        <w:t xml:space="preserve"> и энтропия потока газа при прохождении </w:t>
      </w:r>
      <w:r>
        <w:rPr>
          <w:sz w:val="28"/>
          <w:szCs w:val="28"/>
        </w:rPr>
        <w:t xml:space="preserve">его </w:t>
      </w:r>
      <w:r w:rsidRPr="00D70552">
        <w:rPr>
          <w:sz w:val="28"/>
          <w:szCs w:val="28"/>
        </w:rPr>
        <w:t>через диафрагму?</w:t>
      </w:r>
      <w:r w:rsidRPr="00B57378">
        <w:rPr>
          <w:sz w:val="28"/>
          <w:szCs w:val="28"/>
        </w:rPr>
        <w:t xml:space="preserve"> </w:t>
      </w:r>
    </w:p>
    <w:p w:rsidR="002B0C33" w:rsidRDefault="002B0C33" w:rsidP="00EC3D80">
      <w:pPr>
        <w:spacing w:line="300" w:lineRule="auto"/>
        <w:jc w:val="center"/>
        <w:rPr>
          <w:sz w:val="28"/>
          <w:szCs w:val="28"/>
        </w:rPr>
      </w:pPr>
    </w:p>
    <w:p w:rsidR="002B0C33" w:rsidRDefault="002B0C33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6422DD" w:rsidRDefault="006422DD" w:rsidP="00EC3D80">
      <w:pPr>
        <w:spacing w:line="300" w:lineRule="auto"/>
        <w:jc w:val="center"/>
        <w:rPr>
          <w:sz w:val="28"/>
          <w:szCs w:val="28"/>
        </w:rPr>
      </w:pPr>
    </w:p>
    <w:p w:rsidR="00F65E32" w:rsidRPr="00F65E32" w:rsidRDefault="00F65E32" w:rsidP="00EC3D80">
      <w:pPr>
        <w:spacing w:line="300" w:lineRule="auto"/>
        <w:jc w:val="center"/>
        <w:rPr>
          <w:i/>
          <w:sz w:val="28"/>
          <w:szCs w:val="28"/>
        </w:rPr>
      </w:pPr>
      <w:r w:rsidRPr="00F65E32">
        <w:rPr>
          <w:i/>
          <w:sz w:val="28"/>
          <w:szCs w:val="28"/>
        </w:rPr>
        <w:lastRenderedPageBreak/>
        <w:t xml:space="preserve">Лабораторная работа </w:t>
      </w:r>
      <w:r w:rsidR="00C409A9">
        <w:rPr>
          <w:i/>
          <w:sz w:val="28"/>
          <w:szCs w:val="28"/>
        </w:rPr>
        <w:t>2</w:t>
      </w:r>
    </w:p>
    <w:p w:rsidR="00F65E32" w:rsidRDefault="00F65E32" w:rsidP="00EC3D80">
      <w:pPr>
        <w:spacing w:line="300" w:lineRule="auto"/>
        <w:jc w:val="center"/>
        <w:rPr>
          <w:sz w:val="28"/>
          <w:szCs w:val="28"/>
        </w:rPr>
      </w:pPr>
    </w:p>
    <w:p w:rsidR="00F65E32" w:rsidRDefault="00F65E32" w:rsidP="00EC3D80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ЦИКЛЫ  ПОРШНЕВЫХ  ДВИГАТЕЛЕЙ  ВНУТРЕННЕГО  СГОРАНИЯ</w:t>
      </w:r>
    </w:p>
    <w:p w:rsidR="00F65E32" w:rsidRDefault="00F65E32" w:rsidP="00EC3D80">
      <w:pPr>
        <w:spacing w:line="300" w:lineRule="auto"/>
        <w:jc w:val="center"/>
        <w:rPr>
          <w:sz w:val="28"/>
          <w:szCs w:val="28"/>
        </w:rPr>
      </w:pPr>
    </w:p>
    <w:p w:rsidR="00F65E32" w:rsidRDefault="00F65E32" w:rsidP="00F65E32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ь 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2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ы: </w:t>
      </w:r>
      <w:r w:rsidR="008D43F8">
        <w:rPr>
          <w:sz w:val="28"/>
          <w:szCs w:val="28"/>
        </w:rPr>
        <w:t xml:space="preserve">рассчитать термодинамический цикл </w:t>
      </w:r>
      <w:r w:rsidR="00C973F8">
        <w:rPr>
          <w:sz w:val="28"/>
          <w:szCs w:val="28"/>
        </w:rPr>
        <w:t>двигателя вну</w:t>
      </w:r>
      <w:r w:rsidR="00C973F8">
        <w:rPr>
          <w:sz w:val="28"/>
          <w:szCs w:val="28"/>
        </w:rPr>
        <w:t>т</w:t>
      </w:r>
      <w:r w:rsidR="00C973F8">
        <w:rPr>
          <w:sz w:val="28"/>
          <w:szCs w:val="28"/>
        </w:rPr>
        <w:t>реннего сгорания (</w:t>
      </w:r>
      <w:r w:rsidR="008D43F8">
        <w:rPr>
          <w:sz w:val="28"/>
          <w:szCs w:val="28"/>
        </w:rPr>
        <w:t>ДВС</w:t>
      </w:r>
      <w:r w:rsidR="00C973F8">
        <w:rPr>
          <w:sz w:val="28"/>
          <w:szCs w:val="28"/>
        </w:rPr>
        <w:t>)</w:t>
      </w:r>
      <w:r w:rsidR="008D43F8">
        <w:rPr>
          <w:sz w:val="28"/>
          <w:szCs w:val="28"/>
        </w:rPr>
        <w:t xml:space="preserve"> со смешанным подводом теплоты, оценить термич</w:t>
      </w:r>
      <w:r w:rsidR="008D43F8">
        <w:rPr>
          <w:sz w:val="28"/>
          <w:szCs w:val="28"/>
        </w:rPr>
        <w:t>е</w:t>
      </w:r>
      <w:r w:rsidR="008D43F8">
        <w:rPr>
          <w:sz w:val="28"/>
          <w:szCs w:val="28"/>
        </w:rPr>
        <w:t>ский КПД цикла.</w:t>
      </w:r>
    </w:p>
    <w:p w:rsidR="00F65E32" w:rsidRDefault="00F65E32" w:rsidP="00EC3D80">
      <w:pPr>
        <w:spacing w:line="300" w:lineRule="auto"/>
        <w:jc w:val="center"/>
        <w:rPr>
          <w:sz w:val="28"/>
          <w:szCs w:val="28"/>
        </w:rPr>
      </w:pPr>
    </w:p>
    <w:p w:rsidR="00C409A9" w:rsidRDefault="00C409A9" w:rsidP="00EC3D80">
      <w:pPr>
        <w:spacing w:line="300" w:lineRule="auto"/>
        <w:jc w:val="center"/>
        <w:rPr>
          <w:sz w:val="28"/>
          <w:szCs w:val="28"/>
        </w:rPr>
      </w:pPr>
    </w:p>
    <w:p w:rsidR="00F65E32" w:rsidRPr="00F65E32" w:rsidRDefault="00C409A9" w:rsidP="00EC3D8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65E32" w:rsidRPr="00F65E32">
        <w:rPr>
          <w:b/>
          <w:sz w:val="28"/>
          <w:szCs w:val="28"/>
        </w:rPr>
        <w:t>.1. Основные теоретические положения</w:t>
      </w:r>
    </w:p>
    <w:p w:rsidR="00F65E32" w:rsidRDefault="00F65E32" w:rsidP="00EC3D80">
      <w:pPr>
        <w:spacing w:line="300" w:lineRule="auto"/>
        <w:jc w:val="center"/>
        <w:rPr>
          <w:sz w:val="28"/>
          <w:szCs w:val="28"/>
        </w:rPr>
      </w:pPr>
    </w:p>
    <w:p w:rsidR="00F65E32" w:rsidRDefault="007E0ECB" w:rsidP="007E0EC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Поршневыми двигателями внутреннего сгорания называют тепловые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гатели, у которых сообщение теплоты рабочему телу (газу) осуществляется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сжигания топлива в объеме, который образован рабочим цилиндром с крышкой и поршнем. Представителями таких ДВС могут служить двигатели с самовоспламенением жидкого топлива, бензиновые и газовые двигатели.</w:t>
      </w:r>
    </w:p>
    <w:p w:rsidR="007E0ECB" w:rsidRDefault="007E0ECB" w:rsidP="007E0EC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Идеальными термодинамическими циклами ДВС являются цикл со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шанным подводом теплоты (цикл </w:t>
      </w:r>
      <w:proofErr w:type="spellStart"/>
      <w:r>
        <w:rPr>
          <w:sz w:val="28"/>
          <w:szCs w:val="28"/>
        </w:rPr>
        <w:t>Тринклера</w:t>
      </w:r>
      <w:proofErr w:type="spellEnd"/>
      <w:r>
        <w:rPr>
          <w:sz w:val="28"/>
          <w:szCs w:val="28"/>
        </w:rPr>
        <w:t>)</w:t>
      </w:r>
      <w:r w:rsidR="00B8408A">
        <w:rPr>
          <w:sz w:val="28"/>
          <w:szCs w:val="28"/>
        </w:rPr>
        <w:t xml:space="preserve"> (рис. </w:t>
      </w:r>
      <w:r w:rsidR="006422DD">
        <w:rPr>
          <w:sz w:val="28"/>
          <w:szCs w:val="28"/>
        </w:rPr>
        <w:t>2.1</w:t>
      </w:r>
      <w:r w:rsidR="00B8408A">
        <w:rPr>
          <w:sz w:val="28"/>
          <w:szCs w:val="28"/>
        </w:rPr>
        <w:t>)</w:t>
      </w:r>
      <w:r>
        <w:rPr>
          <w:sz w:val="28"/>
          <w:szCs w:val="28"/>
        </w:rPr>
        <w:t>, цикл с изобарным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водом теплоты (цикл Дизеля)</w:t>
      </w:r>
      <w:r w:rsidR="00B8408A">
        <w:rPr>
          <w:sz w:val="28"/>
          <w:szCs w:val="28"/>
        </w:rPr>
        <w:t xml:space="preserve"> (рис. </w:t>
      </w:r>
      <w:r w:rsidR="006422DD">
        <w:rPr>
          <w:sz w:val="28"/>
          <w:szCs w:val="28"/>
        </w:rPr>
        <w:t>2.2</w:t>
      </w:r>
      <w:r w:rsidR="00B8408A">
        <w:rPr>
          <w:sz w:val="28"/>
          <w:szCs w:val="28"/>
        </w:rPr>
        <w:t>)</w:t>
      </w:r>
      <w:r>
        <w:rPr>
          <w:sz w:val="28"/>
          <w:szCs w:val="28"/>
        </w:rPr>
        <w:t xml:space="preserve"> и цикл с изохорным подводом теплоты (цикл Отто)</w:t>
      </w:r>
      <w:r w:rsidR="00B8408A">
        <w:rPr>
          <w:sz w:val="28"/>
          <w:szCs w:val="28"/>
        </w:rPr>
        <w:t xml:space="preserve"> (рис. </w:t>
      </w:r>
      <w:r w:rsidR="006422DD">
        <w:rPr>
          <w:sz w:val="28"/>
          <w:szCs w:val="28"/>
        </w:rPr>
        <w:t>2.3</w:t>
      </w:r>
      <w:r w:rsidR="00B840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31AA" w:rsidRDefault="00855268" w:rsidP="00B8408A">
      <w:pPr>
        <w:jc w:val="center"/>
        <w:rPr>
          <w:color w:val="333333"/>
          <w:sz w:val="28"/>
          <w:szCs w:val="28"/>
        </w:rPr>
      </w:pPr>
      <w:r>
        <w:object w:dxaOrig="7830" w:dyaOrig="3136">
          <v:shape id="_x0000_i1080" type="#_x0000_t75" style="width:390.85pt;height:157.1pt" o:ole="">
            <v:imagedata r:id="rId103" o:title=""/>
          </v:shape>
          <o:OLEObject Type="Embed" ProgID="Visio.Drawing.15" ShapeID="_x0000_i1080" DrawAspect="Content" ObjectID="_1483885286" r:id="rId104"/>
        </w:object>
      </w:r>
    </w:p>
    <w:p w:rsidR="00A03681" w:rsidRDefault="00B8408A" w:rsidP="00B8408A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Рис. </w:t>
      </w:r>
      <w:r w:rsidR="006422D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="006422DD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="00A03681">
        <w:rPr>
          <w:color w:val="333333"/>
          <w:sz w:val="28"/>
          <w:szCs w:val="28"/>
        </w:rPr>
        <w:t>Идеальный цикл ДВС со с</w:t>
      </w:r>
      <w:r>
        <w:rPr>
          <w:color w:val="333333"/>
          <w:sz w:val="28"/>
          <w:szCs w:val="28"/>
        </w:rPr>
        <w:t>мешанны</w:t>
      </w:r>
      <w:r w:rsidR="00A03681">
        <w:rPr>
          <w:color w:val="333333"/>
          <w:sz w:val="28"/>
          <w:szCs w:val="28"/>
        </w:rPr>
        <w:t xml:space="preserve">м подводом теплоты </w:t>
      </w:r>
    </w:p>
    <w:bookmarkStart w:id="0" w:name="_Toc99945737"/>
    <w:p w:rsidR="00C81074" w:rsidRDefault="00B53794" w:rsidP="00B8408A">
      <w:pPr>
        <w:pStyle w:val="af0"/>
        <w:spacing w:before="0" w:after="0"/>
      </w:pPr>
      <w:r>
        <w:object w:dxaOrig="7605" w:dyaOrig="3120">
          <v:shape id="_x0000_i1081" type="#_x0000_t75" style="width:380.55pt;height:156.15pt" o:ole="">
            <v:imagedata r:id="rId105" o:title=""/>
          </v:shape>
          <o:OLEObject Type="Embed" ProgID="Visio.Drawing.15" ShapeID="_x0000_i1081" DrawAspect="Content" ObjectID="_1483885287" r:id="rId106"/>
        </w:object>
      </w:r>
    </w:p>
    <w:p w:rsidR="00B8408A" w:rsidRDefault="00B8408A" w:rsidP="00B8408A">
      <w:pPr>
        <w:pStyle w:val="af0"/>
        <w:spacing w:before="0" w:after="0"/>
      </w:pPr>
      <w:r>
        <w:t xml:space="preserve">Рис. </w:t>
      </w:r>
      <w:bookmarkEnd w:id="0"/>
      <w:r w:rsidR="006422DD">
        <w:t>2</w:t>
      </w:r>
      <w:r>
        <w:t>.</w:t>
      </w:r>
      <w:r w:rsidR="006422DD">
        <w:t>2.</w:t>
      </w:r>
      <w:r>
        <w:t xml:space="preserve"> </w:t>
      </w:r>
      <w:r w:rsidR="00A03681">
        <w:t>Идеальный ц</w:t>
      </w:r>
      <w:r>
        <w:t xml:space="preserve">икл </w:t>
      </w:r>
      <w:r w:rsidR="00A03681">
        <w:t xml:space="preserve">ДВС </w:t>
      </w:r>
      <w:r>
        <w:t>с изобарным подводом теплоты</w:t>
      </w:r>
    </w:p>
    <w:bookmarkStart w:id="1" w:name="_Toc99945735"/>
    <w:p w:rsidR="00265DE1" w:rsidRDefault="00B53794" w:rsidP="00B8408A">
      <w:pPr>
        <w:pStyle w:val="af0"/>
        <w:spacing w:before="0" w:after="0"/>
      </w:pPr>
      <w:r>
        <w:object w:dxaOrig="7605" w:dyaOrig="3106">
          <v:shape id="_x0000_i1082" type="#_x0000_t75" style="width:380.55pt;height:155.2pt" o:ole="">
            <v:imagedata r:id="rId107" o:title=""/>
          </v:shape>
          <o:OLEObject Type="Embed" ProgID="Visio.Drawing.15" ShapeID="_x0000_i1082" DrawAspect="Content" ObjectID="_1483885288" r:id="rId108"/>
        </w:object>
      </w:r>
    </w:p>
    <w:p w:rsidR="00B8408A" w:rsidRDefault="00B8408A" w:rsidP="00B8408A">
      <w:pPr>
        <w:pStyle w:val="af0"/>
        <w:spacing w:before="0" w:after="0"/>
      </w:pPr>
      <w:r>
        <w:t xml:space="preserve">Рис. </w:t>
      </w:r>
      <w:bookmarkEnd w:id="1"/>
      <w:r w:rsidR="006422DD">
        <w:t>2</w:t>
      </w:r>
      <w:r>
        <w:t>.</w:t>
      </w:r>
      <w:r w:rsidR="006422DD">
        <w:t>3.</w:t>
      </w:r>
      <w:r>
        <w:t xml:space="preserve"> </w:t>
      </w:r>
      <w:r w:rsidR="00A03681">
        <w:t>Идеальный ц</w:t>
      </w:r>
      <w:r>
        <w:t xml:space="preserve">икл </w:t>
      </w:r>
      <w:r w:rsidR="00A03681">
        <w:t xml:space="preserve">ДВС </w:t>
      </w:r>
      <w:r>
        <w:t>с изохорным подводом теплоты</w:t>
      </w:r>
    </w:p>
    <w:p w:rsidR="00B8408A" w:rsidRDefault="00B8408A" w:rsidP="00B8408A">
      <w:pPr>
        <w:pStyle w:val="af0"/>
        <w:spacing w:before="0" w:after="0"/>
      </w:pPr>
    </w:p>
    <w:p w:rsidR="00B8408A" w:rsidRDefault="005D6A2B" w:rsidP="007E0ECB">
      <w:pPr>
        <w:spacing w:line="300" w:lineRule="auto"/>
        <w:jc w:val="both"/>
        <w:rPr>
          <w:sz w:val="28"/>
          <w:szCs w:val="28"/>
        </w:rPr>
      </w:pPr>
      <w:r w:rsidRPr="00577348">
        <w:rPr>
          <w:sz w:val="28"/>
          <w:szCs w:val="28"/>
        </w:rPr>
        <w:tab/>
      </w:r>
      <w:r w:rsidR="00511BCF">
        <w:rPr>
          <w:sz w:val="28"/>
          <w:szCs w:val="28"/>
        </w:rPr>
        <w:t>В каждом цикле после адиабатного сжатия (процесс 1 – 2) рабочему телу сообщается теплота (процесс 2 – 3).</w:t>
      </w:r>
      <w:r w:rsidR="00A03681">
        <w:rPr>
          <w:sz w:val="28"/>
          <w:szCs w:val="28"/>
        </w:rPr>
        <w:t xml:space="preserve"> Последнее производится либо по изохоре, либо по изобаре, либо по обоим этим процессам. Далее рабочее тело адиабатно расширяется до первоначального объема (процесс 3 – 4). В конечной стадии от газа отводится теплота при постоянном объеме (процесс 4 – 1).</w:t>
      </w:r>
    </w:p>
    <w:p w:rsidR="00577348" w:rsidRDefault="00577348" w:rsidP="0057734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Характеристиками </w:t>
      </w:r>
      <w:r w:rsidR="00C973F8">
        <w:rPr>
          <w:sz w:val="28"/>
          <w:szCs w:val="28"/>
        </w:rPr>
        <w:t>рассматриваемых циклов являются с</w:t>
      </w:r>
      <w:r>
        <w:rPr>
          <w:sz w:val="28"/>
          <w:szCs w:val="28"/>
        </w:rPr>
        <w:t>тепен</w:t>
      </w:r>
      <w:r w:rsidR="007153F7">
        <w:rPr>
          <w:sz w:val="28"/>
          <w:szCs w:val="28"/>
        </w:rPr>
        <w:t>и</w:t>
      </w:r>
      <w:r>
        <w:rPr>
          <w:sz w:val="28"/>
          <w:szCs w:val="28"/>
        </w:rPr>
        <w:t xml:space="preserve"> сжатия </w:t>
      </w:r>
      <w:r w:rsidRPr="00577348">
        <w:rPr>
          <w:position w:val="-12"/>
          <w:sz w:val="28"/>
          <w:szCs w:val="28"/>
        </w:rPr>
        <w:object w:dxaOrig="1020" w:dyaOrig="380">
          <v:shape id="_x0000_i1083" type="#_x0000_t75" style="width:50.5pt;height:18.7pt" o:ole="">
            <v:imagedata r:id="rId109" o:title=""/>
          </v:shape>
          <o:OLEObject Type="Embed" ProgID="Equation.DSMT4" ShapeID="_x0000_i1083" DrawAspect="Content" ObjectID="_1483885289" r:id="rId110"/>
        </w:object>
      </w:r>
      <w:r w:rsidR="00C973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повышения давления газа при подводе теплоты </w:t>
      </w:r>
      <w:r w:rsidR="007B7872" w:rsidRPr="00952006">
        <w:rPr>
          <w:position w:val="-12"/>
          <w:sz w:val="28"/>
          <w:szCs w:val="28"/>
        </w:rPr>
        <w:object w:dxaOrig="1100" w:dyaOrig="380">
          <v:shape id="_x0000_i1084" type="#_x0000_t75" style="width:55.15pt;height:18.7pt" o:ole="">
            <v:imagedata r:id="rId111" o:title=""/>
          </v:shape>
          <o:OLEObject Type="Embed" ProgID="Equation.DSMT4" ShapeID="_x0000_i1084" DrawAspect="Content" ObjectID="_1483885290" r:id="rId112"/>
        </w:object>
      </w:r>
      <w:r w:rsidR="00C973F8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расширения газа </w:t>
      </w:r>
      <w:r w:rsidR="00952006" w:rsidRPr="00952006">
        <w:rPr>
          <w:position w:val="-12"/>
          <w:sz w:val="28"/>
          <w:szCs w:val="28"/>
        </w:rPr>
        <w:object w:dxaOrig="1060" w:dyaOrig="380">
          <v:shape id="_x0000_i1085" type="#_x0000_t75" style="width:53.3pt;height:18.7pt" o:ole="">
            <v:imagedata r:id="rId113" o:title=""/>
          </v:shape>
          <o:OLEObject Type="Embed" ProgID="Equation.DSMT4" ShapeID="_x0000_i1085" DrawAspect="Content" ObjectID="_1483885291" r:id="rId114"/>
        </w:object>
      </w:r>
      <w:r>
        <w:rPr>
          <w:sz w:val="28"/>
          <w:szCs w:val="28"/>
        </w:rPr>
        <w:t>.</w:t>
      </w:r>
    </w:p>
    <w:p w:rsidR="00952006" w:rsidRDefault="00952006" w:rsidP="0057734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Термический КПД цикла со смешанным подводом </w:t>
      </w:r>
      <w:r w:rsidR="00C973F8">
        <w:rPr>
          <w:sz w:val="28"/>
          <w:szCs w:val="28"/>
        </w:rPr>
        <w:t xml:space="preserve">теплоты (см. рис. </w:t>
      </w:r>
      <w:r w:rsidR="006422DD">
        <w:rPr>
          <w:sz w:val="28"/>
          <w:szCs w:val="28"/>
        </w:rPr>
        <w:t>2.1</w:t>
      </w:r>
      <w:r w:rsidR="00C973F8">
        <w:rPr>
          <w:sz w:val="28"/>
          <w:szCs w:val="28"/>
        </w:rPr>
        <w:t>)</w:t>
      </w:r>
    </w:p>
    <w:p w:rsidR="00C973F8" w:rsidRDefault="00C973F8" w:rsidP="00577348">
      <w:pPr>
        <w:spacing w:line="300" w:lineRule="auto"/>
        <w:jc w:val="both"/>
        <w:rPr>
          <w:sz w:val="28"/>
          <w:szCs w:val="28"/>
        </w:rPr>
      </w:pPr>
    </w:p>
    <w:p w:rsidR="00952006" w:rsidRPr="00952006" w:rsidRDefault="007C08A3" w:rsidP="00952006">
      <w:pPr>
        <w:spacing w:line="300" w:lineRule="auto"/>
        <w:jc w:val="right"/>
        <w:rPr>
          <w:sz w:val="28"/>
          <w:szCs w:val="28"/>
        </w:rPr>
      </w:pPr>
      <w:r w:rsidRPr="00952006">
        <w:rPr>
          <w:position w:val="-38"/>
          <w:sz w:val="28"/>
          <w:szCs w:val="28"/>
          <w:lang w:val="en-US"/>
        </w:rPr>
        <w:object w:dxaOrig="1860" w:dyaOrig="820">
          <v:shape id="_x0000_i1086" type="#_x0000_t75" style="width:93.5pt;height:41.15pt" o:ole="">
            <v:imagedata r:id="rId115" o:title=""/>
          </v:shape>
          <o:OLEObject Type="Embed" ProgID="Equation.DSMT4" ShapeID="_x0000_i1086" DrawAspect="Content" ObjectID="_1483885292" r:id="rId116"/>
        </w:object>
      </w:r>
      <w:r w:rsidR="00952006" w:rsidRPr="00952006">
        <w:rPr>
          <w:sz w:val="28"/>
          <w:szCs w:val="28"/>
        </w:rPr>
        <w:t xml:space="preserve">, </w:t>
      </w:r>
      <w:r w:rsidR="009520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952006">
        <w:rPr>
          <w:sz w:val="28"/>
          <w:szCs w:val="28"/>
        </w:rPr>
        <w:t xml:space="preserve">                            </w:t>
      </w:r>
      <w:r w:rsidR="00952006" w:rsidRPr="00952006">
        <w:rPr>
          <w:sz w:val="28"/>
          <w:szCs w:val="28"/>
        </w:rPr>
        <w:t>(</w:t>
      </w:r>
      <w:r w:rsidR="00C409A9">
        <w:rPr>
          <w:sz w:val="28"/>
          <w:szCs w:val="28"/>
        </w:rPr>
        <w:t>22</w:t>
      </w:r>
      <w:r w:rsidR="00952006">
        <w:rPr>
          <w:sz w:val="28"/>
          <w:szCs w:val="28"/>
        </w:rPr>
        <w:t>)</w:t>
      </w:r>
    </w:p>
    <w:p w:rsidR="00577348" w:rsidRPr="007C08A3" w:rsidRDefault="00577348" w:rsidP="00EC3D80">
      <w:pPr>
        <w:spacing w:line="300" w:lineRule="auto"/>
        <w:jc w:val="center"/>
        <w:rPr>
          <w:sz w:val="28"/>
          <w:szCs w:val="28"/>
        </w:rPr>
      </w:pPr>
    </w:p>
    <w:p w:rsidR="00577348" w:rsidRPr="007C08A3" w:rsidRDefault="00952006" w:rsidP="00952006">
      <w:pPr>
        <w:spacing w:line="300" w:lineRule="auto"/>
        <w:jc w:val="both"/>
        <w:rPr>
          <w:sz w:val="28"/>
          <w:szCs w:val="28"/>
        </w:rPr>
      </w:pPr>
      <w:r w:rsidRPr="007C08A3">
        <w:rPr>
          <w:sz w:val="28"/>
          <w:szCs w:val="28"/>
        </w:rPr>
        <w:t xml:space="preserve">где </w:t>
      </w:r>
      <w:r w:rsidR="007C08A3" w:rsidRPr="007C08A3">
        <w:rPr>
          <w:position w:val="-14"/>
          <w:sz w:val="28"/>
          <w:szCs w:val="28"/>
        </w:rPr>
        <w:object w:dxaOrig="1820" w:dyaOrig="420">
          <v:shape id="_x0000_i1087" type="#_x0000_t75" style="width:90.7pt;height:21.5pt" o:ole="">
            <v:imagedata r:id="rId117" o:title=""/>
          </v:shape>
          <o:OLEObject Type="Embed" ProgID="Equation.DSMT4" ShapeID="_x0000_i1087" DrawAspect="Content" ObjectID="_1483885293" r:id="rId118"/>
        </w:object>
      </w:r>
      <w:r w:rsidR="007C08A3">
        <w:rPr>
          <w:sz w:val="28"/>
          <w:szCs w:val="28"/>
        </w:rPr>
        <w:t xml:space="preserve"> – тепло, подводимое в изохорном процессе</w:t>
      </w:r>
      <w:r w:rsidRPr="007C08A3">
        <w:rPr>
          <w:sz w:val="28"/>
          <w:szCs w:val="28"/>
        </w:rPr>
        <w:t>;</w:t>
      </w:r>
    </w:p>
    <w:p w:rsidR="00952006" w:rsidRPr="007C08A3" w:rsidRDefault="00952006" w:rsidP="00952006">
      <w:pPr>
        <w:spacing w:line="300" w:lineRule="auto"/>
        <w:jc w:val="both"/>
        <w:rPr>
          <w:sz w:val="28"/>
          <w:szCs w:val="28"/>
        </w:rPr>
      </w:pPr>
      <w:r>
        <w:t xml:space="preserve">        </w:t>
      </w:r>
      <w:r w:rsidR="007C08A3" w:rsidRPr="007C08A3">
        <w:rPr>
          <w:position w:val="-16"/>
          <w:sz w:val="28"/>
          <w:szCs w:val="28"/>
        </w:rPr>
        <w:object w:dxaOrig="1880" w:dyaOrig="440">
          <v:shape id="_x0000_i1088" type="#_x0000_t75" style="width:93.5pt;height:21.5pt" o:ole="">
            <v:imagedata r:id="rId119" o:title=""/>
          </v:shape>
          <o:OLEObject Type="Embed" ProgID="Equation.DSMT4" ShapeID="_x0000_i1088" DrawAspect="Content" ObjectID="_1483885294" r:id="rId120"/>
        </w:object>
      </w:r>
      <w:r w:rsidR="007C08A3">
        <w:rPr>
          <w:sz w:val="28"/>
          <w:szCs w:val="28"/>
        </w:rPr>
        <w:t xml:space="preserve"> – тепло, подводимое в изобарном процессе</w:t>
      </w:r>
      <w:r w:rsidRPr="007C08A3">
        <w:rPr>
          <w:sz w:val="28"/>
          <w:szCs w:val="28"/>
        </w:rPr>
        <w:t>;</w:t>
      </w:r>
    </w:p>
    <w:p w:rsidR="00952006" w:rsidRDefault="00952006" w:rsidP="00952006">
      <w:pPr>
        <w:spacing w:line="300" w:lineRule="auto"/>
        <w:jc w:val="both"/>
        <w:rPr>
          <w:sz w:val="28"/>
          <w:szCs w:val="28"/>
        </w:rPr>
      </w:pPr>
      <w:r w:rsidRPr="007C08A3">
        <w:rPr>
          <w:sz w:val="28"/>
          <w:szCs w:val="28"/>
        </w:rPr>
        <w:lastRenderedPageBreak/>
        <w:t xml:space="preserve">       </w:t>
      </w:r>
      <w:r w:rsidR="007C08A3" w:rsidRPr="007C08A3">
        <w:rPr>
          <w:position w:val="-14"/>
          <w:sz w:val="28"/>
          <w:szCs w:val="28"/>
        </w:rPr>
        <w:object w:dxaOrig="1740" w:dyaOrig="420">
          <v:shape id="_x0000_i1089" type="#_x0000_t75" style="width:86.95pt;height:21.5pt" o:ole="">
            <v:imagedata r:id="rId121" o:title=""/>
          </v:shape>
          <o:OLEObject Type="Embed" ProgID="Equation.DSMT4" ShapeID="_x0000_i1089" DrawAspect="Content" ObjectID="_1483885295" r:id="rId122"/>
        </w:object>
      </w:r>
      <w:r w:rsidR="007C08A3">
        <w:rPr>
          <w:sz w:val="28"/>
          <w:szCs w:val="28"/>
        </w:rPr>
        <w:t xml:space="preserve"> – тепло, отводимое в изохорном процессе;</w:t>
      </w:r>
    </w:p>
    <w:p w:rsidR="007C08A3" w:rsidRDefault="007C08A3" w:rsidP="0095200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C08A3">
        <w:rPr>
          <w:i/>
          <w:sz w:val="28"/>
          <w:szCs w:val="28"/>
          <w:lang w:val="en-US"/>
        </w:rPr>
        <w:t>c</w:t>
      </w:r>
      <w:r w:rsidRPr="007C08A3">
        <w:rPr>
          <w:i/>
          <w:sz w:val="28"/>
          <w:szCs w:val="28"/>
          <w:vertAlign w:val="subscript"/>
          <w:lang w:val="en-US"/>
        </w:rPr>
        <w:t>v</w:t>
      </w:r>
      <w:proofErr w:type="gramEnd"/>
      <w:r>
        <w:rPr>
          <w:sz w:val="28"/>
          <w:szCs w:val="28"/>
        </w:rPr>
        <w:t xml:space="preserve">, </w:t>
      </w:r>
      <w:r w:rsidRPr="007C08A3">
        <w:rPr>
          <w:i/>
          <w:sz w:val="28"/>
          <w:szCs w:val="28"/>
        </w:rPr>
        <w:t>с</w:t>
      </w:r>
      <w:r w:rsidRPr="007C08A3">
        <w:rPr>
          <w:i/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– из</w:t>
      </w:r>
      <w:r w:rsidR="00C973F8">
        <w:rPr>
          <w:sz w:val="28"/>
          <w:szCs w:val="28"/>
        </w:rPr>
        <w:t xml:space="preserve">охорная и изобарная теплоемкость </w:t>
      </w:r>
      <w:r>
        <w:rPr>
          <w:sz w:val="28"/>
          <w:szCs w:val="28"/>
        </w:rPr>
        <w:t>рабочего тела.</w:t>
      </w:r>
    </w:p>
    <w:p w:rsidR="007C08A3" w:rsidRDefault="007C08A3" w:rsidP="0095200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Подставляя </w:t>
      </w:r>
      <w:r w:rsidR="00C973F8">
        <w:rPr>
          <w:sz w:val="28"/>
          <w:szCs w:val="28"/>
        </w:rPr>
        <w:t xml:space="preserve">приведенные </w:t>
      </w:r>
      <w:r w:rsidR="006422DD">
        <w:rPr>
          <w:sz w:val="28"/>
          <w:szCs w:val="28"/>
        </w:rPr>
        <w:t>выражения в формулу (22</w:t>
      </w:r>
      <w:r>
        <w:rPr>
          <w:sz w:val="28"/>
          <w:szCs w:val="28"/>
        </w:rPr>
        <w:t>), получим</w:t>
      </w:r>
      <w:r w:rsidR="00C973F8">
        <w:rPr>
          <w:sz w:val="28"/>
          <w:szCs w:val="28"/>
        </w:rPr>
        <w:t>:</w:t>
      </w:r>
    </w:p>
    <w:p w:rsidR="007C08A3" w:rsidRPr="007C08A3" w:rsidRDefault="007C08A3" w:rsidP="00952006">
      <w:pPr>
        <w:spacing w:line="300" w:lineRule="auto"/>
        <w:jc w:val="both"/>
        <w:rPr>
          <w:sz w:val="28"/>
          <w:szCs w:val="28"/>
        </w:rPr>
      </w:pPr>
    </w:p>
    <w:p w:rsidR="00577348" w:rsidRPr="007C08A3" w:rsidRDefault="007C08A3" w:rsidP="007C08A3">
      <w:pPr>
        <w:spacing w:line="300" w:lineRule="auto"/>
        <w:jc w:val="right"/>
        <w:rPr>
          <w:sz w:val="28"/>
          <w:szCs w:val="28"/>
        </w:rPr>
      </w:pPr>
      <w:r w:rsidRPr="00952006">
        <w:rPr>
          <w:position w:val="-38"/>
          <w:sz w:val="28"/>
          <w:szCs w:val="28"/>
          <w:lang w:val="en-US"/>
        </w:rPr>
        <w:object w:dxaOrig="6240" w:dyaOrig="859">
          <v:shape id="_x0000_i1090" type="#_x0000_t75" style="width:311.4pt;height:43pt" o:ole="">
            <v:imagedata r:id="rId123" o:title=""/>
          </v:shape>
          <o:OLEObject Type="Embed" ProgID="Equation.DSMT4" ShapeID="_x0000_i1090" DrawAspect="Content" ObjectID="_1483885296" r:id="rId124"/>
        </w:object>
      </w:r>
      <w:r>
        <w:rPr>
          <w:sz w:val="28"/>
          <w:szCs w:val="28"/>
        </w:rPr>
        <w:t>,                (</w:t>
      </w:r>
      <w:r w:rsidR="00C409A9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577348" w:rsidRDefault="00BA352C" w:rsidP="00BA352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C973F8" w:rsidRPr="00BA352C">
        <w:rPr>
          <w:position w:val="-16"/>
          <w:sz w:val="28"/>
          <w:szCs w:val="28"/>
        </w:rPr>
        <w:object w:dxaOrig="1200" w:dyaOrig="420">
          <v:shape id="_x0000_i1091" type="#_x0000_t75" style="width:59.85pt;height:21.5pt" o:ole="">
            <v:imagedata r:id="rId125" o:title=""/>
          </v:shape>
          <o:OLEObject Type="Embed" ProgID="Equation.DSMT4" ShapeID="_x0000_i1091" DrawAspect="Content" ObjectID="_1483885297" r:id="rId126"/>
        </w:object>
      </w:r>
    </w:p>
    <w:p w:rsidR="00BA352C" w:rsidRDefault="00BA352C" w:rsidP="00BA352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Используя характеристики циклов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72"/>
      </w:r>
      <w:r w:rsidR="00C973F8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получим</w:t>
      </w:r>
    </w:p>
    <w:p w:rsidR="00BA352C" w:rsidRDefault="00BA352C" w:rsidP="00BA352C">
      <w:pPr>
        <w:spacing w:line="300" w:lineRule="auto"/>
        <w:jc w:val="both"/>
        <w:rPr>
          <w:sz w:val="28"/>
          <w:szCs w:val="28"/>
        </w:rPr>
      </w:pPr>
    </w:p>
    <w:p w:rsidR="00BA352C" w:rsidRPr="007C08A3" w:rsidRDefault="00C973F8" w:rsidP="00BA352C">
      <w:pPr>
        <w:spacing w:line="300" w:lineRule="auto"/>
        <w:jc w:val="right"/>
        <w:rPr>
          <w:sz w:val="28"/>
          <w:szCs w:val="28"/>
        </w:rPr>
      </w:pPr>
      <w:r w:rsidRPr="00366D6C">
        <w:rPr>
          <w:position w:val="-32"/>
          <w:lang w:val="en-US"/>
        </w:rPr>
        <w:object w:dxaOrig="3360" w:dyaOrig="820">
          <v:shape id="_x0000_i1092" type="#_x0000_t75" style="width:168.3pt;height:41.15pt" o:ole="" fillcolor="window">
            <v:imagedata r:id="rId127" o:title=""/>
          </v:shape>
          <o:OLEObject Type="Embed" ProgID="Equation.DSMT4" ShapeID="_x0000_i1092" DrawAspect="Content" ObjectID="_1483885298" r:id="rId128"/>
        </w:object>
      </w:r>
      <w:r w:rsidR="00BA352C">
        <w:rPr>
          <w:sz w:val="28"/>
          <w:szCs w:val="28"/>
        </w:rPr>
        <w:t>.                                    (</w:t>
      </w:r>
      <w:r w:rsidR="00C409A9">
        <w:rPr>
          <w:sz w:val="28"/>
          <w:szCs w:val="28"/>
        </w:rPr>
        <w:t>24</w:t>
      </w:r>
      <w:r w:rsidR="00BA352C">
        <w:rPr>
          <w:sz w:val="28"/>
          <w:szCs w:val="28"/>
        </w:rPr>
        <w:t>)</w:t>
      </w:r>
    </w:p>
    <w:p w:rsidR="00577348" w:rsidRDefault="00577348" w:rsidP="00EC3D80">
      <w:pPr>
        <w:spacing w:line="300" w:lineRule="auto"/>
        <w:jc w:val="center"/>
        <w:rPr>
          <w:sz w:val="28"/>
          <w:szCs w:val="28"/>
        </w:rPr>
      </w:pPr>
    </w:p>
    <w:p w:rsidR="00577348" w:rsidRDefault="00BA352C" w:rsidP="00BA352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Термический КПД цикла со смешанным подводом теплоты зависит от природы рабочего тела (значение </w:t>
      </w:r>
      <w:r w:rsidRPr="00BA352C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) и от характеристик цикла (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72"/>
      </w:r>
      <w:r w:rsidR="00C973F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C973F8">
        <w:rPr>
          <w:sz w:val="28"/>
          <w:szCs w:val="28"/>
        </w:rPr>
        <w:t>о</w:t>
      </w:r>
      <w:r>
        <w:rPr>
          <w:sz w:val="28"/>
          <w:szCs w:val="28"/>
        </w:rPr>
        <w:t>н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растает при увеличении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t xml:space="preserve"> и уменьшается при увеличении </w:t>
      </w: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>.</w:t>
      </w:r>
    </w:p>
    <w:p w:rsidR="001E348B" w:rsidRDefault="001E348B" w:rsidP="00BA352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Циклы Дизеля и Отто можно рассматривать как частные случаи цикла со смешанным подводом теплоты.</w:t>
      </w:r>
    </w:p>
    <w:p w:rsidR="001E348B" w:rsidRDefault="001E348B" w:rsidP="00BA352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>
        <w:rPr>
          <w:sz w:val="28"/>
          <w:szCs w:val="28"/>
        </w:rPr>
        <w:sym w:font="Symbol" w:char="F06C"/>
      </w:r>
      <w:r w:rsidR="00C973F8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C973F8">
        <w:rPr>
          <w:sz w:val="28"/>
          <w:szCs w:val="28"/>
        </w:rPr>
        <w:t xml:space="preserve"> </w:t>
      </w:r>
      <w:r>
        <w:rPr>
          <w:sz w:val="28"/>
          <w:szCs w:val="28"/>
        </w:rPr>
        <w:t>1 получаем цикл с изобарным подводом теплоты. Термический КПД этого цикла</w:t>
      </w:r>
    </w:p>
    <w:p w:rsidR="001E348B" w:rsidRPr="007C08A3" w:rsidRDefault="00C973F8" w:rsidP="001E348B">
      <w:pPr>
        <w:spacing w:line="300" w:lineRule="auto"/>
        <w:jc w:val="right"/>
        <w:rPr>
          <w:sz w:val="28"/>
          <w:szCs w:val="28"/>
        </w:rPr>
      </w:pPr>
      <w:r w:rsidRPr="00366D6C">
        <w:rPr>
          <w:position w:val="-32"/>
          <w:lang w:val="en-US"/>
        </w:rPr>
        <w:object w:dxaOrig="2299" w:dyaOrig="820">
          <v:shape id="_x0000_i1093" type="#_x0000_t75" style="width:115pt;height:41.15pt" o:ole="" fillcolor="window">
            <v:imagedata r:id="rId129" o:title=""/>
          </v:shape>
          <o:OLEObject Type="Embed" ProgID="Equation.DSMT4" ShapeID="_x0000_i1093" DrawAspect="Content" ObjectID="_1483885299" r:id="rId130"/>
        </w:object>
      </w:r>
      <w:r w:rsidR="001E348B">
        <w:rPr>
          <w:sz w:val="28"/>
          <w:szCs w:val="28"/>
        </w:rPr>
        <w:t>.                                             (</w:t>
      </w:r>
      <w:r w:rsidR="00C409A9">
        <w:rPr>
          <w:sz w:val="28"/>
          <w:szCs w:val="28"/>
        </w:rPr>
        <w:t>25)</w:t>
      </w:r>
    </w:p>
    <w:p w:rsidR="001E348B" w:rsidRDefault="001E348B" w:rsidP="00BA352C">
      <w:pPr>
        <w:spacing w:line="300" w:lineRule="auto"/>
        <w:jc w:val="both"/>
        <w:rPr>
          <w:sz w:val="28"/>
          <w:szCs w:val="28"/>
        </w:rPr>
      </w:pPr>
    </w:p>
    <w:p w:rsidR="001E348B" w:rsidRDefault="001E348B" w:rsidP="00BA352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589">
        <w:rPr>
          <w:sz w:val="28"/>
          <w:szCs w:val="28"/>
        </w:rPr>
        <w:t>Термический КПД цикла с изобарным подводом теплоты зависит от зн</w:t>
      </w:r>
      <w:r w:rsidR="00CF4589">
        <w:rPr>
          <w:sz w:val="28"/>
          <w:szCs w:val="28"/>
        </w:rPr>
        <w:t>а</w:t>
      </w:r>
      <w:r w:rsidR="00CF4589">
        <w:rPr>
          <w:sz w:val="28"/>
          <w:szCs w:val="28"/>
        </w:rPr>
        <w:t xml:space="preserve">чений </w:t>
      </w:r>
      <w:r w:rsidR="00CF4589" w:rsidRPr="00BA352C">
        <w:rPr>
          <w:i/>
          <w:sz w:val="28"/>
          <w:szCs w:val="28"/>
          <w:lang w:val="en-US"/>
        </w:rPr>
        <w:t>k</w:t>
      </w:r>
      <w:r w:rsidR="00CF4589">
        <w:rPr>
          <w:sz w:val="28"/>
          <w:szCs w:val="28"/>
        </w:rPr>
        <w:t xml:space="preserve">, </w:t>
      </w:r>
      <w:r w:rsidR="00CF4589">
        <w:rPr>
          <w:sz w:val="28"/>
          <w:szCs w:val="28"/>
        </w:rPr>
        <w:sym w:font="Symbol" w:char="F065"/>
      </w:r>
      <w:r w:rsidR="00CF4589">
        <w:rPr>
          <w:sz w:val="28"/>
          <w:szCs w:val="28"/>
        </w:rPr>
        <w:t xml:space="preserve">, </w:t>
      </w:r>
      <w:r w:rsidR="00CF4589">
        <w:rPr>
          <w:sz w:val="28"/>
          <w:szCs w:val="28"/>
        </w:rPr>
        <w:sym w:font="Symbol" w:char="F072"/>
      </w:r>
      <w:r w:rsidR="00CF4589">
        <w:rPr>
          <w:sz w:val="28"/>
          <w:szCs w:val="28"/>
        </w:rPr>
        <w:t xml:space="preserve">, </w:t>
      </w:r>
      <w:r w:rsidR="00C973F8">
        <w:rPr>
          <w:sz w:val="28"/>
          <w:szCs w:val="28"/>
        </w:rPr>
        <w:t xml:space="preserve">он </w:t>
      </w:r>
      <w:r w:rsidR="00CF4589">
        <w:rPr>
          <w:sz w:val="28"/>
          <w:szCs w:val="28"/>
        </w:rPr>
        <w:t>возраста</w:t>
      </w:r>
      <w:r w:rsidR="00C973F8">
        <w:rPr>
          <w:sz w:val="28"/>
          <w:szCs w:val="28"/>
        </w:rPr>
        <w:t>ет</w:t>
      </w:r>
      <w:r w:rsidR="00CF4589">
        <w:rPr>
          <w:sz w:val="28"/>
          <w:szCs w:val="28"/>
        </w:rPr>
        <w:t xml:space="preserve"> с увеличением величины </w:t>
      </w:r>
      <w:r w:rsidR="00CF4589">
        <w:rPr>
          <w:sz w:val="28"/>
          <w:szCs w:val="28"/>
        </w:rPr>
        <w:sym w:font="Symbol" w:char="F065"/>
      </w:r>
      <w:r w:rsidR="00CF4589">
        <w:rPr>
          <w:sz w:val="28"/>
          <w:szCs w:val="28"/>
        </w:rPr>
        <w:t xml:space="preserve"> и </w:t>
      </w:r>
      <w:r w:rsidR="00C973F8">
        <w:rPr>
          <w:sz w:val="28"/>
          <w:szCs w:val="28"/>
        </w:rPr>
        <w:t xml:space="preserve">с </w:t>
      </w:r>
      <w:r w:rsidR="00CF4589">
        <w:rPr>
          <w:sz w:val="28"/>
          <w:szCs w:val="28"/>
        </w:rPr>
        <w:t>уменьшением вел</w:t>
      </w:r>
      <w:r w:rsidR="00CF4589">
        <w:rPr>
          <w:sz w:val="28"/>
          <w:szCs w:val="28"/>
        </w:rPr>
        <w:t>и</w:t>
      </w:r>
      <w:r w:rsidR="00CF4589">
        <w:rPr>
          <w:sz w:val="28"/>
          <w:szCs w:val="28"/>
        </w:rPr>
        <w:t xml:space="preserve">чины </w:t>
      </w:r>
      <w:r w:rsidR="00CF4589">
        <w:rPr>
          <w:sz w:val="28"/>
          <w:szCs w:val="28"/>
        </w:rPr>
        <w:sym w:font="Symbol" w:char="F072"/>
      </w:r>
      <w:r w:rsidR="00CF4589">
        <w:rPr>
          <w:sz w:val="28"/>
          <w:szCs w:val="28"/>
        </w:rPr>
        <w:t>.</w:t>
      </w:r>
    </w:p>
    <w:p w:rsidR="00CF4589" w:rsidRDefault="00CF4589" w:rsidP="00BA352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>
        <w:rPr>
          <w:sz w:val="28"/>
          <w:szCs w:val="28"/>
        </w:rPr>
        <w:sym w:font="Symbol" w:char="F072"/>
      </w:r>
      <w:r w:rsidR="00C973F8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C973F8">
        <w:rPr>
          <w:sz w:val="28"/>
          <w:szCs w:val="28"/>
        </w:rPr>
        <w:t xml:space="preserve"> </w:t>
      </w:r>
      <w:r>
        <w:rPr>
          <w:sz w:val="28"/>
          <w:szCs w:val="28"/>
        </w:rPr>
        <w:t>1 получаем цикл с изохорным подводом тепл</w:t>
      </w:r>
      <w:r w:rsidR="00C973F8">
        <w:rPr>
          <w:sz w:val="28"/>
          <w:szCs w:val="28"/>
        </w:rPr>
        <w:t>оты, е</w:t>
      </w:r>
      <w:r>
        <w:rPr>
          <w:sz w:val="28"/>
          <w:szCs w:val="28"/>
        </w:rPr>
        <w:t>го термич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КПД </w:t>
      </w:r>
    </w:p>
    <w:p w:rsidR="00CF4589" w:rsidRPr="007C08A3" w:rsidRDefault="00CF4589" w:rsidP="00CF4589">
      <w:pPr>
        <w:spacing w:line="300" w:lineRule="auto"/>
        <w:jc w:val="right"/>
        <w:rPr>
          <w:sz w:val="28"/>
          <w:szCs w:val="28"/>
        </w:rPr>
      </w:pPr>
      <w:r w:rsidRPr="00CF4589">
        <w:rPr>
          <w:position w:val="-28"/>
          <w:lang w:val="en-US"/>
        </w:rPr>
        <w:object w:dxaOrig="1400" w:dyaOrig="720">
          <v:shape id="_x0000_i1094" type="#_x0000_t75" style="width:71.05pt;height:35.55pt" o:ole="" fillcolor="window">
            <v:imagedata r:id="rId131" o:title=""/>
          </v:shape>
          <o:OLEObject Type="Embed" ProgID="Equation.DSMT4" ShapeID="_x0000_i1094" DrawAspect="Content" ObjectID="_1483885300" r:id="rId132"/>
        </w:object>
      </w:r>
      <w:r>
        <w:rPr>
          <w:sz w:val="28"/>
          <w:szCs w:val="28"/>
        </w:rPr>
        <w:t xml:space="preserve">.         </w:t>
      </w:r>
      <w:r w:rsidR="008D43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973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(</w:t>
      </w:r>
      <w:r w:rsidR="00C409A9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577348" w:rsidRDefault="00577348" w:rsidP="00CF4589">
      <w:pPr>
        <w:spacing w:line="300" w:lineRule="auto"/>
        <w:jc w:val="both"/>
        <w:rPr>
          <w:sz w:val="28"/>
          <w:szCs w:val="28"/>
        </w:rPr>
      </w:pPr>
    </w:p>
    <w:p w:rsidR="00CF4589" w:rsidRDefault="00CF4589" w:rsidP="00CF458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Он возрастает с увеличением величины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>.</w:t>
      </w:r>
    </w:p>
    <w:p w:rsidR="00991456" w:rsidRDefault="00991456" w:rsidP="00CF458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Цикл Отто является идеальным циклом для ДВС, работающих на легком жидком топливе, и для газовых, работающих на горючем газе. Цикл </w:t>
      </w:r>
      <w:proofErr w:type="spellStart"/>
      <w:r>
        <w:rPr>
          <w:sz w:val="28"/>
          <w:szCs w:val="28"/>
        </w:rPr>
        <w:t>Тринклера</w:t>
      </w:r>
      <w:proofErr w:type="spellEnd"/>
      <w:r>
        <w:rPr>
          <w:sz w:val="28"/>
          <w:szCs w:val="28"/>
        </w:rPr>
        <w:t xml:space="preserve"> является идеальным циклом для </w:t>
      </w:r>
      <w:proofErr w:type="spellStart"/>
      <w:r>
        <w:rPr>
          <w:sz w:val="28"/>
          <w:szCs w:val="28"/>
        </w:rPr>
        <w:t>бескомпрессорных</w:t>
      </w:r>
      <w:proofErr w:type="spellEnd"/>
      <w:r>
        <w:rPr>
          <w:sz w:val="28"/>
          <w:szCs w:val="28"/>
        </w:rPr>
        <w:t xml:space="preserve"> дизелей, широко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ющихся на железнодорожном транспорте, а цикл Дизеля – для компрессорных дизелей, которые сегодня не эксплуатируются.</w:t>
      </w:r>
    </w:p>
    <w:p w:rsidR="00F65E32" w:rsidRDefault="00F65E32" w:rsidP="000B4EFC">
      <w:pPr>
        <w:spacing w:line="300" w:lineRule="auto"/>
        <w:jc w:val="center"/>
        <w:rPr>
          <w:sz w:val="28"/>
          <w:szCs w:val="28"/>
        </w:rPr>
      </w:pPr>
    </w:p>
    <w:p w:rsidR="000B4EFC" w:rsidRPr="000B4EFC" w:rsidRDefault="00C409A9" w:rsidP="00D5144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0B4EFC" w:rsidRPr="000B4EFC">
        <w:rPr>
          <w:rFonts w:ascii="Times New Roman" w:hAnsi="Times New Roman" w:cs="Times New Roman"/>
          <w:i w:val="0"/>
        </w:rPr>
        <w:t xml:space="preserve">.2. Термодинамический расчет цикла </w:t>
      </w:r>
      <w:r w:rsidR="000B4EFC">
        <w:rPr>
          <w:rFonts w:ascii="Times New Roman" w:hAnsi="Times New Roman" w:cs="Times New Roman"/>
          <w:i w:val="0"/>
        </w:rPr>
        <w:t>ДВС</w:t>
      </w:r>
      <w:r w:rsidR="000B4EFC" w:rsidRPr="000B4EFC">
        <w:rPr>
          <w:rFonts w:ascii="Times New Roman" w:hAnsi="Times New Roman" w:cs="Times New Roman"/>
          <w:i w:val="0"/>
        </w:rPr>
        <w:t xml:space="preserve"> </w:t>
      </w:r>
    </w:p>
    <w:p w:rsidR="000B4EFC" w:rsidRPr="000B4EFC" w:rsidRDefault="000B4EFC" w:rsidP="00D5144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B4EFC">
        <w:rPr>
          <w:rFonts w:ascii="Times New Roman" w:hAnsi="Times New Roman" w:cs="Times New Roman"/>
          <w:i w:val="0"/>
        </w:rPr>
        <w:t>со смешанным подводом теплоты</w:t>
      </w:r>
    </w:p>
    <w:p w:rsidR="000B4EFC" w:rsidRPr="000B4EFC" w:rsidRDefault="000B4EFC" w:rsidP="000B4EFC">
      <w:pPr>
        <w:spacing w:line="300" w:lineRule="auto"/>
        <w:jc w:val="both"/>
        <w:rPr>
          <w:sz w:val="28"/>
        </w:rPr>
      </w:pPr>
    </w:p>
    <w:p w:rsidR="000B4EFC" w:rsidRDefault="000B4EFC" w:rsidP="000B4EFC">
      <w:pPr>
        <w:spacing w:line="300" w:lineRule="auto"/>
        <w:jc w:val="both"/>
        <w:rPr>
          <w:sz w:val="28"/>
        </w:rPr>
      </w:pPr>
      <w:r w:rsidRPr="000B4EFC">
        <w:rPr>
          <w:sz w:val="28"/>
        </w:rPr>
        <w:tab/>
        <w:t xml:space="preserve">Исходными данными </w:t>
      </w:r>
      <w:r>
        <w:rPr>
          <w:sz w:val="28"/>
        </w:rPr>
        <w:t xml:space="preserve">для выполнения термодинамического расчета цикла ДВС со смешанным подводом теплоты </w:t>
      </w:r>
      <w:r w:rsidRPr="000B4EFC">
        <w:rPr>
          <w:sz w:val="28"/>
        </w:rPr>
        <w:t xml:space="preserve">являются давление </w:t>
      </w:r>
      <w:r w:rsidRPr="000B4EFC">
        <w:rPr>
          <w:i/>
          <w:sz w:val="28"/>
        </w:rPr>
        <w:t>Р</w:t>
      </w:r>
      <w:proofErr w:type="gramStart"/>
      <w:r w:rsidRPr="000B4EFC">
        <w:rPr>
          <w:sz w:val="28"/>
          <w:vertAlign w:val="subscript"/>
        </w:rPr>
        <w:t>1</w:t>
      </w:r>
      <w:proofErr w:type="gramEnd"/>
      <w:r w:rsidRPr="000B4EFC">
        <w:rPr>
          <w:sz w:val="28"/>
        </w:rPr>
        <w:t xml:space="preserve"> и температура </w:t>
      </w:r>
      <w:r w:rsidRPr="000B4EFC">
        <w:rPr>
          <w:i/>
          <w:sz w:val="28"/>
        </w:rPr>
        <w:t>Т</w:t>
      </w:r>
      <w:r w:rsidRPr="000B4EFC">
        <w:rPr>
          <w:sz w:val="28"/>
          <w:vertAlign w:val="subscript"/>
        </w:rPr>
        <w:t>1</w:t>
      </w:r>
      <w:r w:rsidRPr="000B4EFC">
        <w:rPr>
          <w:sz w:val="28"/>
        </w:rPr>
        <w:t xml:space="preserve"> в начальной точке цикла; степен</w:t>
      </w:r>
      <w:r w:rsidR="00750C84">
        <w:rPr>
          <w:sz w:val="28"/>
        </w:rPr>
        <w:t>и</w:t>
      </w:r>
      <w:r w:rsidRPr="000B4EFC">
        <w:rPr>
          <w:sz w:val="28"/>
        </w:rPr>
        <w:t xml:space="preserve"> сжатия </w:t>
      </w:r>
      <w:r w:rsidRPr="000B4EFC">
        <w:rPr>
          <w:sz w:val="28"/>
        </w:rPr>
        <w:sym w:font="Symbol" w:char="F065"/>
      </w:r>
      <w:r w:rsidR="00750C84">
        <w:rPr>
          <w:sz w:val="28"/>
        </w:rPr>
        <w:t xml:space="preserve">, </w:t>
      </w:r>
      <w:r w:rsidRPr="000B4EFC">
        <w:rPr>
          <w:sz w:val="28"/>
        </w:rPr>
        <w:t>повышения давления газа в проце</w:t>
      </w:r>
      <w:r w:rsidRPr="000B4EFC">
        <w:rPr>
          <w:sz w:val="28"/>
        </w:rPr>
        <w:t>с</w:t>
      </w:r>
      <w:r w:rsidRPr="000B4EFC">
        <w:rPr>
          <w:sz w:val="28"/>
        </w:rPr>
        <w:t xml:space="preserve">се изохорного подвода теплоты </w:t>
      </w:r>
      <w:r>
        <w:rPr>
          <w:sz w:val="28"/>
        </w:rPr>
        <w:sym w:font="Symbol" w:char="F06C"/>
      </w:r>
      <w:r w:rsidR="00750C84">
        <w:rPr>
          <w:sz w:val="28"/>
        </w:rPr>
        <w:t xml:space="preserve"> и</w:t>
      </w:r>
      <w:r w:rsidRPr="000B4EFC">
        <w:rPr>
          <w:sz w:val="28"/>
        </w:rPr>
        <w:t xml:space="preserve"> предварительного расширения газа </w:t>
      </w:r>
      <w:r w:rsidRPr="000B4EFC">
        <w:rPr>
          <w:sz w:val="28"/>
        </w:rPr>
        <w:sym w:font="Symbol" w:char="F072"/>
      </w:r>
      <w:r w:rsidRPr="000B4EFC">
        <w:rPr>
          <w:sz w:val="28"/>
        </w:rPr>
        <w:t>; пок</w:t>
      </w:r>
      <w:r w:rsidRPr="000B4EFC">
        <w:rPr>
          <w:sz w:val="28"/>
        </w:rPr>
        <w:t>а</w:t>
      </w:r>
      <w:r w:rsidRPr="000B4EFC">
        <w:rPr>
          <w:sz w:val="28"/>
        </w:rPr>
        <w:t xml:space="preserve">затель </w:t>
      </w:r>
      <w:r>
        <w:rPr>
          <w:sz w:val="28"/>
        </w:rPr>
        <w:t>адиабаты</w:t>
      </w:r>
      <w:r w:rsidRPr="000B4EFC">
        <w:rPr>
          <w:sz w:val="28"/>
        </w:rPr>
        <w:t xml:space="preserve"> </w:t>
      </w:r>
      <w:r>
        <w:rPr>
          <w:sz w:val="28"/>
        </w:rPr>
        <w:t>рабочего тела</w:t>
      </w:r>
      <w:r w:rsidRPr="000B4EFC">
        <w:rPr>
          <w:sz w:val="28"/>
        </w:rPr>
        <w:t xml:space="preserve"> </w:t>
      </w:r>
      <w:r w:rsidRPr="000B4EFC">
        <w:rPr>
          <w:i/>
          <w:sz w:val="28"/>
          <w:lang w:val="en-US"/>
        </w:rPr>
        <w:t>k</w:t>
      </w:r>
      <w:r w:rsidR="00750C84">
        <w:rPr>
          <w:i/>
          <w:sz w:val="28"/>
        </w:rPr>
        <w:t xml:space="preserve"> </w:t>
      </w:r>
      <w:r>
        <w:rPr>
          <w:sz w:val="28"/>
        </w:rPr>
        <w:t>=</w:t>
      </w:r>
      <w:r w:rsidR="00750C84">
        <w:rPr>
          <w:sz w:val="28"/>
        </w:rPr>
        <w:t xml:space="preserve"> </w:t>
      </w:r>
      <w:r>
        <w:rPr>
          <w:sz w:val="28"/>
        </w:rPr>
        <w:t>1,4</w:t>
      </w:r>
      <w:r w:rsidRPr="000B4EFC">
        <w:rPr>
          <w:sz w:val="28"/>
        </w:rPr>
        <w:t xml:space="preserve">; низшая теплота сгорания топлива </w:t>
      </w:r>
      <w:r w:rsidR="00750C84">
        <w:rPr>
          <w:sz w:val="28"/>
        </w:rPr>
        <w:t xml:space="preserve">                </w:t>
      </w:r>
      <w:r w:rsidRPr="000B4EFC">
        <w:rPr>
          <w:position w:val="-12"/>
          <w:sz w:val="28"/>
          <w:szCs w:val="28"/>
          <w:lang w:val="en-US"/>
        </w:rPr>
        <w:object w:dxaOrig="400" w:dyaOrig="380">
          <v:shape id="_x0000_i1095" type="#_x0000_t75" style="width:20.55pt;height:18.7pt" o:ole="">
            <v:imagedata r:id="rId133" o:title=""/>
          </v:shape>
          <o:OLEObject Type="Embed" ProgID="Equation.DSMT4" ShapeID="_x0000_i1095" DrawAspect="Content" ObjectID="_1483885301" r:id="rId134"/>
        </w:object>
      </w:r>
      <w:r w:rsidRPr="000B4EFC">
        <w:rPr>
          <w:sz w:val="28"/>
          <w:szCs w:val="28"/>
        </w:rPr>
        <w:t>= 42</w:t>
      </w:r>
      <w:r>
        <w:rPr>
          <w:sz w:val="28"/>
          <w:szCs w:val="28"/>
        </w:rPr>
        <w:t>5</w:t>
      </w:r>
      <w:r w:rsidRPr="000B4EFC">
        <w:rPr>
          <w:sz w:val="28"/>
          <w:szCs w:val="28"/>
        </w:rPr>
        <w:t>00 кДж/кг</w:t>
      </w:r>
      <w:r w:rsidRPr="000B4EFC">
        <w:rPr>
          <w:sz w:val="28"/>
        </w:rPr>
        <w:t>. Рабочим телом в дизеле является воздух.</w:t>
      </w:r>
      <w:r>
        <w:rPr>
          <w:sz w:val="28"/>
        </w:rPr>
        <w:t xml:space="preserve"> Исходные данные для выполнения расчетов выбираются в соответствии с заданным вариантом из табл. </w:t>
      </w:r>
      <w:r w:rsidR="006422DD">
        <w:rPr>
          <w:sz w:val="28"/>
        </w:rPr>
        <w:t>2.1</w:t>
      </w:r>
      <w:r>
        <w:rPr>
          <w:sz w:val="28"/>
        </w:rPr>
        <w:t>.</w:t>
      </w:r>
    </w:p>
    <w:p w:rsidR="00286A87" w:rsidRDefault="00286A87" w:rsidP="00286A87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 а б л и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а  </w:t>
      </w:r>
      <w:r w:rsidR="006422DD">
        <w:rPr>
          <w:sz w:val="28"/>
          <w:szCs w:val="28"/>
        </w:rPr>
        <w:t>2.1</w:t>
      </w:r>
    </w:p>
    <w:p w:rsidR="00286A87" w:rsidRDefault="00286A87" w:rsidP="00286A8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Таблица числовых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286A87" w:rsidTr="00A52BB5">
        <w:tc>
          <w:tcPr>
            <w:tcW w:w="1642" w:type="dxa"/>
            <w:vMerge w:val="restart"/>
          </w:tcPr>
          <w:p w:rsidR="00286A87" w:rsidRDefault="00286A87" w:rsidP="0075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  <w:p w:rsidR="00286A87" w:rsidRPr="00921843" w:rsidRDefault="00286A87" w:rsidP="0075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варианта</w:t>
            </w:r>
          </w:p>
        </w:tc>
        <w:tc>
          <w:tcPr>
            <w:tcW w:w="8212" w:type="dxa"/>
            <w:gridSpan w:val="5"/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параметра</w:t>
            </w:r>
            <w:r w:rsidR="00750C84">
              <w:rPr>
                <w:sz w:val="28"/>
                <w:szCs w:val="28"/>
              </w:rPr>
              <w:t xml:space="preserve"> и единица измерения</w:t>
            </w:r>
          </w:p>
        </w:tc>
      </w:tr>
      <w:tr w:rsidR="00286A87" w:rsidTr="00A52BB5"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286A87" w:rsidRDefault="00286A87" w:rsidP="00A52BB5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86A87" w:rsidRPr="00921843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21843"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>, МПа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86A87" w:rsidRPr="00921843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21843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>, К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65"/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6C"/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2"/>
            </w:r>
          </w:p>
        </w:tc>
      </w:tr>
      <w:tr w:rsidR="00286A87" w:rsidTr="00A52BB5">
        <w:tc>
          <w:tcPr>
            <w:tcW w:w="1642" w:type="dxa"/>
            <w:tcBorders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642" w:type="dxa"/>
            <w:tcBorders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642" w:type="dxa"/>
            <w:tcBorders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643" w:type="dxa"/>
            <w:tcBorders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  <w:tc>
          <w:tcPr>
            <w:tcW w:w="1643" w:type="dxa"/>
            <w:tcBorders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286A87" w:rsidTr="00A52BB5"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286A87" w:rsidTr="00A52BB5"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</w:tr>
      <w:tr w:rsidR="00286A87" w:rsidTr="00A52BB5"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286A87" w:rsidTr="00A52BB5"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286A87" w:rsidTr="00A52BB5"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286A87" w:rsidTr="00A52BB5"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</w:tr>
      <w:tr w:rsidR="00286A87" w:rsidTr="00A52BB5"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</w:tr>
      <w:tr w:rsidR="00286A87" w:rsidTr="00A52BB5"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</w:tr>
      <w:tr w:rsidR="00286A87" w:rsidTr="00A52BB5">
        <w:tc>
          <w:tcPr>
            <w:tcW w:w="1642" w:type="dxa"/>
            <w:tcBorders>
              <w:top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642" w:type="dxa"/>
            <w:tcBorders>
              <w:top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642" w:type="dxa"/>
            <w:tcBorders>
              <w:top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643" w:type="dxa"/>
            <w:tcBorders>
              <w:top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643" w:type="dxa"/>
            <w:tcBorders>
              <w:top w:val="nil"/>
            </w:tcBorders>
          </w:tcPr>
          <w:p w:rsidR="00286A87" w:rsidRDefault="00286A87" w:rsidP="00A52B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</w:tbl>
    <w:p w:rsidR="00286A87" w:rsidRPr="000B4EFC" w:rsidRDefault="00286A87" w:rsidP="000B4EFC">
      <w:pPr>
        <w:spacing w:line="300" w:lineRule="auto"/>
        <w:jc w:val="both"/>
        <w:rPr>
          <w:sz w:val="28"/>
        </w:rPr>
      </w:pPr>
    </w:p>
    <w:p w:rsidR="000B4EFC" w:rsidRPr="000B4EFC" w:rsidRDefault="000B4EFC" w:rsidP="000B4EFC">
      <w:pPr>
        <w:spacing w:line="300" w:lineRule="auto"/>
        <w:jc w:val="both"/>
        <w:rPr>
          <w:sz w:val="28"/>
        </w:rPr>
      </w:pPr>
      <w:r w:rsidRPr="000B4EFC">
        <w:rPr>
          <w:sz w:val="28"/>
        </w:rPr>
        <w:tab/>
        <w:t>Определению подлежат</w:t>
      </w:r>
    </w:p>
    <w:p w:rsidR="000B4EFC" w:rsidRPr="000B4EFC" w:rsidRDefault="000B4EFC" w:rsidP="000B4EFC">
      <w:pPr>
        <w:spacing w:line="300" w:lineRule="auto"/>
        <w:jc w:val="both"/>
        <w:rPr>
          <w:sz w:val="28"/>
        </w:rPr>
      </w:pPr>
      <w:r w:rsidRPr="000B4EFC">
        <w:rPr>
          <w:sz w:val="28"/>
        </w:rPr>
        <w:tab/>
        <w:t xml:space="preserve">параметры </w:t>
      </w:r>
      <w:r>
        <w:rPr>
          <w:sz w:val="28"/>
        </w:rPr>
        <w:t>рабочего тела</w:t>
      </w:r>
      <w:r w:rsidRPr="000B4EFC">
        <w:rPr>
          <w:sz w:val="28"/>
        </w:rPr>
        <w:t xml:space="preserve"> в переходных точках цикла;</w:t>
      </w:r>
    </w:p>
    <w:p w:rsidR="000B4EFC" w:rsidRPr="000B4EFC" w:rsidRDefault="000B4EFC" w:rsidP="000B4EFC">
      <w:pPr>
        <w:spacing w:line="300" w:lineRule="auto"/>
        <w:jc w:val="both"/>
        <w:rPr>
          <w:sz w:val="28"/>
        </w:rPr>
      </w:pPr>
      <w:r>
        <w:rPr>
          <w:sz w:val="28"/>
        </w:rPr>
        <w:lastRenderedPageBreak/>
        <w:tab/>
        <w:t>тепло, работа и изменени</w:t>
      </w:r>
      <w:r w:rsidR="00750C84">
        <w:rPr>
          <w:sz w:val="28"/>
        </w:rPr>
        <w:t>е</w:t>
      </w:r>
      <w:r w:rsidRPr="000B4EFC">
        <w:rPr>
          <w:sz w:val="28"/>
        </w:rPr>
        <w:t xml:space="preserve"> внутренней энергии, энтальпия и энтропия в каждом процессе;</w:t>
      </w:r>
    </w:p>
    <w:p w:rsidR="000B4EFC" w:rsidRPr="000B4EFC" w:rsidRDefault="000B4EFC" w:rsidP="000B4EFC">
      <w:pPr>
        <w:spacing w:line="300" w:lineRule="auto"/>
        <w:jc w:val="both"/>
        <w:rPr>
          <w:sz w:val="28"/>
        </w:rPr>
      </w:pPr>
      <w:r w:rsidRPr="000B4EFC">
        <w:rPr>
          <w:sz w:val="28"/>
        </w:rPr>
        <w:tab/>
        <w:t xml:space="preserve">полезная работа, подведенное и отведенное тепло в </w:t>
      </w:r>
      <w:r>
        <w:rPr>
          <w:sz w:val="28"/>
        </w:rPr>
        <w:t>цикле, его КПД, удельный расход топлива.</w:t>
      </w:r>
    </w:p>
    <w:p w:rsidR="000B4EFC" w:rsidRPr="000B4EFC" w:rsidRDefault="000B4EFC" w:rsidP="000B4EFC">
      <w:pPr>
        <w:spacing w:line="300" w:lineRule="auto"/>
        <w:jc w:val="both"/>
        <w:rPr>
          <w:sz w:val="28"/>
        </w:rPr>
      </w:pPr>
      <w:r w:rsidRPr="000B4EFC">
        <w:rPr>
          <w:sz w:val="28"/>
        </w:rPr>
        <w:tab/>
        <w:t>Порядок расчета следующий.</w:t>
      </w:r>
    </w:p>
    <w:p w:rsidR="000B4EFC" w:rsidRPr="000B4EFC" w:rsidRDefault="000B4EFC" w:rsidP="00A52BB5">
      <w:pPr>
        <w:spacing w:line="300" w:lineRule="auto"/>
        <w:jc w:val="both"/>
        <w:rPr>
          <w:sz w:val="28"/>
        </w:rPr>
      </w:pPr>
      <w:r w:rsidRPr="000B4EFC">
        <w:rPr>
          <w:sz w:val="28"/>
        </w:rPr>
        <w:tab/>
        <w:t>1) Расчет параметров состояния рабочего тела.</w:t>
      </w:r>
    </w:p>
    <w:p w:rsidR="00B7065C" w:rsidRDefault="000B4EFC" w:rsidP="000B4EFC">
      <w:pPr>
        <w:spacing w:line="300" w:lineRule="auto"/>
        <w:jc w:val="both"/>
        <w:rPr>
          <w:sz w:val="28"/>
        </w:rPr>
      </w:pPr>
      <w:r w:rsidRPr="000B4EFC">
        <w:tab/>
      </w:r>
      <w:r w:rsidRPr="000B4EFC">
        <w:rPr>
          <w:sz w:val="28"/>
        </w:rPr>
        <w:t>Расчет параметров состояния в узловых точках цикла</w:t>
      </w:r>
      <w:r w:rsidRPr="000B4EFC">
        <w:rPr>
          <w:sz w:val="40"/>
        </w:rPr>
        <w:t xml:space="preserve"> </w:t>
      </w:r>
      <w:r w:rsidR="00B7065C" w:rsidRPr="008D43F8">
        <w:rPr>
          <w:i/>
          <w:sz w:val="28"/>
        </w:rPr>
        <w:t>i</w:t>
      </w:r>
      <w:r w:rsidR="00B7065C">
        <w:rPr>
          <w:sz w:val="28"/>
        </w:rPr>
        <w:t xml:space="preserve"> = 1...4</w:t>
      </w:r>
      <w:r w:rsidRPr="000B4EFC">
        <w:rPr>
          <w:sz w:val="28"/>
        </w:rPr>
        <w:t xml:space="preserve"> (</w:t>
      </w:r>
      <w:r w:rsidR="00B7065C">
        <w:rPr>
          <w:sz w:val="28"/>
        </w:rPr>
        <w:t xml:space="preserve">см. </w:t>
      </w:r>
      <w:r w:rsidRPr="000B4EFC">
        <w:rPr>
          <w:sz w:val="28"/>
        </w:rPr>
        <w:t xml:space="preserve">рис. </w:t>
      </w:r>
      <w:r w:rsidR="006422DD">
        <w:rPr>
          <w:sz w:val="28"/>
        </w:rPr>
        <w:t>2.1</w:t>
      </w:r>
      <w:r w:rsidRPr="000B4EFC">
        <w:rPr>
          <w:sz w:val="28"/>
        </w:rPr>
        <w:t xml:space="preserve">) производится на основе уравнения состояния идеального газа </w:t>
      </w:r>
    </w:p>
    <w:p w:rsidR="00B7065C" w:rsidRDefault="00B7065C" w:rsidP="000B4EFC">
      <w:pPr>
        <w:spacing w:line="300" w:lineRule="auto"/>
        <w:jc w:val="both"/>
        <w:rPr>
          <w:sz w:val="28"/>
        </w:rPr>
      </w:pPr>
    </w:p>
    <w:p w:rsidR="00B7065C" w:rsidRDefault="00B7065C" w:rsidP="00B7065C">
      <w:pPr>
        <w:spacing w:line="300" w:lineRule="auto"/>
        <w:jc w:val="right"/>
        <w:rPr>
          <w:sz w:val="28"/>
        </w:rPr>
      </w:pPr>
      <w:proofErr w:type="spellStart"/>
      <w:proofErr w:type="gramStart"/>
      <w:r>
        <w:rPr>
          <w:i/>
          <w:sz w:val="28"/>
        </w:rPr>
        <w:t>Р</w:t>
      </w:r>
      <w:proofErr w:type="gramEnd"/>
      <w:r w:rsidR="000B4EFC" w:rsidRPr="00B7065C">
        <w:rPr>
          <w:i/>
          <w:sz w:val="28"/>
          <w:vertAlign w:val="subscript"/>
        </w:rPr>
        <w:t>i</w:t>
      </w:r>
      <w:r w:rsidR="000B4EFC" w:rsidRPr="00B7065C">
        <w:rPr>
          <w:i/>
          <w:sz w:val="28"/>
        </w:rPr>
        <w:t>v</w:t>
      </w:r>
      <w:r w:rsidR="000B4EFC" w:rsidRPr="00B7065C">
        <w:rPr>
          <w:i/>
          <w:sz w:val="28"/>
          <w:vertAlign w:val="subscript"/>
        </w:rPr>
        <w:t>i</w:t>
      </w:r>
      <w:proofErr w:type="spellEnd"/>
      <w:r w:rsidR="000B4EFC" w:rsidRPr="00B7065C">
        <w:rPr>
          <w:i/>
          <w:sz w:val="28"/>
          <w:vertAlign w:val="subscript"/>
        </w:rPr>
        <w:t xml:space="preserve"> </w:t>
      </w:r>
      <w:r>
        <w:rPr>
          <w:i/>
          <w:sz w:val="28"/>
          <w:vertAlign w:val="subscript"/>
        </w:rPr>
        <w:t xml:space="preserve"> </w:t>
      </w:r>
      <w:r w:rsidR="000B4EFC" w:rsidRPr="00B7065C">
        <w:rPr>
          <w:i/>
          <w:sz w:val="28"/>
        </w:rPr>
        <w:t xml:space="preserve">= </w:t>
      </w:r>
      <w:proofErr w:type="spellStart"/>
      <w:r w:rsidR="000B4EFC" w:rsidRPr="00B7065C">
        <w:rPr>
          <w:i/>
          <w:sz w:val="28"/>
        </w:rPr>
        <w:t>RT</w:t>
      </w:r>
      <w:r w:rsidR="000B4EFC" w:rsidRPr="00B7065C"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>,                                                    (</w:t>
      </w:r>
      <w:r w:rsidR="00C409A9">
        <w:rPr>
          <w:sz w:val="28"/>
        </w:rPr>
        <w:t>27</w:t>
      </w:r>
      <w:r>
        <w:rPr>
          <w:sz w:val="28"/>
        </w:rPr>
        <w:t>)</w:t>
      </w:r>
    </w:p>
    <w:p w:rsidR="00B7065C" w:rsidRDefault="00B7065C" w:rsidP="00B7065C">
      <w:pPr>
        <w:spacing w:line="300" w:lineRule="auto"/>
        <w:jc w:val="both"/>
        <w:rPr>
          <w:sz w:val="28"/>
        </w:rPr>
      </w:pPr>
      <w:r>
        <w:rPr>
          <w:sz w:val="28"/>
        </w:rPr>
        <w:t xml:space="preserve">     </w:t>
      </w:r>
    </w:p>
    <w:p w:rsidR="00750C84" w:rsidRDefault="00B7065C" w:rsidP="00B7134B">
      <w:pPr>
        <w:spacing w:line="300" w:lineRule="auto"/>
        <w:jc w:val="both"/>
        <w:rPr>
          <w:sz w:val="28"/>
        </w:rPr>
      </w:pPr>
      <w:r>
        <w:rPr>
          <w:sz w:val="28"/>
        </w:rPr>
        <w:t xml:space="preserve">где </w:t>
      </w:r>
      <w:r w:rsidR="00750C84" w:rsidRPr="00750C84">
        <w:rPr>
          <w:i/>
          <w:sz w:val="28"/>
          <w:lang w:val="en-US"/>
        </w:rPr>
        <w:t>R</w:t>
      </w:r>
      <w:r w:rsidR="00750C84">
        <w:rPr>
          <w:i/>
          <w:sz w:val="28"/>
        </w:rPr>
        <w:t xml:space="preserve"> </w:t>
      </w:r>
      <w:r w:rsidRPr="000B4EFC">
        <w:rPr>
          <w:sz w:val="28"/>
        </w:rPr>
        <w:t>– газовая постоянная</w:t>
      </w:r>
      <w:r>
        <w:rPr>
          <w:sz w:val="28"/>
        </w:rPr>
        <w:t xml:space="preserve"> рабочего тела (воздуха)</w:t>
      </w:r>
      <w:r w:rsidR="00750C84">
        <w:rPr>
          <w:sz w:val="28"/>
        </w:rPr>
        <w:t>,</w:t>
      </w:r>
      <w:r w:rsidR="00750C84" w:rsidRPr="00750C84">
        <w:rPr>
          <w:sz w:val="28"/>
        </w:rPr>
        <w:t xml:space="preserve"> </w:t>
      </w:r>
      <w:r w:rsidR="00750C84" w:rsidRPr="00B7065C">
        <w:rPr>
          <w:i/>
          <w:sz w:val="28"/>
          <w:lang w:val="en-US"/>
        </w:rPr>
        <w:t>R</w:t>
      </w:r>
      <w:r w:rsidR="00750C84">
        <w:rPr>
          <w:sz w:val="28"/>
        </w:rPr>
        <w:t xml:space="preserve"> = 287</w:t>
      </w:r>
      <w:r w:rsidR="00750C84" w:rsidRPr="00B7065C">
        <w:rPr>
          <w:sz w:val="28"/>
        </w:rPr>
        <w:t xml:space="preserve"> </w:t>
      </w:r>
      <w:r w:rsidR="00750C84" w:rsidRPr="000B4EFC">
        <w:rPr>
          <w:sz w:val="28"/>
        </w:rPr>
        <w:t>Дж/(</w:t>
      </w:r>
      <w:proofErr w:type="spellStart"/>
      <w:r w:rsidR="00750C84" w:rsidRPr="000B4EFC">
        <w:rPr>
          <w:sz w:val="28"/>
        </w:rPr>
        <w:t>кг</w:t>
      </w:r>
      <w:r w:rsidR="00750C84">
        <w:rPr>
          <w:sz w:val="28"/>
        </w:rPr>
        <w:t>∙</w:t>
      </w:r>
      <w:r w:rsidR="00750C84" w:rsidRPr="000B4EFC">
        <w:rPr>
          <w:sz w:val="28"/>
        </w:rPr>
        <w:t>К</w:t>
      </w:r>
      <w:proofErr w:type="spellEnd"/>
      <w:r w:rsidR="00750C84" w:rsidRPr="000B4EFC">
        <w:rPr>
          <w:sz w:val="28"/>
        </w:rPr>
        <w:t>)</w:t>
      </w:r>
      <w:r>
        <w:rPr>
          <w:sz w:val="28"/>
        </w:rPr>
        <w:t xml:space="preserve">, </w:t>
      </w:r>
    </w:p>
    <w:p w:rsidR="00B7065C" w:rsidRPr="00B7134B" w:rsidRDefault="000B4EFC" w:rsidP="00B7134B">
      <w:pPr>
        <w:spacing w:line="300" w:lineRule="auto"/>
        <w:jc w:val="both"/>
        <w:rPr>
          <w:sz w:val="28"/>
          <w:szCs w:val="28"/>
        </w:rPr>
      </w:pPr>
      <w:r w:rsidRPr="000B4EFC">
        <w:rPr>
          <w:sz w:val="28"/>
        </w:rPr>
        <w:t>и уравнений соответствующих процессов с учетом конструктивных характер</w:t>
      </w:r>
      <w:r w:rsidRPr="000B4EFC">
        <w:rPr>
          <w:sz w:val="28"/>
        </w:rPr>
        <w:t>и</w:t>
      </w:r>
      <w:r w:rsidRPr="000B4EFC">
        <w:rPr>
          <w:sz w:val="28"/>
        </w:rPr>
        <w:t>стик дви</w:t>
      </w:r>
      <w:r w:rsidRPr="00B7134B">
        <w:rPr>
          <w:sz w:val="28"/>
          <w:szCs w:val="28"/>
        </w:rPr>
        <w:t xml:space="preserve">гателя </w:t>
      </w:r>
      <w:r w:rsidRPr="00B7134B">
        <w:rPr>
          <w:sz w:val="28"/>
          <w:szCs w:val="28"/>
        </w:rPr>
        <w:sym w:font="Symbol" w:char="F065"/>
      </w:r>
      <w:r w:rsidR="00B7065C" w:rsidRPr="00B7134B">
        <w:rPr>
          <w:sz w:val="28"/>
          <w:szCs w:val="28"/>
        </w:rPr>
        <w:t xml:space="preserve">, </w:t>
      </w:r>
      <w:r w:rsidR="00B7065C" w:rsidRPr="00B7134B">
        <w:rPr>
          <w:sz w:val="28"/>
          <w:szCs w:val="28"/>
        </w:rPr>
        <w:sym w:font="Symbol" w:char="F06C"/>
      </w:r>
      <w:r w:rsidR="00B7065C" w:rsidRPr="00B7134B">
        <w:rPr>
          <w:sz w:val="28"/>
          <w:szCs w:val="28"/>
        </w:rPr>
        <w:t xml:space="preserve">, </w:t>
      </w:r>
      <w:r w:rsidR="00B7065C" w:rsidRPr="00B7134B">
        <w:rPr>
          <w:sz w:val="28"/>
          <w:szCs w:val="28"/>
        </w:rPr>
        <w:sym w:font="Symbol" w:char="F072"/>
      </w:r>
      <w:r w:rsidRPr="00B7134B">
        <w:rPr>
          <w:sz w:val="28"/>
          <w:szCs w:val="28"/>
        </w:rPr>
        <w:t xml:space="preserve">. </w:t>
      </w:r>
    </w:p>
    <w:p w:rsidR="00B7134B" w:rsidRPr="00B7134B" w:rsidRDefault="00B7134B" w:rsidP="00B7134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tab/>
        <w:t xml:space="preserve">Вычисление значений </w:t>
      </w:r>
      <w:proofErr w:type="spellStart"/>
      <w:r w:rsidRPr="00B7134B">
        <w:rPr>
          <w:i/>
          <w:sz w:val="28"/>
          <w:szCs w:val="28"/>
        </w:rPr>
        <w:t>Р</w:t>
      </w:r>
      <w:r w:rsidRPr="00B7134B">
        <w:rPr>
          <w:i/>
          <w:sz w:val="28"/>
          <w:szCs w:val="28"/>
          <w:vertAlign w:val="subscript"/>
        </w:rPr>
        <w:t>i</w:t>
      </w:r>
      <w:proofErr w:type="spellEnd"/>
      <w:r w:rsidRPr="00B7134B">
        <w:rPr>
          <w:sz w:val="28"/>
          <w:szCs w:val="28"/>
        </w:rPr>
        <w:t xml:space="preserve">, </w:t>
      </w:r>
      <w:r w:rsidRPr="00B7134B">
        <w:rPr>
          <w:i/>
          <w:sz w:val="28"/>
          <w:szCs w:val="28"/>
          <w:lang w:val="en-US"/>
        </w:rPr>
        <w:t>v</w:t>
      </w:r>
      <w:r w:rsidRPr="00B7134B">
        <w:rPr>
          <w:i/>
          <w:sz w:val="28"/>
          <w:szCs w:val="28"/>
          <w:vertAlign w:val="subscript"/>
        </w:rPr>
        <w:t>i</w:t>
      </w:r>
      <w:r w:rsidRPr="00B7134B">
        <w:rPr>
          <w:sz w:val="28"/>
          <w:szCs w:val="28"/>
        </w:rPr>
        <w:t xml:space="preserve">, </w:t>
      </w:r>
      <w:proofErr w:type="spellStart"/>
      <w:r w:rsidRPr="00B7134B">
        <w:rPr>
          <w:i/>
          <w:sz w:val="28"/>
          <w:szCs w:val="28"/>
        </w:rPr>
        <w:t>T</w:t>
      </w:r>
      <w:r w:rsidRPr="00B7134B">
        <w:rPr>
          <w:i/>
          <w:sz w:val="28"/>
          <w:szCs w:val="28"/>
          <w:vertAlign w:val="subscript"/>
        </w:rPr>
        <w:t>i</w:t>
      </w:r>
      <w:proofErr w:type="spellEnd"/>
      <w:r w:rsidRPr="00B7134B">
        <w:rPr>
          <w:sz w:val="28"/>
          <w:szCs w:val="28"/>
        </w:rPr>
        <w:t xml:space="preserve"> начинают с точки 1. Так как значения </w:t>
      </w:r>
      <w:r w:rsidRPr="00B7134B">
        <w:rPr>
          <w:i/>
          <w:sz w:val="28"/>
          <w:szCs w:val="28"/>
        </w:rPr>
        <w:t>Р</w:t>
      </w:r>
      <w:r w:rsidRPr="00B7134B">
        <w:rPr>
          <w:sz w:val="28"/>
          <w:szCs w:val="28"/>
          <w:vertAlign w:val="subscript"/>
        </w:rPr>
        <w:t>1</w:t>
      </w:r>
      <w:r w:rsidRPr="00B7134B">
        <w:rPr>
          <w:sz w:val="28"/>
          <w:szCs w:val="28"/>
        </w:rPr>
        <w:t xml:space="preserve"> и                    </w:t>
      </w:r>
      <w:r w:rsidRPr="00B7134B">
        <w:rPr>
          <w:i/>
          <w:sz w:val="28"/>
          <w:szCs w:val="28"/>
        </w:rPr>
        <w:t>Т</w:t>
      </w:r>
      <w:r w:rsidRPr="00B7134B">
        <w:rPr>
          <w:sz w:val="28"/>
          <w:szCs w:val="28"/>
          <w:vertAlign w:val="subscript"/>
        </w:rPr>
        <w:t>1</w:t>
      </w:r>
      <w:r w:rsidRPr="00B7134B">
        <w:rPr>
          <w:sz w:val="28"/>
          <w:szCs w:val="28"/>
        </w:rPr>
        <w:t xml:space="preserve"> заданы, удельный объем </w:t>
      </w:r>
      <w:r w:rsidRPr="00B7134B">
        <w:rPr>
          <w:i/>
          <w:sz w:val="28"/>
          <w:szCs w:val="28"/>
          <w:lang w:val="en-US"/>
        </w:rPr>
        <w:t>v</w:t>
      </w:r>
      <w:r w:rsidRPr="00B7134B">
        <w:rPr>
          <w:sz w:val="28"/>
          <w:szCs w:val="28"/>
          <w:vertAlign w:val="subscript"/>
        </w:rPr>
        <w:t>1</w:t>
      </w:r>
      <w:r w:rsidRPr="00B7134B">
        <w:rPr>
          <w:sz w:val="28"/>
          <w:szCs w:val="28"/>
        </w:rPr>
        <w:t xml:space="preserve"> определится на основе уравнения состояния, </w:t>
      </w:r>
      <w:r w:rsidR="00750C84">
        <w:rPr>
          <w:sz w:val="28"/>
          <w:szCs w:val="28"/>
        </w:rPr>
        <w:t xml:space="preserve">          </w:t>
      </w:r>
      <w:r w:rsidRPr="00B7134B">
        <w:rPr>
          <w:sz w:val="28"/>
          <w:szCs w:val="28"/>
        </w:rPr>
        <w:t>записанного для т.1, м</w:t>
      </w:r>
      <w:r w:rsidRPr="00B7134B">
        <w:rPr>
          <w:sz w:val="28"/>
          <w:szCs w:val="28"/>
          <w:vertAlign w:val="superscript"/>
        </w:rPr>
        <w:t>3</w:t>
      </w:r>
      <w:r w:rsidRPr="00B7134B">
        <w:rPr>
          <w:sz w:val="28"/>
          <w:szCs w:val="28"/>
        </w:rPr>
        <w:t>/кг:</w:t>
      </w:r>
    </w:p>
    <w:p w:rsidR="00B7134B" w:rsidRPr="00B7134B" w:rsidRDefault="00B7134B" w:rsidP="00B7134B">
      <w:pPr>
        <w:spacing w:line="300" w:lineRule="auto"/>
        <w:jc w:val="right"/>
        <w:rPr>
          <w:sz w:val="28"/>
          <w:szCs w:val="28"/>
        </w:rPr>
      </w:pPr>
      <w:r w:rsidRPr="00B7134B">
        <w:rPr>
          <w:i/>
          <w:sz w:val="28"/>
          <w:szCs w:val="28"/>
        </w:rPr>
        <w:t>Р</w:t>
      </w:r>
      <w:r w:rsidRPr="00B7134B">
        <w:rPr>
          <w:sz w:val="28"/>
          <w:szCs w:val="28"/>
          <w:vertAlign w:val="subscript"/>
        </w:rPr>
        <w:t>1</w:t>
      </w:r>
      <w:r w:rsidRPr="00B7134B">
        <w:rPr>
          <w:i/>
          <w:sz w:val="28"/>
          <w:szCs w:val="28"/>
        </w:rPr>
        <w:t>v</w:t>
      </w:r>
      <w:r w:rsidRPr="00B7134B">
        <w:rPr>
          <w:sz w:val="28"/>
          <w:szCs w:val="28"/>
          <w:vertAlign w:val="subscript"/>
        </w:rPr>
        <w:t xml:space="preserve">1  </w:t>
      </w:r>
      <w:r w:rsidRPr="00B7134B">
        <w:rPr>
          <w:sz w:val="28"/>
          <w:szCs w:val="28"/>
        </w:rPr>
        <w:t xml:space="preserve">=  </w:t>
      </w:r>
      <w:r w:rsidRPr="00B7134B">
        <w:rPr>
          <w:i/>
          <w:sz w:val="28"/>
          <w:szCs w:val="28"/>
        </w:rPr>
        <w:t>RT</w:t>
      </w:r>
      <w:r w:rsidRPr="00B7134B">
        <w:rPr>
          <w:sz w:val="28"/>
          <w:szCs w:val="28"/>
          <w:vertAlign w:val="subscript"/>
        </w:rPr>
        <w:t>1</w:t>
      </w:r>
      <w:r w:rsidRPr="00B7134B">
        <w:rPr>
          <w:sz w:val="28"/>
          <w:szCs w:val="28"/>
        </w:rPr>
        <w:t xml:space="preserve">.               </w:t>
      </w:r>
      <w:r w:rsidR="00DF7384">
        <w:rPr>
          <w:sz w:val="28"/>
          <w:szCs w:val="28"/>
        </w:rPr>
        <w:t xml:space="preserve"> </w:t>
      </w:r>
      <w:r w:rsidRPr="00B7134B">
        <w:rPr>
          <w:sz w:val="28"/>
          <w:szCs w:val="28"/>
        </w:rPr>
        <w:t xml:space="preserve">                                    (</w:t>
      </w:r>
      <w:r w:rsidR="00C409A9">
        <w:rPr>
          <w:sz w:val="28"/>
          <w:szCs w:val="28"/>
        </w:rPr>
        <w:t>28</w:t>
      </w:r>
      <w:r w:rsidRPr="00B7134B">
        <w:rPr>
          <w:sz w:val="28"/>
          <w:szCs w:val="28"/>
        </w:rPr>
        <w:t>)</w:t>
      </w:r>
    </w:p>
    <w:p w:rsidR="00B7134B" w:rsidRPr="00B7134B" w:rsidRDefault="00B7134B" w:rsidP="00B7134B">
      <w:pPr>
        <w:spacing w:line="300" w:lineRule="auto"/>
        <w:jc w:val="right"/>
        <w:rPr>
          <w:sz w:val="28"/>
          <w:szCs w:val="28"/>
          <w:vertAlign w:val="subscript"/>
        </w:rPr>
      </w:pPr>
      <w:r w:rsidRPr="00B7134B">
        <w:rPr>
          <w:sz w:val="28"/>
          <w:szCs w:val="28"/>
          <w:vertAlign w:val="subscript"/>
        </w:rPr>
        <w:t xml:space="preserve">     </w:t>
      </w:r>
    </w:p>
    <w:p w:rsidR="00B7134B" w:rsidRDefault="00B7134B" w:rsidP="00B7134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tab/>
      </w:r>
      <w:r w:rsidR="006422DD">
        <w:rPr>
          <w:sz w:val="28"/>
          <w:szCs w:val="28"/>
        </w:rPr>
        <w:t>В выражении (28</w:t>
      </w:r>
      <w:r>
        <w:rPr>
          <w:sz w:val="28"/>
          <w:szCs w:val="28"/>
        </w:rPr>
        <w:t>)</w:t>
      </w:r>
      <w:r w:rsidRPr="00B7134B">
        <w:rPr>
          <w:sz w:val="28"/>
          <w:szCs w:val="28"/>
        </w:rPr>
        <w:t xml:space="preserve"> </w:t>
      </w:r>
      <w:r w:rsidR="002E403B">
        <w:rPr>
          <w:sz w:val="28"/>
          <w:szCs w:val="28"/>
        </w:rPr>
        <w:t xml:space="preserve">и далее </w:t>
      </w:r>
      <w:r w:rsidR="008D43F8">
        <w:rPr>
          <w:sz w:val="28"/>
          <w:szCs w:val="28"/>
        </w:rPr>
        <w:t>значение давления</w:t>
      </w:r>
      <w:r w:rsidR="00DF7384">
        <w:rPr>
          <w:sz w:val="28"/>
          <w:szCs w:val="28"/>
        </w:rPr>
        <w:t xml:space="preserve"> указывается</w:t>
      </w:r>
      <w:r>
        <w:rPr>
          <w:sz w:val="28"/>
          <w:szCs w:val="28"/>
        </w:rPr>
        <w:t xml:space="preserve"> в</w:t>
      </w:r>
      <w:r w:rsidR="008D43F8">
        <w:rPr>
          <w:sz w:val="28"/>
          <w:szCs w:val="28"/>
        </w:rPr>
        <w:t xml:space="preserve"> паскалях</w:t>
      </w:r>
      <w:r w:rsidRPr="00B7134B">
        <w:rPr>
          <w:sz w:val="28"/>
          <w:szCs w:val="28"/>
        </w:rPr>
        <w:t>.</w:t>
      </w:r>
    </w:p>
    <w:p w:rsidR="00B7134B" w:rsidRPr="00B7134B" w:rsidRDefault="00B7134B" w:rsidP="00921843">
      <w:pPr>
        <w:spacing w:line="300" w:lineRule="auto"/>
        <w:ind w:firstLine="708"/>
        <w:jc w:val="both"/>
        <w:rPr>
          <w:sz w:val="28"/>
          <w:szCs w:val="28"/>
        </w:rPr>
      </w:pPr>
      <w:r w:rsidRPr="00B7134B">
        <w:rPr>
          <w:sz w:val="28"/>
          <w:szCs w:val="28"/>
        </w:rPr>
        <w:t xml:space="preserve">Удельный объем </w:t>
      </w:r>
      <w:r w:rsidRPr="00B7134B">
        <w:rPr>
          <w:i/>
          <w:sz w:val="28"/>
          <w:szCs w:val="28"/>
          <w:lang w:val="en-US"/>
        </w:rPr>
        <w:t>v</w:t>
      </w:r>
      <w:r w:rsidRPr="00B7134B">
        <w:rPr>
          <w:sz w:val="28"/>
          <w:szCs w:val="28"/>
          <w:vertAlign w:val="subscript"/>
        </w:rPr>
        <w:t>2</w:t>
      </w:r>
      <w:r w:rsidRPr="00B7134B">
        <w:rPr>
          <w:sz w:val="28"/>
          <w:szCs w:val="28"/>
        </w:rPr>
        <w:t xml:space="preserve"> определяется с учетом заданного значения степени                       сжатия</w:t>
      </w:r>
    </w:p>
    <w:p w:rsidR="00B7134B" w:rsidRDefault="00B7134B" w:rsidP="00B7134B">
      <w:pPr>
        <w:spacing w:line="300" w:lineRule="auto"/>
        <w:jc w:val="right"/>
        <w:rPr>
          <w:sz w:val="28"/>
          <w:szCs w:val="28"/>
        </w:rPr>
      </w:pPr>
      <w:r w:rsidRPr="00B7134B">
        <w:rPr>
          <w:sz w:val="28"/>
          <w:szCs w:val="28"/>
        </w:rPr>
        <w:sym w:font="Symbol" w:char="F065"/>
      </w:r>
      <w:r w:rsidRPr="00B7134B">
        <w:rPr>
          <w:sz w:val="28"/>
          <w:szCs w:val="28"/>
        </w:rPr>
        <w:t xml:space="preserve"> = </w:t>
      </w:r>
      <w:r w:rsidRPr="00B7134B">
        <w:rPr>
          <w:i/>
          <w:sz w:val="28"/>
          <w:szCs w:val="28"/>
          <w:lang w:val="en-US"/>
        </w:rPr>
        <w:t>v</w:t>
      </w:r>
      <w:r w:rsidRPr="00B7134B">
        <w:rPr>
          <w:sz w:val="28"/>
          <w:szCs w:val="28"/>
          <w:vertAlign w:val="subscript"/>
        </w:rPr>
        <w:t>1</w:t>
      </w:r>
      <w:r w:rsidRPr="00B7134B">
        <w:rPr>
          <w:sz w:val="28"/>
          <w:szCs w:val="28"/>
        </w:rPr>
        <w:t>/</w:t>
      </w:r>
      <w:r w:rsidRPr="00B7134B">
        <w:rPr>
          <w:i/>
          <w:sz w:val="28"/>
          <w:szCs w:val="28"/>
          <w:lang w:val="en-US"/>
        </w:rPr>
        <w:t>v</w:t>
      </w:r>
      <w:r w:rsidRPr="00B7134B">
        <w:rPr>
          <w:sz w:val="28"/>
          <w:szCs w:val="28"/>
          <w:vertAlign w:val="subscript"/>
        </w:rPr>
        <w:t>2</w:t>
      </w:r>
      <w:r w:rsidRPr="00B7134B">
        <w:rPr>
          <w:sz w:val="28"/>
          <w:szCs w:val="28"/>
        </w:rPr>
        <w:t xml:space="preserve">.             </w:t>
      </w:r>
      <w:r w:rsidR="00DF7384">
        <w:rPr>
          <w:sz w:val="28"/>
          <w:szCs w:val="28"/>
        </w:rPr>
        <w:t xml:space="preserve"> </w:t>
      </w:r>
      <w:r w:rsidRPr="00B713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713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(</w:t>
      </w:r>
      <w:r w:rsidR="00C409A9">
        <w:rPr>
          <w:sz w:val="28"/>
          <w:szCs w:val="28"/>
        </w:rPr>
        <w:t>29</w:t>
      </w:r>
      <w:r w:rsidRPr="00B7134B">
        <w:rPr>
          <w:sz w:val="28"/>
          <w:szCs w:val="28"/>
        </w:rPr>
        <w:t>)</w:t>
      </w:r>
    </w:p>
    <w:p w:rsidR="00B7134B" w:rsidRPr="00B7134B" w:rsidRDefault="00B7134B" w:rsidP="00B7134B">
      <w:pPr>
        <w:spacing w:line="300" w:lineRule="auto"/>
        <w:jc w:val="right"/>
        <w:rPr>
          <w:sz w:val="28"/>
          <w:szCs w:val="28"/>
        </w:rPr>
      </w:pPr>
    </w:p>
    <w:p w:rsidR="00B7134B" w:rsidRDefault="00B7134B" w:rsidP="00B7134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tab/>
        <w:t xml:space="preserve">Для расчета температуры </w:t>
      </w:r>
      <w:r w:rsidRPr="00B7134B">
        <w:rPr>
          <w:i/>
          <w:sz w:val="28"/>
          <w:szCs w:val="28"/>
        </w:rPr>
        <w:t>Т</w:t>
      </w:r>
      <w:r w:rsidRPr="00B7134B">
        <w:rPr>
          <w:sz w:val="28"/>
          <w:szCs w:val="28"/>
          <w:vertAlign w:val="subscript"/>
        </w:rPr>
        <w:t>2</w:t>
      </w:r>
      <w:r w:rsidRPr="00B7134B">
        <w:rPr>
          <w:sz w:val="28"/>
          <w:szCs w:val="28"/>
        </w:rPr>
        <w:t xml:space="preserve"> и давления </w:t>
      </w:r>
      <w:r>
        <w:rPr>
          <w:i/>
          <w:sz w:val="28"/>
          <w:szCs w:val="28"/>
        </w:rPr>
        <w:t>Р</w:t>
      </w:r>
      <w:r w:rsidRPr="00B7134B">
        <w:rPr>
          <w:sz w:val="28"/>
          <w:szCs w:val="28"/>
          <w:vertAlign w:val="subscript"/>
        </w:rPr>
        <w:t>2</w:t>
      </w:r>
      <w:r w:rsidRPr="00B7134B">
        <w:rPr>
          <w:sz w:val="28"/>
          <w:szCs w:val="28"/>
        </w:rPr>
        <w:t xml:space="preserve"> используются соотношения, справедливые для адиабатного процесса 1</w:t>
      </w:r>
      <w:r>
        <w:rPr>
          <w:sz w:val="28"/>
          <w:szCs w:val="28"/>
        </w:rPr>
        <w:t xml:space="preserve"> </w:t>
      </w:r>
      <w:r w:rsidRPr="00B713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7134B">
        <w:rPr>
          <w:sz w:val="28"/>
          <w:szCs w:val="28"/>
        </w:rPr>
        <w:t>2:</w:t>
      </w:r>
    </w:p>
    <w:p w:rsidR="00B7134B" w:rsidRPr="00B7134B" w:rsidRDefault="00B7134B" w:rsidP="00B7134B">
      <w:pPr>
        <w:spacing w:line="300" w:lineRule="auto"/>
        <w:jc w:val="both"/>
        <w:rPr>
          <w:sz w:val="28"/>
          <w:szCs w:val="28"/>
        </w:rPr>
      </w:pPr>
    </w:p>
    <w:p w:rsidR="00B7134B" w:rsidRDefault="00B7134B" w:rsidP="00B7134B">
      <w:pPr>
        <w:spacing w:line="300" w:lineRule="auto"/>
        <w:jc w:val="right"/>
        <w:rPr>
          <w:sz w:val="28"/>
          <w:szCs w:val="28"/>
        </w:rPr>
      </w:pPr>
      <w:r w:rsidRPr="00B7134B">
        <w:rPr>
          <w:position w:val="-34"/>
          <w:sz w:val="28"/>
          <w:szCs w:val="28"/>
        </w:rPr>
        <w:object w:dxaOrig="680" w:dyaOrig="780">
          <v:shape id="_x0000_i1096" type="#_x0000_t75" style="width:33.65pt;height:38.35pt" o:ole="">
            <v:imagedata r:id="rId135" o:title=""/>
          </v:shape>
          <o:OLEObject Type="Embed" ProgID="Equation.DSMT4" ShapeID="_x0000_i1096" DrawAspect="Content" ObjectID="_1483885302" r:id="rId136"/>
        </w:object>
      </w:r>
      <w:r w:rsidRPr="00B7134B">
        <w:rPr>
          <w:sz w:val="28"/>
          <w:szCs w:val="28"/>
        </w:rPr>
        <w:t xml:space="preserve"> </w:t>
      </w:r>
      <w:r w:rsidRPr="00B7134B">
        <w:rPr>
          <w:position w:val="-36"/>
          <w:sz w:val="28"/>
          <w:szCs w:val="28"/>
        </w:rPr>
        <w:object w:dxaOrig="859" w:dyaOrig="920">
          <v:shape id="_x0000_i1097" type="#_x0000_t75" style="width:43pt;height:45.8pt" o:ole="">
            <v:imagedata r:id="rId137" o:title=""/>
          </v:shape>
          <o:OLEObject Type="Embed" ProgID="Equation.DSMT4" ShapeID="_x0000_i1097" DrawAspect="Content" ObjectID="_1483885303" r:id="rId138"/>
        </w:object>
      </w:r>
      <w:r w:rsidRPr="00B7134B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 w:rsidR="00DF73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DF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B713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409A9">
        <w:rPr>
          <w:sz w:val="28"/>
          <w:szCs w:val="28"/>
        </w:rPr>
        <w:t>30</w:t>
      </w:r>
      <w:r>
        <w:rPr>
          <w:sz w:val="28"/>
          <w:szCs w:val="28"/>
        </w:rPr>
        <w:t>)</w:t>
      </w:r>
      <w:r w:rsidRPr="00B7134B">
        <w:rPr>
          <w:sz w:val="28"/>
          <w:szCs w:val="28"/>
        </w:rPr>
        <w:t xml:space="preserve"> </w:t>
      </w:r>
    </w:p>
    <w:p w:rsidR="00B7134B" w:rsidRDefault="00B7134B" w:rsidP="00B7134B">
      <w:pPr>
        <w:spacing w:line="300" w:lineRule="auto"/>
        <w:jc w:val="right"/>
        <w:rPr>
          <w:sz w:val="28"/>
          <w:szCs w:val="28"/>
        </w:rPr>
      </w:pPr>
      <w:r w:rsidRPr="00B7134B">
        <w:rPr>
          <w:sz w:val="28"/>
          <w:szCs w:val="28"/>
        </w:rPr>
        <w:t xml:space="preserve">  </w:t>
      </w:r>
    </w:p>
    <w:p w:rsidR="00B7134B" w:rsidRPr="00B7134B" w:rsidRDefault="00B7134B" w:rsidP="00B7134B">
      <w:pPr>
        <w:spacing w:line="300" w:lineRule="auto"/>
        <w:jc w:val="right"/>
        <w:rPr>
          <w:sz w:val="28"/>
          <w:szCs w:val="28"/>
        </w:rPr>
      </w:pPr>
      <w:r w:rsidRPr="00B7134B">
        <w:rPr>
          <w:position w:val="-36"/>
          <w:sz w:val="28"/>
          <w:szCs w:val="28"/>
        </w:rPr>
        <w:object w:dxaOrig="1500" w:dyaOrig="920">
          <v:shape id="_x0000_i1098" type="#_x0000_t75" style="width:74.8pt;height:45.8pt" o:ole="">
            <v:imagedata r:id="rId139" o:title=""/>
          </v:shape>
          <o:OLEObject Type="Embed" ProgID="Equation.DSMT4" ShapeID="_x0000_i1098" DrawAspect="Content" ObjectID="_1483885304" r:id="rId140"/>
        </w:object>
      </w:r>
      <w:r>
        <w:rPr>
          <w:sz w:val="28"/>
          <w:szCs w:val="28"/>
        </w:rPr>
        <w:t>,</w:t>
      </w:r>
      <w:r w:rsidRPr="00B7134B">
        <w:rPr>
          <w:sz w:val="28"/>
          <w:szCs w:val="28"/>
        </w:rPr>
        <w:t xml:space="preserve">        </w:t>
      </w:r>
      <w:r w:rsidR="00DF7384">
        <w:rPr>
          <w:sz w:val="28"/>
          <w:szCs w:val="28"/>
        </w:rPr>
        <w:t xml:space="preserve">  </w:t>
      </w:r>
      <w:r w:rsidRPr="00B713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B713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r w:rsidR="00C409A9">
        <w:rPr>
          <w:sz w:val="28"/>
          <w:szCs w:val="28"/>
        </w:rPr>
        <w:t>31</w:t>
      </w:r>
      <w:r w:rsidRPr="00B7134B">
        <w:rPr>
          <w:sz w:val="28"/>
          <w:szCs w:val="28"/>
        </w:rPr>
        <w:t>)</w:t>
      </w:r>
    </w:p>
    <w:p w:rsidR="00B7134B" w:rsidRDefault="00B7134B" w:rsidP="00B7134B">
      <w:pPr>
        <w:spacing w:line="300" w:lineRule="auto"/>
        <w:jc w:val="both"/>
        <w:rPr>
          <w:sz w:val="28"/>
          <w:szCs w:val="28"/>
        </w:rPr>
      </w:pPr>
    </w:p>
    <w:p w:rsidR="00B7134B" w:rsidRPr="00B7134B" w:rsidRDefault="00B7134B" w:rsidP="00B7134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7134B">
        <w:rPr>
          <w:sz w:val="28"/>
          <w:szCs w:val="28"/>
        </w:rPr>
        <w:t xml:space="preserve">ткуда находят значения </w:t>
      </w:r>
      <w:r w:rsidRPr="00B7134B">
        <w:rPr>
          <w:i/>
          <w:sz w:val="28"/>
          <w:szCs w:val="28"/>
        </w:rPr>
        <w:t>Т</w:t>
      </w:r>
      <w:r w:rsidRPr="00B7134B">
        <w:rPr>
          <w:sz w:val="28"/>
          <w:szCs w:val="28"/>
          <w:vertAlign w:val="subscript"/>
        </w:rPr>
        <w:t>2</w:t>
      </w:r>
      <w:r w:rsidRPr="00B7134B"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Р</w:t>
      </w:r>
      <w:r w:rsidRPr="00B7134B">
        <w:rPr>
          <w:sz w:val="28"/>
          <w:szCs w:val="28"/>
          <w:vertAlign w:val="subscript"/>
        </w:rPr>
        <w:t>2</w:t>
      </w:r>
      <w:r w:rsidRPr="00B7134B">
        <w:rPr>
          <w:sz w:val="28"/>
          <w:szCs w:val="28"/>
        </w:rPr>
        <w:t>.</w:t>
      </w:r>
    </w:p>
    <w:p w:rsidR="007B7872" w:rsidRDefault="00B7134B" w:rsidP="00B7134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tab/>
        <w:t xml:space="preserve">Давление </w:t>
      </w:r>
      <w:r w:rsidR="007B7872">
        <w:rPr>
          <w:i/>
          <w:sz w:val="28"/>
          <w:szCs w:val="28"/>
        </w:rPr>
        <w:t>Р</w:t>
      </w:r>
      <w:r w:rsidR="007B7872" w:rsidRPr="007B7872">
        <w:rPr>
          <w:i/>
          <w:sz w:val="28"/>
          <w:szCs w:val="28"/>
          <w:vertAlign w:val="subscript"/>
          <w:lang w:val="en-US"/>
        </w:rPr>
        <w:t>z</w:t>
      </w:r>
      <w:r w:rsidRPr="00B7134B">
        <w:rPr>
          <w:sz w:val="28"/>
          <w:szCs w:val="28"/>
        </w:rPr>
        <w:t xml:space="preserve"> связано с давлением </w:t>
      </w:r>
      <w:r w:rsidR="007B7872">
        <w:rPr>
          <w:i/>
          <w:sz w:val="28"/>
          <w:szCs w:val="28"/>
        </w:rPr>
        <w:t>Р</w:t>
      </w:r>
      <w:r w:rsidRPr="00B7134B">
        <w:rPr>
          <w:sz w:val="28"/>
          <w:szCs w:val="28"/>
          <w:vertAlign w:val="subscript"/>
        </w:rPr>
        <w:t>2</w:t>
      </w:r>
      <w:r w:rsidRPr="00B7134B">
        <w:rPr>
          <w:sz w:val="28"/>
          <w:szCs w:val="28"/>
        </w:rPr>
        <w:t xml:space="preserve"> заданной величиной степени пов</w:t>
      </w:r>
      <w:r w:rsidRPr="00B7134B">
        <w:rPr>
          <w:sz w:val="28"/>
          <w:szCs w:val="28"/>
        </w:rPr>
        <w:t>ы</w:t>
      </w:r>
      <w:r w:rsidRPr="00B7134B">
        <w:rPr>
          <w:sz w:val="28"/>
          <w:szCs w:val="28"/>
        </w:rPr>
        <w:t xml:space="preserve">шения давления газа в процессе изохорного подвода теплоты </w:t>
      </w:r>
      <w:r w:rsidR="007B7872">
        <w:rPr>
          <w:sz w:val="28"/>
          <w:szCs w:val="28"/>
        </w:rPr>
        <w:sym w:font="Symbol" w:char="F06C"/>
      </w:r>
      <w:r w:rsidRPr="00B7134B">
        <w:rPr>
          <w:sz w:val="28"/>
          <w:szCs w:val="28"/>
        </w:rPr>
        <w:t xml:space="preserve">, т. е. </w:t>
      </w:r>
    </w:p>
    <w:p w:rsidR="007B7872" w:rsidRDefault="007B7872" w:rsidP="00B7134B">
      <w:pPr>
        <w:spacing w:line="300" w:lineRule="auto"/>
        <w:jc w:val="both"/>
        <w:rPr>
          <w:sz w:val="28"/>
          <w:szCs w:val="28"/>
        </w:rPr>
      </w:pPr>
    </w:p>
    <w:p w:rsidR="00B7134B" w:rsidRDefault="007B7872" w:rsidP="007B7872">
      <w:pPr>
        <w:spacing w:line="30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7B7872">
        <w:rPr>
          <w:i/>
          <w:sz w:val="28"/>
          <w:szCs w:val="28"/>
          <w:vertAlign w:val="subscript"/>
          <w:lang w:val="en-US"/>
        </w:rPr>
        <w:t>z</w:t>
      </w:r>
      <w:r w:rsidRPr="007B7872">
        <w:rPr>
          <w:i/>
          <w:sz w:val="28"/>
          <w:szCs w:val="28"/>
          <w:vertAlign w:val="subscript"/>
        </w:rPr>
        <w:t xml:space="preserve"> </w:t>
      </w:r>
      <w:r w:rsidR="00B7134B" w:rsidRPr="00B7134B">
        <w:rPr>
          <w:sz w:val="28"/>
          <w:szCs w:val="28"/>
          <w:vertAlign w:val="subscript"/>
        </w:rPr>
        <w:t xml:space="preserve"> </w:t>
      </w:r>
      <w:r w:rsidR="00B7134B" w:rsidRPr="00B7134B">
        <w:rPr>
          <w:sz w:val="28"/>
          <w:szCs w:val="28"/>
        </w:rPr>
        <w:t xml:space="preserve">= </w:t>
      </w:r>
      <w:r>
        <w:rPr>
          <w:sz w:val="28"/>
          <w:szCs w:val="28"/>
        </w:rPr>
        <w:sym w:font="Symbol" w:char="F06C"/>
      </w:r>
      <w:r w:rsidRPr="007B7872">
        <w:rPr>
          <w:i/>
          <w:sz w:val="28"/>
          <w:szCs w:val="28"/>
        </w:rPr>
        <w:t>Р</w:t>
      </w:r>
      <w:proofErr w:type="gramStart"/>
      <w:r w:rsidR="00B7134B" w:rsidRPr="00B7134B">
        <w:rPr>
          <w:sz w:val="28"/>
          <w:szCs w:val="28"/>
          <w:vertAlign w:val="subscript"/>
        </w:rPr>
        <w:t>2</w:t>
      </w:r>
      <w:proofErr w:type="gramEnd"/>
      <w:r w:rsidR="00B7134B" w:rsidRPr="00B713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</w:t>
      </w:r>
      <w:r w:rsidR="00B7134B" w:rsidRPr="00B7134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</w:t>
      </w:r>
      <w:r w:rsidR="00C409A9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7B7872" w:rsidRPr="00B7134B" w:rsidRDefault="007B7872" w:rsidP="007B7872">
      <w:pPr>
        <w:spacing w:line="300" w:lineRule="auto"/>
        <w:jc w:val="right"/>
        <w:rPr>
          <w:sz w:val="28"/>
          <w:szCs w:val="28"/>
        </w:rPr>
      </w:pPr>
    </w:p>
    <w:p w:rsidR="00B7134B" w:rsidRPr="00B7134B" w:rsidRDefault="007B7872" w:rsidP="00B7134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B7134B" w:rsidRPr="00B7134B">
        <w:rPr>
          <w:sz w:val="28"/>
          <w:szCs w:val="28"/>
        </w:rPr>
        <w:t xml:space="preserve">асчет температуры </w:t>
      </w:r>
      <w:r w:rsidR="00B7134B" w:rsidRPr="007B7872">
        <w:rPr>
          <w:i/>
          <w:sz w:val="28"/>
          <w:szCs w:val="28"/>
        </w:rPr>
        <w:t>Т</w:t>
      </w:r>
      <w:r w:rsidRPr="007B7872">
        <w:rPr>
          <w:i/>
          <w:sz w:val="28"/>
          <w:szCs w:val="28"/>
          <w:vertAlign w:val="subscript"/>
          <w:lang w:val="en-US"/>
        </w:rPr>
        <w:t>z</w:t>
      </w:r>
      <w:r w:rsidR="00B7134B" w:rsidRPr="00B7134B">
        <w:rPr>
          <w:sz w:val="28"/>
          <w:szCs w:val="28"/>
        </w:rPr>
        <w:t xml:space="preserve"> производится на основе закона Шарля, справедл</w:t>
      </w:r>
      <w:r w:rsidR="00B7134B" w:rsidRPr="00B7134B">
        <w:rPr>
          <w:sz w:val="28"/>
          <w:szCs w:val="28"/>
        </w:rPr>
        <w:t>и</w:t>
      </w:r>
      <w:r w:rsidR="00B7134B" w:rsidRPr="00B7134B">
        <w:rPr>
          <w:sz w:val="28"/>
          <w:szCs w:val="28"/>
        </w:rPr>
        <w:t>вого для изохоры 2</w:t>
      </w:r>
      <w:r>
        <w:rPr>
          <w:sz w:val="28"/>
          <w:szCs w:val="28"/>
        </w:rPr>
        <w:t xml:space="preserve"> </w:t>
      </w:r>
      <w:r w:rsidR="00B7134B" w:rsidRPr="00B713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7872">
        <w:rPr>
          <w:i/>
          <w:sz w:val="28"/>
          <w:szCs w:val="28"/>
          <w:lang w:val="en-US"/>
        </w:rPr>
        <w:t>z</w:t>
      </w:r>
      <w:r w:rsidR="00B7134B" w:rsidRPr="00B7134B">
        <w:rPr>
          <w:sz w:val="28"/>
          <w:szCs w:val="28"/>
        </w:rPr>
        <w:t>:</w:t>
      </w:r>
    </w:p>
    <w:p w:rsidR="00B7134B" w:rsidRDefault="007B7872" w:rsidP="00B7134B">
      <w:pPr>
        <w:spacing w:line="300" w:lineRule="auto"/>
        <w:jc w:val="right"/>
        <w:rPr>
          <w:sz w:val="28"/>
          <w:szCs w:val="28"/>
        </w:rPr>
      </w:pPr>
      <w:r w:rsidRPr="007B7872">
        <w:rPr>
          <w:position w:val="-34"/>
          <w:sz w:val="28"/>
          <w:szCs w:val="28"/>
        </w:rPr>
        <w:object w:dxaOrig="999" w:dyaOrig="780">
          <v:shape id="_x0000_i1099" type="#_x0000_t75" style="width:50.5pt;height:38.35pt" o:ole="">
            <v:imagedata r:id="rId141" o:title=""/>
          </v:shape>
          <o:OLEObject Type="Embed" ProgID="Equation.DSMT4" ShapeID="_x0000_i1099" DrawAspect="Content" ObjectID="_1483885305" r:id="rId142"/>
        </w:object>
      </w:r>
      <w:r w:rsidR="00B7134B" w:rsidRPr="00B7134B">
        <w:rPr>
          <w:sz w:val="28"/>
          <w:szCs w:val="28"/>
        </w:rPr>
        <w:t xml:space="preserve">  .                     </w:t>
      </w:r>
      <w:r>
        <w:rPr>
          <w:sz w:val="28"/>
          <w:szCs w:val="28"/>
        </w:rPr>
        <w:t xml:space="preserve">                              (</w:t>
      </w:r>
      <w:r w:rsidR="00C409A9">
        <w:rPr>
          <w:sz w:val="28"/>
          <w:szCs w:val="28"/>
        </w:rPr>
        <w:t>33</w:t>
      </w:r>
      <w:r w:rsidR="00B7134B" w:rsidRPr="00B7134B">
        <w:rPr>
          <w:sz w:val="28"/>
          <w:szCs w:val="28"/>
        </w:rPr>
        <w:t>)</w:t>
      </w:r>
    </w:p>
    <w:p w:rsidR="007B7872" w:rsidRPr="00B7134B" w:rsidRDefault="007B7872" w:rsidP="00B7134B">
      <w:pPr>
        <w:spacing w:line="300" w:lineRule="auto"/>
        <w:jc w:val="right"/>
        <w:rPr>
          <w:sz w:val="28"/>
          <w:szCs w:val="28"/>
        </w:rPr>
      </w:pPr>
    </w:p>
    <w:p w:rsidR="00B7134B" w:rsidRDefault="00B7134B" w:rsidP="00B7134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tab/>
        <w:t xml:space="preserve">Удельный объем </w:t>
      </w:r>
      <w:proofErr w:type="spellStart"/>
      <w:r w:rsidRPr="007B7872">
        <w:rPr>
          <w:i/>
          <w:sz w:val="28"/>
          <w:szCs w:val="28"/>
          <w:lang w:val="en-US"/>
        </w:rPr>
        <w:t>v</w:t>
      </w:r>
      <w:r w:rsidR="007B7872" w:rsidRPr="007B7872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="00DF7384">
        <w:rPr>
          <w:sz w:val="28"/>
          <w:szCs w:val="28"/>
        </w:rPr>
        <w:t xml:space="preserve">, </w:t>
      </w:r>
      <w:r w:rsidR="007B7872">
        <w:rPr>
          <w:sz w:val="28"/>
          <w:szCs w:val="28"/>
        </w:rPr>
        <w:t xml:space="preserve">равный объему </w:t>
      </w:r>
      <w:r w:rsidRPr="007B7872">
        <w:rPr>
          <w:i/>
          <w:sz w:val="28"/>
          <w:szCs w:val="28"/>
          <w:lang w:val="en-US"/>
        </w:rPr>
        <w:t>v</w:t>
      </w:r>
      <w:r w:rsidRPr="00B7134B">
        <w:rPr>
          <w:sz w:val="28"/>
          <w:szCs w:val="28"/>
          <w:vertAlign w:val="subscript"/>
        </w:rPr>
        <w:t>2</w:t>
      </w:r>
      <w:r w:rsidR="00DF7384">
        <w:rPr>
          <w:sz w:val="28"/>
          <w:szCs w:val="28"/>
        </w:rPr>
        <w:t xml:space="preserve">, </w:t>
      </w:r>
      <w:r w:rsidRPr="00B7134B">
        <w:rPr>
          <w:sz w:val="28"/>
          <w:szCs w:val="28"/>
        </w:rPr>
        <w:t xml:space="preserve">связан с удельным объемом </w:t>
      </w:r>
      <w:r w:rsidRPr="007B7872">
        <w:rPr>
          <w:i/>
          <w:sz w:val="28"/>
          <w:szCs w:val="28"/>
          <w:lang w:val="en-US"/>
        </w:rPr>
        <w:t>v</w:t>
      </w:r>
      <w:r w:rsidR="007B7872" w:rsidRPr="007B7872">
        <w:rPr>
          <w:sz w:val="28"/>
          <w:szCs w:val="28"/>
          <w:vertAlign w:val="subscript"/>
        </w:rPr>
        <w:t>3</w:t>
      </w:r>
      <w:r w:rsidRPr="00B7134B">
        <w:rPr>
          <w:sz w:val="28"/>
          <w:szCs w:val="28"/>
        </w:rPr>
        <w:t xml:space="preserve"> и задан степенью предварительного расширения</w:t>
      </w:r>
    </w:p>
    <w:p w:rsidR="007B7872" w:rsidRPr="00B7134B" w:rsidRDefault="007B7872" w:rsidP="00B7134B">
      <w:pPr>
        <w:spacing w:line="300" w:lineRule="auto"/>
        <w:jc w:val="both"/>
        <w:rPr>
          <w:sz w:val="28"/>
          <w:szCs w:val="28"/>
        </w:rPr>
      </w:pPr>
    </w:p>
    <w:p w:rsidR="00B7134B" w:rsidRDefault="00B7134B" w:rsidP="00B7134B">
      <w:pPr>
        <w:spacing w:line="300" w:lineRule="auto"/>
        <w:jc w:val="right"/>
        <w:rPr>
          <w:sz w:val="28"/>
          <w:szCs w:val="28"/>
        </w:rPr>
      </w:pPr>
      <w:r w:rsidRPr="00B7134B">
        <w:rPr>
          <w:sz w:val="28"/>
          <w:szCs w:val="28"/>
        </w:rPr>
        <w:sym w:font="Symbol" w:char="F072"/>
      </w:r>
      <w:r w:rsidRPr="00B7134B">
        <w:rPr>
          <w:sz w:val="28"/>
          <w:szCs w:val="28"/>
        </w:rPr>
        <w:t xml:space="preserve"> = </w:t>
      </w:r>
      <w:r w:rsidR="005452DF" w:rsidRPr="007B7872">
        <w:rPr>
          <w:position w:val="-34"/>
          <w:sz w:val="28"/>
          <w:szCs w:val="28"/>
        </w:rPr>
        <w:object w:dxaOrig="340" w:dyaOrig="780">
          <v:shape id="_x0000_i1100" type="#_x0000_t75" style="width:16.85pt;height:38.35pt" o:ole="">
            <v:imagedata r:id="rId143" o:title=""/>
          </v:shape>
          <o:OLEObject Type="Embed" ProgID="Equation.DSMT4" ShapeID="_x0000_i1100" DrawAspect="Content" ObjectID="_1483885306" r:id="rId144"/>
        </w:object>
      </w:r>
      <w:r w:rsidRPr="00B7134B">
        <w:rPr>
          <w:sz w:val="28"/>
          <w:szCs w:val="28"/>
        </w:rPr>
        <w:t xml:space="preserve"> .                                                      (</w:t>
      </w:r>
      <w:r w:rsidR="00C409A9">
        <w:rPr>
          <w:sz w:val="28"/>
          <w:szCs w:val="28"/>
        </w:rPr>
        <w:t>34</w:t>
      </w:r>
      <w:r w:rsidRPr="00B7134B">
        <w:rPr>
          <w:sz w:val="28"/>
          <w:szCs w:val="28"/>
        </w:rPr>
        <w:t>)</w:t>
      </w:r>
    </w:p>
    <w:p w:rsidR="007B7872" w:rsidRPr="00B7134B" w:rsidRDefault="007B7872" w:rsidP="00B7134B">
      <w:pPr>
        <w:spacing w:line="300" w:lineRule="auto"/>
        <w:jc w:val="right"/>
        <w:rPr>
          <w:sz w:val="28"/>
          <w:szCs w:val="28"/>
        </w:rPr>
      </w:pPr>
    </w:p>
    <w:p w:rsidR="00B7134B" w:rsidRDefault="00B7134B" w:rsidP="00B7134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tab/>
      </w:r>
      <w:r w:rsidR="005C62E1">
        <w:rPr>
          <w:sz w:val="28"/>
          <w:szCs w:val="28"/>
        </w:rPr>
        <w:t>Т</w:t>
      </w:r>
      <w:r w:rsidRPr="00B7134B">
        <w:rPr>
          <w:sz w:val="28"/>
          <w:szCs w:val="28"/>
        </w:rPr>
        <w:t xml:space="preserve">емпература </w:t>
      </w:r>
      <w:r w:rsidRPr="005C62E1">
        <w:rPr>
          <w:i/>
          <w:sz w:val="28"/>
          <w:szCs w:val="28"/>
        </w:rPr>
        <w:t>Т</w:t>
      </w:r>
      <w:r w:rsidR="005C62E1">
        <w:rPr>
          <w:sz w:val="28"/>
          <w:szCs w:val="28"/>
          <w:vertAlign w:val="subscript"/>
        </w:rPr>
        <w:t>3</w:t>
      </w:r>
      <w:r w:rsidRPr="00B7134B">
        <w:rPr>
          <w:sz w:val="28"/>
          <w:szCs w:val="28"/>
          <w:vertAlign w:val="subscript"/>
        </w:rPr>
        <w:t xml:space="preserve"> </w:t>
      </w:r>
      <w:r w:rsidRPr="00B7134B">
        <w:rPr>
          <w:sz w:val="28"/>
          <w:szCs w:val="28"/>
        </w:rPr>
        <w:t>вычисляется с использованием закона Гей-Люссака, спр</w:t>
      </w:r>
      <w:r w:rsidRPr="00B7134B">
        <w:rPr>
          <w:sz w:val="28"/>
          <w:szCs w:val="28"/>
        </w:rPr>
        <w:t>а</w:t>
      </w:r>
      <w:r w:rsidRPr="00B7134B">
        <w:rPr>
          <w:sz w:val="28"/>
          <w:szCs w:val="28"/>
        </w:rPr>
        <w:t>ведливого для изобары 3</w:t>
      </w:r>
      <w:r w:rsidR="007B7872">
        <w:rPr>
          <w:sz w:val="28"/>
          <w:szCs w:val="28"/>
        </w:rPr>
        <w:t xml:space="preserve"> </w:t>
      </w:r>
      <w:r w:rsidRPr="00B7134B">
        <w:rPr>
          <w:sz w:val="28"/>
          <w:szCs w:val="28"/>
        </w:rPr>
        <w:t>–</w:t>
      </w:r>
      <w:r w:rsidR="007B7872">
        <w:rPr>
          <w:sz w:val="28"/>
          <w:szCs w:val="28"/>
        </w:rPr>
        <w:t xml:space="preserve"> </w:t>
      </w:r>
      <w:r w:rsidRPr="00B7134B">
        <w:rPr>
          <w:sz w:val="28"/>
          <w:szCs w:val="28"/>
        </w:rPr>
        <w:t>4 (</w:t>
      </w:r>
      <w:r w:rsidR="005C62E1">
        <w:rPr>
          <w:i/>
          <w:sz w:val="28"/>
          <w:szCs w:val="28"/>
        </w:rPr>
        <w:t>Р</w:t>
      </w:r>
      <w:r w:rsidR="005452DF">
        <w:rPr>
          <w:sz w:val="28"/>
          <w:szCs w:val="28"/>
          <w:vertAlign w:val="subscript"/>
        </w:rPr>
        <w:t>3</w:t>
      </w:r>
      <w:r w:rsidRPr="00B7134B">
        <w:rPr>
          <w:sz w:val="28"/>
          <w:szCs w:val="28"/>
          <w:vertAlign w:val="subscript"/>
        </w:rPr>
        <w:t xml:space="preserve"> </w:t>
      </w:r>
      <w:r w:rsidRPr="00B7134B">
        <w:rPr>
          <w:sz w:val="28"/>
          <w:szCs w:val="28"/>
        </w:rPr>
        <w:t xml:space="preserve">= </w:t>
      </w:r>
      <w:r w:rsidR="005C62E1">
        <w:rPr>
          <w:i/>
          <w:sz w:val="28"/>
          <w:szCs w:val="28"/>
        </w:rPr>
        <w:t>Р</w:t>
      </w:r>
      <w:r w:rsidR="005452DF" w:rsidRPr="005452DF">
        <w:rPr>
          <w:i/>
          <w:sz w:val="28"/>
          <w:szCs w:val="28"/>
          <w:vertAlign w:val="subscript"/>
          <w:lang w:val="en-US"/>
        </w:rPr>
        <w:t>z</w:t>
      </w:r>
      <w:r w:rsidRPr="00B7134B">
        <w:rPr>
          <w:sz w:val="28"/>
          <w:szCs w:val="28"/>
        </w:rPr>
        <w:t>):</w:t>
      </w:r>
    </w:p>
    <w:p w:rsidR="005C62E1" w:rsidRPr="00B7134B" w:rsidRDefault="005C62E1" w:rsidP="00B7134B">
      <w:pPr>
        <w:spacing w:line="300" w:lineRule="auto"/>
        <w:jc w:val="both"/>
        <w:rPr>
          <w:sz w:val="28"/>
          <w:szCs w:val="28"/>
        </w:rPr>
      </w:pPr>
    </w:p>
    <w:p w:rsidR="00B7134B" w:rsidRDefault="005452DF" w:rsidP="00B7134B">
      <w:pPr>
        <w:spacing w:line="300" w:lineRule="auto"/>
        <w:jc w:val="right"/>
        <w:rPr>
          <w:sz w:val="28"/>
          <w:szCs w:val="28"/>
        </w:rPr>
      </w:pPr>
      <w:r w:rsidRPr="005C62E1">
        <w:rPr>
          <w:position w:val="-34"/>
          <w:sz w:val="28"/>
          <w:szCs w:val="28"/>
        </w:rPr>
        <w:object w:dxaOrig="1120" w:dyaOrig="780">
          <v:shape id="_x0000_i1101" type="#_x0000_t75" style="width:56.1pt;height:38.35pt" o:ole="">
            <v:imagedata r:id="rId145" o:title=""/>
          </v:shape>
          <o:OLEObject Type="Embed" ProgID="Equation.DSMT4" ShapeID="_x0000_i1101" DrawAspect="Content" ObjectID="_1483885307" r:id="rId146"/>
        </w:object>
      </w:r>
      <w:r w:rsidR="00B7134B" w:rsidRPr="00B7134B">
        <w:rPr>
          <w:sz w:val="28"/>
          <w:szCs w:val="28"/>
        </w:rPr>
        <w:t xml:space="preserve">.                                    </w:t>
      </w:r>
      <w:r w:rsidR="005C62E1">
        <w:rPr>
          <w:sz w:val="28"/>
          <w:szCs w:val="28"/>
        </w:rPr>
        <w:t xml:space="preserve">                 (</w:t>
      </w:r>
      <w:r w:rsidR="00C409A9">
        <w:rPr>
          <w:sz w:val="28"/>
          <w:szCs w:val="28"/>
        </w:rPr>
        <w:t>35</w:t>
      </w:r>
      <w:r w:rsidR="00B7134B" w:rsidRPr="00B7134B">
        <w:rPr>
          <w:sz w:val="28"/>
          <w:szCs w:val="28"/>
        </w:rPr>
        <w:t>)</w:t>
      </w:r>
    </w:p>
    <w:p w:rsidR="005C62E1" w:rsidRPr="00B7134B" w:rsidRDefault="005C62E1" w:rsidP="00B7134B">
      <w:pPr>
        <w:spacing w:line="300" w:lineRule="auto"/>
        <w:jc w:val="right"/>
        <w:rPr>
          <w:sz w:val="28"/>
          <w:szCs w:val="28"/>
        </w:rPr>
      </w:pPr>
    </w:p>
    <w:p w:rsidR="00B7134B" w:rsidRPr="005452DF" w:rsidRDefault="00B7134B" w:rsidP="00B7134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tab/>
        <w:t>Параметры с</w:t>
      </w:r>
      <w:r w:rsidR="005452DF">
        <w:rPr>
          <w:sz w:val="28"/>
          <w:szCs w:val="28"/>
        </w:rPr>
        <w:t xml:space="preserve">остояния рабочего тела в точке </w:t>
      </w:r>
      <w:r w:rsidR="005452DF" w:rsidRPr="005452DF">
        <w:rPr>
          <w:sz w:val="28"/>
          <w:szCs w:val="28"/>
        </w:rPr>
        <w:t>4</w:t>
      </w:r>
      <w:r w:rsidRPr="00B7134B">
        <w:rPr>
          <w:sz w:val="28"/>
          <w:szCs w:val="28"/>
        </w:rPr>
        <w:t xml:space="preserve"> вычисляются на основе с</w:t>
      </w:r>
      <w:r w:rsidRPr="00B7134B">
        <w:rPr>
          <w:sz w:val="28"/>
          <w:szCs w:val="28"/>
        </w:rPr>
        <w:t>о</w:t>
      </w:r>
      <w:r w:rsidRPr="00B7134B">
        <w:rPr>
          <w:sz w:val="28"/>
          <w:szCs w:val="28"/>
        </w:rPr>
        <w:t>отнош</w:t>
      </w:r>
      <w:r w:rsidR="005452DF">
        <w:rPr>
          <w:sz w:val="28"/>
          <w:szCs w:val="28"/>
        </w:rPr>
        <w:t xml:space="preserve">ений для адиабатного процесса </w:t>
      </w:r>
      <w:r w:rsidR="005452DF" w:rsidRPr="005452DF">
        <w:rPr>
          <w:sz w:val="28"/>
          <w:szCs w:val="28"/>
        </w:rPr>
        <w:t xml:space="preserve">3 </w:t>
      </w:r>
      <w:r w:rsidRPr="00B7134B">
        <w:rPr>
          <w:sz w:val="28"/>
          <w:szCs w:val="28"/>
        </w:rPr>
        <w:t>–</w:t>
      </w:r>
      <w:r w:rsidR="005452DF" w:rsidRPr="005452DF">
        <w:rPr>
          <w:sz w:val="28"/>
          <w:szCs w:val="28"/>
        </w:rPr>
        <w:t xml:space="preserve"> 4</w:t>
      </w:r>
      <w:r w:rsidRPr="00B7134B">
        <w:rPr>
          <w:sz w:val="28"/>
          <w:szCs w:val="28"/>
        </w:rPr>
        <w:t xml:space="preserve">, с учетом, что </w:t>
      </w:r>
      <w:r w:rsidRPr="005452DF">
        <w:rPr>
          <w:i/>
          <w:sz w:val="28"/>
          <w:szCs w:val="28"/>
          <w:lang w:val="en-US"/>
        </w:rPr>
        <w:t>v</w:t>
      </w:r>
      <w:r w:rsidR="005452DF">
        <w:rPr>
          <w:sz w:val="28"/>
          <w:szCs w:val="28"/>
          <w:vertAlign w:val="subscript"/>
        </w:rPr>
        <w:t>4</w:t>
      </w:r>
      <w:r w:rsidRPr="00B7134B">
        <w:rPr>
          <w:sz w:val="28"/>
          <w:szCs w:val="28"/>
          <w:vertAlign w:val="subscript"/>
        </w:rPr>
        <w:t xml:space="preserve"> </w:t>
      </w:r>
      <w:r w:rsidRPr="00B7134B">
        <w:rPr>
          <w:sz w:val="28"/>
          <w:szCs w:val="28"/>
        </w:rPr>
        <w:t xml:space="preserve">= </w:t>
      </w:r>
      <w:r w:rsidRPr="005452DF">
        <w:rPr>
          <w:i/>
          <w:sz w:val="28"/>
          <w:szCs w:val="28"/>
          <w:lang w:val="en-US"/>
        </w:rPr>
        <w:t>v</w:t>
      </w:r>
      <w:r w:rsidRPr="00B7134B">
        <w:rPr>
          <w:sz w:val="28"/>
          <w:szCs w:val="28"/>
          <w:vertAlign w:val="subscript"/>
        </w:rPr>
        <w:t>1</w:t>
      </w:r>
      <w:r w:rsidRPr="00B7134B">
        <w:rPr>
          <w:sz w:val="28"/>
          <w:szCs w:val="28"/>
        </w:rPr>
        <w:t>:</w:t>
      </w:r>
    </w:p>
    <w:p w:rsidR="005452DF" w:rsidRPr="005452DF" w:rsidRDefault="005452DF" w:rsidP="00B7134B">
      <w:pPr>
        <w:spacing w:line="300" w:lineRule="auto"/>
        <w:jc w:val="both"/>
        <w:rPr>
          <w:sz w:val="28"/>
          <w:szCs w:val="28"/>
        </w:rPr>
      </w:pPr>
    </w:p>
    <w:p w:rsidR="005452DF" w:rsidRDefault="005452DF" w:rsidP="00B7134B">
      <w:pPr>
        <w:spacing w:line="300" w:lineRule="auto"/>
        <w:jc w:val="right"/>
        <w:rPr>
          <w:sz w:val="28"/>
          <w:szCs w:val="28"/>
        </w:rPr>
      </w:pPr>
      <w:r w:rsidRPr="005452DF">
        <w:rPr>
          <w:position w:val="-36"/>
          <w:sz w:val="28"/>
          <w:szCs w:val="28"/>
        </w:rPr>
        <w:object w:dxaOrig="1500" w:dyaOrig="920">
          <v:shape id="_x0000_i1102" type="#_x0000_t75" style="width:74.8pt;height:45.8pt" o:ole="">
            <v:imagedata r:id="rId147" o:title=""/>
          </v:shape>
          <o:OLEObject Type="Embed" ProgID="Equation.DSMT4" ShapeID="_x0000_i1102" DrawAspect="Content" ObjectID="_1483885308" r:id="rId148"/>
        </w:object>
      </w:r>
      <w:r w:rsidR="00B7134B" w:rsidRPr="00B7134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</w:t>
      </w:r>
      <w:r w:rsidR="00DF73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B7134B" w:rsidRPr="00B713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409A9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5452DF" w:rsidRDefault="005452DF" w:rsidP="00B7134B">
      <w:pPr>
        <w:spacing w:line="300" w:lineRule="auto"/>
        <w:jc w:val="right"/>
        <w:rPr>
          <w:sz w:val="28"/>
          <w:szCs w:val="28"/>
        </w:rPr>
      </w:pPr>
    </w:p>
    <w:p w:rsidR="00B7134B" w:rsidRPr="005452DF" w:rsidRDefault="005452DF" w:rsidP="00B7134B">
      <w:pPr>
        <w:spacing w:line="300" w:lineRule="auto"/>
        <w:jc w:val="right"/>
        <w:rPr>
          <w:sz w:val="28"/>
          <w:szCs w:val="28"/>
        </w:rPr>
      </w:pPr>
      <w:r w:rsidRPr="005452DF">
        <w:rPr>
          <w:position w:val="-36"/>
          <w:sz w:val="28"/>
          <w:szCs w:val="28"/>
        </w:rPr>
        <w:object w:dxaOrig="1640" w:dyaOrig="920">
          <v:shape id="_x0000_i1103" type="#_x0000_t75" style="width:82.3pt;height:45.8pt" o:ole="">
            <v:imagedata r:id="rId149" o:title=""/>
          </v:shape>
          <o:OLEObject Type="Embed" ProgID="Equation.DSMT4" ShapeID="_x0000_i1103" DrawAspect="Content" ObjectID="_1483885309" r:id="rId150"/>
        </w:object>
      </w:r>
      <w:r w:rsidR="00B7134B" w:rsidRPr="00B7134B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                </w:t>
      </w:r>
      <w:r w:rsidR="0007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(</w:t>
      </w:r>
      <w:r w:rsidR="00C409A9">
        <w:rPr>
          <w:sz w:val="28"/>
          <w:szCs w:val="28"/>
        </w:rPr>
        <w:t>37</w:t>
      </w:r>
      <w:r>
        <w:rPr>
          <w:sz w:val="28"/>
          <w:szCs w:val="28"/>
        </w:rPr>
        <w:t>)</w:t>
      </w:r>
    </w:p>
    <w:p w:rsidR="005452DF" w:rsidRPr="005452DF" w:rsidRDefault="005452DF" w:rsidP="00B7134B">
      <w:pPr>
        <w:spacing w:line="300" w:lineRule="auto"/>
        <w:jc w:val="right"/>
        <w:rPr>
          <w:sz w:val="28"/>
          <w:szCs w:val="28"/>
        </w:rPr>
      </w:pPr>
    </w:p>
    <w:p w:rsidR="00B7134B" w:rsidRPr="00B7134B" w:rsidRDefault="00B7134B" w:rsidP="00B7134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lastRenderedPageBreak/>
        <w:tab/>
        <w:t xml:space="preserve">Полученные значения </w:t>
      </w:r>
      <w:r w:rsidR="005452DF">
        <w:rPr>
          <w:i/>
          <w:sz w:val="28"/>
          <w:szCs w:val="28"/>
        </w:rPr>
        <w:t>Р</w:t>
      </w:r>
      <w:r w:rsidR="005452DF">
        <w:rPr>
          <w:sz w:val="28"/>
          <w:szCs w:val="28"/>
          <w:vertAlign w:val="subscript"/>
        </w:rPr>
        <w:t>4</w:t>
      </w:r>
      <w:r w:rsidRPr="00B7134B">
        <w:rPr>
          <w:sz w:val="28"/>
          <w:szCs w:val="28"/>
        </w:rPr>
        <w:t xml:space="preserve"> и </w:t>
      </w:r>
      <w:r w:rsidRPr="005452DF">
        <w:rPr>
          <w:i/>
          <w:sz w:val="28"/>
          <w:szCs w:val="28"/>
        </w:rPr>
        <w:t>Т</w:t>
      </w:r>
      <w:r w:rsidR="005452DF">
        <w:rPr>
          <w:sz w:val="28"/>
          <w:szCs w:val="28"/>
          <w:vertAlign w:val="subscript"/>
        </w:rPr>
        <w:t>4</w:t>
      </w:r>
      <w:r w:rsidRPr="00B7134B">
        <w:rPr>
          <w:sz w:val="28"/>
          <w:szCs w:val="28"/>
        </w:rPr>
        <w:t xml:space="preserve"> должны удовлетворять уравнению состо</w:t>
      </w:r>
      <w:r w:rsidRPr="00B7134B">
        <w:rPr>
          <w:sz w:val="28"/>
          <w:szCs w:val="28"/>
        </w:rPr>
        <w:t>я</w:t>
      </w:r>
      <w:r w:rsidRPr="00B7134B">
        <w:rPr>
          <w:sz w:val="28"/>
          <w:szCs w:val="28"/>
        </w:rPr>
        <w:t>ния:</w:t>
      </w:r>
    </w:p>
    <w:p w:rsidR="00B7134B" w:rsidRDefault="005452DF" w:rsidP="00B7134B">
      <w:pPr>
        <w:spacing w:line="30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4</w:t>
      </w:r>
      <w:r w:rsidR="00B7134B" w:rsidRPr="005452DF">
        <w:rPr>
          <w:i/>
          <w:sz w:val="28"/>
          <w:szCs w:val="28"/>
        </w:rPr>
        <w:t>v</w:t>
      </w:r>
      <w:r>
        <w:rPr>
          <w:sz w:val="28"/>
          <w:szCs w:val="28"/>
          <w:vertAlign w:val="subscript"/>
        </w:rPr>
        <w:t>4</w:t>
      </w:r>
      <w:r w:rsidR="00B7134B" w:rsidRPr="00B7134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="00B7134B" w:rsidRPr="00B7134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="00B7134B" w:rsidRPr="005452DF">
        <w:rPr>
          <w:i/>
          <w:sz w:val="28"/>
          <w:szCs w:val="28"/>
        </w:rPr>
        <w:t>RT</w:t>
      </w:r>
      <w:r>
        <w:rPr>
          <w:sz w:val="28"/>
          <w:szCs w:val="28"/>
          <w:vertAlign w:val="subscript"/>
        </w:rPr>
        <w:t>4</w:t>
      </w:r>
      <w:r w:rsidR="00B7134B" w:rsidRPr="00B7134B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B7134B" w:rsidRPr="00B7134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(</w:t>
      </w:r>
      <w:r w:rsidR="00C409A9">
        <w:rPr>
          <w:sz w:val="28"/>
          <w:szCs w:val="28"/>
        </w:rPr>
        <w:t>38</w:t>
      </w:r>
      <w:r w:rsidR="00B7134B" w:rsidRPr="00B7134B">
        <w:rPr>
          <w:sz w:val="28"/>
          <w:szCs w:val="28"/>
        </w:rPr>
        <w:t>)</w:t>
      </w:r>
    </w:p>
    <w:p w:rsidR="005452DF" w:rsidRPr="00B7134B" w:rsidRDefault="005452DF" w:rsidP="00B7134B">
      <w:pPr>
        <w:spacing w:line="300" w:lineRule="auto"/>
        <w:jc w:val="right"/>
        <w:rPr>
          <w:sz w:val="28"/>
          <w:szCs w:val="28"/>
        </w:rPr>
      </w:pPr>
    </w:p>
    <w:p w:rsidR="00B7134B" w:rsidRDefault="00B7134B" w:rsidP="000151DB">
      <w:pPr>
        <w:spacing w:line="300" w:lineRule="auto"/>
        <w:jc w:val="both"/>
        <w:rPr>
          <w:sz w:val="28"/>
          <w:szCs w:val="28"/>
        </w:rPr>
      </w:pPr>
      <w:r w:rsidRPr="00B7134B">
        <w:rPr>
          <w:sz w:val="28"/>
          <w:szCs w:val="28"/>
        </w:rPr>
        <w:tab/>
        <w:t xml:space="preserve">По найденным величинам </w:t>
      </w:r>
      <w:proofErr w:type="spellStart"/>
      <w:r w:rsidR="00070D13">
        <w:rPr>
          <w:i/>
          <w:sz w:val="28"/>
          <w:szCs w:val="28"/>
        </w:rPr>
        <w:t>Р</w:t>
      </w:r>
      <w:r w:rsidRPr="00070D13">
        <w:rPr>
          <w:i/>
          <w:sz w:val="28"/>
          <w:szCs w:val="28"/>
          <w:vertAlign w:val="subscript"/>
        </w:rPr>
        <w:t>i</w:t>
      </w:r>
      <w:proofErr w:type="spellEnd"/>
      <w:r w:rsidRPr="00B7134B">
        <w:rPr>
          <w:sz w:val="28"/>
          <w:szCs w:val="28"/>
        </w:rPr>
        <w:t xml:space="preserve"> и соответствующим им значениям </w:t>
      </w:r>
      <w:r w:rsidRPr="00070D13">
        <w:rPr>
          <w:i/>
          <w:sz w:val="28"/>
          <w:szCs w:val="28"/>
          <w:lang w:val="en-US"/>
        </w:rPr>
        <w:t>v</w:t>
      </w:r>
      <w:r w:rsidRPr="00070D13">
        <w:rPr>
          <w:i/>
          <w:sz w:val="28"/>
          <w:szCs w:val="28"/>
          <w:vertAlign w:val="subscript"/>
        </w:rPr>
        <w:t>i</w:t>
      </w:r>
      <w:r w:rsidRPr="00B7134B">
        <w:rPr>
          <w:sz w:val="28"/>
          <w:szCs w:val="28"/>
        </w:rPr>
        <w:t xml:space="preserve"> строи</w:t>
      </w:r>
      <w:r w:rsidRPr="00B7134B">
        <w:rPr>
          <w:sz w:val="28"/>
          <w:szCs w:val="28"/>
        </w:rPr>
        <w:t>т</w:t>
      </w:r>
      <w:r w:rsidRPr="000151DB">
        <w:rPr>
          <w:sz w:val="28"/>
          <w:szCs w:val="28"/>
        </w:rPr>
        <w:t xml:space="preserve">ся цикл дизельного двигателя в </w:t>
      </w:r>
      <w:r w:rsidR="00070D13" w:rsidRPr="000151DB">
        <w:rPr>
          <w:i/>
          <w:sz w:val="28"/>
          <w:szCs w:val="28"/>
        </w:rPr>
        <w:t>Р</w:t>
      </w:r>
      <w:r w:rsidRPr="000151DB">
        <w:rPr>
          <w:sz w:val="28"/>
          <w:szCs w:val="28"/>
        </w:rPr>
        <w:t>,</w:t>
      </w:r>
      <w:r w:rsidR="00DF7384">
        <w:rPr>
          <w:sz w:val="28"/>
          <w:szCs w:val="28"/>
        </w:rPr>
        <w:t xml:space="preserve"> </w:t>
      </w:r>
      <w:r w:rsidRPr="000151DB">
        <w:rPr>
          <w:i/>
          <w:sz w:val="28"/>
          <w:szCs w:val="28"/>
          <w:lang w:val="en-US"/>
        </w:rPr>
        <w:t>v</w:t>
      </w:r>
      <w:r w:rsidRPr="000151DB">
        <w:rPr>
          <w:sz w:val="28"/>
          <w:szCs w:val="28"/>
        </w:rPr>
        <w:t>-диаграмме.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2) Расчет изменения внутренней энергии.</w:t>
      </w: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Вычисление изменения внутренней энергии </w:t>
      </w:r>
      <w:r w:rsidRPr="000151DB">
        <w:rPr>
          <w:sz w:val="28"/>
          <w:szCs w:val="28"/>
        </w:rPr>
        <w:sym w:font="Symbol" w:char="F044"/>
      </w:r>
      <w:r w:rsidRPr="000151DB">
        <w:rPr>
          <w:i/>
          <w:sz w:val="28"/>
          <w:szCs w:val="28"/>
          <w:lang w:val="en-US"/>
        </w:rPr>
        <w:t>u</w:t>
      </w:r>
      <w:r w:rsidRPr="000151DB">
        <w:rPr>
          <w:sz w:val="28"/>
          <w:szCs w:val="28"/>
        </w:rPr>
        <w:t xml:space="preserve"> в каждом из процессов </w:t>
      </w:r>
      <w:r>
        <w:rPr>
          <w:sz w:val="28"/>
          <w:szCs w:val="28"/>
        </w:rPr>
        <w:t xml:space="preserve">          </w:t>
      </w:r>
      <w:r w:rsidRPr="000151DB">
        <w:rPr>
          <w:i/>
          <w:sz w:val="28"/>
          <w:szCs w:val="28"/>
        </w:rPr>
        <w:t>i – j</w:t>
      </w:r>
      <w:r w:rsidRPr="000151DB">
        <w:rPr>
          <w:sz w:val="28"/>
          <w:szCs w:val="28"/>
        </w:rPr>
        <w:t xml:space="preserve"> цикла производится на основе уравнения, кДж/кг: 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r w:rsidRPr="000151DB">
        <w:rPr>
          <w:sz w:val="28"/>
          <w:szCs w:val="28"/>
        </w:rPr>
        <w:sym w:font="Symbol" w:char="F044"/>
      </w:r>
      <w:proofErr w:type="spellStart"/>
      <w:r w:rsidRPr="000151DB">
        <w:rPr>
          <w:i/>
          <w:sz w:val="28"/>
          <w:szCs w:val="28"/>
          <w:lang w:val="en-US"/>
        </w:rPr>
        <w:t>u</w:t>
      </w:r>
      <w:r w:rsidRPr="000151DB"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sz w:val="28"/>
          <w:szCs w:val="28"/>
          <w:vertAlign w:val="subscript"/>
        </w:rPr>
        <w:t>–</w:t>
      </w:r>
      <w:proofErr w:type="gramStart"/>
      <w:r w:rsidRPr="000151DB">
        <w:rPr>
          <w:i/>
          <w:sz w:val="28"/>
          <w:szCs w:val="28"/>
          <w:vertAlign w:val="subscript"/>
          <w:lang w:val="en-US"/>
        </w:rPr>
        <w:t>j</w:t>
      </w:r>
      <w:r>
        <w:rPr>
          <w:i/>
          <w:sz w:val="28"/>
          <w:szCs w:val="28"/>
          <w:vertAlign w:val="subscript"/>
        </w:rPr>
        <w:t xml:space="preserve"> </w:t>
      </w:r>
      <w:r w:rsidRPr="000151DB">
        <w:rPr>
          <w:sz w:val="28"/>
          <w:szCs w:val="28"/>
          <w:vertAlign w:val="subscript"/>
        </w:rPr>
        <w:t xml:space="preserve"> </w:t>
      </w:r>
      <w:r w:rsidRPr="000151DB">
        <w:rPr>
          <w:sz w:val="28"/>
          <w:szCs w:val="28"/>
        </w:rPr>
        <w:t>=</w:t>
      </w:r>
      <w:proofErr w:type="gramEnd"/>
      <w:r w:rsidRPr="000151DB">
        <w:rPr>
          <w:sz w:val="28"/>
          <w:szCs w:val="28"/>
        </w:rPr>
        <w:t xml:space="preserve"> </w:t>
      </w:r>
      <w:r w:rsidR="002E403B" w:rsidRPr="002E403B">
        <w:rPr>
          <w:sz w:val="28"/>
          <w:szCs w:val="28"/>
        </w:rPr>
        <w:t>0,001</w:t>
      </w:r>
      <w:r w:rsidRPr="000151DB">
        <w:rPr>
          <w:i/>
          <w:sz w:val="28"/>
          <w:szCs w:val="28"/>
        </w:rPr>
        <w:t>с</w:t>
      </w:r>
      <w:r w:rsidRPr="000151DB">
        <w:rPr>
          <w:i/>
          <w:sz w:val="28"/>
          <w:szCs w:val="28"/>
          <w:vertAlign w:val="subscript"/>
          <w:lang w:val="en-US"/>
        </w:rPr>
        <w:t>v</w:t>
      </w:r>
      <w:r w:rsidRPr="000151DB">
        <w:rPr>
          <w:sz w:val="28"/>
          <w:szCs w:val="28"/>
        </w:rPr>
        <w:t>(</w:t>
      </w:r>
      <w:proofErr w:type="spellStart"/>
      <w:r w:rsidRPr="000151DB">
        <w:rPr>
          <w:i/>
          <w:sz w:val="28"/>
          <w:szCs w:val="28"/>
          <w:lang w:val="en-US"/>
        </w:rPr>
        <w:t>T</w:t>
      </w:r>
      <w:r w:rsidRPr="000151DB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0151DB">
        <w:rPr>
          <w:i/>
          <w:sz w:val="28"/>
          <w:szCs w:val="28"/>
        </w:rPr>
        <w:t xml:space="preserve"> – </w:t>
      </w:r>
      <w:proofErr w:type="spellStart"/>
      <w:r w:rsidRPr="000151DB">
        <w:rPr>
          <w:i/>
          <w:sz w:val="28"/>
          <w:szCs w:val="28"/>
          <w:lang w:val="en-US"/>
        </w:rPr>
        <w:t>T</w:t>
      </w:r>
      <w:r w:rsidRPr="000151DB"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), </w:t>
      </w:r>
      <w:r w:rsidRPr="000151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(</w:t>
      </w:r>
      <w:r w:rsidR="00C409A9">
        <w:rPr>
          <w:sz w:val="28"/>
          <w:szCs w:val="28"/>
        </w:rPr>
        <w:t>39</w:t>
      </w:r>
      <w:r w:rsidRPr="000151DB">
        <w:rPr>
          <w:sz w:val="28"/>
          <w:szCs w:val="28"/>
        </w:rPr>
        <w:t>)</w:t>
      </w: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0151DB">
        <w:rPr>
          <w:i/>
          <w:sz w:val="28"/>
          <w:szCs w:val="28"/>
        </w:rPr>
        <w:t>с</w:t>
      </w:r>
      <w:r w:rsidRPr="000151DB">
        <w:rPr>
          <w:i/>
          <w:sz w:val="28"/>
          <w:szCs w:val="28"/>
          <w:vertAlign w:val="subscript"/>
          <w:lang w:val="en-US"/>
        </w:rPr>
        <w:t>v</w:t>
      </w:r>
      <w:r>
        <w:rPr>
          <w:i/>
          <w:sz w:val="28"/>
          <w:szCs w:val="28"/>
        </w:rPr>
        <w:t xml:space="preserve"> </w:t>
      </w:r>
      <w:r w:rsidR="002E403B">
        <w:rPr>
          <w:sz w:val="28"/>
          <w:szCs w:val="28"/>
        </w:rPr>
        <w:t xml:space="preserve">= </w:t>
      </w:r>
      <w:r>
        <w:rPr>
          <w:sz w:val="28"/>
          <w:szCs w:val="28"/>
        </w:rPr>
        <w:t>7</w:t>
      </w:r>
      <w:r w:rsidR="005F2B7F">
        <w:rPr>
          <w:sz w:val="28"/>
          <w:szCs w:val="28"/>
        </w:rPr>
        <w:t>2</w:t>
      </w:r>
      <w:r w:rsidR="002E403B" w:rsidRPr="002E403B">
        <w:rPr>
          <w:sz w:val="28"/>
          <w:szCs w:val="28"/>
        </w:rPr>
        <w:t>0</w:t>
      </w:r>
      <w:r>
        <w:rPr>
          <w:sz w:val="28"/>
          <w:szCs w:val="28"/>
        </w:rPr>
        <w:t xml:space="preserve"> Дж/(кг∙К).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Полное изменение внутренней энергии рабочего тела в цикле должно быть равно нулю.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 xml:space="preserve"> </w:t>
      </w:r>
      <w:r w:rsidRPr="000151DB">
        <w:rPr>
          <w:sz w:val="28"/>
          <w:szCs w:val="28"/>
        </w:rPr>
        <w:tab/>
        <w:t>3) Расчет изменения энтальпии.</w:t>
      </w: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Вычисление изменения энтальпии </w:t>
      </w:r>
      <w:r w:rsidRPr="000151DB">
        <w:rPr>
          <w:sz w:val="28"/>
          <w:szCs w:val="28"/>
        </w:rPr>
        <w:sym w:font="Symbol" w:char="F044"/>
      </w:r>
      <w:r w:rsidRPr="005F2B7F">
        <w:rPr>
          <w:i/>
          <w:sz w:val="28"/>
          <w:szCs w:val="28"/>
        </w:rPr>
        <w:t>h</w:t>
      </w:r>
      <w:r w:rsidRPr="000151DB">
        <w:rPr>
          <w:sz w:val="28"/>
          <w:szCs w:val="28"/>
        </w:rPr>
        <w:t xml:space="preserve"> в каждом из процессов </w:t>
      </w:r>
      <w:r w:rsidRPr="005F2B7F">
        <w:rPr>
          <w:i/>
          <w:sz w:val="28"/>
          <w:szCs w:val="28"/>
        </w:rPr>
        <w:t>i</w:t>
      </w:r>
      <w:r w:rsidR="005F2B7F" w:rsidRPr="005F2B7F">
        <w:rPr>
          <w:i/>
          <w:sz w:val="28"/>
          <w:szCs w:val="28"/>
        </w:rPr>
        <w:t xml:space="preserve"> </w:t>
      </w:r>
      <w:r w:rsidRPr="005F2B7F">
        <w:rPr>
          <w:i/>
          <w:sz w:val="28"/>
          <w:szCs w:val="28"/>
        </w:rPr>
        <w:t>–</w:t>
      </w:r>
      <w:r w:rsidR="005F2B7F" w:rsidRPr="005F2B7F">
        <w:rPr>
          <w:i/>
          <w:sz w:val="28"/>
          <w:szCs w:val="28"/>
        </w:rPr>
        <w:t xml:space="preserve"> </w:t>
      </w:r>
      <w:r w:rsidRPr="005F2B7F">
        <w:rPr>
          <w:i/>
          <w:sz w:val="28"/>
          <w:szCs w:val="28"/>
        </w:rPr>
        <w:t>j</w:t>
      </w:r>
      <w:r w:rsidRPr="000151DB">
        <w:rPr>
          <w:sz w:val="28"/>
          <w:szCs w:val="28"/>
        </w:rPr>
        <w:t xml:space="preserve"> цикла осуществляется с использованием зависимости, кДж/</w:t>
      </w:r>
      <w:proofErr w:type="gramStart"/>
      <w:r w:rsidRPr="000151DB">
        <w:rPr>
          <w:sz w:val="28"/>
          <w:szCs w:val="28"/>
        </w:rPr>
        <w:t>кг</w:t>
      </w:r>
      <w:proofErr w:type="gramEnd"/>
      <w:r w:rsidRPr="000151DB">
        <w:rPr>
          <w:sz w:val="28"/>
          <w:szCs w:val="28"/>
        </w:rPr>
        <w:t>:</w:t>
      </w:r>
    </w:p>
    <w:p w:rsidR="006422DD" w:rsidRDefault="006422DD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r w:rsidRPr="000151DB">
        <w:rPr>
          <w:sz w:val="28"/>
          <w:szCs w:val="28"/>
        </w:rPr>
        <w:sym w:font="Symbol" w:char="F044"/>
      </w:r>
      <w:r w:rsidRPr="005F2B7F">
        <w:rPr>
          <w:i/>
          <w:sz w:val="28"/>
          <w:szCs w:val="28"/>
          <w:lang w:val="en-US"/>
        </w:rPr>
        <w:t>h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r w:rsidR="00DF7384">
        <w:rPr>
          <w:i/>
          <w:sz w:val="28"/>
          <w:szCs w:val="28"/>
          <w:vertAlign w:val="subscript"/>
        </w:rPr>
        <w:t>–</w:t>
      </w:r>
      <w:proofErr w:type="gramStart"/>
      <w:r w:rsidRPr="005F2B7F">
        <w:rPr>
          <w:i/>
          <w:sz w:val="28"/>
          <w:szCs w:val="28"/>
          <w:vertAlign w:val="subscript"/>
          <w:lang w:val="en-US"/>
        </w:rPr>
        <w:t>j</w:t>
      </w:r>
      <w:r w:rsidRPr="000151DB">
        <w:rPr>
          <w:sz w:val="28"/>
          <w:szCs w:val="28"/>
          <w:vertAlign w:val="subscript"/>
        </w:rPr>
        <w:t xml:space="preserve"> </w:t>
      </w:r>
      <w:r w:rsidR="005F2B7F">
        <w:rPr>
          <w:sz w:val="28"/>
          <w:szCs w:val="28"/>
        </w:rPr>
        <w:t xml:space="preserve"> </w:t>
      </w:r>
      <w:r w:rsidRPr="000151DB">
        <w:rPr>
          <w:sz w:val="28"/>
          <w:szCs w:val="28"/>
        </w:rPr>
        <w:t>=</w:t>
      </w:r>
      <w:proofErr w:type="gramEnd"/>
      <w:r w:rsidRPr="000151DB">
        <w:rPr>
          <w:sz w:val="28"/>
          <w:szCs w:val="28"/>
        </w:rPr>
        <w:t xml:space="preserve"> </w:t>
      </w:r>
      <w:r w:rsidR="002E403B" w:rsidRPr="002E403B">
        <w:rPr>
          <w:sz w:val="28"/>
          <w:szCs w:val="28"/>
        </w:rPr>
        <w:t>0,001</w:t>
      </w:r>
      <w:r w:rsidRPr="005F2B7F">
        <w:rPr>
          <w:i/>
          <w:sz w:val="28"/>
          <w:szCs w:val="28"/>
        </w:rPr>
        <w:t>с</w:t>
      </w:r>
      <w:r w:rsidRPr="005F2B7F">
        <w:rPr>
          <w:i/>
          <w:sz w:val="28"/>
          <w:szCs w:val="28"/>
          <w:vertAlign w:val="subscript"/>
          <w:lang w:val="en-US"/>
        </w:rPr>
        <w:t>p</w:t>
      </w:r>
      <w:r w:rsidRPr="000151DB">
        <w:rPr>
          <w:sz w:val="28"/>
          <w:szCs w:val="28"/>
        </w:rPr>
        <w:t>(</w:t>
      </w:r>
      <w:proofErr w:type="spellStart"/>
      <w:r w:rsidRPr="005F2B7F">
        <w:rPr>
          <w:i/>
          <w:sz w:val="28"/>
          <w:szCs w:val="28"/>
          <w:lang w:val="en-US"/>
        </w:rPr>
        <w:t>T</w:t>
      </w:r>
      <w:r w:rsidRPr="005F2B7F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5F2B7F">
        <w:rPr>
          <w:i/>
          <w:sz w:val="28"/>
          <w:szCs w:val="28"/>
        </w:rPr>
        <w:t xml:space="preserve"> – </w:t>
      </w:r>
      <w:proofErr w:type="spellStart"/>
      <w:r w:rsidRPr="005F2B7F">
        <w:rPr>
          <w:i/>
          <w:sz w:val="28"/>
          <w:szCs w:val="28"/>
          <w:lang w:val="en-US"/>
        </w:rPr>
        <w:t>T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5F2B7F">
        <w:rPr>
          <w:sz w:val="28"/>
          <w:szCs w:val="28"/>
        </w:rPr>
        <w:t>),</w:t>
      </w:r>
      <w:r w:rsidRPr="000151DB">
        <w:rPr>
          <w:sz w:val="28"/>
          <w:szCs w:val="28"/>
        </w:rPr>
        <w:t xml:space="preserve">                                            </w:t>
      </w:r>
      <w:r w:rsidR="005F2B7F">
        <w:rPr>
          <w:sz w:val="28"/>
          <w:szCs w:val="28"/>
        </w:rPr>
        <w:t>(</w:t>
      </w:r>
      <w:r w:rsidR="00C409A9">
        <w:rPr>
          <w:sz w:val="28"/>
          <w:szCs w:val="28"/>
        </w:rPr>
        <w:t>40</w:t>
      </w:r>
      <w:r w:rsidRPr="000151DB">
        <w:rPr>
          <w:sz w:val="28"/>
          <w:szCs w:val="28"/>
        </w:rPr>
        <w:t>)</w:t>
      </w:r>
    </w:p>
    <w:p w:rsidR="005F2B7F" w:rsidRDefault="005F2B7F" w:rsidP="005F2B7F">
      <w:pPr>
        <w:spacing w:line="300" w:lineRule="auto"/>
        <w:jc w:val="both"/>
        <w:rPr>
          <w:sz w:val="28"/>
          <w:szCs w:val="28"/>
        </w:rPr>
      </w:pPr>
    </w:p>
    <w:p w:rsidR="005F2B7F" w:rsidRPr="005F2B7F" w:rsidRDefault="005F2B7F" w:rsidP="005F2B7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F2B7F">
        <w:rPr>
          <w:i/>
          <w:sz w:val="28"/>
          <w:szCs w:val="28"/>
        </w:rPr>
        <w:t>с</w:t>
      </w:r>
      <w:r w:rsidRPr="005F2B7F">
        <w:rPr>
          <w:i/>
          <w:sz w:val="28"/>
          <w:szCs w:val="28"/>
          <w:vertAlign w:val="subscript"/>
          <w:lang w:val="en-US"/>
        </w:rPr>
        <w:t>p</w:t>
      </w:r>
      <w:r>
        <w:rPr>
          <w:i/>
          <w:sz w:val="28"/>
          <w:szCs w:val="28"/>
        </w:rPr>
        <w:t xml:space="preserve"> </w:t>
      </w:r>
      <w:r w:rsidR="002E403B">
        <w:rPr>
          <w:sz w:val="28"/>
          <w:szCs w:val="28"/>
        </w:rPr>
        <w:t>= 1</w:t>
      </w:r>
      <w:r>
        <w:rPr>
          <w:sz w:val="28"/>
          <w:szCs w:val="28"/>
        </w:rPr>
        <w:t>007 Дж/(кг∙К).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Полное изменение энтальпии рабочего тела в цикле должно быть равн</w:t>
      </w:r>
      <w:r w:rsidR="00DF7384">
        <w:rPr>
          <w:sz w:val="28"/>
          <w:szCs w:val="28"/>
        </w:rPr>
        <w:t>ым</w:t>
      </w:r>
      <w:r w:rsidRPr="000151DB">
        <w:rPr>
          <w:sz w:val="28"/>
          <w:szCs w:val="28"/>
        </w:rPr>
        <w:t xml:space="preserve">  нулю.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4) Расчет тепла процессов цикла.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 xml:space="preserve"> </w:t>
      </w:r>
      <w:r w:rsidRPr="000151DB">
        <w:rPr>
          <w:sz w:val="28"/>
          <w:szCs w:val="28"/>
        </w:rPr>
        <w:tab/>
        <w:t>Вычисление количества тепла, подводимого или отводимого в любом процессе цикла, проводится по формуле, кДж/кг: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proofErr w:type="spellStart"/>
      <w:r w:rsidRPr="005F2B7F">
        <w:rPr>
          <w:i/>
          <w:sz w:val="28"/>
          <w:szCs w:val="28"/>
        </w:rPr>
        <w:t>q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053C5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 xml:space="preserve">j </w:t>
      </w:r>
      <w:r w:rsidRPr="005F2B7F">
        <w:rPr>
          <w:i/>
          <w:sz w:val="28"/>
          <w:szCs w:val="28"/>
        </w:rPr>
        <w:t xml:space="preserve">= </w:t>
      </w:r>
      <w:r w:rsidR="002E403B" w:rsidRPr="002E403B">
        <w:rPr>
          <w:sz w:val="28"/>
          <w:szCs w:val="28"/>
        </w:rPr>
        <w:t>0,001</w:t>
      </w:r>
      <w:proofErr w:type="gramStart"/>
      <w:r w:rsidRPr="005F2B7F">
        <w:rPr>
          <w:i/>
          <w:sz w:val="28"/>
          <w:szCs w:val="28"/>
        </w:rPr>
        <w:t>с</w:t>
      </w:r>
      <w:proofErr w:type="gramEnd"/>
      <w:r w:rsidRPr="005F2B7F">
        <w:rPr>
          <w:i/>
          <w:sz w:val="28"/>
          <w:szCs w:val="28"/>
          <w:vertAlign w:val="subscript"/>
        </w:rPr>
        <w:t>i</w:t>
      </w:r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>j</w:t>
      </w:r>
      <w:r w:rsidRPr="000151DB">
        <w:rPr>
          <w:sz w:val="28"/>
          <w:szCs w:val="28"/>
        </w:rPr>
        <w:t>(</w:t>
      </w:r>
      <w:proofErr w:type="spellStart"/>
      <w:r w:rsidRPr="005F2B7F">
        <w:rPr>
          <w:i/>
          <w:sz w:val="28"/>
          <w:szCs w:val="28"/>
        </w:rPr>
        <w:t>T</w:t>
      </w:r>
      <w:r w:rsidRPr="005F2B7F">
        <w:rPr>
          <w:i/>
          <w:sz w:val="28"/>
          <w:szCs w:val="28"/>
          <w:vertAlign w:val="subscript"/>
        </w:rPr>
        <w:t>j</w:t>
      </w:r>
      <w:proofErr w:type="spellEnd"/>
      <w:r w:rsidRPr="005F2B7F">
        <w:rPr>
          <w:i/>
          <w:sz w:val="28"/>
          <w:szCs w:val="28"/>
        </w:rPr>
        <w:t xml:space="preserve"> – </w:t>
      </w:r>
      <w:proofErr w:type="spellStart"/>
      <w:r w:rsidRPr="005F2B7F">
        <w:rPr>
          <w:i/>
          <w:sz w:val="28"/>
          <w:szCs w:val="28"/>
        </w:rPr>
        <w:t>T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Pr="000151DB">
        <w:rPr>
          <w:sz w:val="28"/>
          <w:szCs w:val="28"/>
        </w:rPr>
        <w:t xml:space="preserve">),                  </w:t>
      </w:r>
      <w:r w:rsidR="005F2B7F">
        <w:rPr>
          <w:sz w:val="28"/>
          <w:szCs w:val="28"/>
        </w:rPr>
        <w:t xml:space="preserve">                          (</w:t>
      </w:r>
      <w:r w:rsidR="00C409A9">
        <w:rPr>
          <w:sz w:val="28"/>
          <w:szCs w:val="28"/>
        </w:rPr>
        <w:t>41</w:t>
      </w:r>
      <w:r w:rsidRPr="000151DB">
        <w:rPr>
          <w:sz w:val="28"/>
          <w:szCs w:val="28"/>
        </w:rPr>
        <w:t>)</w:t>
      </w:r>
    </w:p>
    <w:p w:rsidR="005F2B7F" w:rsidRPr="000151DB" w:rsidRDefault="005F2B7F" w:rsidP="000151DB">
      <w:pPr>
        <w:spacing w:line="300" w:lineRule="auto"/>
        <w:jc w:val="right"/>
        <w:rPr>
          <w:sz w:val="28"/>
          <w:szCs w:val="28"/>
        </w:rPr>
      </w:pPr>
    </w:p>
    <w:p w:rsidR="000151DB" w:rsidRPr="000151DB" w:rsidRDefault="000151DB" w:rsidP="005F2B7F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 xml:space="preserve">где теплоемкость </w:t>
      </w:r>
      <w:proofErr w:type="spellStart"/>
      <w:r w:rsidRPr="005F2B7F">
        <w:rPr>
          <w:i/>
          <w:sz w:val="28"/>
          <w:szCs w:val="28"/>
        </w:rPr>
        <w:t>с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>j</w:t>
      </w:r>
      <w:r w:rsidRPr="000151DB">
        <w:rPr>
          <w:sz w:val="28"/>
          <w:szCs w:val="28"/>
        </w:rPr>
        <w:t xml:space="preserve"> определяется характером теплового процесса: </w:t>
      </w:r>
      <w:r w:rsidR="005F2B7F">
        <w:rPr>
          <w:sz w:val="28"/>
          <w:szCs w:val="28"/>
        </w:rPr>
        <w:t>для ади</w:t>
      </w:r>
      <w:r w:rsidR="005F2B7F">
        <w:rPr>
          <w:sz w:val="28"/>
          <w:szCs w:val="28"/>
        </w:rPr>
        <w:t>а</w:t>
      </w:r>
      <w:r w:rsidR="005F2B7F">
        <w:rPr>
          <w:sz w:val="28"/>
          <w:szCs w:val="28"/>
        </w:rPr>
        <w:t xml:space="preserve">батного – </w:t>
      </w:r>
      <w:proofErr w:type="spellStart"/>
      <w:r w:rsidRPr="005F2B7F">
        <w:rPr>
          <w:i/>
          <w:sz w:val="28"/>
          <w:szCs w:val="28"/>
        </w:rPr>
        <w:t>с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>j</w:t>
      </w:r>
      <w:r w:rsidRPr="000151DB">
        <w:rPr>
          <w:sz w:val="28"/>
          <w:szCs w:val="28"/>
          <w:vertAlign w:val="subscript"/>
        </w:rPr>
        <w:t xml:space="preserve"> </w:t>
      </w:r>
      <w:r w:rsidRPr="000151DB">
        <w:rPr>
          <w:sz w:val="28"/>
          <w:szCs w:val="28"/>
        </w:rPr>
        <w:t xml:space="preserve">= 0; </w:t>
      </w:r>
      <w:r w:rsidR="005F2B7F">
        <w:rPr>
          <w:sz w:val="28"/>
          <w:szCs w:val="28"/>
        </w:rPr>
        <w:t xml:space="preserve">для </w:t>
      </w:r>
      <w:r w:rsidRPr="000151DB">
        <w:rPr>
          <w:sz w:val="28"/>
          <w:szCs w:val="28"/>
        </w:rPr>
        <w:t>изохорн</w:t>
      </w:r>
      <w:r w:rsidR="005F2B7F">
        <w:rPr>
          <w:sz w:val="28"/>
          <w:szCs w:val="28"/>
        </w:rPr>
        <w:t xml:space="preserve">ого – </w:t>
      </w:r>
      <w:proofErr w:type="spellStart"/>
      <w:r w:rsidRPr="005F2B7F">
        <w:rPr>
          <w:i/>
          <w:sz w:val="28"/>
          <w:szCs w:val="28"/>
        </w:rPr>
        <w:t>с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 xml:space="preserve">j </w:t>
      </w:r>
      <w:r w:rsidRPr="005F2B7F">
        <w:rPr>
          <w:i/>
          <w:sz w:val="28"/>
          <w:szCs w:val="28"/>
        </w:rPr>
        <w:t xml:space="preserve">= </w:t>
      </w:r>
      <w:proofErr w:type="spellStart"/>
      <w:r w:rsidRPr="005F2B7F">
        <w:rPr>
          <w:i/>
          <w:sz w:val="28"/>
          <w:szCs w:val="28"/>
        </w:rPr>
        <w:t>с</w:t>
      </w:r>
      <w:r w:rsidRPr="005F2B7F">
        <w:rPr>
          <w:i/>
          <w:sz w:val="28"/>
          <w:szCs w:val="28"/>
          <w:vertAlign w:val="subscript"/>
        </w:rPr>
        <w:t>v</w:t>
      </w:r>
      <w:proofErr w:type="spellEnd"/>
      <w:r w:rsidRPr="000151DB">
        <w:rPr>
          <w:sz w:val="28"/>
          <w:szCs w:val="28"/>
        </w:rPr>
        <w:t xml:space="preserve">; </w:t>
      </w:r>
      <w:r w:rsidR="005F2B7F">
        <w:rPr>
          <w:sz w:val="28"/>
          <w:szCs w:val="28"/>
        </w:rPr>
        <w:t xml:space="preserve">для </w:t>
      </w:r>
      <w:r w:rsidRPr="000151DB">
        <w:rPr>
          <w:sz w:val="28"/>
          <w:szCs w:val="28"/>
        </w:rPr>
        <w:t>изобарн</w:t>
      </w:r>
      <w:r w:rsidR="005F2B7F">
        <w:rPr>
          <w:sz w:val="28"/>
          <w:szCs w:val="28"/>
        </w:rPr>
        <w:t>ого</w:t>
      </w:r>
      <w:r w:rsidRPr="000151DB">
        <w:rPr>
          <w:sz w:val="28"/>
          <w:szCs w:val="28"/>
        </w:rPr>
        <w:t xml:space="preserve"> </w:t>
      </w:r>
      <w:r w:rsidR="005F2B7F">
        <w:rPr>
          <w:sz w:val="28"/>
          <w:szCs w:val="28"/>
        </w:rPr>
        <w:t xml:space="preserve">– </w:t>
      </w:r>
      <w:proofErr w:type="spellStart"/>
      <w:r w:rsidRPr="005F2B7F">
        <w:rPr>
          <w:i/>
          <w:sz w:val="28"/>
          <w:szCs w:val="28"/>
        </w:rPr>
        <w:t>с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 xml:space="preserve">j </w:t>
      </w:r>
      <w:r w:rsidRPr="005F2B7F">
        <w:rPr>
          <w:i/>
          <w:sz w:val="28"/>
          <w:szCs w:val="28"/>
        </w:rPr>
        <w:t xml:space="preserve">= </w:t>
      </w:r>
      <w:proofErr w:type="spellStart"/>
      <w:r w:rsidRPr="005F2B7F">
        <w:rPr>
          <w:i/>
          <w:sz w:val="28"/>
          <w:szCs w:val="28"/>
        </w:rPr>
        <w:t>с</w:t>
      </w:r>
      <w:r w:rsidRPr="005F2B7F">
        <w:rPr>
          <w:i/>
          <w:sz w:val="28"/>
          <w:szCs w:val="28"/>
          <w:vertAlign w:val="subscript"/>
        </w:rPr>
        <w:t>p</w:t>
      </w:r>
      <w:proofErr w:type="spellEnd"/>
      <w:r w:rsidRPr="000151DB">
        <w:rPr>
          <w:sz w:val="28"/>
          <w:szCs w:val="28"/>
        </w:rPr>
        <w:t xml:space="preserve">. 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5) Расчет работы изменения объема рабочего тела.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lastRenderedPageBreak/>
        <w:t xml:space="preserve"> </w:t>
      </w:r>
      <w:r w:rsidRPr="000151DB">
        <w:rPr>
          <w:sz w:val="28"/>
          <w:szCs w:val="28"/>
        </w:rPr>
        <w:tab/>
        <w:t xml:space="preserve">Вычисление величины  </w:t>
      </w:r>
      <w:proofErr w:type="spellStart"/>
      <w:r w:rsidRPr="005F2B7F">
        <w:rPr>
          <w:i/>
          <w:sz w:val="28"/>
          <w:szCs w:val="28"/>
        </w:rPr>
        <w:t>l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>j</w:t>
      </w:r>
      <w:r w:rsidRPr="000151DB">
        <w:rPr>
          <w:sz w:val="28"/>
          <w:szCs w:val="28"/>
        </w:rPr>
        <w:t xml:space="preserve">  в любом процессе цикла может быть провед</w:t>
      </w:r>
      <w:r w:rsidRPr="000151DB">
        <w:rPr>
          <w:sz w:val="28"/>
          <w:szCs w:val="28"/>
        </w:rPr>
        <w:t>е</w:t>
      </w:r>
      <w:r w:rsidRPr="000151DB">
        <w:rPr>
          <w:sz w:val="28"/>
          <w:szCs w:val="28"/>
        </w:rPr>
        <w:t>но по общей формуле, кДж/кг:</w:t>
      </w:r>
    </w:p>
    <w:p w:rsidR="005F2B7F" w:rsidRDefault="005F2B7F" w:rsidP="000151DB">
      <w:pPr>
        <w:spacing w:line="300" w:lineRule="auto"/>
        <w:jc w:val="right"/>
        <w:rPr>
          <w:sz w:val="28"/>
          <w:szCs w:val="28"/>
        </w:rPr>
      </w:pPr>
    </w:p>
    <w:p w:rsidR="000151DB" w:rsidRPr="005F2B7F" w:rsidRDefault="000151DB" w:rsidP="000151DB">
      <w:pPr>
        <w:spacing w:line="300" w:lineRule="auto"/>
        <w:jc w:val="right"/>
        <w:rPr>
          <w:sz w:val="28"/>
          <w:szCs w:val="28"/>
        </w:rPr>
      </w:pPr>
      <w:r w:rsidRPr="005F2B7F">
        <w:rPr>
          <w:i/>
          <w:sz w:val="28"/>
          <w:szCs w:val="28"/>
          <w:lang w:val="en-US"/>
        </w:rPr>
        <w:t>l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r w:rsidR="005F2B7F" w:rsidRPr="005F2B7F">
        <w:rPr>
          <w:i/>
          <w:sz w:val="28"/>
          <w:szCs w:val="28"/>
          <w:vertAlign w:val="subscript"/>
        </w:rPr>
        <w:t>–</w:t>
      </w:r>
      <w:proofErr w:type="gramStart"/>
      <w:r w:rsidRPr="005F2B7F">
        <w:rPr>
          <w:i/>
          <w:sz w:val="28"/>
          <w:szCs w:val="28"/>
          <w:vertAlign w:val="subscript"/>
          <w:lang w:val="en-US"/>
        </w:rPr>
        <w:t>j</w:t>
      </w:r>
      <w:r w:rsidR="005F2B7F" w:rsidRPr="005F2B7F">
        <w:rPr>
          <w:i/>
          <w:sz w:val="28"/>
          <w:szCs w:val="28"/>
          <w:vertAlign w:val="subscript"/>
        </w:rPr>
        <w:t xml:space="preserve"> </w:t>
      </w:r>
      <w:r w:rsidRPr="005F2B7F">
        <w:rPr>
          <w:sz w:val="28"/>
          <w:szCs w:val="28"/>
          <w:vertAlign w:val="subscript"/>
        </w:rPr>
        <w:t xml:space="preserve"> </w:t>
      </w:r>
      <w:r w:rsidRPr="005F2B7F">
        <w:rPr>
          <w:sz w:val="28"/>
          <w:szCs w:val="28"/>
        </w:rPr>
        <w:t>=</w:t>
      </w:r>
      <w:proofErr w:type="gramEnd"/>
      <w:r w:rsidRPr="005F2B7F">
        <w:rPr>
          <w:sz w:val="28"/>
          <w:szCs w:val="28"/>
        </w:rPr>
        <w:t xml:space="preserve"> </w:t>
      </w:r>
      <w:r w:rsidR="002E403B" w:rsidRPr="002E403B">
        <w:rPr>
          <w:sz w:val="28"/>
          <w:szCs w:val="28"/>
        </w:rPr>
        <w:t>0,001</w:t>
      </w:r>
      <w:r w:rsidRPr="005F2B7F">
        <w:rPr>
          <w:sz w:val="28"/>
          <w:szCs w:val="28"/>
        </w:rPr>
        <w:t>(</w:t>
      </w:r>
      <w:proofErr w:type="spellStart"/>
      <w:r w:rsidR="005F2B7F">
        <w:rPr>
          <w:i/>
          <w:sz w:val="28"/>
          <w:szCs w:val="28"/>
          <w:lang w:val="en-US"/>
        </w:rPr>
        <w:t>P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r w:rsidRPr="005F2B7F">
        <w:rPr>
          <w:i/>
          <w:sz w:val="28"/>
          <w:szCs w:val="28"/>
          <w:lang w:val="en-US"/>
        </w:rPr>
        <w:t>v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5F2B7F">
        <w:rPr>
          <w:i/>
          <w:sz w:val="28"/>
          <w:szCs w:val="28"/>
        </w:rPr>
        <w:t xml:space="preserve"> – </w:t>
      </w:r>
      <w:proofErr w:type="spellStart"/>
      <w:r w:rsidR="005F2B7F">
        <w:rPr>
          <w:i/>
          <w:sz w:val="28"/>
          <w:szCs w:val="28"/>
          <w:lang w:val="en-US"/>
        </w:rPr>
        <w:t>P</w:t>
      </w:r>
      <w:r w:rsidRPr="005F2B7F">
        <w:rPr>
          <w:i/>
          <w:sz w:val="28"/>
          <w:szCs w:val="28"/>
          <w:vertAlign w:val="subscript"/>
          <w:lang w:val="en-US"/>
        </w:rPr>
        <w:t>j</w:t>
      </w:r>
      <w:r w:rsidRPr="005F2B7F">
        <w:rPr>
          <w:i/>
          <w:sz w:val="28"/>
          <w:szCs w:val="28"/>
          <w:lang w:val="en-US"/>
        </w:rPr>
        <w:t>v</w:t>
      </w:r>
      <w:r w:rsidRPr="005F2B7F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5F2B7F">
        <w:rPr>
          <w:sz w:val="28"/>
          <w:szCs w:val="28"/>
        </w:rPr>
        <w:t>)/(</w:t>
      </w:r>
      <w:proofErr w:type="spellStart"/>
      <w:r w:rsidR="005F2B7F">
        <w:rPr>
          <w:i/>
          <w:sz w:val="28"/>
          <w:szCs w:val="28"/>
          <w:lang w:val="en-US"/>
        </w:rPr>
        <w:t>n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5F2B7F" w:rsidRPr="005F2B7F">
        <w:rPr>
          <w:i/>
          <w:sz w:val="28"/>
          <w:szCs w:val="28"/>
          <w:vertAlign w:val="subscript"/>
        </w:rPr>
        <w:t xml:space="preserve"> – </w:t>
      </w:r>
      <w:r w:rsidRPr="005F2B7F">
        <w:rPr>
          <w:i/>
          <w:sz w:val="28"/>
          <w:szCs w:val="28"/>
          <w:vertAlign w:val="subscript"/>
          <w:lang w:val="en-US"/>
        </w:rPr>
        <w:t>j</w:t>
      </w:r>
      <w:r w:rsidR="005F2B7F" w:rsidRPr="005F2B7F">
        <w:rPr>
          <w:i/>
          <w:sz w:val="28"/>
          <w:szCs w:val="28"/>
          <w:vertAlign w:val="subscript"/>
        </w:rPr>
        <w:t xml:space="preserve"> </w:t>
      </w:r>
      <w:r w:rsidRPr="005F2B7F">
        <w:rPr>
          <w:sz w:val="28"/>
          <w:szCs w:val="28"/>
        </w:rPr>
        <w:t>–</w:t>
      </w:r>
      <w:r w:rsidR="005F2B7F" w:rsidRPr="005F2B7F">
        <w:rPr>
          <w:sz w:val="28"/>
          <w:szCs w:val="28"/>
        </w:rPr>
        <w:t xml:space="preserve"> </w:t>
      </w:r>
      <w:r w:rsidRPr="005F2B7F">
        <w:rPr>
          <w:sz w:val="28"/>
          <w:szCs w:val="28"/>
        </w:rPr>
        <w:t xml:space="preserve">1),          </w:t>
      </w:r>
      <w:r w:rsidR="005F2B7F" w:rsidRPr="005F2B7F">
        <w:rPr>
          <w:sz w:val="28"/>
          <w:szCs w:val="28"/>
        </w:rPr>
        <w:t xml:space="preserve">                           (</w:t>
      </w:r>
      <w:r w:rsidR="00C409A9">
        <w:rPr>
          <w:sz w:val="28"/>
          <w:szCs w:val="28"/>
        </w:rPr>
        <w:t>42</w:t>
      </w:r>
      <w:r w:rsidRPr="005F2B7F">
        <w:rPr>
          <w:sz w:val="28"/>
          <w:szCs w:val="28"/>
        </w:rPr>
        <w:t>)</w:t>
      </w:r>
    </w:p>
    <w:p w:rsidR="005F2B7F" w:rsidRPr="005F2B7F" w:rsidRDefault="005F2B7F" w:rsidP="000151DB">
      <w:pPr>
        <w:spacing w:line="300" w:lineRule="auto"/>
        <w:jc w:val="both"/>
        <w:rPr>
          <w:sz w:val="28"/>
          <w:szCs w:val="28"/>
        </w:rPr>
      </w:pPr>
    </w:p>
    <w:p w:rsidR="005F2B7F" w:rsidRDefault="000151DB" w:rsidP="005F2B7F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 xml:space="preserve">где </w:t>
      </w:r>
      <w:proofErr w:type="spellStart"/>
      <w:r w:rsidRPr="005F2B7F">
        <w:rPr>
          <w:i/>
          <w:sz w:val="28"/>
          <w:szCs w:val="28"/>
        </w:rPr>
        <w:t>n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>j</w:t>
      </w:r>
      <w:r w:rsidRPr="000151DB">
        <w:rPr>
          <w:sz w:val="28"/>
          <w:szCs w:val="28"/>
        </w:rPr>
        <w:t xml:space="preserve"> – показатель политропы, зависящий от характера процесса: </w:t>
      </w:r>
      <w:r w:rsidR="005F2B7F">
        <w:rPr>
          <w:sz w:val="28"/>
          <w:szCs w:val="28"/>
        </w:rPr>
        <w:t xml:space="preserve">для </w:t>
      </w:r>
      <w:r w:rsidRPr="000151DB">
        <w:rPr>
          <w:sz w:val="28"/>
          <w:szCs w:val="28"/>
        </w:rPr>
        <w:t>адиаба</w:t>
      </w:r>
      <w:r w:rsidRPr="000151DB">
        <w:rPr>
          <w:sz w:val="28"/>
          <w:szCs w:val="28"/>
        </w:rPr>
        <w:t>т</w:t>
      </w:r>
      <w:r w:rsidRPr="000151DB">
        <w:rPr>
          <w:sz w:val="28"/>
          <w:szCs w:val="28"/>
        </w:rPr>
        <w:t>н</w:t>
      </w:r>
      <w:r w:rsidR="005F2B7F">
        <w:rPr>
          <w:sz w:val="28"/>
          <w:szCs w:val="28"/>
        </w:rPr>
        <w:t xml:space="preserve">ого – </w:t>
      </w:r>
      <w:proofErr w:type="spellStart"/>
      <w:r w:rsidRPr="005F2B7F">
        <w:rPr>
          <w:i/>
          <w:sz w:val="28"/>
          <w:szCs w:val="28"/>
        </w:rPr>
        <w:t>n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 xml:space="preserve">j </w:t>
      </w:r>
      <w:r w:rsidRPr="005F2B7F">
        <w:rPr>
          <w:i/>
          <w:sz w:val="28"/>
          <w:szCs w:val="28"/>
        </w:rPr>
        <w:t>= k</w:t>
      </w:r>
      <w:r w:rsidR="005F2B7F">
        <w:rPr>
          <w:sz w:val="28"/>
          <w:szCs w:val="28"/>
        </w:rPr>
        <w:t>;</w:t>
      </w:r>
      <w:r w:rsidRPr="000151DB">
        <w:rPr>
          <w:sz w:val="28"/>
          <w:szCs w:val="28"/>
        </w:rPr>
        <w:t xml:space="preserve"> </w:t>
      </w:r>
      <w:r w:rsidR="005F2B7F">
        <w:rPr>
          <w:sz w:val="28"/>
          <w:szCs w:val="28"/>
        </w:rPr>
        <w:t xml:space="preserve">для </w:t>
      </w:r>
      <w:r w:rsidRPr="000151DB">
        <w:rPr>
          <w:sz w:val="28"/>
          <w:szCs w:val="28"/>
        </w:rPr>
        <w:t>изохорн</w:t>
      </w:r>
      <w:r w:rsidR="005F2B7F">
        <w:rPr>
          <w:sz w:val="28"/>
          <w:szCs w:val="28"/>
        </w:rPr>
        <w:t>ого</w:t>
      </w:r>
      <w:r w:rsidRPr="000151DB">
        <w:rPr>
          <w:sz w:val="28"/>
          <w:szCs w:val="28"/>
        </w:rPr>
        <w:t xml:space="preserve"> </w:t>
      </w:r>
      <w:r w:rsidR="005F2B7F">
        <w:rPr>
          <w:sz w:val="28"/>
          <w:szCs w:val="28"/>
        </w:rPr>
        <w:t xml:space="preserve">– </w:t>
      </w:r>
      <w:r w:rsidRPr="005F2B7F">
        <w:rPr>
          <w:i/>
          <w:sz w:val="28"/>
          <w:szCs w:val="28"/>
        </w:rPr>
        <w:t>n</w:t>
      </w:r>
      <w:r w:rsidRPr="000151DB">
        <w:rPr>
          <w:sz w:val="28"/>
          <w:szCs w:val="28"/>
        </w:rPr>
        <w:t xml:space="preserve"> = </w:t>
      </w:r>
      <w:r w:rsidRPr="000151DB">
        <w:rPr>
          <w:sz w:val="28"/>
          <w:szCs w:val="28"/>
        </w:rPr>
        <w:sym w:font="Symbol" w:char="F0A5"/>
      </w:r>
      <w:r w:rsidR="005F2B7F">
        <w:rPr>
          <w:sz w:val="28"/>
          <w:szCs w:val="28"/>
        </w:rPr>
        <w:t>;</w:t>
      </w:r>
      <w:r w:rsidRPr="000151DB">
        <w:rPr>
          <w:sz w:val="28"/>
          <w:szCs w:val="28"/>
        </w:rPr>
        <w:t xml:space="preserve"> </w:t>
      </w:r>
      <w:r w:rsidR="005F2B7F">
        <w:rPr>
          <w:sz w:val="28"/>
          <w:szCs w:val="28"/>
        </w:rPr>
        <w:t>для изо</w:t>
      </w:r>
      <w:r w:rsidRPr="000151DB">
        <w:rPr>
          <w:sz w:val="28"/>
          <w:szCs w:val="28"/>
        </w:rPr>
        <w:t>барн</w:t>
      </w:r>
      <w:r w:rsidR="005F2B7F">
        <w:rPr>
          <w:sz w:val="28"/>
          <w:szCs w:val="28"/>
        </w:rPr>
        <w:t>ого –</w:t>
      </w:r>
      <w:r w:rsidRPr="000151DB">
        <w:rPr>
          <w:sz w:val="28"/>
          <w:szCs w:val="28"/>
        </w:rPr>
        <w:t xml:space="preserve"> </w:t>
      </w:r>
      <w:proofErr w:type="spellStart"/>
      <w:r w:rsidRPr="005F2B7F">
        <w:rPr>
          <w:i/>
          <w:sz w:val="28"/>
          <w:szCs w:val="28"/>
        </w:rPr>
        <w:t>n</w:t>
      </w:r>
      <w:r w:rsidRPr="005F2B7F">
        <w:rPr>
          <w:i/>
          <w:sz w:val="28"/>
          <w:szCs w:val="28"/>
          <w:vertAlign w:val="subscript"/>
        </w:rPr>
        <w:t>i</w:t>
      </w:r>
      <w:proofErr w:type="spellEnd"/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</w:rPr>
        <w:t>j</w:t>
      </w:r>
      <w:r w:rsidRPr="000151DB">
        <w:rPr>
          <w:sz w:val="28"/>
          <w:szCs w:val="28"/>
          <w:vertAlign w:val="subscript"/>
        </w:rPr>
        <w:t xml:space="preserve"> </w:t>
      </w:r>
      <w:r w:rsidRPr="000151DB">
        <w:rPr>
          <w:sz w:val="28"/>
          <w:szCs w:val="28"/>
        </w:rPr>
        <w:t xml:space="preserve">= 0. </w:t>
      </w: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После вычисления </w:t>
      </w:r>
      <w:proofErr w:type="spellStart"/>
      <w:r w:rsidR="00DB52BB" w:rsidRPr="005F2B7F">
        <w:rPr>
          <w:i/>
          <w:sz w:val="28"/>
          <w:szCs w:val="28"/>
        </w:rPr>
        <w:t>l</w:t>
      </w:r>
      <w:r w:rsidR="00DB52BB" w:rsidRPr="005F2B7F">
        <w:rPr>
          <w:i/>
          <w:sz w:val="28"/>
          <w:szCs w:val="28"/>
          <w:vertAlign w:val="subscript"/>
        </w:rPr>
        <w:t>i</w:t>
      </w:r>
      <w:proofErr w:type="spellEnd"/>
      <w:r w:rsidR="00DB52BB">
        <w:rPr>
          <w:i/>
          <w:sz w:val="28"/>
          <w:szCs w:val="28"/>
          <w:vertAlign w:val="subscript"/>
        </w:rPr>
        <w:t>–</w:t>
      </w:r>
      <w:r w:rsidR="00DB52BB" w:rsidRPr="005F2B7F">
        <w:rPr>
          <w:i/>
          <w:sz w:val="28"/>
          <w:szCs w:val="28"/>
          <w:vertAlign w:val="subscript"/>
        </w:rPr>
        <w:t>j</w:t>
      </w:r>
      <w:r w:rsidR="00DB52BB" w:rsidRPr="000151DB">
        <w:rPr>
          <w:sz w:val="28"/>
          <w:szCs w:val="28"/>
        </w:rPr>
        <w:t xml:space="preserve"> </w:t>
      </w:r>
      <w:r w:rsidRPr="000151DB">
        <w:rPr>
          <w:sz w:val="28"/>
          <w:szCs w:val="28"/>
        </w:rPr>
        <w:t>для каждого процесса должна быть проведена пр</w:t>
      </w:r>
      <w:r w:rsidRPr="000151DB">
        <w:rPr>
          <w:sz w:val="28"/>
          <w:szCs w:val="28"/>
        </w:rPr>
        <w:t>о</w:t>
      </w:r>
      <w:r w:rsidRPr="000151DB">
        <w:rPr>
          <w:sz w:val="28"/>
          <w:szCs w:val="28"/>
        </w:rPr>
        <w:t>верка выполнения первого закона термодинамики по формуле, кДж/кг:</w:t>
      </w:r>
    </w:p>
    <w:p w:rsidR="005F2B7F" w:rsidRPr="000151DB" w:rsidRDefault="005F2B7F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proofErr w:type="gramStart"/>
      <w:r w:rsidRPr="005F2B7F">
        <w:rPr>
          <w:i/>
          <w:sz w:val="28"/>
          <w:szCs w:val="28"/>
          <w:lang w:val="en-US"/>
        </w:rPr>
        <w:t>q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r w:rsidR="00DF7384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  <w:lang w:val="en-US"/>
        </w:rPr>
        <w:t>j</w:t>
      </w:r>
      <w:proofErr w:type="gramEnd"/>
      <w:r w:rsidRPr="000151DB">
        <w:rPr>
          <w:sz w:val="28"/>
          <w:szCs w:val="28"/>
        </w:rPr>
        <w:t xml:space="preserve"> =</w:t>
      </w:r>
      <w:r w:rsidRPr="000151DB">
        <w:rPr>
          <w:sz w:val="28"/>
          <w:szCs w:val="28"/>
        </w:rPr>
        <w:sym w:font="Symbol" w:char="F044"/>
      </w:r>
      <w:proofErr w:type="spellStart"/>
      <w:r w:rsidRPr="005F2B7F">
        <w:rPr>
          <w:i/>
          <w:sz w:val="28"/>
          <w:szCs w:val="28"/>
          <w:lang w:val="en-US"/>
        </w:rPr>
        <w:t>u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5F2B7F">
        <w:rPr>
          <w:i/>
          <w:sz w:val="28"/>
          <w:szCs w:val="28"/>
          <w:vertAlign w:val="subscript"/>
        </w:rPr>
        <w:t xml:space="preserve">– </w:t>
      </w:r>
      <w:r w:rsidRPr="005F2B7F">
        <w:rPr>
          <w:i/>
          <w:sz w:val="28"/>
          <w:szCs w:val="28"/>
          <w:vertAlign w:val="subscript"/>
          <w:lang w:val="en-US"/>
        </w:rPr>
        <w:t>j</w:t>
      </w:r>
      <w:r w:rsidR="005F2B7F">
        <w:rPr>
          <w:i/>
          <w:sz w:val="28"/>
          <w:szCs w:val="28"/>
          <w:vertAlign w:val="subscript"/>
        </w:rPr>
        <w:t xml:space="preserve"> </w:t>
      </w:r>
      <w:r w:rsidRPr="000151DB">
        <w:rPr>
          <w:sz w:val="28"/>
          <w:szCs w:val="28"/>
        </w:rPr>
        <w:t>+</w:t>
      </w:r>
      <w:r w:rsidR="005F2B7F">
        <w:rPr>
          <w:sz w:val="28"/>
          <w:szCs w:val="28"/>
        </w:rPr>
        <w:t xml:space="preserve"> </w:t>
      </w:r>
      <w:r w:rsidRPr="005F2B7F">
        <w:rPr>
          <w:i/>
          <w:sz w:val="28"/>
          <w:szCs w:val="28"/>
          <w:lang w:val="en-US"/>
        </w:rPr>
        <w:t>l</w:t>
      </w:r>
      <w:r w:rsidRPr="005F2B7F">
        <w:rPr>
          <w:i/>
          <w:sz w:val="28"/>
          <w:szCs w:val="28"/>
          <w:vertAlign w:val="subscript"/>
          <w:lang w:val="en-US"/>
        </w:rPr>
        <w:t>i</w:t>
      </w:r>
      <w:r w:rsidR="002E403B">
        <w:rPr>
          <w:i/>
          <w:sz w:val="28"/>
          <w:szCs w:val="28"/>
          <w:vertAlign w:val="subscript"/>
        </w:rPr>
        <w:t>–</w:t>
      </w:r>
      <w:r w:rsidRPr="005F2B7F">
        <w:rPr>
          <w:i/>
          <w:sz w:val="28"/>
          <w:szCs w:val="28"/>
          <w:vertAlign w:val="subscript"/>
          <w:lang w:val="en-US"/>
        </w:rPr>
        <w:t>j</w:t>
      </w:r>
      <w:r w:rsidRPr="000151DB">
        <w:rPr>
          <w:sz w:val="28"/>
          <w:szCs w:val="28"/>
        </w:rPr>
        <w:t xml:space="preserve">.                    </w:t>
      </w:r>
      <w:r w:rsidR="005F2B7F">
        <w:rPr>
          <w:sz w:val="28"/>
          <w:szCs w:val="28"/>
        </w:rPr>
        <w:t xml:space="preserve">                             (</w:t>
      </w:r>
      <w:r w:rsidR="00C409A9">
        <w:rPr>
          <w:sz w:val="28"/>
          <w:szCs w:val="28"/>
        </w:rPr>
        <w:t>43</w:t>
      </w:r>
      <w:r w:rsidRPr="000151DB">
        <w:rPr>
          <w:sz w:val="28"/>
          <w:szCs w:val="28"/>
        </w:rPr>
        <w:t xml:space="preserve">) </w:t>
      </w:r>
    </w:p>
    <w:p w:rsidR="005F2B7F" w:rsidRPr="000151DB" w:rsidRDefault="005F2B7F" w:rsidP="000151DB">
      <w:pPr>
        <w:spacing w:line="300" w:lineRule="auto"/>
        <w:jc w:val="right"/>
        <w:rPr>
          <w:sz w:val="28"/>
          <w:szCs w:val="28"/>
        </w:rPr>
      </w:pP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6) Расчет значения энтропии в узловых точках цикла.</w:t>
      </w: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 xml:space="preserve"> </w:t>
      </w:r>
      <w:r w:rsidRPr="000151DB">
        <w:rPr>
          <w:sz w:val="28"/>
          <w:szCs w:val="28"/>
        </w:rPr>
        <w:tab/>
        <w:t>Значение энтропии в т</w:t>
      </w:r>
      <w:r w:rsidR="005F2B7F">
        <w:rPr>
          <w:sz w:val="28"/>
          <w:szCs w:val="28"/>
        </w:rPr>
        <w:t>.</w:t>
      </w:r>
      <w:r w:rsidRPr="000151DB">
        <w:rPr>
          <w:sz w:val="28"/>
          <w:szCs w:val="28"/>
        </w:rPr>
        <w:t xml:space="preserve"> 1 принимается </w:t>
      </w:r>
      <w:r w:rsidR="00DB52BB">
        <w:rPr>
          <w:sz w:val="28"/>
          <w:szCs w:val="28"/>
        </w:rPr>
        <w:t>таким</w:t>
      </w:r>
      <w:r w:rsidR="002E403B">
        <w:rPr>
          <w:sz w:val="28"/>
          <w:szCs w:val="28"/>
        </w:rPr>
        <w:t>, Дж/(</w:t>
      </w:r>
      <w:proofErr w:type="spellStart"/>
      <w:r w:rsidR="002E403B">
        <w:rPr>
          <w:sz w:val="28"/>
          <w:szCs w:val="28"/>
        </w:rPr>
        <w:t>кг∙</w:t>
      </w:r>
      <w:r w:rsidRPr="000151DB">
        <w:rPr>
          <w:sz w:val="28"/>
          <w:szCs w:val="28"/>
        </w:rPr>
        <w:t>К</w:t>
      </w:r>
      <w:proofErr w:type="spellEnd"/>
      <w:r w:rsidRPr="000151DB">
        <w:rPr>
          <w:sz w:val="28"/>
          <w:szCs w:val="28"/>
        </w:rPr>
        <w:t xml:space="preserve">): </w:t>
      </w:r>
    </w:p>
    <w:p w:rsidR="005F2B7F" w:rsidRPr="000151DB" w:rsidRDefault="005F2B7F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r w:rsidRPr="005F2B7F">
        <w:rPr>
          <w:i/>
          <w:sz w:val="28"/>
          <w:szCs w:val="28"/>
          <w:lang w:val="en-US"/>
        </w:rPr>
        <w:t>s</w:t>
      </w:r>
      <w:r w:rsidRPr="000151DB">
        <w:rPr>
          <w:sz w:val="28"/>
          <w:szCs w:val="28"/>
          <w:vertAlign w:val="subscript"/>
        </w:rPr>
        <w:t xml:space="preserve">1 </w:t>
      </w:r>
      <w:proofErr w:type="gramStart"/>
      <w:r w:rsidRPr="000151DB">
        <w:rPr>
          <w:sz w:val="28"/>
          <w:szCs w:val="28"/>
        </w:rPr>
        <w:t xml:space="preserve">= </w:t>
      </w:r>
      <w:proofErr w:type="gramEnd"/>
      <w:r w:rsidR="002E403B" w:rsidRPr="002E403B">
        <w:rPr>
          <w:position w:val="-34"/>
          <w:sz w:val="28"/>
          <w:szCs w:val="28"/>
        </w:rPr>
        <w:object w:dxaOrig="3820" w:dyaOrig="820">
          <v:shape id="_x0000_i1104" type="#_x0000_t75" style="width:189.8pt;height:41.15pt" o:ole="">
            <v:imagedata r:id="rId151" o:title=""/>
          </v:shape>
          <o:OLEObject Type="Embed" ProgID="Equation.DSMT4" ShapeID="_x0000_i1104" DrawAspect="Content" ObjectID="_1483885310" r:id="rId152"/>
        </w:object>
      </w:r>
      <w:r w:rsidRPr="000151DB">
        <w:rPr>
          <w:sz w:val="28"/>
          <w:szCs w:val="28"/>
        </w:rPr>
        <w:t xml:space="preserve">.  </w:t>
      </w:r>
      <w:r w:rsidR="005F2B7F">
        <w:rPr>
          <w:sz w:val="28"/>
          <w:szCs w:val="28"/>
        </w:rPr>
        <w:t xml:space="preserve">      </w:t>
      </w:r>
      <w:r w:rsidR="002E403B" w:rsidRPr="0019672B">
        <w:rPr>
          <w:sz w:val="28"/>
          <w:szCs w:val="28"/>
        </w:rPr>
        <w:t xml:space="preserve">     </w:t>
      </w:r>
      <w:r w:rsidR="005F2B7F">
        <w:rPr>
          <w:sz w:val="28"/>
          <w:szCs w:val="28"/>
        </w:rPr>
        <w:t xml:space="preserve">                 (</w:t>
      </w:r>
      <w:r w:rsidR="00C409A9">
        <w:rPr>
          <w:sz w:val="28"/>
          <w:szCs w:val="28"/>
        </w:rPr>
        <w:t>44</w:t>
      </w:r>
      <w:r w:rsidRPr="000151DB">
        <w:rPr>
          <w:sz w:val="28"/>
          <w:szCs w:val="28"/>
        </w:rPr>
        <w:t>)</w:t>
      </w:r>
    </w:p>
    <w:p w:rsidR="005F2B7F" w:rsidRPr="000151DB" w:rsidRDefault="005F2B7F" w:rsidP="000151DB">
      <w:pPr>
        <w:spacing w:line="300" w:lineRule="auto"/>
        <w:jc w:val="right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Для адиабатного процесса 1</w:t>
      </w:r>
      <w:r w:rsidR="002E403B">
        <w:rPr>
          <w:sz w:val="28"/>
          <w:szCs w:val="28"/>
        </w:rPr>
        <w:t xml:space="preserve"> – </w:t>
      </w:r>
      <w:r w:rsidRPr="000151DB">
        <w:rPr>
          <w:sz w:val="28"/>
          <w:szCs w:val="28"/>
        </w:rPr>
        <w:t>2 справедливо равенство:</w:t>
      </w:r>
    </w:p>
    <w:p w:rsidR="00DB52BB" w:rsidRDefault="00DB52BB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r w:rsidRPr="002E403B">
        <w:rPr>
          <w:i/>
          <w:sz w:val="28"/>
          <w:szCs w:val="28"/>
        </w:rPr>
        <w:t>s</w:t>
      </w:r>
      <w:r w:rsidRPr="000151DB">
        <w:rPr>
          <w:sz w:val="28"/>
          <w:szCs w:val="28"/>
          <w:vertAlign w:val="subscript"/>
        </w:rPr>
        <w:t xml:space="preserve">1 </w:t>
      </w:r>
      <w:r w:rsidRPr="000151DB">
        <w:rPr>
          <w:sz w:val="28"/>
          <w:szCs w:val="28"/>
        </w:rPr>
        <w:t xml:space="preserve">= </w:t>
      </w:r>
      <w:r w:rsidRPr="002E403B">
        <w:rPr>
          <w:i/>
          <w:sz w:val="28"/>
          <w:szCs w:val="28"/>
        </w:rPr>
        <w:t>s</w:t>
      </w:r>
      <w:r w:rsidRPr="000151DB">
        <w:rPr>
          <w:sz w:val="28"/>
          <w:szCs w:val="28"/>
          <w:vertAlign w:val="subscript"/>
        </w:rPr>
        <w:t>2</w:t>
      </w:r>
      <w:r w:rsidRPr="000151DB">
        <w:rPr>
          <w:sz w:val="28"/>
          <w:szCs w:val="28"/>
        </w:rPr>
        <w:t>.                                                         (</w:t>
      </w:r>
      <w:r w:rsidR="00C409A9">
        <w:rPr>
          <w:sz w:val="28"/>
          <w:szCs w:val="28"/>
        </w:rPr>
        <w:t>45</w:t>
      </w:r>
      <w:r w:rsidRPr="000151DB">
        <w:rPr>
          <w:sz w:val="28"/>
          <w:szCs w:val="28"/>
        </w:rPr>
        <w:t>)</w:t>
      </w:r>
    </w:p>
    <w:p w:rsidR="002E403B" w:rsidRPr="000151DB" w:rsidRDefault="002E403B" w:rsidP="000151DB">
      <w:pPr>
        <w:spacing w:line="300" w:lineRule="auto"/>
        <w:jc w:val="right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Величина энтропии </w:t>
      </w:r>
      <w:r w:rsidRPr="002E403B">
        <w:rPr>
          <w:i/>
          <w:sz w:val="28"/>
          <w:szCs w:val="28"/>
        </w:rPr>
        <w:t>s</w:t>
      </w:r>
      <w:r w:rsidR="002E403B" w:rsidRPr="002E403B">
        <w:rPr>
          <w:i/>
          <w:sz w:val="28"/>
          <w:szCs w:val="28"/>
          <w:vertAlign w:val="subscript"/>
          <w:lang w:val="en-US"/>
        </w:rPr>
        <w:t>z</w:t>
      </w:r>
      <w:r w:rsidRPr="000151DB">
        <w:rPr>
          <w:sz w:val="28"/>
          <w:szCs w:val="28"/>
        </w:rPr>
        <w:t xml:space="preserve"> </w:t>
      </w:r>
      <w:r w:rsidR="00DB52BB">
        <w:rPr>
          <w:sz w:val="28"/>
          <w:szCs w:val="28"/>
        </w:rPr>
        <w:t>рассчитывается по</w:t>
      </w:r>
      <w:r w:rsidR="002E403B">
        <w:rPr>
          <w:sz w:val="28"/>
          <w:szCs w:val="28"/>
        </w:rPr>
        <w:t xml:space="preserve"> уравнени</w:t>
      </w:r>
      <w:r w:rsidR="00DB52BB">
        <w:rPr>
          <w:sz w:val="28"/>
          <w:szCs w:val="28"/>
        </w:rPr>
        <w:t>ю</w:t>
      </w:r>
      <w:r w:rsidR="002E403B">
        <w:rPr>
          <w:sz w:val="28"/>
          <w:szCs w:val="28"/>
        </w:rPr>
        <w:t xml:space="preserve"> изохоры 2</w:t>
      </w:r>
      <w:r w:rsidR="002E403B" w:rsidRPr="002E403B">
        <w:rPr>
          <w:sz w:val="28"/>
          <w:szCs w:val="28"/>
        </w:rPr>
        <w:t xml:space="preserve"> – </w:t>
      </w:r>
      <w:r w:rsidR="002E403B" w:rsidRPr="002E403B">
        <w:rPr>
          <w:i/>
          <w:sz w:val="28"/>
          <w:szCs w:val="28"/>
          <w:lang w:val="en-US"/>
        </w:rPr>
        <w:t>z</w:t>
      </w:r>
      <w:r w:rsidR="002E403B">
        <w:rPr>
          <w:sz w:val="28"/>
          <w:szCs w:val="28"/>
        </w:rPr>
        <w:t>, кДж/(</w:t>
      </w:r>
      <w:proofErr w:type="spellStart"/>
      <w:r w:rsidR="002E403B">
        <w:rPr>
          <w:sz w:val="28"/>
          <w:szCs w:val="28"/>
        </w:rPr>
        <w:t>кг∙</w:t>
      </w:r>
      <w:r w:rsidRPr="000151DB">
        <w:rPr>
          <w:sz w:val="28"/>
          <w:szCs w:val="28"/>
        </w:rPr>
        <w:t>К</w:t>
      </w:r>
      <w:proofErr w:type="spellEnd"/>
      <w:r w:rsidRPr="000151DB">
        <w:rPr>
          <w:sz w:val="28"/>
          <w:szCs w:val="28"/>
        </w:rPr>
        <w:t xml:space="preserve">): </w:t>
      </w:r>
    </w:p>
    <w:p w:rsidR="00286A87" w:rsidRPr="000151DB" w:rsidRDefault="00286A87" w:rsidP="000151DB">
      <w:pPr>
        <w:spacing w:line="300" w:lineRule="auto"/>
        <w:jc w:val="both"/>
        <w:rPr>
          <w:sz w:val="28"/>
          <w:szCs w:val="28"/>
        </w:rPr>
      </w:pPr>
    </w:p>
    <w:p w:rsidR="000151DB" w:rsidRPr="00157A33" w:rsidRDefault="002E403B" w:rsidP="000151DB">
      <w:pPr>
        <w:spacing w:line="300" w:lineRule="auto"/>
        <w:jc w:val="right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s</w:t>
      </w:r>
      <w:r w:rsidRPr="002E403B">
        <w:rPr>
          <w:i/>
          <w:sz w:val="28"/>
          <w:szCs w:val="28"/>
          <w:vertAlign w:val="subscript"/>
          <w:lang w:val="en-US"/>
        </w:rPr>
        <w:t>z</w:t>
      </w:r>
      <w:proofErr w:type="spellEnd"/>
      <w:proofErr w:type="gramEnd"/>
      <w:r w:rsidRPr="00157A33">
        <w:rPr>
          <w:i/>
          <w:sz w:val="28"/>
          <w:szCs w:val="28"/>
          <w:vertAlign w:val="subscript"/>
        </w:rPr>
        <w:t xml:space="preserve"> </w:t>
      </w:r>
      <w:r w:rsidR="000151DB" w:rsidRPr="000151DB">
        <w:rPr>
          <w:sz w:val="28"/>
          <w:szCs w:val="28"/>
        </w:rPr>
        <w:t xml:space="preserve">= </w:t>
      </w:r>
      <w:r w:rsidR="008D43F8" w:rsidRPr="008D43F8">
        <w:rPr>
          <w:position w:val="-34"/>
          <w:sz w:val="28"/>
          <w:szCs w:val="28"/>
        </w:rPr>
        <w:object w:dxaOrig="1880" w:dyaOrig="780">
          <v:shape id="_x0000_i1105" type="#_x0000_t75" style="width:93.5pt;height:38.35pt" o:ole="">
            <v:imagedata r:id="rId153" o:title=""/>
          </v:shape>
          <o:OLEObject Type="Embed" ProgID="Equation.DSMT4" ShapeID="_x0000_i1105" DrawAspect="Content" ObjectID="_1483885311" r:id="rId154"/>
        </w:object>
      </w:r>
      <w:r w:rsidR="000151DB" w:rsidRPr="000151DB">
        <w:rPr>
          <w:sz w:val="28"/>
          <w:szCs w:val="28"/>
        </w:rPr>
        <w:t xml:space="preserve">.                                             </w:t>
      </w:r>
      <w:r w:rsidR="00157A33">
        <w:rPr>
          <w:sz w:val="28"/>
          <w:szCs w:val="28"/>
        </w:rPr>
        <w:t>(</w:t>
      </w:r>
      <w:r w:rsidR="00C409A9">
        <w:rPr>
          <w:sz w:val="28"/>
          <w:szCs w:val="28"/>
        </w:rPr>
        <w:t>46</w:t>
      </w:r>
      <w:r w:rsidR="000151DB" w:rsidRPr="000151DB">
        <w:rPr>
          <w:sz w:val="28"/>
          <w:szCs w:val="28"/>
        </w:rPr>
        <w:t>)</w:t>
      </w:r>
    </w:p>
    <w:p w:rsidR="002E403B" w:rsidRPr="00157A33" w:rsidRDefault="002E403B" w:rsidP="000151DB">
      <w:pPr>
        <w:spacing w:line="300" w:lineRule="auto"/>
        <w:jc w:val="right"/>
        <w:rPr>
          <w:sz w:val="28"/>
          <w:szCs w:val="28"/>
        </w:rPr>
      </w:pPr>
    </w:p>
    <w:p w:rsidR="000151DB" w:rsidRPr="00157A33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Значение </w:t>
      </w:r>
      <w:r w:rsidRPr="00157A33">
        <w:rPr>
          <w:i/>
          <w:sz w:val="28"/>
          <w:szCs w:val="28"/>
          <w:lang w:val="en-US"/>
        </w:rPr>
        <w:t>s</w:t>
      </w:r>
      <w:r w:rsidR="00157A33" w:rsidRPr="00157A33">
        <w:rPr>
          <w:sz w:val="28"/>
          <w:szCs w:val="28"/>
          <w:vertAlign w:val="subscript"/>
        </w:rPr>
        <w:t>3</w:t>
      </w:r>
      <w:r w:rsidRPr="000151DB">
        <w:rPr>
          <w:sz w:val="28"/>
          <w:szCs w:val="28"/>
        </w:rPr>
        <w:t xml:space="preserve"> опр</w:t>
      </w:r>
      <w:r w:rsidR="00157A33">
        <w:rPr>
          <w:sz w:val="28"/>
          <w:szCs w:val="28"/>
        </w:rPr>
        <w:t xml:space="preserve">еделяется по уравнению изобары </w:t>
      </w:r>
      <w:r w:rsidR="00157A33" w:rsidRPr="00157A33">
        <w:rPr>
          <w:i/>
          <w:sz w:val="28"/>
          <w:szCs w:val="28"/>
          <w:lang w:val="en-US"/>
        </w:rPr>
        <w:t>z</w:t>
      </w:r>
      <w:r w:rsidR="00157A33" w:rsidRPr="00157A33">
        <w:rPr>
          <w:sz w:val="28"/>
          <w:szCs w:val="28"/>
        </w:rPr>
        <w:t xml:space="preserve"> – 3</w:t>
      </w:r>
      <w:r w:rsidRPr="000151DB">
        <w:rPr>
          <w:sz w:val="28"/>
          <w:szCs w:val="28"/>
        </w:rPr>
        <w:t>, кДж/(кг</w:t>
      </w:r>
      <w:r w:rsidR="00157A33">
        <w:rPr>
          <w:sz w:val="28"/>
          <w:szCs w:val="28"/>
        </w:rPr>
        <w:t>∙</w:t>
      </w:r>
      <w:r w:rsidRPr="000151DB">
        <w:rPr>
          <w:sz w:val="28"/>
          <w:szCs w:val="28"/>
        </w:rPr>
        <w:t xml:space="preserve">К): </w:t>
      </w:r>
    </w:p>
    <w:p w:rsidR="00157A33" w:rsidRPr="00157A33" w:rsidRDefault="00157A33" w:rsidP="000151DB">
      <w:pPr>
        <w:spacing w:line="300" w:lineRule="auto"/>
        <w:jc w:val="both"/>
        <w:rPr>
          <w:sz w:val="28"/>
          <w:szCs w:val="28"/>
        </w:rPr>
      </w:pPr>
    </w:p>
    <w:p w:rsidR="000151DB" w:rsidRPr="00157A33" w:rsidRDefault="000151DB" w:rsidP="000151DB">
      <w:pPr>
        <w:spacing w:line="300" w:lineRule="auto"/>
        <w:jc w:val="right"/>
        <w:rPr>
          <w:sz w:val="28"/>
          <w:szCs w:val="28"/>
        </w:rPr>
      </w:pPr>
      <w:r w:rsidRPr="00157A33">
        <w:rPr>
          <w:i/>
          <w:sz w:val="28"/>
          <w:szCs w:val="28"/>
          <w:lang w:val="en-US"/>
        </w:rPr>
        <w:t>s</w:t>
      </w:r>
      <w:r w:rsidR="00157A33" w:rsidRPr="00157A33">
        <w:rPr>
          <w:sz w:val="28"/>
          <w:szCs w:val="28"/>
          <w:vertAlign w:val="subscript"/>
        </w:rPr>
        <w:t>3</w:t>
      </w:r>
      <w:proofErr w:type="gramStart"/>
      <w:r w:rsidRPr="000151DB">
        <w:rPr>
          <w:sz w:val="28"/>
          <w:szCs w:val="28"/>
        </w:rPr>
        <w:t xml:space="preserve">= </w:t>
      </w:r>
      <w:proofErr w:type="gramEnd"/>
      <w:r w:rsidR="008D43F8" w:rsidRPr="008D43F8">
        <w:rPr>
          <w:position w:val="-34"/>
          <w:sz w:val="28"/>
          <w:szCs w:val="28"/>
        </w:rPr>
        <w:object w:dxaOrig="1900" w:dyaOrig="780">
          <v:shape id="_x0000_i1106" type="#_x0000_t75" style="width:95.4pt;height:38.35pt" o:ole="">
            <v:imagedata r:id="rId155" o:title=""/>
          </v:shape>
          <o:OLEObject Type="Embed" ProgID="Equation.DSMT4" ShapeID="_x0000_i1106" DrawAspect="Content" ObjectID="_1483885312" r:id="rId156"/>
        </w:object>
      </w:r>
      <w:r w:rsidRPr="000151DB">
        <w:rPr>
          <w:sz w:val="28"/>
          <w:szCs w:val="28"/>
        </w:rPr>
        <w:t xml:space="preserve">.      </w:t>
      </w:r>
      <w:r w:rsidR="00157A33" w:rsidRPr="00157A33">
        <w:rPr>
          <w:sz w:val="28"/>
          <w:szCs w:val="28"/>
        </w:rPr>
        <w:t xml:space="preserve">  </w:t>
      </w:r>
      <w:r w:rsidRPr="000151DB">
        <w:rPr>
          <w:sz w:val="28"/>
          <w:szCs w:val="28"/>
        </w:rPr>
        <w:t xml:space="preserve">        </w:t>
      </w:r>
      <w:r w:rsidR="00157A33">
        <w:rPr>
          <w:sz w:val="28"/>
          <w:szCs w:val="28"/>
        </w:rPr>
        <w:t xml:space="preserve">                             (</w:t>
      </w:r>
      <w:r w:rsidR="00C409A9">
        <w:rPr>
          <w:sz w:val="28"/>
          <w:szCs w:val="28"/>
        </w:rPr>
        <w:t>47</w:t>
      </w:r>
      <w:r w:rsidRPr="000151DB">
        <w:rPr>
          <w:sz w:val="28"/>
          <w:szCs w:val="28"/>
        </w:rPr>
        <w:t>)</w:t>
      </w:r>
    </w:p>
    <w:p w:rsidR="00157A33" w:rsidRPr="00157A33" w:rsidRDefault="00157A33" w:rsidP="000151DB">
      <w:pPr>
        <w:spacing w:line="300" w:lineRule="auto"/>
        <w:jc w:val="right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Для </w:t>
      </w:r>
      <w:r w:rsidR="00157A33">
        <w:rPr>
          <w:sz w:val="28"/>
          <w:szCs w:val="28"/>
        </w:rPr>
        <w:t>адиабаты</w:t>
      </w:r>
      <w:r w:rsidRPr="000151DB">
        <w:rPr>
          <w:sz w:val="28"/>
          <w:szCs w:val="28"/>
        </w:rPr>
        <w:t xml:space="preserve"> </w:t>
      </w:r>
      <w:r w:rsidR="00157A33">
        <w:rPr>
          <w:sz w:val="28"/>
          <w:szCs w:val="28"/>
        </w:rPr>
        <w:t>3 – 4</w:t>
      </w:r>
      <w:r w:rsidRPr="000151DB">
        <w:rPr>
          <w:sz w:val="28"/>
          <w:szCs w:val="28"/>
        </w:rPr>
        <w:t xml:space="preserve"> справедливо соотношение, кДж/(кг</w:t>
      </w:r>
      <w:r w:rsidR="00157A33">
        <w:rPr>
          <w:sz w:val="28"/>
          <w:szCs w:val="28"/>
        </w:rPr>
        <w:t>∙</w:t>
      </w:r>
      <w:r w:rsidRPr="000151DB">
        <w:rPr>
          <w:sz w:val="28"/>
          <w:szCs w:val="28"/>
        </w:rPr>
        <w:t xml:space="preserve">К): </w:t>
      </w:r>
    </w:p>
    <w:p w:rsidR="000151DB" w:rsidRDefault="00157A33" w:rsidP="000151DB">
      <w:pPr>
        <w:tabs>
          <w:tab w:val="left" w:pos="3686"/>
        </w:tabs>
        <w:spacing w:line="300" w:lineRule="auto"/>
        <w:jc w:val="right"/>
        <w:rPr>
          <w:sz w:val="28"/>
          <w:szCs w:val="28"/>
        </w:rPr>
      </w:pPr>
      <w:r w:rsidRPr="002E403B">
        <w:rPr>
          <w:i/>
          <w:sz w:val="28"/>
          <w:szCs w:val="28"/>
        </w:rPr>
        <w:lastRenderedPageBreak/>
        <w:t>s</w:t>
      </w:r>
      <w:r>
        <w:rPr>
          <w:sz w:val="28"/>
          <w:szCs w:val="28"/>
          <w:vertAlign w:val="subscript"/>
        </w:rPr>
        <w:t>4</w:t>
      </w:r>
      <w:r w:rsidRPr="000151DB">
        <w:rPr>
          <w:sz w:val="28"/>
          <w:szCs w:val="28"/>
          <w:vertAlign w:val="subscript"/>
        </w:rPr>
        <w:t xml:space="preserve"> </w:t>
      </w:r>
      <w:r w:rsidRPr="000151DB">
        <w:rPr>
          <w:sz w:val="28"/>
          <w:szCs w:val="28"/>
        </w:rPr>
        <w:t xml:space="preserve">= </w:t>
      </w:r>
      <w:r w:rsidRPr="002E403B">
        <w:rPr>
          <w:i/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 w:rsidRPr="000151D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E64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151DB" w:rsidRPr="000151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(</w:t>
      </w:r>
      <w:r w:rsidR="00C409A9">
        <w:rPr>
          <w:sz w:val="28"/>
          <w:szCs w:val="28"/>
        </w:rPr>
        <w:t>48</w:t>
      </w:r>
      <w:r w:rsidR="000151DB" w:rsidRPr="000151DB">
        <w:rPr>
          <w:sz w:val="28"/>
          <w:szCs w:val="28"/>
        </w:rPr>
        <w:t xml:space="preserve">) </w:t>
      </w:r>
    </w:p>
    <w:p w:rsidR="00157A33" w:rsidRPr="000151DB" w:rsidRDefault="00157A33" w:rsidP="000151DB">
      <w:pPr>
        <w:tabs>
          <w:tab w:val="left" w:pos="3686"/>
        </w:tabs>
        <w:spacing w:line="300" w:lineRule="auto"/>
        <w:jc w:val="right"/>
        <w:rPr>
          <w:sz w:val="28"/>
          <w:szCs w:val="28"/>
        </w:rPr>
      </w:pP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По найденным величинам </w:t>
      </w:r>
      <w:proofErr w:type="spellStart"/>
      <w:r w:rsidRPr="00157A33">
        <w:rPr>
          <w:i/>
          <w:sz w:val="28"/>
          <w:szCs w:val="28"/>
        </w:rPr>
        <w:t>s</w:t>
      </w:r>
      <w:r w:rsidRPr="00157A33">
        <w:rPr>
          <w:i/>
          <w:sz w:val="28"/>
          <w:szCs w:val="28"/>
          <w:vertAlign w:val="subscript"/>
        </w:rPr>
        <w:t>i</w:t>
      </w:r>
      <w:proofErr w:type="spellEnd"/>
      <w:r w:rsidRPr="000151DB">
        <w:rPr>
          <w:sz w:val="28"/>
          <w:szCs w:val="28"/>
        </w:rPr>
        <w:t xml:space="preserve"> и соответствующим  им значениям </w:t>
      </w:r>
      <w:proofErr w:type="spellStart"/>
      <w:r w:rsidRPr="00157A33">
        <w:rPr>
          <w:i/>
          <w:sz w:val="28"/>
          <w:szCs w:val="28"/>
        </w:rPr>
        <w:t>T</w:t>
      </w:r>
      <w:r w:rsidRPr="00157A33">
        <w:rPr>
          <w:i/>
          <w:sz w:val="28"/>
          <w:szCs w:val="28"/>
          <w:vertAlign w:val="subscript"/>
        </w:rPr>
        <w:t>i</w:t>
      </w:r>
      <w:proofErr w:type="spellEnd"/>
      <w:r w:rsidRPr="000151DB">
        <w:rPr>
          <w:sz w:val="28"/>
          <w:szCs w:val="28"/>
        </w:rPr>
        <w:t xml:space="preserve"> строи</w:t>
      </w:r>
      <w:r w:rsidRPr="000151DB">
        <w:rPr>
          <w:sz w:val="28"/>
          <w:szCs w:val="28"/>
        </w:rPr>
        <w:t>т</w:t>
      </w:r>
      <w:r w:rsidRPr="000151DB">
        <w:rPr>
          <w:sz w:val="28"/>
          <w:szCs w:val="28"/>
        </w:rPr>
        <w:t xml:space="preserve">ся цикл дизельного двигателя в </w:t>
      </w:r>
      <w:r w:rsidRPr="00157A33">
        <w:rPr>
          <w:i/>
          <w:sz w:val="28"/>
          <w:szCs w:val="28"/>
        </w:rPr>
        <w:t>T</w:t>
      </w:r>
      <w:r w:rsidR="00157A33">
        <w:rPr>
          <w:sz w:val="28"/>
          <w:szCs w:val="28"/>
        </w:rPr>
        <w:t>,</w:t>
      </w:r>
      <w:r w:rsidR="00DB52BB">
        <w:rPr>
          <w:sz w:val="28"/>
          <w:szCs w:val="28"/>
        </w:rPr>
        <w:t xml:space="preserve"> </w:t>
      </w:r>
      <w:r w:rsidRPr="00157A33">
        <w:rPr>
          <w:i/>
          <w:sz w:val="28"/>
          <w:szCs w:val="28"/>
          <w:lang w:val="en-US"/>
        </w:rPr>
        <w:t>s</w:t>
      </w:r>
      <w:r w:rsidR="00157A33">
        <w:rPr>
          <w:sz w:val="28"/>
          <w:szCs w:val="28"/>
        </w:rPr>
        <w:t>-</w:t>
      </w:r>
      <w:r w:rsidRPr="000151DB">
        <w:rPr>
          <w:sz w:val="28"/>
          <w:szCs w:val="28"/>
        </w:rPr>
        <w:t>диаграмме.</w:t>
      </w: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7) Расчет </w:t>
      </w:r>
      <w:proofErr w:type="spellStart"/>
      <w:r w:rsidRPr="000151DB">
        <w:rPr>
          <w:sz w:val="28"/>
          <w:szCs w:val="28"/>
        </w:rPr>
        <w:t>среднеинтегральной</w:t>
      </w:r>
      <w:proofErr w:type="spellEnd"/>
      <w:r w:rsidRPr="000151DB">
        <w:rPr>
          <w:sz w:val="28"/>
          <w:szCs w:val="28"/>
        </w:rPr>
        <w:t xml:space="preserve"> температуры процессов.</w:t>
      </w: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 xml:space="preserve">Вычисление искомой величины температуры </w:t>
      </w:r>
      <w:proofErr w:type="spellStart"/>
      <w:r w:rsidRPr="00E645FA">
        <w:rPr>
          <w:i/>
          <w:sz w:val="28"/>
          <w:szCs w:val="28"/>
        </w:rPr>
        <w:t>T</w:t>
      </w:r>
      <w:r w:rsidRPr="00E645FA">
        <w:rPr>
          <w:i/>
          <w:sz w:val="28"/>
          <w:szCs w:val="28"/>
          <w:vertAlign w:val="subscript"/>
        </w:rPr>
        <w:t>i</w:t>
      </w:r>
      <w:proofErr w:type="spellEnd"/>
      <w:r w:rsidR="00E645FA">
        <w:rPr>
          <w:i/>
          <w:sz w:val="28"/>
          <w:szCs w:val="28"/>
          <w:vertAlign w:val="subscript"/>
        </w:rPr>
        <w:t>–</w:t>
      </w:r>
      <w:r w:rsidRPr="00E645FA">
        <w:rPr>
          <w:i/>
          <w:sz w:val="28"/>
          <w:szCs w:val="28"/>
          <w:vertAlign w:val="subscript"/>
        </w:rPr>
        <w:t>j</w:t>
      </w:r>
      <w:r w:rsidRPr="000151DB">
        <w:rPr>
          <w:sz w:val="28"/>
          <w:szCs w:val="28"/>
        </w:rPr>
        <w:t xml:space="preserve"> в любом процессе пр</w:t>
      </w:r>
      <w:r w:rsidRPr="000151DB">
        <w:rPr>
          <w:sz w:val="28"/>
          <w:szCs w:val="28"/>
        </w:rPr>
        <w:t>о</w:t>
      </w:r>
      <w:r w:rsidRPr="000151DB">
        <w:rPr>
          <w:sz w:val="28"/>
          <w:szCs w:val="28"/>
        </w:rPr>
        <w:t xml:space="preserve">водится с использованием формулы, К: </w:t>
      </w:r>
    </w:p>
    <w:p w:rsidR="005D1794" w:rsidRDefault="005D1794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r w:rsidRPr="000151DB">
        <w:rPr>
          <w:position w:val="-10"/>
          <w:sz w:val="28"/>
          <w:szCs w:val="28"/>
        </w:rPr>
        <w:object w:dxaOrig="180" w:dyaOrig="340">
          <v:shape id="_x0000_i1107" type="#_x0000_t75" style="width:8.4pt;height:16.85pt" o:ole="">
            <v:imagedata r:id="rId157" o:title=""/>
          </v:shape>
          <o:OLEObject Type="Embed" ProgID="Equation.2" ShapeID="_x0000_i1107" DrawAspect="Content" ObjectID="_1483885313" r:id="rId158"/>
        </w:object>
      </w:r>
      <w:r w:rsidR="00E645FA" w:rsidRPr="00E645FA">
        <w:rPr>
          <w:position w:val="-72"/>
          <w:sz w:val="28"/>
          <w:szCs w:val="28"/>
        </w:rPr>
        <w:object w:dxaOrig="1460" w:dyaOrig="1200">
          <v:shape id="_x0000_i1108" type="#_x0000_t75" style="width:72.95pt;height:59.85pt" o:ole="">
            <v:imagedata r:id="rId159" o:title=""/>
          </v:shape>
          <o:OLEObject Type="Embed" ProgID="Equation.DSMT4" ShapeID="_x0000_i1108" DrawAspect="Content" ObjectID="_1483885314" r:id="rId160"/>
        </w:object>
      </w:r>
      <w:r w:rsidRPr="000151DB">
        <w:rPr>
          <w:sz w:val="28"/>
          <w:szCs w:val="28"/>
        </w:rPr>
        <w:t xml:space="preserve">.         </w:t>
      </w:r>
      <w:r w:rsidR="00E645FA">
        <w:rPr>
          <w:sz w:val="28"/>
          <w:szCs w:val="28"/>
        </w:rPr>
        <w:t xml:space="preserve">  </w:t>
      </w:r>
      <w:r w:rsidRPr="000151DB">
        <w:rPr>
          <w:sz w:val="28"/>
          <w:szCs w:val="28"/>
        </w:rPr>
        <w:t xml:space="preserve">             </w:t>
      </w:r>
      <w:r w:rsidR="00E645FA">
        <w:rPr>
          <w:sz w:val="28"/>
          <w:szCs w:val="28"/>
        </w:rPr>
        <w:t xml:space="preserve">                             (</w:t>
      </w:r>
      <w:r w:rsidR="00C409A9">
        <w:rPr>
          <w:sz w:val="28"/>
          <w:szCs w:val="28"/>
        </w:rPr>
        <w:t>49</w:t>
      </w:r>
      <w:r w:rsidRPr="000151DB">
        <w:rPr>
          <w:sz w:val="28"/>
          <w:szCs w:val="28"/>
        </w:rPr>
        <w:t>)</w:t>
      </w:r>
    </w:p>
    <w:p w:rsidR="00E645FA" w:rsidRPr="000151DB" w:rsidRDefault="00E645FA" w:rsidP="000151DB">
      <w:pPr>
        <w:spacing w:line="300" w:lineRule="auto"/>
        <w:jc w:val="right"/>
        <w:rPr>
          <w:sz w:val="28"/>
          <w:szCs w:val="28"/>
        </w:rPr>
      </w:pP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8) Расчет термического КПД цикла.</w:t>
      </w: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В анализируемом цикле тепло подводится в процессах 2</w:t>
      </w:r>
      <w:r w:rsidR="00E645FA">
        <w:rPr>
          <w:sz w:val="28"/>
          <w:szCs w:val="28"/>
        </w:rPr>
        <w:t xml:space="preserve"> – </w:t>
      </w:r>
      <w:r w:rsidR="00E645FA" w:rsidRPr="00E645FA">
        <w:rPr>
          <w:i/>
          <w:sz w:val="28"/>
          <w:szCs w:val="28"/>
          <w:lang w:val="en-US"/>
        </w:rPr>
        <w:t>z</w:t>
      </w:r>
      <w:r w:rsidR="00E645FA" w:rsidRPr="00E645FA">
        <w:rPr>
          <w:sz w:val="28"/>
          <w:szCs w:val="28"/>
        </w:rPr>
        <w:t xml:space="preserve"> </w:t>
      </w:r>
      <w:r w:rsidR="00E645FA">
        <w:rPr>
          <w:sz w:val="28"/>
          <w:szCs w:val="28"/>
        </w:rPr>
        <w:t>и</w:t>
      </w:r>
      <w:r w:rsidRPr="000151DB">
        <w:rPr>
          <w:sz w:val="28"/>
          <w:szCs w:val="28"/>
        </w:rPr>
        <w:t xml:space="preserve"> </w:t>
      </w:r>
      <w:r w:rsidR="00E645FA" w:rsidRPr="00E645FA">
        <w:rPr>
          <w:i/>
          <w:sz w:val="28"/>
          <w:szCs w:val="28"/>
          <w:lang w:val="en-US"/>
        </w:rPr>
        <w:t>z</w:t>
      </w:r>
      <w:r w:rsidR="00E645FA" w:rsidRPr="00E645FA">
        <w:rPr>
          <w:sz w:val="28"/>
          <w:szCs w:val="28"/>
        </w:rPr>
        <w:t xml:space="preserve"> – </w:t>
      </w:r>
      <w:r w:rsidRPr="000151DB">
        <w:rPr>
          <w:sz w:val="28"/>
          <w:szCs w:val="28"/>
        </w:rPr>
        <w:t xml:space="preserve">3. В этом случае </w:t>
      </w:r>
      <w:proofErr w:type="spellStart"/>
      <w:r w:rsidRPr="000151DB">
        <w:rPr>
          <w:sz w:val="28"/>
          <w:szCs w:val="28"/>
        </w:rPr>
        <w:t>среднеинтегральная</w:t>
      </w:r>
      <w:proofErr w:type="spellEnd"/>
      <w:r w:rsidRPr="000151DB">
        <w:rPr>
          <w:sz w:val="28"/>
          <w:szCs w:val="28"/>
        </w:rPr>
        <w:t xml:space="preserve"> температура подвода тепла</w:t>
      </w:r>
      <w:r w:rsidR="00DB52BB">
        <w:rPr>
          <w:sz w:val="28"/>
          <w:szCs w:val="28"/>
        </w:rPr>
        <w:t>, К,</w:t>
      </w:r>
    </w:p>
    <w:p w:rsidR="00E645FA" w:rsidRPr="000151DB" w:rsidRDefault="00E645FA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E645FA">
      <w:pPr>
        <w:spacing w:line="300" w:lineRule="auto"/>
        <w:jc w:val="right"/>
        <w:rPr>
          <w:sz w:val="28"/>
          <w:szCs w:val="28"/>
        </w:rPr>
      </w:pPr>
      <w:r w:rsidRPr="000151DB">
        <w:rPr>
          <w:sz w:val="28"/>
          <w:szCs w:val="28"/>
        </w:rPr>
        <w:t xml:space="preserve"> </w:t>
      </w:r>
      <w:r w:rsidR="00DB52BB" w:rsidRPr="00E645FA">
        <w:rPr>
          <w:position w:val="-34"/>
          <w:sz w:val="28"/>
          <w:szCs w:val="28"/>
        </w:rPr>
        <w:object w:dxaOrig="2820" w:dyaOrig="780">
          <v:shape id="_x0000_i1109" type="#_x0000_t75" style="width:141.2pt;height:38.35pt" o:ole="">
            <v:imagedata r:id="rId161" o:title=""/>
          </v:shape>
          <o:OLEObject Type="Embed" ProgID="Equation.DSMT4" ShapeID="_x0000_i1109" DrawAspect="Content" ObjectID="_1483885315" r:id="rId162"/>
        </w:object>
      </w:r>
      <w:r w:rsidRPr="000151DB">
        <w:rPr>
          <w:sz w:val="28"/>
          <w:szCs w:val="28"/>
        </w:rPr>
        <w:t xml:space="preserve">,      </w:t>
      </w:r>
      <w:r w:rsidR="00E645FA">
        <w:rPr>
          <w:sz w:val="28"/>
          <w:szCs w:val="28"/>
        </w:rPr>
        <w:t xml:space="preserve">                                    (</w:t>
      </w:r>
      <w:r w:rsidR="00C409A9">
        <w:rPr>
          <w:sz w:val="28"/>
          <w:szCs w:val="28"/>
        </w:rPr>
        <w:t>50</w:t>
      </w:r>
      <w:r w:rsidRPr="000151DB">
        <w:rPr>
          <w:sz w:val="28"/>
          <w:szCs w:val="28"/>
        </w:rPr>
        <w:t>)</w:t>
      </w:r>
    </w:p>
    <w:p w:rsidR="006422DD" w:rsidRDefault="006422DD" w:rsidP="000151DB">
      <w:pPr>
        <w:spacing w:line="300" w:lineRule="auto"/>
        <w:jc w:val="both"/>
        <w:rPr>
          <w:sz w:val="28"/>
          <w:szCs w:val="28"/>
        </w:rPr>
      </w:pPr>
    </w:p>
    <w:p w:rsidR="000151DB" w:rsidRP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>где изменение энтропии в соответствующих процессах вычисляется по форм</w:t>
      </w:r>
      <w:r w:rsidRPr="000151DB">
        <w:rPr>
          <w:sz w:val="28"/>
          <w:szCs w:val="28"/>
        </w:rPr>
        <w:t>у</w:t>
      </w:r>
      <w:r w:rsidR="00DB52BB">
        <w:rPr>
          <w:sz w:val="28"/>
          <w:szCs w:val="28"/>
        </w:rPr>
        <w:t>лам, кДж/(</w:t>
      </w:r>
      <w:proofErr w:type="spellStart"/>
      <w:proofErr w:type="gramStart"/>
      <w:r w:rsidR="00DB52BB">
        <w:rPr>
          <w:sz w:val="28"/>
          <w:szCs w:val="28"/>
        </w:rPr>
        <w:t>кг</w:t>
      </w:r>
      <w:proofErr w:type="gramEnd"/>
      <w:r w:rsidR="00DB52BB">
        <w:rPr>
          <w:sz w:val="28"/>
          <w:szCs w:val="28"/>
        </w:rPr>
        <w:t>∙</w:t>
      </w:r>
      <w:r w:rsidRPr="000151DB">
        <w:rPr>
          <w:sz w:val="28"/>
          <w:szCs w:val="28"/>
        </w:rPr>
        <w:t>К</w:t>
      </w:r>
      <w:proofErr w:type="spellEnd"/>
      <w:r w:rsidRPr="000151DB">
        <w:rPr>
          <w:sz w:val="28"/>
          <w:szCs w:val="28"/>
        </w:rPr>
        <w:t>):</w:t>
      </w:r>
    </w:p>
    <w:p w:rsidR="000151DB" w:rsidRDefault="000151DB" w:rsidP="000151DB">
      <w:pPr>
        <w:spacing w:line="300" w:lineRule="auto"/>
        <w:jc w:val="right"/>
        <w:rPr>
          <w:sz w:val="28"/>
          <w:szCs w:val="28"/>
          <w:lang w:val="en-US"/>
        </w:rPr>
      </w:pPr>
      <w:r w:rsidRPr="000151DB">
        <w:rPr>
          <w:sz w:val="28"/>
          <w:szCs w:val="28"/>
        </w:rPr>
        <w:sym w:font="Symbol" w:char="F044"/>
      </w:r>
      <w:proofErr w:type="gramStart"/>
      <w:r w:rsidRPr="00E645FA">
        <w:rPr>
          <w:i/>
          <w:sz w:val="28"/>
          <w:szCs w:val="28"/>
          <w:lang w:val="en-US"/>
        </w:rPr>
        <w:t>s</w:t>
      </w:r>
      <w:r w:rsidRPr="000151DB">
        <w:rPr>
          <w:sz w:val="28"/>
          <w:szCs w:val="28"/>
          <w:vertAlign w:val="subscript"/>
          <w:lang w:val="en-US"/>
        </w:rPr>
        <w:t>2</w:t>
      </w:r>
      <w:r w:rsidR="00DB52BB" w:rsidRPr="00DB52BB">
        <w:rPr>
          <w:sz w:val="28"/>
          <w:szCs w:val="28"/>
          <w:vertAlign w:val="subscript"/>
          <w:lang w:val="en-US"/>
        </w:rPr>
        <w:t>–</w:t>
      </w:r>
      <w:r w:rsidR="00E645FA" w:rsidRPr="00E645FA">
        <w:rPr>
          <w:i/>
          <w:sz w:val="28"/>
          <w:szCs w:val="28"/>
          <w:vertAlign w:val="subscript"/>
          <w:lang w:val="en-US"/>
        </w:rPr>
        <w:t>z</w:t>
      </w:r>
      <w:proofErr w:type="gramEnd"/>
      <w:r w:rsidRPr="000151DB">
        <w:rPr>
          <w:sz w:val="28"/>
          <w:szCs w:val="28"/>
          <w:lang w:val="en-US"/>
        </w:rPr>
        <w:t xml:space="preserve"> =</w:t>
      </w:r>
      <w:r w:rsidR="00E645FA" w:rsidRPr="00E645FA">
        <w:rPr>
          <w:sz w:val="28"/>
          <w:szCs w:val="28"/>
          <w:lang w:val="en-US"/>
        </w:rPr>
        <w:t xml:space="preserve"> </w:t>
      </w:r>
      <w:proofErr w:type="spellStart"/>
      <w:r w:rsidR="00E645FA" w:rsidRPr="00E645FA">
        <w:rPr>
          <w:i/>
          <w:sz w:val="28"/>
          <w:szCs w:val="28"/>
          <w:lang w:val="en-US"/>
        </w:rPr>
        <w:t>s</w:t>
      </w:r>
      <w:r w:rsidR="00E645FA" w:rsidRPr="00E645FA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="00E645FA">
        <w:rPr>
          <w:sz w:val="28"/>
          <w:szCs w:val="28"/>
          <w:lang w:val="en-US"/>
        </w:rPr>
        <w:t xml:space="preserve"> – </w:t>
      </w:r>
      <w:r w:rsidR="00E645FA" w:rsidRPr="00E645FA">
        <w:rPr>
          <w:i/>
          <w:sz w:val="28"/>
          <w:szCs w:val="28"/>
          <w:lang w:val="en-US"/>
        </w:rPr>
        <w:t>s</w:t>
      </w:r>
      <w:r w:rsidR="00E645FA">
        <w:rPr>
          <w:sz w:val="28"/>
          <w:szCs w:val="28"/>
          <w:vertAlign w:val="subscript"/>
          <w:lang w:val="en-US"/>
        </w:rPr>
        <w:t>2</w:t>
      </w:r>
      <w:r w:rsidRPr="000151DB">
        <w:rPr>
          <w:sz w:val="28"/>
          <w:szCs w:val="28"/>
          <w:lang w:val="en-US"/>
        </w:rPr>
        <w:t xml:space="preserve">;     </w:t>
      </w:r>
      <w:r w:rsidR="00E645FA">
        <w:rPr>
          <w:sz w:val="28"/>
          <w:szCs w:val="28"/>
          <w:lang w:val="en-US"/>
        </w:rPr>
        <w:t xml:space="preserve">         </w:t>
      </w:r>
      <w:r w:rsidRPr="000151DB">
        <w:rPr>
          <w:sz w:val="28"/>
          <w:szCs w:val="28"/>
          <w:lang w:val="en-US"/>
        </w:rPr>
        <w:t xml:space="preserve">         </w:t>
      </w:r>
      <w:r w:rsidR="00E645FA">
        <w:rPr>
          <w:sz w:val="28"/>
          <w:szCs w:val="28"/>
          <w:lang w:val="en-US"/>
        </w:rPr>
        <w:t xml:space="preserve">                             (</w:t>
      </w:r>
      <w:r w:rsidR="00C409A9" w:rsidRPr="00D61DC5">
        <w:rPr>
          <w:sz w:val="28"/>
          <w:szCs w:val="28"/>
          <w:lang w:val="en-US"/>
        </w:rPr>
        <w:t>51</w:t>
      </w:r>
      <w:r w:rsidRPr="000151DB">
        <w:rPr>
          <w:sz w:val="28"/>
          <w:szCs w:val="28"/>
          <w:lang w:val="en-US"/>
        </w:rPr>
        <w:t>)</w:t>
      </w:r>
    </w:p>
    <w:p w:rsidR="00E645FA" w:rsidRPr="000151DB" w:rsidRDefault="00E645FA" w:rsidP="000151DB">
      <w:pPr>
        <w:spacing w:line="300" w:lineRule="auto"/>
        <w:jc w:val="right"/>
        <w:rPr>
          <w:sz w:val="28"/>
          <w:szCs w:val="28"/>
          <w:lang w:val="en-US"/>
        </w:rPr>
      </w:pPr>
    </w:p>
    <w:p w:rsidR="000151DB" w:rsidRPr="00265DE1" w:rsidRDefault="000151DB" w:rsidP="000151DB">
      <w:pPr>
        <w:spacing w:line="300" w:lineRule="auto"/>
        <w:jc w:val="right"/>
        <w:rPr>
          <w:sz w:val="28"/>
          <w:szCs w:val="28"/>
        </w:rPr>
      </w:pPr>
      <w:r w:rsidRPr="000151DB">
        <w:rPr>
          <w:sz w:val="28"/>
          <w:szCs w:val="28"/>
        </w:rPr>
        <w:sym w:font="Symbol" w:char="F044"/>
      </w:r>
      <w:proofErr w:type="spellStart"/>
      <w:proofErr w:type="gramStart"/>
      <w:r w:rsidRPr="00E645FA">
        <w:rPr>
          <w:i/>
          <w:sz w:val="28"/>
          <w:szCs w:val="28"/>
          <w:lang w:val="en-US"/>
        </w:rPr>
        <w:t>s</w:t>
      </w:r>
      <w:r w:rsidR="00E645FA" w:rsidRPr="00E645FA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="00DB52BB" w:rsidRPr="00DB52BB">
        <w:rPr>
          <w:sz w:val="28"/>
          <w:szCs w:val="28"/>
          <w:vertAlign w:val="subscript"/>
          <w:lang w:val="en-US"/>
        </w:rPr>
        <w:t>–</w:t>
      </w:r>
      <w:r w:rsidR="00E645FA" w:rsidRPr="0019672B">
        <w:rPr>
          <w:sz w:val="28"/>
          <w:szCs w:val="28"/>
          <w:vertAlign w:val="subscript"/>
          <w:lang w:val="en-US"/>
        </w:rPr>
        <w:t>2</w:t>
      </w:r>
      <w:proofErr w:type="gramEnd"/>
      <w:r w:rsidRPr="0019672B">
        <w:rPr>
          <w:sz w:val="28"/>
          <w:szCs w:val="28"/>
          <w:lang w:val="en-US"/>
        </w:rPr>
        <w:t xml:space="preserve"> = </w:t>
      </w:r>
      <w:r w:rsidR="00E645FA" w:rsidRPr="00E645FA">
        <w:rPr>
          <w:i/>
          <w:sz w:val="28"/>
          <w:szCs w:val="28"/>
          <w:lang w:val="en-US"/>
        </w:rPr>
        <w:t>s</w:t>
      </w:r>
      <w:r w:rsidR="00E645FA" w:rsidRPr="0019672B">
        <w:rPr>
          <w:sz w:val="28"/>
          <w:szCs w:val="28"/>
          <w:vertAlign w:val="subscript"/>
          <w:lang w:val="en-US"/>
        </w:rPr>
        <w:t>3</w:t>
      </w:r>
      <w:r w:rsidR="00E645FA" w:rsidRPr="0019672B">
        <w:rPr>
          <w:sz w:val="28"/>
          <w:szCs w:val="28"/>
          <w:lang w:val="en-US"/>
        </w:rPr>
        <w:t xml:space="preserve"> – </w:t>
      </w:r>
      <w:proofErr w:type="spellStart"/>
      <w:r w:rsidR="00E645FA" w:rsidRPr="00E645FA">
        <w:rPr>
          <w:i/>
          <w:sz w:val="28"/>
          <w:szCs w:val="28"/>
          <w:lang w:val="en-US"/>
        </w:rPr>
        <w:t>s</w:t>
      </w:r>
      <w:r w:rsidR="00E645FA" w:rsidRPr="00E645FA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="00E645FA" w:rsidRPr="0019672B">
        <w:rPr>
          <w:sz w:val="28"/>
          <w:szCs w:val="28"/>
          <w:lang w:val="en-US"/>
        </w:rPr>
        <w:t>.</w:t>
      </w:r>
      <w:r w:rsidRPr="0019672B">
        <w:rPr>
          <w:sz w:val="28"/>
          <w:szCs w:val="28"/>
          <w:lang w:val="en-US"/>
        </w:rPr>
        <w:t xml:space="preserve">          </w:t>
      </w:r>
      <w:r w:rsidR="00E645FA" w:rsidRPr="0019672B">
        <w:rPr>
          <w:sz w:val="28"/>
          <w:szCs w:val="28"/>
          <w:lang w:val="en-US"/>
        </w:rPr>
        <w:t xml:space="preserve">         </w:t>
      </w:r>
      <w:r w:rsidRPr="0019672B">
        <w:rPr>
          <w:sz w:val="28"/>
          <w:szCs w:val="28"/>
          <w:lang w:val="en-US"/>
        </w:rPr>
        <w:t xml:space="preserve">    </w:t>
      </w:r>
      <w:r w:rsidR="00E645FA" w:rsidRPr="0019672B">
        <w:rPr>
          <w:sz w:val="28"/>
          <w:szCs w:val="28"/>
          <w:lang w:val="en-US"/>
        </w:rPr>
        <w:t xml:space="preserve">                             </w:t>
      </w:r>
      <w:r w:rsidR="00E645FA" w:rsidRPr="00265DE1">
        <w:rPr>
          <w:sz w:val="28"/>
          <w:szCs w:val="28"/>
        </w:rPr>
        <w:t>(</w:t>
      </w:r>
      <w:r w:rsidR="00C409A9">
        <w:rPr>
          <w:sz w:val="28"/>
          <w:szCs w:val="28"/>
        </w:rPr>
        <w:t>52</w:t>
      </w:r>
      <w:r w:rsidRPr="00265DE1">
        <w:rPr>
          <w:sz w:val="28"/>
          <w:szCs w:val="28"/>
        </w:rPr>
        <w:t xml:space="preserve">) </w:t>
      </w:r>
    </w:p>
    <w:p w:rsidR="00CB5E9D" w:rsidRPr="00265DE1" w:rsidRDefault="00CB5E9D" w:rsidP="000151DB">
      <w:pPr>
        <w:spacing w:line="300" w:lineRule="auto"/>
        <w:jc w:val="right"/>
        <w:rPr>
          <w:sz w:val="28"/>
          <w:szCs w:val="28"/>
        </w:rPr>
      </w:pPr>
    </w:p>
    <w:p w:rsidR="000151DB" w:rsidRPr="0019672B" w:rsidRDefault="000151DB" w:rsidP="00E645FA">
      <w:pPr>
        <w:spacing w:line="300" w:lineRule="auto"/>
        <w:ind w:firstLine="708"/>
        <w:jc w:val="both"/>
        <w:rPr>
          <w:sz w:val="28"/>
          <w:szCs w:val="28"/>
        </w:rPr>
      </w:pPr>
      <w:r w:rsidRPr="000151DB">
        <w:rPr>
          <w:sz w:val="28"/>
          <w:szCs w:val="28"/>
        </w:rPr>
        <w:t>Отвод</w:t>
      </w:r>
      <w:r w:rsidRPr="00E645FA">
        <w:rPr>
          <w:sz w:val="28"/>
          <w:szCs w:val="28"/>
        </w:rPr>
        <w:t xml:space="preserve"> </w:t>
      </w:r>
      <w:r w:rsidRPr="000151DB">
        <w:rPr>
          <w:sz w:val="28"/>
          <w:szCs w:val="28"/>
        </w:rPr>
        <w:t xml:space="preserve">тепла осуществляется в процессе </w:t>
      </w:r>
      <w:r w:rsidR="00E645FA" w:rsidRPr="00E645FA">
        <w:rPr>
          <w:sz w:val="28"/>
          <w:szCs w:val="28"/>
        </w:rPr>
        <w:t xml:space="preserve">4 – </w:t>
      </w:r>
      <w:r w:rsidRPr="000151DB">
        <w:rPr>
          <w:sz w:val="28"/>
          <w:szCs w:val="28"/>
        </w:rPr>
        <w:t xml:space="preserve">1. Тогда </w:t>
      </w:r>
      <w:proofErr w:type="spellStart"/>
      <w:r w:rsidRPr="000151DB">
        <w:rPr>
          <w:sz w:val="28"/>
          <w:szCs w:val="28"/>
        </w:rPr>
        <w:t>среднеинтегральная</w:t>
      </w:r>
      <w:proofErr w:type="spellEnd"/>
      <w:r w:rsidRPr="000151DB">
        <w:rPr>
          <w:sz w:val="28"/>
          <w:szCs w:val="28"/>
        </w:rPr>
        <w:t xml:space="preserve"> температу</w:t>
      </w:r>
      <w:r w:rsidR="00DB52BB">
        <w:rPr>
          <w:sz w:val="28"/>
          <w:szCs w:val="28"/>
        </w:rPr>
        <w:t>ра отвода тепла, К,</w:t>
      </w:r>
    </w:p>
    <w:p w:rsidR="00E645FA" w:rsidRPr="0019672B" w:rsidRDefault="00E645FA" w:rsidP="00E645FA">
      <w:pPr>
        <w:spacing w:line="300" w:lineRule="auto"/>
        <w:ind w:firstLine="708"/>
        <w:jc w:val="both"/>
        <w:rPr>
          <w:sz w:val="28"/>
          <w:szCs w:val="28"/>
        </w:rPr>
      </w:pPr>
    </w:p>
    <w:p w:rsidR="000151DB" w:rsidRPr="00E91CEC" w:rsidRDefault="000151DB" w:rsidP="000151DB">
      <w:pPr>
        <w:spacing w:line="300" w:lineRule="auto"/>
        <w:jc w:val="right"/>
        <w:rPr>
          <w:sz w:val="28"/>
          <w:szCs w:val="28"/>
        </w:rPr>
      </w:pPr>
      <w:r w:rsidRPr="00E645FA">
        <w:rPr>
          <w:i/>
          <w:sz w:val="28"/>
          <w:szCs w:val="28"/>
        </w:rPr>
        <w:t>Т</w:t>
      </w:r>
      <w:proofErr w:type="gramStart"/>
      <w:r w:rsidRPr="000151DB">
        <w:rPr>
          <w:sz w:val="28"/>
          <w:szCs w:val="28"/>
          <w:vertAlign w:val="subscript"/>
        </w:rPr>
        <w:t>0</w:t>
      </w:r>
      <w:proofErr w:type="gramEnd"/>
      <w:r w:rsidRPr="000151DB">
        <w:rPr>
          <w:sz w:val="28"/>
          <w:szCs w:val="28"/>
        </w:rPr>
        <w:t xml:space="preserve"> = </w:t>
      </w:r>
      <w:r w:rsidRPr="00E645FA">
        <w:rPr>
          <w:i/>
          <w:sz w:val="28"/>
          <w:szCs w:val="28"/>
        </w:rPr>
        <w:t>Т</w:t>
      </w:r>
      <w:r w:rsidR="00E645FA" w:rsidRPr="00E91CEC">
        <w:rPr>
          <w:sz w:val="28"/>
          <w:szCs w:val="28"/>
          <w:vertAlign w:val="subscript"/>
        </w:rPr>
        <w:t xml:space="preserve">4 – </w:t>
      </w:r>
      <w:r w:rsidRPr="000151DB">
        <w:rPr>
          <w:sz w:val="28"/>
          <w:szCs w:val="28"/>
          <w:vertAlign w:val="subscript"/>
        </w:rPr>
        <w:t>1</w:t>
      </w:r>
      <w:r w:rsidRPr="000151DB">
        <w:rPr>
          <w:sz w:val="28"/>
          <w:szCs w:val="28"/>
        </w:rPr>
        <w:t xml:space="preserve">.                         </w:t>
      </w:r>
      <w:r w:rsidR="00E645FA">
        <w:rPr>
          <w:sz w:val="28"/>
          <w:szCs w:val="28"/>
        </w:rPr>
        <w:t xml:space="preserve">                             (</w:t>
      </w:r>
      <w:r w:rsidR="00C409A9">
        <w:rPr>
          <w:sz w:val="28"/>
          <w:szCs w:val="28"/>
        </w:rPr>
        <w:t>53</w:t>
      </w:r>
      <w:r w:rsidRPr="000151DB">
        <w:rPr>
          <w:sz w:val="28"/>
          <w:szCs w:val="28"/>
        </w:rPr>
        <w:t>)</w:t>
      </w:r>
    </w:p>
    <w:p w:rsidR="00E645FA" w:rsidRPr="00E91CEC" w:rsidRDefault="00E645FA" w:rsidP="000151DB">
      <w:pPr>
        <w:spacing w:line="300" w:lineRule="auto"/>
        <w:jc w:val="right"/>
        <w:rPr>
          <w:sz w:val="28"/>
          <w:szCs w:val="28"/>
        </w:rPr>
      </w:pPr>
    </w:p>
    <w:p w:rsidR="000151DB" w:rsidRPr="00E91CEC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Значение термического КПД цикла дизеля по перво</w:t>
      </w:r>
      <w:r w:rsidR="00E91CEC">
        <w:rPr>
          <w:sz w:val="28"/>
          <w:szCs w:val="28"/>
        </w:rPr>
        <w:t>й</w:t>
      </w:r>
      <w:r w:rsidRPr="000151DB">
        <w:rPr>
          <w:sz w:val="28"/>
          <w:szCs w:val="28"/>
        </w:rPr>
        <w:t xml:space="preserve"> </w:t>
      </w:r>
      <w:r w:rsidR="00E91CEC">
        <w:rPr>
          <w:sz w:val="28"/>
          <w:szCs w:val="28"/>
        </w:rPr>
        <w:t>формуле</w:t>
      </w:r>
      <w:r w:rsidRPr="000151DB">
        <w:rPr>
          <w:sz w:val="28"/>
          <w:szCs w:val="28"/>
        </w:rPr>
        <w:t>:</w:t>
      </w:r>
    </w:p>
    <w:p w:rsidR="00E91CEC" w:rsidRPr="00E91CEC" w:rsidRDefault="00E91CEC" w:rsidP="000151DB">
      <w:pPr>
        <w:spacing w:line="300" w:lineRule="auto"/>
        <w:jc w:val="both"/>
        <w:rPr>
          <w:sz w:val="28"/>
          <w:szCs w:val="28"/>
        </w:rPr>
      </w:pPr>
    </w:p>
    <w:p w:rsidR="000151DB" w:rsidRPr="00E91CEC" w:rsidRDefault="000151DB" w:rsidP="000151DB">
      <w:pPr>
        <w:spacing w:line="300" w:lineRule="auto"/>
        <w:jc w:val="right"/>
        <w:rPr>
          <w:sz w:val="28"/>
          <w:szCs w:val="28"/>
        </w:rPr>
      </w:pPr>
      <w:r w:rsidRPr="000151DB">
        <w:rPr>
          <w:sz w:val="28"/>
          <w:szCs w:val="28"/>
        </w:rPr>
        <w:sym w:font="Symbol" w:char="F068"/>
      </w:r>
      <w:r w:rsidRPr="00E91CEC">
        <w:rPr>
          <w:i/>
          <w:sz w:val="28"/>
          <w:szCs w:val="28"/>
          <w:vertAlign w:val="subscript"/>
        </w:rPr>
        <w:t>t</w:t>
      </w:r>
      <w:r w:rsidRPr="000151DB">
        <w:rPr>
          <w:sz w:val="28"/>
          <w:szCs w:val="28"/>
          <w:vertAlign w:val="subscript"/>
        </w:rPr>
        <w:t xml:space="preserve"> </w:t>
      </w:r>
      <w:r w:rsidRPr="000151DB">
        <w:rPr>
          <w:sz w:val="28"/>
          <w:szCs w:val="28"/>
        </w:rPr>
        <w:t>= 1–</w:t>
      </w:r>
      <w:r w:rsidR="00E91CEC" w:rsidRPr="000151DB">
        <w:rPr>
          <w:position w:val="-34"/>
          <w:sz w:val="28"/>
          <w:szCs w:val="28"/>
        </w:rPr>
        <w:object w:dxaOrig="360" w:dyaOrig="780">
          <v:shape id="_x0000_i1110" type="#_x0000_t75" style="width:18.7pt;height:38.35pt" o:ole="">
            <v:imagedata r:id="rId163" o:title=""/>
          </v:shape>
          <o:OLEObject Type="Embed" ProgID="Equation.DSMT4" ShapeID="_x0000_i1110" DrawAspect="Content" ObjectID="_1483885316" r:id="rId164"/>
        </w:object>
      </w:r>
      <w:r w:rsidR="00DB52BB">
        <w:rPr>
          <w:sz w:val="28"/>
          <w:szCs w:val="28"/>
        </w:rPr>
        <w:t>;</w:t>
      </w:r>
      <w:r w:rsidRPr="000151DB">
        <w:rPr>
          <w:sz w:val="28"/>
          <w:szCs w:val="28"/>
        </w:rPr>
        <w:t xml:space="preserve">           </w:t>
      </w:r>
      <w:r w:rsidR="00E91CEC" w:rsidRPr="00E91CEC">
        <w:rPr>
          <w:sz w:val="28"/>
          <w:szCs w:val="28"/>
        </w:rPr>
        <w:t xml:space="preserve">   </w:t>
      </w:r>
      <w:r w:rsidRPr="000151DB">
        <w:rPr>
          <w:sz w:val="28"/>
          <w:szCs w:val="28"/>
        </w:rPr>
        <w:t xml:space="preserve">          </w:t>
      </w:r>
      <w:r w:rsidR="00E91CEC">
        <w:rPr>
          <w:sz w:val="28"/>
          <w:szCs w:val="28"/>
        </w:rPr>
        <w:t xml:space="preserve">                             (</w:t>
      </w:r>
      <w:r w:rsidR="00C409A9">
        <w:rPr>
          <w:sz w:val="28"/>
          <w:szCs w:val="28"/>
        </w:rPr>
        <w:t>54</w:t>
      </w:r>
      <w:r w:rsidRPr="000151DB">
        <w:rPr>
          <w:sz w:val="28"/>
          <w:szCs w:val="28"/>
        </w:rPr>
        <w:t>)</w:t>
      </w:r>
    </w:p>
    <w:p w:rsidR="000151DB" w:rsidRPr="00E91CEC" w:rsidRDefault="00DB52BB" w:rsidP="000151D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151DB" w:rsidRPr="000151DB">
        <w:rPr>
          <w:sz w:val="28"/>
          <w:szCs w:val="28"/>
        </w:rPr>
        <w:t>по второ</w:t>
      </w:r>
      <w:r w:rsidR="00E91CEC">
        <w:rPr>
          <w:sz w:val="28"/>
          <w:szCs w:val="28"/>
        </w:rPr>
        <w:t>й</w:t>
      </w:r>
      <w:r w:rsidR="000151DB" w:rsidRPr="000151DB">
        <w:rPr>
          <w:sz w:val="28"/>
          <w:szCs w:val="28"/>
        </w:rPr>
        <w:t>:</w:t>
      </w:r>
    </w:p>
    <w:p w:rsidR="00E91CEC" w:rsidRPr="00E91CEC" w:rsidRDefault="00E91CEC" w:rsidP="000151DB">
      <w:pPr>
        <w:spacing w:line="300" w:lineRule="auto"/>
        <w:jc w:val="both"/>
        <w:rPr>
          <w:sz w:val="28"/>
          <w:szCs w:val="28"/>
        </w:rPr>
      </w:pPr>
    </w:p>
    <w:p w:rsidR="000151DB" w:rsidRPr="00DB52BB" w:rsidRDefault="00DB52BB" w:rsidP="000151DB">
      <w:pPr>
        <w:spacing w:line="300" w:lineRule="auto"/>
        <w:jc w:val="right"/>
        <w:rPr>
          <w:sz w:val="28"/>
          <w:szCs w:val="28"/>
        </w:rPr>
      </w:pPr>
      <w:r w:rsidRPr="00E91CEC">
        <w:rPr>
          <w:position w:val="-32"/>
          <w:sz w:val="28"/>
          <w:szCs w:val="28"/>
        </w:rPr>
        <w:object w:dxaOrig="3340" w:dyaOrig="800">
          <v:shape id="_x0000_i1111" type="#_x0000_t75" style="width:167.4pt;height:40.2pt" o:ole="">
            <v:imagedata r:id="rId165" o:title=""/>
          </v:shape>
          <o:OLEObject Type="Embed" ProgID="Equation.DSMT4" ShapeID="_x0000_i1111" DrawAspect="Content" ObjectID="_1483885317" r:id="rId166"/>
        </w:object>
      </w:r>
      <w:r w:rsidR="000151DB" w:rsidRPr="000151DB">
        <w:rPr>
          <w:sz w:val="28"/>
          <w:szCs w:val="28"/>
        </w:rPr>
        <w:t xml:space="preserve">.   </w:t>
      </w:r>
      <w:r w:rsidR="005D1794">
        <w:rPr>
          <w:sz w:val="28"/>
          <w:szCs w:val="28"/>
        </w:rPr>
        <w:t xml:space="preserve">    </w:t>
      </w:r>
      <w:r w:rsidR="000151DB" w:rsidRPr="000151DB">
        <w:rPr>
          <w:sz w:val="28"/>
          <w:szCs w:val="28"/>
        </w:rPr>
        <w:t xml:space="preserve">    </w:t>
      </w:r>
      <w:r w:rsidR="00E91CEC">
        <w:rPr>
          <w:sz w:val="28"/>
          <w:szCs w:val="28"/>
        </w:rPr>
        <w:t xml:space="preserve">         </w:t>
      </w:r>
      <w:r w:rsidR="00921843">
        <w:rPr>
          <w:sz w:val="28"/>
          <w:szCs w:val="28"/>
        </w:rPr>
        <w:t xml:space="preserve">     </w:t>
      </w:r>
      <w:r w:rsidR="00E91CEC">
        <w:rPr>
          <w:sz w:val="28"/>
          <w:szCs w:val="28"/>
        </w:rPr>
        <w:t xml:space="preserve">            (</w:t>
      </w:r>
      <w:r w:rsidR="00C409A9">
        <w:rPr>
          <w:sz w:val="28"/>
          <w:szCs w:val="28"/>
        </w:rPr>
        <w:t>55</w:t>
      </w:r>
      <w:r w:rsidR="000151DB" w:rsidRPr="000151DB">
        <w:rPr>
          <w:sz w:val="28"/>
          <w:szCs w:val="28"/>
        </w:rPr>
        <w:t>)</w:t>
      </w:r>
    </w:p>
    <w:p w:rsidR="00E91CEC" w:rsidRPr="00DB52BB" w:rsidRDefault="00E91CEC" w:rsidP="000151DB">
      <w:pPr>
        <w:spacing w:line="300" w:lineRule="auto"/>
        <w:jc w:val="right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9) По</w:t>
      </w:r>
      <w:r w:rsidR="00DB52BB">
        <w:rPr>
          <w:sz w:val="28"/>
          <w:szCs w:val="28"/>
        </w:rPr>
        <w:t>дведенное тепло цикла, кДж/кг,</w:t>
      </w:r>
    </w:p>
    <w:p w:rsidR="00E91CEC" w:rsidRPr="000151DB" w:rsidRDefault="00E91CEC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r w:rsidRPr="00E91CEC">
        <w:rPr>
          <w:i/>
          <w:sz w:val="28"/>
          <w:szCs w:val="28"/>
          <w:lang w:val="en-US"/>
        </w:rPr>
        <w:t>q</w:t>
      </w:r>
      <w:r w:rsidR="00E91CEC">
        <w:rPr>
          <w:sz w:val="28"/>
          <w:szCs w:val="28"/>
          <w:vertAlign w:val="subscript"/>
        </w:rPr>
        <w:t>1</w:t>
      </w:r>
      <w:r w:rsidRPr="000151DB">
        <w:rPr>
          <w:sz w:val="28"/>
          <w:szCs w:val="28"/>
        </w:rPr>
        <w:t xml:space="preserve"> = </w:t>
      </w:r>
      <w:r w:rsidRPr="00E91CEC">
        <w:rPr>
          <w:i/>
          <w:sz w:val="28"/>
          <w:szCs w:val="28"/>
          <w:lang w:val="en-US"/>
        </w:rPr>
        <w:t>q</w:t>
      </w:r>
      <w:r w:rsidR="00E91CEC">
        <w:rPr>
          <w:sz w:val="28"/>
          <w:szCs w:val="28"/>
          <w:vertAlign w:val="subscript"/>
        </w:rPr>
        <w:t>2</w:t>
      </w:r>
      <w:r w:rsidR="00DB52BB">
        <w:rPr>
          <w:sz w:val="28"/>
          <w:szCs w:val="28"/>
          <w:vertAlign w:val="subscript"/>
        </w:rPr>
        <w:t>–</w:t>
      </w:r>
      <w:r w:rsidR="00E91CEC" w:rsidRPr="00E91CEC">
        <w:rPr>
          <w:i/>
          <w:sz w:val="28"/>
          <w:szCs w:val="28"/>
          <w:vertAlign w:val="subscript"/>
          <w:lang w:val="en-US"/>
        </w:rPr>
        <w:t>z</w:t>
      </w:r>
      <w:r w:rsidRPr="000151DB">
        <w:rPr>
          <w:sz w:val="28"/>
          <w:szCs w:val="28"/>
          <w:vertAlign w:val="subscript"/>
        </w:rPr>
        <w:t xml:space="preserve"> </w:t>
      </w:r>
      <w:r w:rsidRPr="000151DB">
        <w:rPr>
          <w:sz w:val="28"/>
          <w:szCs w:val="28"/>
        </w:rPr>
        <w:t xml:space="preserve">+ </w:t>
      </w:r>
      <w:proofErr w:type="spellStart"/>
      <w:r w:rsidRPr="00E91CEC">
        <w:rPr>
          <w:i/>
          <w:sz w:val="28"/>
          <w:szCs w:val="28"/>
          <w:lang w:val="en-US"/>
        </w:rPr>
        <w:t>q</w:t>
      </w:r>
      <w:r w:rsidR="00E91CEC" w:rsidRPr="00E91CEC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="00DB52BB">
        <w:rPr>
          <w:sz w:val="28"/>
          <w:szCs w:val="28"/>
          <w:vertAlign w:val="subscript"/>
        </w:rPr>
        <w:t>–</w:t>
      </w:r>
      <w:r w:rsidR="00E91CEC" w:rsidRPr="0019672B">
        <w:rPr>
          <w:sz w:val="28"/>
          <w:szCs w:val="28"/>
          <w:vertAlign w:val="subscript"/>
        </w:rPr>
        <w:t>3</w:t>
      </w:r>
      <w:r w:rsidRPr="000151DB">
        <w:rPr>
          <w:sz w:val="28"/>
          <w:szCs w:val="28"/>
        </w:rPr>
        <w:t xml:space="preserve">.               </w:t>
      </w:r>
      <w:r w:rsidR="00E91CEC">
        <w:rPr>
          <w:sz w:val="28"/>
          <w:szCs w:val="28"/>
        </w:rPr>
        <w:t xml:space="preserve">                                    (</w:t>
      </w:r>
      <w:r w:rsidR="00C409A9">
        <w:rPr>
          <w:sz w:val="28"/>
          <w:szCs w:val="28"/>
        </w:rPr>
        <w:t>56</w:t>
      </w:r>
      <w:r w:rsidRPr="000151DB">
        <w:rPr>
          <w:sz w:val="28"/>
          <w:szCs w:val="28"/>
        </w:rPr>
        <w:t>)</w:t>
      </w:r>
    </w:p>
    <w:p w:rsidR="00E91CEC" w:rsidRPr="000151DB" w:rsidRDefault="00E91CEC" w:rsidP="000151DB">
      <w:pPr>
        <w:spacing w:line="300" w:lineRule="auto"/>
        <w:jc w:val="right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10) Абсолютная величина отведенного тепла</w:t>
      </w:r>
      <w:r w:rsidR="00E91CEC" w:rsidRPr="00E91CEC">
        <w:rPr>
          <w:sz w:val="28"/>
          <w:szCs w:val="28"/>
        </w:rPr>
        <w:t xml:space="preserve"> </w:t>
      </w:r>
      <w:r w:rsidR="00E91CEC">
        <w:rPr>
          <w:sz w:val="28"/>
          <w:szCs w:val="28"/>
        </w:rPr>
        <w:t>цикла</w:t>
      </w:r>
      <w:r w:rsidRPr="000151DB">
        <w:rPr>
          <w:sz w:val="28"/>
          <w:szCs w:val="28"/>
        </w:rPr>
        <w:t>, кДж</w:t>
      </w:r>
      <w:r w:rsidR="00D52F7F">
        <w:rPr>
          <w:sz w:val="28"/>
          <w:szCs w:val="28"/>
        </w:rPr>
        <w:t>/кг</w:t>
      </w:r>
      <w:r w:rsidR="00DB52BB">
        <w:rPr>
          <w:sz w:val="28"/>
          <w:szCs w:val="28"/>
        </w:rPr>
        <w:t>,</w:t>
      </w:r>
    </w:p>
    <w:p w:rsidR="00E91CEC" w:rsidRPr="000151DB" w:rsidRDefault="00E91CEC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r w:rsidRPr="00E91CEC">
        <w:rPr>
          <w:i/>
          <w:sz w:val="28"/>
          <w:szCs w:val="28"/>
        </w:rPr>
        <w:t>q</w:t>
      </w:r>
      <w:r w:rsidR="00E91CEC">
        <w:rPr>
          <w:sz w:val="28"/>
          <w:szCs w:val="28"/>
          <w:vertAlign w:val="subscript"/>
        </w:rPr>
        <w:t>2</w:t>
      </w:r>
      <w:r w:rsidRPr="000151DB">
        <w:rPr>
          <w:sz w:val="28"/>
          <w:szCs w:val="28"/>
        </w:rPr>
        <w:t xml:space="preserve"> = </w:t>
      </w:r>
      <w:r w:rsidRPr="000151DB">
        <w:rPr>
          <w:sz w:val="28"/>
          <w:szCs w:val="28"/>
        </w:rPr>
        <w:sym w:font="Symbol" w:char="F0E7"/>
      </w:r>
      <w:r w:rsidRPr="00E91CEC">
        <w:rPr>
          <w:i/>
          <w:sz w:val="28"/>
          <w:szCs w:val="28"/>
        </w:rPr>
        <w:t>q</w:t>
      </w:r>
      <w:r w:rsidR="00E91CEC">
        <w:rPr>
          <w:sz w:val="28"/>
          <w:szCs w:val="28"/>
          <w:vertAlign w:val="subscript"/>
        </w:rPr>
        <w:t>4</w:t>
      </w:r>
      <w:r w:rsidR="00DB52BB">
        <w:rPr>
          <w:sz w:val="28"/>
          <w:szCs w:val="28"/>
          <w:vertAlign w:val="subscript"/>
        </w:rPr>
        <w:t>–</w:t>
      </w:r>
      <w:r w:rsidRPr="000151DB">
        <w:rPr>
          <w:sz w:val="28"/>
          <w:szCs w:val="28"/>
          <w:vertAlign w:val="subscript"/>
        </w:rPr>
        <w:t>1</w:t>
      </w:r>
      <w:r w:rsidRPr="000151DB">
        <w:rPr>
          <w:sz w:val="28"/>
          <w:szCs w:val="28"/>
        </w:rPr>
        <w:sym w:font="Symbol" w:char="F0E7"/>
      </w:r>
      <w:r w:rsidRPr="000151DB">
        <w:rPr>
          <w:sz w:val="28"/>
          <w:szCs w:val="28"/>
        </w:rPr>
        <w:t xml:space="preserve">.         </w:t>
      </w:r>
      <w:r w:rsidR="00E91CEC">
        <w:rPr>
          <w:sz w:val="28"/>
          <w:szCs w:val="28"/>
        </w:rPr>
        <w:t xml:space="preserve"> </w:t>
      </w:r>
      <w:r w:rsidRPr="000151DB">
        <w:rPr>
          <w:sz w:val="28"/>
          <w:szCs w:val="28"/>
        </w:rPr>
        <w:t xml:space="preserve">                                        </w:t>
      </w:r>
      <w:r w:rsidR="00E91CEC">
        <w:rPr>
          <w:sz w:val="28"/>
          <w:szCs w:val="28"/>
        </w:rPr>
        <w:t xml:space="preserve">   (</w:t>
      </w:r>
      <w:r w:rsidR="00C409A9">
        <w:rPr>
          <w:sz w:val="28"/>
          <w:szCs w:val="28"/>
        </w:rPr>
        <w:t>57</w:t>
      </w:r>
      <w:r w:rsidRPr="000151DB">
        <w:rPr>
          <w:sz w:val="28"/>
          <w:szCs w:val="28"/>
        </w:rPr>
        <w:t>)</w:t>
      </w:r>
    </w:p>
    <w:p w:rsidR="00E91CEC" w:rsidRPr="000151DB" w:rsidRDefault="00E91CEC" w:rsidP="000151DB">
      <w:pPr>
        <w:spacing w:line="300" w:lineRule="auto"/>
        <w:jc w:val="right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11) Работа цикла, к</w:t>
      </w:r>
      <w:r w:rsidR="00DB52BB">
        <w:rPr>
          <w:sz w:val="28"/>
          <w:szCs w:val="28"/>
        </w:rPr>
        <w:t>Дж/кг,</w:t>
      </w:r>
      <w:r w:rsidRPr="000151DB">
        <w:rPr>
          <w:sz w:val="28"/>
          <w:szCs w:val="28"/>
        </w:rPr>
        <w:t xml:space="preserve"> </w:t>
      </w:r>
    </w:p>
    <w:p w:rsidR="00E91CEC" w:rsidRPr="000151DB" w:rsidRDefault="00E91CEC" w:rsidP="000151DB">
      <w:pPr>
        <w:spacing w:line="300" w:lineRule="auto"/>
        <w:jc w:val="both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right"/>
        <w:rPr>
          <w:sz w:val="28"/>
          <w:szCs w:val="28"/>
        </w:rPr>
      </w:pPr>
      <w:proofErr w:type="gramStart"/>
      <w:r w:rsidRPr="00E91CEC">
        <w:rPr>
          <w:i/>
          <w:sz w:val="28"/>
          <w:szCs w:val="28"/>
          <w:lang w:val="en-US"/>
        </w:rPr>
        <w:t>l</w:t>
      </w:r>
      <w:r w:rsidR="00E91CEC">
        <w:rPr>
          <w:sz w:val="28"/>
          <w:szCs w:val="28"/>
          <w:vertAlign w:val="subscript"/>
        </w:rPr>
        <w:t>ц</w:t>
      </w:r>
      <w:proofErr w:type="gramEnd"/>
      <w:r w:rsidRPr="000151DB">
        <w:rPr>
          <w:sz w:val="28"/>
          <w:szCs w:val="28"/>
        </w:rPr>
        <w:t xml:space="preserve"> = </w:t>
      </w:r>
      <w:r w:rsidRPr="00E91CEC">
        <w:rPr>
          <w:i/>
          <w:sz w:val="28"/>
          <w:szCs w:val="28"/>
          <w:lang w:val="en-US"/>
        </w:rPr>
        <w:t>q</w:t>
      </w:r>
      <w:r w:rsidR="00E91CEC">
        <w:rPr>
          <w:sz w:val="28"/>
          <w:szCs w:val="28"/>
          <w:vertAlign w:val="subscript"/>
        </w:rPr>
        <w:t>1</w:t>
      </w:r>
      <w:r w:rsidRPr="000151DB">
        <w:rPr>
          <w:sz w:val="28"/>
          <w:szCs w:val="28"/>
        </w:rPr>
        <w:t xml:space="preserve"> – </w:t>
      </w:r>
      <w:r w:rsidRPr="00E91CEC">
        <w:rPr>
          <w:i/>
          <w:sz w:val="28"/>
          <w:szCs w:val="28"/>
          <w:lang w:val="en-US"/>
        </w:rPr>
        <w:t>q</w:t>
      </w:r>
      <w:r w:rsidR="00E91CEC">
        <w:rPr>
          <w:sz w:val="28"/>
          <w:szCs w:val="28"/>
          <w:vertAlign w:val="subscript"/>
        </w:rPr>
        <w:t>2</w:t>
      </w:r>
      <w:r w:rsidRPr="000151DB">
        <w:rPr>
          <w:sz w:val="28"/>
          <w:szCs w:val="28"/>
        </w:rPr>
        <w:t xml:space="preserve">.                                                   </w:t>
      </w:r>
      <w:r w:rsidR="00E91CEC">
        <w:rPr>
          <w:sz w:val="28"/>
          <w:szCs w:val="28"/>
        </w:rPr>
        <w:t>(</w:t>
      </w:r>
      <w:r w:rsidR="00C409A9">
        <w:rPr>
          <w:sz w:val="28"/>
          <w:szCs w:val="28"/>
        </w:rPr>
        <w:t>58</w:t>
      </w:r>
      <w:r w:rsidRPr="000151DB">
        <w:rPr>
          <w:sz w:val="28"/>
          <w:szCs w:val="28"/>
        </w:rPr>
        <w:t>)</w:t>
      </w:r>
    </w:p>
    <w:p w:rsidR="00E91CEC" w:rsidRPr="000151DB" w:rsidRDefault="00E91CEC" w:rsidP="000151DB">
      <w:pPr>
        <w:spacing w:line="300" w:lineRule="auto"/>
        <w:jc w:val="right"/>
        <w:rPr>
          <w:sz w:val="28"/>
          <w:szCs w:val="28"/>
        </w:rPr>
      </w:pPr>
    </w:p>
    <w:p w:rsidR="007153F7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</w:r>
    </w:p>
    <w:p w:rsidR="000151DB" w:rsidRDefault="000151DB" w:rsidP="007153F7">
      <w:pPr>
        <w:spacing w:line="300" w:lineRule="auto"/>
        <w:ind w:firstLine="708"/>
        <w:jc w:val="both"/>
        <w:rPr>
          <w:sz w:val="28"/>
          <w:szCs w:val="28"/>
        </w:rPr>
      </w:pPr>
      <w:r w:rsidRPr="000151DB">
        <w:rPr>
          <w:sz w:val="28"/>
          <w:szCs w:val="28"/>
        </w:rPr>
        <w:t>12) Удельный расход т</w:t>
      </w:r>
      <w:r w:rsidR="00DB52BB">
        <w:rPr>
          <w:sz w:val="28"/>
          <w:szCs w:val="28"/>
        </w:rPr>
        <w:t>епла на единицу работы, к</w:t>
      </w:r>
      <w:proofErr w:type="gramStart"/>
      <w:r w:rsidR="00DB52BB">
        <w:rPr>
          <w:sz w:val="28"/>
          <w:szCs w:val="28"/>
        </w:rPr>
        <w:t>Дж/кДж</w:t>
      </w:r>
      <w:proofErr w:type="gramEnd"/>
      <w:r w:rsidR="00DB52BB">
        <w:rPr>
          <w:sz w:val="28"/>
          <w:szCs w:val="28"/>
        </w:rPr>
        <w:t>,</w:t>
      </w:r>
    </w:p>
    <w:p w:rsidR="007153F7" w:rsidRPr="000151DB" w:rsidRDefault="007153F7" w:rsidP="007153F7">
      <w:pPr>
        <w:spacing w:line="300" w:lineRule="auto"/>
        <w:ind w:firstLine="708"/>
        <w:jc w:val="both"/>
        <w:rPr>
          <w:sz w:val="28"/>
          <w:szCs w:val="28"/>
        </w:rPr>
      </w:pPr>
    </w:p>
    <w:p w:rsidR="000151DB" w:rsidRDefault="0084336D" w:rsidP="000151DB">
      <w:pPr>
        <w:spacing w:line="300" w:lineRule="auto"/>
        <w:jc w:val="right"/>
        <w:rPr>
          <w:sz w:val="28"/>
          <w:szCs w:val="28"/>
        </w:rPr>
      </w:pPr>
      <w:r w:rsidRPr="00E91CEC">
        <w:rPr>
          <w:position w:val="-14"/>
          <w:sz w:val="28"/>
          <w:szCs w:val="28"/>
        </w:rPr>
        <w:object w:dxaOrig="1020" w:dyaOrig="400">
          <v:shape id="_x0000_i1112" type="#_x0000_t75" style="width:50.5pt;height:20.55pt" o:ole="">
            <v:imagedata r:id="rId167" o:title=""/>
          </v:shape>
          <o:OLEObject Type="Embed" ProgID="Equation.DSMT4" ShapeID="_x0000_i1112" DrawAspect="Content" ObjectID="_1483885318" r:id="rId168"/>
        </w:object>
      </w:r>
      <w:r w:rsidR="000151DB" w:rsidRPr="000151DB">
        <w:rPr>
          <w:sz w:val="28"/>
          <w:szCs w:val="28"/>
        </w:rPr>
        <w:t xml:space="preserve">.   </w:t>
      </w:r>
      <w:r w:rsidR="00E91CEC">
        <w:rPr>
          <w:sz w:val="28"/>
          <w:szCs w:val="28"/>
        </w:rPr>
        <w:t xml:space="preserve">   </w:t>
      </w:r>
      <w:r w:rsidR="000151DB" w:rsidRPr="000151DB">
        <w:rPr>
          <w:sz w:val="28"/>
          <w:szCs w:val="28"/>
        </w:rPr>
        <w:t xml:space="preserve">                                           </w:t>
      </w:r>
      <w:r w:rsidR="00E91CEC">
        <w:rPr>
          <w:sz w:val="28"/>
          <w:szCs w:val="28"/>
        </w:rPr>
        <w:t xml:space="preserve">   (</w:t>
      </w:r>
      <w:r w:rsidR="00C409A9">
        <w:rPr>
          <w:sz w:val="28"/>
          <w:szCs w:val="28"/>
        </w:rPr>
        <w:t>59</w:t>
      </w:r>
      <w:r w:rsidR="000151DB" w:rsidRPr="000151DB">
        <w:rPr>
          <w:sz w:val="28"/>
          <w:szCs w:val="28"/>
        </w:rPr>
        <w:t>)</w:t>
      </w:r>
    </w:p>
    <w:p w:rsidR="00E91CEC" w:rsidRPr="000151DB" w:rsidRDefault="00E91CEC" w:rsidP="000151DB">
      <w:pPr>
        <w:spacing w:line="300" w:lineRule="auto"/>
        <w:jc w:val="right"/>
        <w:rPr>
          <w:sz w:val="28"/>
          <w:szCs w:val="28"/>
        </w:rPr>
      </w:pPr>
    </w:p>
    <w:p w:rsidR="000151DB" w:rsidRDefault="000151DB" w:rsidP="000151DB">
      <w:pPr>
        <w:spacing w:line="300" w:lineRule="auto"/>
        <w:jc w:val="both"/>
        <w:rPr>
          <w:sz w:val="28"/>
          <w:szCs w:val="28"/>
        </w:rPr>
      </w:pPr>
      <w:r w:rsidRPr="000151DB">
        <w:rPr>
          <w:sz w:val="28"/>
          <w:szCs w:val="28"/>
        </w:rPr>
        <w:tab/>
        <w:t>13) Удельный расход топлива на единицу работы, кг/кДж</w:t>
      </w:r>
      <w:r w:rsidR="00DB52BB">
        <w:rPr>
          <w:sz w:val="28"/>
          <w:szCs w:val="28"/>
        </w:rPr>
        <w:t>,</w:t>
      </w:r>
    </w:p>
    <w:p w:rsidR="00E91CEC" w:rsidRPr="000151DB" w:rsidRDefault="00E91CEC" w:rsidP="000151DB">
      <w:pPr>
        <w:spacing w:line="300" w:lineRule="auto"/>
        <w:jc w:val="both"/>
        <w:rPr>
          <w:sz w:val="28"/>
          <w:szCs w:val="28"/>
        </w:rPr>
      </w:pPr>
    </w:p>
    <w:p w:rsidR="000151DB" w:rsidRPr="000151DB" w:rsidRDefault="00DB52BB" w:rsidP="000151DB">
      <w:pPr>
        <w:spacing w:line="300" w:lineRule="auto"/>
        <w:jc w:val="right"/>
        <w:rPr>
          <w:sz w:val="28"/>
          <w:szCs w:val="28"/>
        </w:rPr>
      </w:pPr>
      <w:r w:rsidRPr="00E91CEC">
        <w:rPr>
          <w:position w:val="-12"/>
          <w:sz w:val="28"/>
          <w:szCs w:val="28"/>
        </w:rPr>
        <w:object w:dxaOrig="1219" w:dyaOrig="380">
          <v:shape id="_x0000_i1113" type="#_x0000_t75" style="width:63.6pt;height:18.7pt" o:ole="">
            <v:imagedata r:id="rId169" o:title=""/>
          </v:shape>
          <o:OLEObject Type="Embed" ProgID="Equation.DSMT4" ShapeID="_x0000_i1113" DrawAspect="Content" ObjectID="_1483885319" r:id="rId170"/>
        </w:object>
      </w:r>
      <w:r w:rsidR="000151DB" w:rsidRPr="000151DB">
        <w:rPr>
          <w:sz w:val="28"/>
          <w:szCs w:val="28"/>
        </w:rPr>
        <w:t xml:space="preserve">   </w:t>
      </w:r>
      <w:r w:rsidR="00CA414D">
        <w:rPr>
          <w:sz w:val="28"/>
          <w:szCs w:val="28"/>
        </w:rPr>
        <w:t xml:space="preserve"> </w:t>
      </w:r>
      <w:r w:rsidR="000151DB" w:rsidRPr="000151DB">
        <w:rPr>
          <w:sz w:val="28"/>
          <w:szCs w:val="28"/>
        </w:rPr>
        <w:t xml:space="preserve"> </w:t>
      </w:r>
      <w:r w:rsidR="00CA414D">
        <w:rPr>
          <w:sz w:val="28"/>
          <w:szCs w:val="28"/>
        </w:rPr>
        <w:t xml:space="preserve">  </w:t>
      </w:r>
      <w:r w:rsidR="000151DB" w:rsidRPr="000151DB">
        <w:rPr>
          <w:sz w:val="28"/>
          <w:szCs w:val="28"/>
        </w:rPr>
        <w:t xml:space="preserve">               </w:t>
      </w:r>
      <w:r w:rsidR="00E91CEC">
        <w:rPr>
          <w:sz w:val="28"/>
          <w:szCs w:val="28"/>
        </w:rPr>
        <w:t xml:space="preserve">                             (</w:t>
      </w:r>
      <w:r w:rsidR="00C409A9">
        <w:rPr>
          <w:sz w:val="28"/>
          <w:szCs w:val="28"/>
        </w:rPr>
        <w:t>60</w:t>
      </w:r>
      <w:r w:rsidR="000151DB" w:rsidRPr="000151DB">
        <w:rPr>
          <w:sz w:val="28"/>
          <w:szCs w:val="28"/>
        </w:rPr>
        <w:t>)</w:t>
      </w:r>
    </w:p>
    <w:p w:rsidR="00D52F7F" w:rsidRDefault="00D52F7F" w:rsidP="00921843">
      <w:pPr>
        <w:spacing w:line="300" w:lineRule="auto"/>
        <w:jc w:val="center"/>
        <w:rPr>
          <w:b/>
          <w:sz w:val="28"/>
          <w:szCs w:val="28"/>
        </w:rPr>
      </w:pPr>
    </w:p>
    <w:p w:rsidR="00B7134B" w:rsidRDefault="008D21E1" w:rsidP="0092184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21843" w:rsidRPr="00921843">
        <w:rPr>
          <w:b/>
          <w:sz w:val="28"/>
          <w:szCs w:val="28"/>
        </w:rPr>
        <w:t>.3. Контрольные вопросы</w:t>
      </w:r>
    </w:p>
    <w:p w:rsidR="00D52F7F" w:rsidRPr="00921843" w:rsidRDefault="00D52F7F" w:rsidP="00921843">
      <w:pPr>
        <w:spacing w:line="300" w:lineRule="auto"/>
        <w:jc w:val="center"/>
        <w:rPr>
          <w:b/>
          <w:sz w:val="28"/>
          <w:szCs w:val="28"/>
        </w:rPr>
      </w:pPr>
    </w:p>
    <w:p w:rsidR="0084336D" w:rsidRDefault="00CB5E9D" w:rsidP="0084336D">
      <w:pPr>
        <w:pStyle w:val="aa"/>
        <w:spacing w:before="0" w:after="0" w:line="30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84336D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84336D" w:rsidRPr="0084336D">
        <w:rPr>
          <w:rFonts w:ascii="Times New Roman" w:hAnsi="Times New Roman" w:cs="Times New Roman"/>
          <w:b w:val="0"/>
          <w:sz w:val="28"/>
        </w:rPr>
        <w:t xml:space="preserve">Как степень сжатия </w:t>
      </w:r>
      <w:r w:rsidR="00DB52BB" w:rsidRPr="0084336D">
        <w:rPr>
          <w:rFonts w:ascii="Times New Roman" w:hAnsi="Times New Roman" w:cs="Times New Roman"/>
          <w:b w:val="0"/>
          <w:sz w:val="28"/>
        </w:rPr>
        <w:t xml:space="preserve">влияет </w:t>
      </w:r>
      <w:r w:rsidR="0084336D" w:rsidRPr="0084336D">
        <w:rPr>
          <w:rFonts w:ascii="Times New Roman" w:hAnsi="Times New Roman" w:cs="Times New Roman"/>
          <w:b w:val="0"/>
          <w:sz w:val="28"/>
        </w:rPr>
        <w:t xml:space="preserve">на термический КПД идеальных циклов поршневых ДВС? </w:t>
      </w:r>
    </w:p>
    <w:p w:rsidR="0084336D" w:rsidRPr="0084336D" w:rsidRDefault="0084336D" w:rsidP="0084336D">
      <w:pPr>
        <w:pStyle w:val="aa"/>
        <w:spacing w:before="0" w:after="0" w:line="30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2) </w:t>
      </w:r>
      <w:r w:rsidRPr="0084336D">
        <w:rPr>
          <w:rFonts w:ascii="Times New Roman" w:hAnsi="Times New Roman" w:cs="Times New Roman"/>
          <w:b w:val="0"/>
          <w:sz w:val="28"/>
        </w:rPr>
        <w:t>Какие факторы ограничивают значение величины</w:t>
      </w:r>
      <w:r>
        <w:rPr>
          <w:rFonts w:ascii="Times New Roman" w:hAnsi="Times New Roman" w:cs="Times New Roman"/>
          <w:b w:val="0"/>
          <w:sz w:val="28"/>
        </w:rPr>
        <w:t xml:space="preserve"> степени сжатия</w:t>
      </w:r>
      <w:r w:rsidRPr="0084336D">
        <w:rPr>
          <w:rFonts w:ascii="Times New Roman" w:hAnsi="Times New Roman" w:cs="Times New Roman"/>
          <w:b w:val="0"/>
          <w:sz w:val="28"/>
        </w:rPr>
        <w:t xml:space="preserve"> у р</w:t>
      </w:r>
      <w:r w:rsidRPr="0084336D">
        <w:rPr>
          <w:rFonts w:ascii="Times New Roman" w:hAnsi="Times New Roman" w:cs="Times New Roman"/>
          <w:b w:val="0"/>
          <w:sz w:val="28"/>
        </w:rPr>
        <w:t>е</w:t>
      </w:r>
      <w:r w:rsidRPr="0084336D">
        <w:rPr>
          <w:rFonts w:ascii="Times New Roman" w:hAnsi="Times New Roman" w:cs="Times New Roman"/>
          <w:b w:val="0"/>
          <w:sz w:val="28"/>
        </w:rPr>
        <w:t>альных ДВС?</w:t>
      </w:r>
    </w:p>
    <w:p w:rsidR="0084336D" w:rsidRPr="0084336D" w:rsidRDefault="0084336D" w:rsidP="0084336D">
      <w:pPr>
        <w:pStyle w:val="aa"/>
        <w:spacing w:before="0" w:after="0" w:line="30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84336D">
        <w:rPr>
          <w:rFonts w:ascii="Times New Roman" w:hAnsi="Times New Roman" w:cs="Times New Roman"/>
          <w:b w:val="0"/>
          <w:sz w:val="28"/>
        </w:rPr>
        <w:t>3) Почему изменени</w:t>
      </w:r>
      <w:r w:rsidR="00DB52BB">
        <w:rPr>
          <w:rFonts w:ascii="Times New Roman" w:hAnsi="Times New Roman" w:cs="Times New Roman"/>
          <w:b w:val="0"/>
          <w:sz w:val="28"/>
        </w:rPr>
        <w:t>е</w:t>
      </w:r>
      <w:r w:rsidRPr="0084336D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внутренней энергии, энтальпии и энтропии идеал</w:t>
      </w:r>
      <w:r>
        <w:rPr>
          <w:rFonts w:ascii="Times New Roman" w:hAnsi="Times New Roman" w:cs="Times New Roman"/>
          <w:b w:val="0"/>
          <w:sz w:val="28"/>
        </w:rPr>
        <w:t>ь</w:t>
      </w:r>
      <w:r>
        <w:rPr>
          <w:rFonts w:ascii="Times New Roman" w:hAnsi="Times New Roman" w:cs="Times New Roman"/>
          <w:b w:val="0"/>
          <w:sz w:val="28"/>
        </w:rPr>
        <w:t>ного газа</w:t>
      </w:r>
      <w:r w:rsidRPr="0084336D">
        <w:rPr>
          <w:rFonts w:ascii="Times New Roman" w:hAnsi="Times New Roman" w:cs="Times New Roman"/>
          <w:b w:val="0"/>
          <w:sz w:val="28"/>
        </w:rPr>
        <w:t xml:space="preserve"> не завис</w:t>
      </w:r>
      <w:r w:rsidR="00DB52BB">
        <w:rPr>
          <w:rFonts w:ascii="Times New Roman" w:hAnsi="Times New Roman" w:cs="Times New Roman"/>
          <w:b w:val="0"/>
          <w:sz w:val="28"/>
        </w:rPr>
        <w:t>и</w:t>
      </w:r>
      <w:r w:rsidRPr="0084336D">
        <w:rPr>
          <w:rFonts w:ascii="Times New Roman" w:hAnsi="Times New Roman" w:cs="Times New Roman"/>
          <w:b w:val="0"/>
          <w:sz w:val="28"/>
        </w:rPr>
        <w:t xml:space="preserve">т от вида </w:t>
      </w:r>
      <w:r>
        <w:rPr>
          <w:rFonts w:ascii="Times New Roman" w:hAnsi="Times New Roman" w:cs="Times New Roman"/>
          <w:b w:val="0"/>
          <w:sz w:val="28"/>
        </w:rPr>
        <w:t xml:space="preserve">термодинамического </w:t>
      </w:r>
      <w:r w:rsidRPr="0084336D">
        <w:rPr>
          <w:rFonts w:ascii="Times New Roman" w:hAnsi="Times New Roman" w:cs="Times New Roman"/>
          <w:b w:val="0"/>
          <w:sz w:val="28"/>
        </w:rPr>
        <w:t>процесса?</w:t>
      </w:r>
    </w:p>
    <w:p w:rsidR="008D21E1" w:rsidRDefault="008D21E1" w:rsidP="008D21E1">
      <w:pPr>
        <w:spacing w:line="300" w:lineRule="auto"/>
        <w:jc w:val="center"/>
        <w:rPr>
          <w:i/>
          <w:sz w:val="28"/>
          <w:szCs w:val="28"/>
        </w:rPr>
      </w:pPr>
      <w:r w:rsidRPr="007D4422">
        <w:rPr>
          <w:i/>
          <w:sz w:val="28"/>
          <w:szCs w:val="28"/>
        </w:rPr>
        <w:lastRenderedPageBreak/>
        <w:t>Лабораторная р</w:t>
      </w:r>
      <w:r>
        <w:rPr>
          <w:i/>
          <w:sz w:val="28"/>
          <w:szCs w:val="28"/>
        </w:rPr>
        <w:t>абота 3</w:t>
      </w:r>
      <w:r w:rsidRPr="007D4422">
        <w:rPr>
          <w:i/>
          <w:sz w:val="28"/>
          <w:szCs w:val="28"/>
        </w:rPr>
        <w:t xml:space="preserve"> </w:t>
      </w:r>
    </w:p>
    <w:p w:rsidR="008D21E1" w:rsidRPr="007D4422" w:rsidRDefault="008D21E1" w:rsidP="008D21E1">
      <w:pPr>
        <w:spacing w:line="300" w:lineRule="auto"/>
        <w:jc w:val="center"/>
        <w:rPr>
          <w:i/>
          <w:sz w:val="28"/>
          <w:szCs w:val="28"/>
        </w:rPr>
      </w:pPr>
    </w:p>
    <w:p w:rsidR="008D21E1" w:rsidRPr="0022026C" w:rsidRDefault="008D21E1" w:rsidP="008D21E1">
      <w:pPr>
        <w:spacing w:line="300" w:lineRule="auto"/>
        <w:jc w:val="center"/>
        <w:rPr>
          <w:sz w:val="28"/>
          <w:szCs w:val="28"/>
        </w:rPr>
      </w:pPr>
      <w:r w:rsidRPr="0022026C">
        <w:rPr>
          <w:sz w:val="28"/>
          <w:szCs w:val="28"/>
        </w:rPr>
        <w:t xml:space="preserve">ОПРЕДЕЛЕНИЕ  КОЭФФИЦИЕНТА  ТЕПЛОПРОВОДНОСТИ  </w:t>
      </w:r>
    </w:p>
    <w:p w:rsidR="008D21E1" w:rsidRPr="0022026C" w:rsidRDefault="008D21E1" w:rsidP="008D21E1">
      <w:pPr>
        <w:spacing w:line="300" w:lineRule="auto"/>
        <w:jc w:val="center"/>
        <w:rPr>
          <w:sz w:val="28"/>
          <w:szCs w:val="28"/>
        </w:rPr>
      </w:pPr>
      <w:r w:rsidRPr="0022026C">
        <w:rPr>
          <w:sz w:val="28"/>
          <w:szCs w:val="28"/>
        </w:rPr>
        <w:t>ТЕПЛОИЗОЛЯЦИОННОГО  МАТЕРИАЛА</w:t>
      </w:r>
    </w:p>
    <w:p w:rsidR="008D21E1" w:rsidRPr="00D70552" w:rsidRDefault="008D21E1" w:rsidP="008D21E1">
      <w:pPr>
        <w:spacing w:line="300" w:lineRule="auto"/>
        <w:jc w:val="center"/>
        <w:rPr>
          <w:b/>
          <w:sz w:val="28"/>
          <w:szCs w:val="28"/>
        </w:rPr>
      </w:pPr>
    </w:p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 w:rsidRPr="00CD2A60">
        <w:rPr>
          <w:spacing w:val="40"/>
          <w:sz w:val="28"/>
          <w:szCs w:val="28"/>
        </w:rPr>
        <w:t>Цель работ</w:t>
      </w:r>
      <w:r>
        <w:rPr>
          <w:spacing w:val="40"/>
          <w:sz w:val="28"/>
          <w:szCs w:val="28"/>
        </w:rPr>
        <w:t>ы</w:t>
      </w:r>
      <w:r w:rsidRPr="00CD2A60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D70552">
        <w:rPr>
          <w:sz w:val="28"/>
          <w:szCs w:val="28"/>
        </w:rPr>
        <w:t>своение одного из методов определения коэффициента теплопроводности теплоизоляционных материалов (метод цилиндрического слоя) и закрепление знаний по теории теплопроводности.</w:t>
      </w:r>
    </w:p>
    <w:p w:rsidR="008D21E1" w:rsidRPr="00D70552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</w:p>
    <w:p w:rsidR="008D21E1" w:rsidRDefault="008D21E1" w:rsidP="008D21E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D70552">
        <w:rPr>
          <w:b/>
          <w:sz w:val="28"/>
          <w:szCs w:val="28"/>
        </w:rPr>
        <w:t>. Основные положения</w:t>
      </w:r>
    </w:p>
    <w:p w:rsidR="008D21E1" w:rsidRDefault="008D21E1" w:rsidP="008D21E1">
      <w:pPr>
        <w:spacing w:line="300" w:lineRule="auto"/>
        <w:jc w:val="center"/>
        <w:rPr>
          <w:b/>
          <w:sz w:val="28"/>
          <w:szCs w:val="28"/>
        </w:rPr>
      </w:pP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70552">
        <w:rPr>
          <w:sz w:val="28"/>
          <w:szCs w:val="28"/>
        </w:rPr>
        <w:t>Теплота является наиболее универсальной формой передачи энергии, возникающей в результате молекулярно-кинетического (теплового) движения микрочастиц – молекул, атомов, электронов. Универсальность тепловой эне</w:t>
      </w:r>
      <w:r w:rsidRPr="00D70552">
        <w:rPr>
          <w:sz w:val="28"/>
          <w:szCs w:val="28"/>
        </w:rPr>
        <w:t>р</w:t>
      </w:r>
      <w:r w:rsidRPr="00D70552">
        <w:rPr>
          <w:sz w:val="28"/>
          <w:szCs w:val="28"/>
        </w:rPr>
        <w:t>гии состоит в том, что любая форма энергии (механическая, химическая, эле</w:t>
      </w:r>
      <w:r w:rsidRPr="00D70552">
        <w:rPr>
          <w:sz w:val="28"/>
          <w:szCs w:val="28"/>
        </w:rPr>
        <w:t>к</w:t>
      </w:r>
      <w:r w:rsidRPr="00D70552">
        <w:rPr>
          <w:sz w:val="28"/>
          <w:szCs w:val="28"/>
        </w:rPr>
        <w:t>трическая, ядерная и т.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п.)</w:t>
      </w:r>
      <w:r>
        <w:rPr>
          <w:sz w:val="28"/>
          <w:szCs w:val="28"/>
        </w:rPr>
        <w:t xml:space="preserve"> </w:t>
      </w:r>
      <w:proofErr w:type="gramStart"/>
      <w:r w:rsidRPr="00D70552">
        <w:rPr>
          <w:sz w:val="28"/>
          <w:szCs w:val="28"/>
        </w:rPr>
        <w:t>трансформируется</w:t>
      </w:r>
      <w:proofErr w:type="gramEnd"/>
      <w:r w:rsidRPr="00D70552">
        <w:rPr>
          <w:sz w:val="28"/>
          <w:szCs w:val="28"/>
        </w:rPr>
        <w:t xml:space="preserve"> в конечном счете либо частично, либо полностью в тепловое движение молекул (теплоту). Различные тела могут обмениваться внутренней энергией в форме теплоты, что количественно выр</w:t>
      </w:r>
      <w:r w:rsidRPr="00D70552">
        <w:rPr>
          <w:sz w:val="28"/>
          <w:szCs w:val="28"/>
        </w:rPr>
        <w:t>а</w:t>
      </w:r>
      <w:r w:rsidRPr="00D70552">
        <w:rPr>
          <w:sz w:val="28"/>
          <w:szCs w:val="28"/>
        </w:rPr>
        <w:t>жается первым законом термодинамики.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Теплообмен – это самопроизвольный процесс переноса теплоты в </w:t>
      </w:r>
      <w:proofErr w:type="gramStart"/>
      <w:r w:rsidRPr="00D70552">
        <w:rPr>
          <w:sz w:val="28"/>
          <w:szCs w:val="28"/>
        </w:rPr>
        <w:t>прост</w:t>
      </w:r>
      <w:r>
        <w:rPr>
          <w:sz w:val="28"/>
          <w:szCs w:val="28"/>
        </w:rPr>
        <w:t>-</w:t>
      </w:r>
      <w:proofErr w:type="spellStart"/>
      <w:r w:rsidRPr="00D70552">
        <w:rPr>
          <w:sz w:val="28"/>
          <w:szCs w:val="28"/>
        </w:rPr>
        <w:t>ранстве</w:t>
      </w:r>
      <w:proofErr w:type="spellEnd"/>
      <w:proofErr w:type="gramEnd"/>
      <w:r w:rsidRPr="00D70552">
        <w:rPr>
          <w:sz w:val="28"/>
          <w:szCs w:val="28"/>
        </w:rPr>
        <w:t xml:space="preserve"> с неоднородным температурным полем.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Температурным полем называют совокупность мгновенных значений температуры во всех точках рассматриваемого пространства. Поскольку темп</w:t>
      </w:r>
      <w:r w:rsidRPr="00D70552">
        <w:rPr>
          <w:sz w:val="28"/>
          <w:szCs w:val="28"/>
        </w:rPr>
        <w:t>е</w:t>
      </w:r>
      <w:r w:rsidRPr="00D70552">
        <w:rPr>
          <w:sz w:val="28"/>
          <w:szCs w:val="28"/>
        </w:rPr>
        <w:t>ратура – скалярная величина, то температурное поле – скалярное поле.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В общем случае перенос теплоты может вызываться неоднородностью полей других физических величин (например, диффузионный перенос теплоты за счет разности концентраций и др.). В зависимости от характера теплового движения различают следующие виды теплообмена.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Теплопроводность – молекулярный перенос теплоты в среде с неодн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родным распределением температуры посредством теплового движения микр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частиц.</w:t>
      </w:r>
    </w:p>
    <w:p w:rsidR="008D21E1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Конве</w:t>
      </w:r>
      <w:r>
        <w:rPr>
          <w:sz w:val="28"/>
          <w:szCs w:val="28"/>
        </w:rPr>
        <w:t>к</w:t>
      </w:r>
      <w:r w:rsidRPr="00D70552">
        <w:rPr>
          <w:sz w:val="28"/>
          <w:szCs w:val="28"/>
        </w:rPr>
        <w:t>ция – перенос теплоты в среде с неоднородным распределением температуры при движении среды.</w:t>
      </w:r>
    </w:p>
    <w:p w:rsidR="008D21E1" w:rsidRDefault="008D21E1" w:rsidP="008D21E1">
      <w:pPr>
        <w:spacing w:line="300" w:lineRule="auto"/>
        <w:jc w:val="both"/>
        <w:rPr>
          <w:sz w:val="28"/>
          <w:szCs w:val="28"/>
        </w:rPr>
      </w:pP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lastRenderedPageBreak/>
        <w:tab/>
        <w:t xml:space="preserve">Теплообмен излучением – теплообмен, включающий </w:t>
      </w:r>
      <w:r>
        <w:rPr>
          <w:sz w:val="28"/>
          <w:szCs w:val="28"/>
        </w:rPr>
        <w:t xml:space="preserve">в себя </w:t>
      </w:r>
      <w:r w:rsidRPr="00D70552">
        <w:rPr>
          <w:sz w:val="28"/>
          <w:szCs w:val="28"/>
        </w:rPr>
        <w:t>переход внутренней энергии тела (вещества) в энергию излучения, перенос излучения, преобразование энергии излучения во внутреннюю энергию другого тела (в</w:t>
      </w:r>
      <w:r w:rsidRPr="00D70552">
        <w:rPr>
          <w:sz w:val="28"/>
          <w:szCs w:val="28"/>
        </w:rPr>
        <w:t>е</w:t>
      </w:r>
      <w:r w:rsidRPr="00D70552">
        <w:rPr>
          <w:sz w:val="28"/>
          <w:szCs w:val="28"/>
        </w:rPr>
        <w:t>щества).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D70552">
        <w:rPr>
          <w:sz w:val="28"/>
          <w:szCs w:val="28"/>
        </w:rPr>
        <w:t>еплообмен может быть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стационарным, если температурное поле не з</w:t>
      </w:r>
      <w:r w:rsidRPr="00D70552">
        <w:rPr>
          <w:sz w:val="28"/>
          <w:szCs w:val="28"/>
        </w:rPr>
        <w:t>а</w:t>
      </w:r>
      <w:r w:rsidRPr="00D70552">
        <w:rPr>
          <w:sz w:val="28"/>
          <w:szCs w:val="28"/>
        </w:rPr>
        <w:t>висит от времени</w:t>
      </w:r>
      <w:r>
        <w:rPr>
          <w:sz w:val="28"/>
          <w:szCs w:val="28"/>
        </w:rPr>
        <w:t xml:space="preserve"> и </w:t>
      </w:r>
      <w:r w:rsidRPr="00D70552">
        <w:rPr>
          <w:sz w:val="28"/>
          <w:szCs w:val="28"/>
        </w:rPr>
        <w:t>нестационарным, если температурное поле меняется во времени.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Для количественного описания процесса теплообмена используют след</w:t>
      </w:r>
      <w:r w:rsidRPr="00D70552">
        <w:rPr>
          <w:sz w:val="28"/>
          <w:szCs w:val="28"/>
        </w:rPr>
        <w:t>у</w:t>
      </w:r>
      <w:r w:rsidRPr="00D70552">
        <w:rPr>
          <w:sz w:val="28"/>
          <w:szCs w:val="28"/>
        </w:rPr>
        <w:t>ющие вели</w:t>
      </w:r>
      <w:r>
        <w:rPr>
          <w:sz w:val="28"/>
          <w:szCs w:val="28"/>
        </w:rPr>
        <w:t>чины.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Температура</w:t>
      </w:r>
      <w:proofErr w:type="gramStart"/>
      <w:r w:rsidRPr="00D70552">
        <w:rPr>
          <w:sz w:val="28"/>
          <w:szCs w:val="28"/>
        </w:rPr>
        <w:t xml:space="preserve"> </w:t>
      </w:r>
      <w:r w:rsidRPr="00E1190E">
        <w:rPr>
          <w:i/>
          <w:sz w:val="28"/>
          <w:szCs w:val="28"/>
        </w:rPr>
        <w:t>Т</w:t>
      </w:r>
      <w:proofErr w:type="gramEnd"/>
      <w:r w:rsidRPr="00D70552">
        <w:rPr>
          <w:sz w:val="28"/>
          <w:szCs w:val="28"/>
        </w:rPr>
        <w:t xml:space="preserve"> в данной точке тела осредненная: по поверхности, по об</w:t>
      </w:r>
      <w:r w:rsidRPr="00D70552">
        <w:rPr>
          <w:sz w:val="28"/>
          <w:szCs w:val="28"/>
        </w:rPr>
        <w:t>ъ</w:t>
      </w:r>
      <w:r w:rsidRPr="00D70552">
        <w:rPr>
          <w:sz w:val="28"/>
          <w:szCs w:val="28"/>
        </w:rPr>
        <w:t>ему, по массе тела. Если соединить точки температурного п</w:t>
      </w:r>
      <w:smartTag w:uri="urn:schemas-microsoft-com:office:smarttags" w:element="PersonName">
        <w:r w:rsidRPr="00D70552">
          <w:rPr>
            <w:sz w:val="28"/>
            <w:szCs w:val="28"/>
          </w:rPr>
          <w:t>оля</w:t>
        </w:r>
      </w:smartTag>
      <w:r w:rsidRPr="00D70552">
        <w:rPr>
          <w:sz w:val="28"/>
          <w:szCs w:val="28"/>
        </w:rPr>
        <w:t xml:space="preserve"> с одинаковой температурой, то получим изотермическую поверхность. При пересечении из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термической поверхности плоскостью получим на этой плоскости семейство изотерм – линий постоянной температуры.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Перепад температур</w:t>
      </w:r>
      <w:r>
        <w:rPr>
          <w:sz w:val="28"/>
          <w:szCs w:val="28"/>
        </w:rPr>
        <w:t>ы</w:t>
      </w:r>
      <w:proofErr w:type="gramStart"/>
      <w:r w:rsidRPr="00D70552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44"/>
      </w:r>
      <w:r w:rsidRPr="00E1190E">
        <w:rPr>
          <w:i/>
          <w:sz w:val="28"/>
          <w:szCs w:val="28"/>
        </w:rPr>
        <w:t>Т</w:t>
      </w:r>
      <w:proofErr w:type="gramEnd"/>
      <w:r w:rsidRPr="00D70552">
        <w:rPr>
          <w:sz w:val="28"/>
          <w:szCs w:val="28"/>
        </w:rPr>
        <w:t xml:space="preserve"> – разность температур</w:t>
      </w:r>
      <w:r>
        <w:rPr>
          <w:sz w:val="28"/>
          <w:szCs w:val="28"/>
        </w:rPr>
        <w:t>ы</w:t>
      </w:r>
      <w:r w:rsidRPr="00D70552">
        <w:rPr>
          <w:sz w:val="28"/>
          <w:szCs w:val="28"/>
        </w:rPr>
        <w:t xml:space="preserve"> между двумя точками одного тела, двумя изотермическими поверхностями, поверхностью и окруж</w:t>
      </w:r>
      <w:r w:rsidRPr="00D70552">
        <w:rPr>
          <w:sz w:val="28"/>
          <w:szCs w:val="28"/>
        </w:rPr>
        <w:t>а</w:t>
      </w:r>
      <w:r w:rsidRPr="00D70552">
        <w:rPr>
          <w:sz w:val="28"/>
          <w:szCs w:val="28"/>
        </w:rPr>
        <w:t>ющей средой, двумя телами. Перепад температуры вдоль изотермы равен нулю. Наибольший перепад температуры происходит по направлению нормали к из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термической поверхности. Возрастание температуры по нормали к изотермич</w:t>
      </w:r>
      <w:r w:rsidRPr="00D70552">
        <w:rPr>
          <w:sz w:val="28"/>
          <w:szCs w:val="28"/>
        </w:rPr>
        <w:t>е</w:t>
      </w:r>
      <w:r w:rsidRPr="00D70552">
        <w:rPr>
          <w:sz w:val="28"/>
          <w:szCs w:val="28"/>
        </w:rPr>
        <w:t>ской поверхности характеризуется градиентом температуры.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Средний градиент температуры </w:t>
      </w:r>
      <w:r w:rsidRPr="00E1190E">
        <w:rPr>
          <w:position w:val="-28"/>
          <w:sz w:val="28"/>
          <w:szCs w:val="28"/>
        </w:rPr>
        <w:object w:dxaOrig="520" w:dyaOrig="720">
          <v:shape id="_x0000_i1114" type="#_x0000_t75" style="width:25.25pt;height:36.45pt" o:ole="">
            <v:imagedata r:id="rId171" o:title=""/>
          </v:shape>
          <o:OLEObject Type="Embed" ProgID="Equation.DSMT4" ShapeID="_x0000_i1114" DrawAspect="Content" ObjectID="_1483885320" r:id="rId172"/>
        </w:object>
      </w:r>
      <w:r w:rsidRPr="00D70552">
        <w:rPr>
          <w:sz w:val="28"/>
          <w:szCs w:val="28"/>
        </w:rPr>
        <w:t xml:space="preserve"> – отношение перепада температур</w:t>
      </w:r>
      <w:r>
        <w:rPr>
          <w:sz w:val="28"/>
          <w:szCs w:val="28"/>
        </w:rPr>
        <w:t>ы</w:t>
      </w:r>
      <w:r w:rsidRPr="00D70552">
        <w:rPr>
          <w:sz w:val="28"/>
          <w:szCs w:val="28"/>
        </w:rPr>
        <w:t xml:space="preserve"> между двумя изотермическими поверхностями</w:t>
      </w:r>
      <w:proofErr w:type="gramStart"/>
      <w:r w:rsidRPr="00D70552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44"/>
      </w:r>
      <w:r w:rsidRPr="00E1190E">
        <w:rPr>
          <w:i/>
          <w:sz w:val="28"/>
          <w:szCs w:val="28"/>
        </w:rPr>
        <w:t>Т</w:t>
      </w:r>
      <w:proofErr w:type="gramEnd"/>
      <w:r w:rsidRPr="00D70552">
        <w:rPr>
          <w:sz w:val="28"/>
          <w:szCs w:val="28"/>
        </w:rPr>
        <w:t xml:space="preserve"> к расстоянию между ними </w:t>
      </w:r>
      <w:r w:rsidRPr="00CD2A60">
        <w:rPr>
          <w:position w:val="-6"/>
          <w:sz w:val="28"/>
          <w:szCs w:val="28"/>
        </w:rPr>
        <w:object w:dxaOrig="400" w:dyaOrig="300">
          <v:shape id="_x0000_i1115" type="#_x0000_t75" style="width:20.55pt;height:14.95pt" o:ole="">
            <v:imagedata r:id="rId173" o:title=""/>
          </v:shape>
          <o:OLEObject Type="Embed" ProgID="Equation.DSMT4" ShapeID="_x0000_i1115" DrawAspect="Content" ObjectID="_1483885321" r:id="rId174"/>
        </w:object>
      </w:r>
      <w:r w:rsidRPr="00D70552">
        <w:rPr>
          <w:sz w:val="28"/>
          <w:szCs w:val="28"/>
        </w:rPr>
        <w:t xml:space="preserve">, измеренному по нормали </w:t>
      </w:r>
      <w:r w:rsidRPr="00CD2A60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 этим поверхностям</w:t>
      </w:r>
      <w:r w:rsidRPr="00D70552">
        <w:rPr>
          <w:sz w:val="28"/>
          <w:szCs w:val="28"/>
        </w:rPr>
        <w:t>.</w:t>
      </w:r>
    </w:p>
    <w:p w:rsidR="008D21E1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Истинный градиент температуры </w:t>
      </w:r>
      <w:r w:rsidRPr="00E1190E">
        <w:rPr>
          <w:position w:val="-28"/>
          <w:sz w:val="28"/>
          <w:szCs w:val="28"/>
        </w:rPr>
        <w:object w:dxaOrig="440" w:dyaOrig="720">
          <v:shape id="_x0000_i1116" type="#_x0000_t75" style="width:21.5pt;height:36.45pt" o:ole="">
            <v:imagedata r:id="rId175" o:title=""/>
          </v:shape>
          <o:OLEObject Type="Embed" ProgID="Equation.DSMT4" ShapeID="_x0000_i1116" DrawAspect="Content" ObjectID="_1483885322" r:id="rId176"/>
        </w:object>
      </w:r>
      <w:r w:rsidRPr="00D70552">
        <w:rPr>
          <w:sz w:val="28"/>
          <w:szCs w:val="28"/>
        </w:rPr>
        <w:t xml:space="preserve">– средний градиент температуры </w:t>
      </w:r>
      <w:proofErr w:type="gramStart"/>
      <w:r w:rsidRPr="00D70552">
        <w:rPr>
          <w:sz w:val="28"/>
          <w:szCs w:val="28"/>
        </w:rPr>
        <w:t>при</w:t>
      </w:r>
      <w:proofErr w:type="gramEnd"/>
      <w:r w:rsidRPr="00D70552">
        <w:rPr>
          <w:sz w:val="28"/>
          <w:szCs w:val="28"/>
        </w:rPr>
        <w:t xml:space="preserve"> </w:t>
      </w:r>
      <w:r w:rsidRPr="00D70552">
        <w:rPr>
          <w:position w:val="-6"/>
          <w:sz w:val="28"/>
          <w:szCs w:val="28"/>
        </w:rPr>
        <w:object w:dxaOrig="920" w:dyaOrig="300">
          <v:shape id="_x0000_i1117" type="#_x0000_t75" style="width:46.75pt;height:14.95pt" o:ole="">
            <v:imagedata r:id="rId177" o:title=""/>
          </v:shape>
          <o:OLEObject Type="Embed" ProgID="Equation.DSMT4" ShapeID="_x0000_i1117" DrawAspect="Content" ObjectID="_1483885323" r:id="rId178"/>
        </w:object>
      </w:r>
      <w:r w:rsidRPr="00D70552">
        <w:rPr>
          <w:sz w:val="28"/>
          <w:szCs w:val="28"/>
        </w:rPr>
        <w:t xml:space="preserve"> или </w:t>
      </w:r>
      <w:proofErr w:type="gramStart"/>
      <w:r w:rsidRPr="00D70552">
        <w:rPr>
          <w:sz w:val="28"/>
          <w:szCs w:val="28"/>
        </w:rPr>
        <w:t>это</w:t>
      </w:r>
      <w:proofErr w:type="gramEnd"/>
      <w:r w:rsidRPr="00D70552">
        <w:rPr>
          <w:sz w:val="28"/>
          <w:szCs w:val="28"/>
        </w:rPr>
        <w:t xml:space="preserve"> есть вектор, направленный по нормали к изотермической поверхности в сторону возрастания температуры, численно равный первой производной температуры по этой нормали: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</w:p>
    <w:p w:rsidR="008D21E1" w:rsidRPr="00D70552" w:rsidRDefault="008D21E1" w:rsidP="008D21E1">
      <w:pPr>
        <w:spacing w:line="300" w:lineRule="auto"/>
        <w:jc w:val="right"/>
        <w:rPr>
          <w:sz w:val="28"/>
          <w:szCs w:val="28"/>
        </w:rPr>
      </w:pPr>
      <w:r w:rsidRPr="00E1190E">
        <w:rPr>
          <w:position w:val="-28"/>
          <w:sz w:val="28"/>
          <w:szCs w:val="28"/>
        </w:rPr>
        <w:object w:dxaOrig="3460" w:dyaOrig="720">
          <v:shape id="_x0000_i1118" type="#_x0000_t75" style="width:173pt;height:36.45pt" o:ole="">
            <v:imagedata r:id="rId179" o:title=""/>
          </v:shape>
          <o:OLEObject Type="Embed" ProgID="Equation.DSMT4" ShapeID="_x0000_i1118" DrawAspect="Content" ObjectID="_1483885324" r:id="rId180"/>
        </w:object>
      </w:r>
      <w:r>
        <w:rPr>
          <w:sz w:val="28"/>
          <w:szCs w:val="28"/>
        </w:rPr>
        <w:t xml:space="preserve">                                       (61)</w:t>
      </w:r>
    </w:p>
    <w:p w:rsidR="008D21E1" w:rsidRDefault="008D21E1" w:rsidP="008D21E1">
      <w:pPr>
        <w:spacing w:line="300" w:lineRule="auto"/>
        <w:rPr>
          <w:sz w:val="28"/>
          <w:szCs w:val="28"/>
        </w:rPr>
      </w:pPr>
    </w:p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D70552">
        <w:rPr>
          <w:sz w:val="28"/>
          <w:szCs w:val="28"/>
        </w:rPr>
        <w:t>дельный тепловой поток</w:t>
      </w:r>
      <w:r w:rsidRPr="003B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Pr="00D70552">
        <w:rPr>
          <w:sz w:val="28"/>
          <w:szCs w:val="28"/>
        </w:rPr>
        <w:t>количество теплоты, проходящее в ед</w:t>
      </w:r>
      <w:r w:rsidRPr="00D70552">
        <w:rPr>
          <w:sz w:val="28"/>
          <w:szCs w:val="28"/>
        </w:rPr>
        <w:t>и</w:t>
      </w:r>
      <w:r w:rsidRPr="00D70552">
        <w:rPr>
          <w:sz w:val="28"/>
          <w:szCs w:val="28"/>
        </w:rPr>
        <w:t>ницу времени через единицу площади изотермической поверхности</w:t>
      </w:r>
      <w:r>
        <w:rPr>
          <w:sz w:val="28"/>
          <w:szCs w:val="28"/>
        </w:rPr>
        <w:t xml:space="preserve">, </w:t>
      </w:r>
      <w:r w:rsidRPr="00D70552">
        <w:rPr>
          <w:sz w:val="28"/>
          <w:szCs w:val="28"/>
        </w:rPr>
        <w:t xml:space="preserve"> Вт/м</w:t>
      </w:r>
      <w:proofErr w:type="gramStart"/>
      <w:r w:rsidRPr="00D7055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:</w:t>
      </w:r>
    </w:p>
    <w:p w:rsidR="008D21E1" w:rsidRDefault="008D21E1" w:rsidP="008D21E1">
      <w:pPr>
        <w:ind w:firstLine="708"/>
        <w:jc w:val="both"/>
        <w:rPr>
          <w:sz w:val="28"/>
          <w:szCs w:val="28"/>
        </w:rPr>
      </w:pPr>
    </w:p>
    <w:p w:rsidR="008D21E1" w:rsidRDefault="008D21E1" w:rsidP="008D21E1">
      <w:pPr>
        <w:ind w:firstLine="708"/>
        <w:jc w:val="right"/>
        <w:rPr>
          <w:sz w:val="28"/>
          <w:szCs w:val="28"/>
        </w:rPr>
      </w:pPr>
      <w:r w:rsidRPr="00117D2F">
        <w:rPr>
          <w:position w:val="-28"/>
          <w:sz w:val="28"/>
          <w:szCs w:val="28"/>
        </w:rPr>
        <w:object w:dxaOrig="1480" w:dyaOrig="720">
          <v:shape id="_x0000_i1119" type="#_x0000_t75" style="width:73.85pt;height:36.45pt" o:ole="">
            <v:imagedata r:id="rId181" o:title=""/>
          </v:shape>
          <o:OLEObject Type="Embed" ProgID="Equation.DSMT4" ShapeID="_x0000_i1119" DrawAspect="Content" ObjectID="_1483885325" r:id="rId182"/>
        </w:object>
      </w:r>
      <w:r>
        <w:rPr>
          <w:sz w:val="28"/>
          <w:szCs w:val="28"/>
        </w:rPr>
        <w:t>,                                                     (62)</w:t>
      </w:r>
    </w:p>
    <w:p w:rsidR="008D21E1" w:rsidRDefault="008D21E1" w:rsidP="008D21E1">
      <w:pPr>
        <w:rPr>
          <w:sz w:val="28"/>
          <w:szCs w:val="28"/>
        </w:rPr>
      </w:pPr>
    </w:p>
    <w:p w:rsidR="008D21E1" w:rsidRPr="00D70552" w:rsidRDefault="008D21E1" w:rsidP="008D21E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17D2F">
        <w:rPr>
          <w:position w:val="-28"/>
          <w:sz w:val="28"/>
          <w:szCs w:val="28"/>
        </w:rPr>
        <w:object w:dxaOrig="460" w:dyaOrig="720">
          <v:shape id="_x0000_i1120" type="#_x0000_t75" style="width:23.4pt;height:36.45pt" o:ole="">
            <v:imagedata r:id="rId183" o:title=""/>
          </v:shape>
          <o:OLEObject Type="Embed" ProgID="Equation.DSMT4" ShapeID="_x0000_i1120" DrawAspect="Content" ObjectID="_1483885326" r:id="rId184"/>
        </w:object>
      </w:r>
      <w:r>
        <w:rPr>
          <w:sz w:val="28"/>
          <w:szCs w:val="28"/>
        </w:rPr>
        <w:t xml:space="preserve"> – </w:t>
      </w:r>
      <w:r w:rsidRPr="00D70552">
        <w:rPr>
          <w:sz w:val="28"/>
          <w:szCs w:val="28"/>
        </w:rPr>
        <w:t xml:space="preserve">мощность теплового потока,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>;</w:t>
      </w:r>
    </w:p>
    <w:p w:rsidR="008D21E1" w:rsidRDefault="008D21E1" w:rsidP="008D21E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04ED">
        <w:rPr>
          <w:position w:val="-6"/>
          <w:sz w:val="28"/>
          <w:szCs w:val="28"/>
        </w:rPr>
        <w:object w:dxaOrig="400" w:dyaOrig="300">
          <v:shape id="_x0000_i1121" type="#_x0000_t75" style="width:20.55pt;height:14.95pt" o:ole="">
            <v:imagedata r:id="rId185" o:title=""/>
          </v:shape>
          <o:OLEObject Type="Embed" ProgID="Equation.DSMT4" ShapeID="_x0000_i1121" DrawAspect="Content" ObjectID="_1483885327" r:id="rId186"/>
        </w:object>
      </w:r>
      <w:r>
        <w:rPr>
          <w:sz w:val="28"/>
          <w:szCs w:val="28"/>
        </w:rPr>
        <w:t xml:space="preserve"> – площадь изотермической поверхности,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Перенос теплоты теплопроводностью выра</w:t>
      </w:r>
      <w:r>
        <w:rPr>
          <w:sz w:val="28"/>
          <w:szCs w:val="28"/>
        </w:rPr>
        <w:t xml:space="preserve">жается эмпирическим законом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 xml:space="preserve"> – </w:t>
      </w:r>
      <w:r w:rsidRPr="00D70552">
        <w:rPr>
          <w:sz w:val="28"/>
          <w:szCs w:val="28"/>
        </w:rPr>
        <w:t xml:space="preserve">Фурье, согласно которому вектор удельного теплового потока прямо </w:t>
      </w:r>
      <w:proofErr w:type="gramStart"/>
      <w:r w:rsidRPr="00D70552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proofErr w:type="spellStart"/>
      <w:r w:rsidRPr="00D70552">
        <w:rPr>
          <w:sz w:val="28"/>
          <w:szCs w:val="28"/>
        </w:rPr>
        <w:t>порционален</w:t>
      </w:r>
      <w:proofErr w:type="spellEnd"/>
      <w:proofErr w:type="gramEnd"/>
      <w:r w:rsidRPr="00D70552">
        <w:rPr>
          <w:sz w:val="28"/>
          <w:szCs w:val="28"/>
        </w:rPr>
        <w:t xml:space="preserve"> градиенту температуры:</w:t>
      </w:r>
    </w:p>
    <w:p w:rsidR="008D21E1" w:rsidRPr="00D70552" w:rsidRDefault="008D21E1" w:rsidP="008D21E1">
      <w:pPr>
        <w:ind w:firstLine="708"/>
        <w:jc w:val="both"/>
        <w:rPr>
          <w:sz w:val="28"/>
          <w:szCs w:val="28"/>
        </w:rPr>
      </w:pPr>
    </w:p>
    <w:p w:rsidR="008D21E1" w:rsidRDefault="008D21E1" w:rsidP="008D21E1">
      <w:pPr>
        <w:jc w:val="right"/>
        <w:rPr>
          <w:sz w:val="28"/>
          <w:szCs w:val="28"/>
        </w:rPr>
      </w:pPr>
      <w:r w:rsidRPr="00F204ED">
        <w:rPr>
          <w:position w:val="-12"/>
          <w:sz w:val="28"/>
          <w:szCs w:val="28"/>
        </w:rPr>
        <w:object w:dxaOrig="1579" w:dyaOrig="440">
          <v:shape id="_x0000_i1122" type="#_x0000_t75" style="width:78.55pt;height:21.5pt" o:ole="">
            <v:imagedata r:id="rId187" o:title=""/>
          </v:shape>
          <o:OLEObject Type="Embed" ProgID="Equation.DSMT4" ShapeID="_x0000_i1122" DrawAspect="Content" ObjectID="_1483885328" r:id="rId188"/>
        </w:object>
      </w:r>
      <w:r w:rsidRPr="00D7055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(63)</w:t>
      </w:r>
    </w:p>
    <w:p w:rsidR="008D21E1" w:rsidRPr="00D70552" w:rsidRDefault="008D21E1" w:rsidP="008D21E1">
      <w:pPr>
        <w:jc w:val="right"/>
        <w:rPr>
          <w:sz w:val="28"/>
          <w:szCs w:val="28"/>
        </w:rPr>
      </w:pPr>
    </w:p>
    <w:p w:rsidR="008D21E1" w:rsidRPr="00D70552" w:rsidRDefault="008D21E1" w:rsidP="008D21E1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Знак «минус» в уравнении </w:t>
      </w:r>
      <w:r>
        <w:rPr>
          <w:sz w:val="28"/>
          <w:szCs w:val="28"/>
        </w:rPr>
        <w:t>(</w:t>
      </w:r>
      <w:r w:rsidR="0074400E">
        <w:rPr>
          <w:sz w:val="28"/>
          <w:szCs w:val="28"/>
        </w:rPr>
        <w:t>6</w:t>
      </w:r>
      <w:r>
        <w:rPr>
          <w:sz w:val="28"/>
          <w:szCs w:val="28"/>
        </w:rPr>
        <w:t xml:space="preserve">3) </w:t>
      </w:r>
      <w:r w:rsidRPr="00D70552">
        <w:rPr>
          <w:sz w:val="28"/>
          <w:szCs w:val="28"/>
        </w:rPr>
        <w:t>показывает, что направление теплового п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тока противоположно направлению градиента температуры.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Коэффициент пропорциональности </w:t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в уравнении </w:t>
      </w:r>
      <w:r>
        <w:rPr>
          <w:sz w:val="28"/>
          <w:szCs w:val="28"/>
        </w:rPr>
        <w:t>(</w:t>
      </w:r>
      <w:r w:rsidR="0074400E">
        <w:rPr>
          <w:sz w:val="28"/>
          <w:szCs w:val="28"/>
        </w:rPr>
        <w:t>6</w:t>
      </w:r>
      <w:r>
        <w:rPr>
          <w:sz w:val="28"/>
          <w:szCs w:val="28"/>
        </w:rPr>
        <w:t xml:space="preserve">3) </w:t>
      </w:r>
      <w:r w:rsidRPr="00D70552">
        <w:rPr>
          <w:sz w:val="28"/>
          <w:szCs w:val="28"/>
        </w:rPr>
        <w:t>характеризует сп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собность тел проводить теплоту</w:t>
      </w:r>
      <w:r>
        <w:rPr>
          <w:sz w:val="28"/>
          <w:szCs w:val="28"/>
        </w:rPr>
        <w:t>,</w:t>
      </w:r>
      <w:r w:rsidRPr="00D70552">
        <w:rPr>
          <w:sz w:val="28"/>
          <w:szCs w:val="28"/>
        </w:rPr>
        <w:t xml:space="preserve"> называется </w:t>
      </w:r>
      <w:r>
        <w:rPr>
          <w:sz w:val="28"/>
          <w:szCs w:val="28"/>
        </w:rPr>
        <w:t xml:space="preserve">он </w:t>
      </w:r>
      <w:r w:rsidRPr="00D70552">
        <w:rPr>
          <w:sz w:val="28"/>
          <w:szCs w:val="28"/>
        </w:rPr>
        <w:t>коэффициентом теплопрово</w:t>
      </w:r>
      <w:r w:rsidRPr="00D70552">
        <w:rPr>
          <w:sz w:val="28"/>
          <w:szCs w:val="28"/>
        </w:rPr>
        <w:t>д</w:t>
      </w:r>
      <w:r w:rsidRPr="00D70552">
        <w:rPr>
          <w:sz w:val="28"/>
          <w:szCs w:val="28"/>
        </w:rPr>
        <w:t>но</w:t>
      </w:r>
      <w:r>
        <w:rPr>
          <w:sz w:val="28"/>
          <w:szCs w:val="28"/>
        </w:rPr>
        <w:t>сти</w:t>
      </w:r>
      <w:r w:rsidRPr="00D70552">
        <w:rPr>
          <w:sz w:val="28"/>
          <w:szCs w:val="28"/>
        </w:rPr>
        <w:t xml:space="preserve"> и имеет размерность </w:t>
      </w:r>
      <w:proofErr w:type="gramStart"/>
      <w:r w:rsidRPr="00D70552">
        <w:rPr>
          <w:sz w:val="28"/>
          <w:szCs w:val="28"/>
        </w:rPr>
        <w:t>Вт</w:t>
      </w:r>
      <w:proofErr w:type="gramEnd"/>
      <w:r w:rsidRPr="00D70552">
        <w:rPr>
          <w:sz w:val="28"/>
          <w:szCs w:val="28"/>
        </w:rPr>
        <w:t>/(</w:t>
      </w:r>
      <w:proofErr w:type="spellStart"/>
      <w:r w:rsidRPr="00D70552">
        <w:rPr>
          <w:sz w:val="28"/>
          <w:szCs w:val="28"/>
        </w:rPr>
        <w:t>м</w:t>
      </w:r>
      <w:r>
        <w:rPr>
          <w:sz w:val="28"/>
          <w:szCs w:val="28"/>
        </w:rPr>
        <w:t>∙К</w:t>
      </w:r>
      <w:proofErr w:type="spellEnd"/>
      <w:r w:rsidRPr="00D70552">
        <w:rPr>
          <w:sz w:val="28"/>
          <w:szCs w:val="28"/>
        </w:rPr>
        <w:t>).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Коэффициент теплопроводности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6C"/>
      </w:r>
      <w:r w:rsidRPr="00D70552">
        <w:rPr>
          <w:sz w:val="28"/>
          <w:szCs w:val="28"/>
        </w:rPr>
        <w:t xml:space="preserve"> – физическая характеристика, завис</w:t>
      </w:r>
      <w:r w:rsidRPr="00D70552">
        <w:rPr>
          <w:sz w:val="28"/>
          <w:szCs w:val="28"/>
        </w:rPr>
        <w:t>я</w:t>
      </w:r>
      <w:r w:rsidRPr="00D70552">
        <w:rPr>
          <w:sz w:val="28"/>
          <w:szCs w:val="28"/>
        </w:rPr>
        <w:t>щая от химического состава и физического строения вещества, его температ</w:t>
      </w:r>
      <w:r w:rsidRPr="00D70552">
        <w:rPr>
          <w:sz w:val="28"/>
          <w:szCs w:val="28"/>
        </w:rPr>
        <w:t>у</w:t>
      </w:r>
      <w:r w:rsidRPr="00D70552">
        <w:rPr>
          <w:sz w:val="28"/>
          <w:szCs w:val="28"/>
        </w:rPr>
        <w:t>ры, влажности и ряда других факторов. Коэффициент теплопроводности имеет максимальные значения для чистых металлов и минимальные для газов.</w:t>
      </w:r>
    </w:p>
    <w:p w:rsidR="008D21E1" w:rsidRPr="00D70552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</w:t>
      </w:r>
      <w:r w:rsidRPr="00D70552">
        <w:rPr>
          <w:sz w:val="28"/>
          <w:szCs w:val="28"/>
        </w:rPr>
        <w:t>еплоизоляционны</w:t>
      </w:r>
      <w:r>
        <w:rPr>
          <w:sz w:val="28"/>
          <w:szCs w:val="28"/>
        </w:rPr>
        <w:t>м</w:t>
      </w:r>
      <w:r w:rsidRPr="00D7055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</w:t>
      </w:r>
      <w:r w:rsidRPr="00D70552">
        <w:rPr>
          <w:sz w:val="28"/>
          <w:szCs w:val="28"/>
        </w:rPr>
        <w:t xml:space="preserve"> могут быть отнесены все материалы</w:t>
      </w:r>
      <w:r>
        <w:rPr>
          <w:sz w:val="28"/>
          <w:szCs w:val="28"/>
        </w:rPr>
        <w:t xml:space="preserve"> с </w:t>
      </w:r>
      <w:r w:rsidRPr="00D70552">
        <w:rPr>
          <w:sz w:val="28"/>
          <w:szCs w:val="28"/>
        </w:rPr>
        <w:t>низким коэффициентом теплопроводности (менее 5 Вт/(</w:t>
      </w:r>
      <w:proofErr w:type="spellStart"/>
      <w:r w:rsidRPr="00D70552">
        <w:rPr>
          <w:sz w:val="28"/>
          <w:szCs w:val="28"/>
        </w:rPr>
        <w:t>м</w:t>
      </w:r>
      <w:r>
        <w:rPr>
          <w:sz w:val="28"/>
          <w:szCs w:val="28"/>
        </w:rPr>
        <w:t>∙К</w:t>
      </w:r>
      <w:proofErr w:type="spellEnd"/>
      <w:r w:rsidRPr="00D70552">
        <w:rPr>
          <w:sz w:val="28"/>
          <w:szCs w:val="28"/>
        </w:rPr>
        <w:t xml:space="preserve">) при </w:t>
      </w:r>
      <w:r w:rsidRPr="00117D2F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 w:rsidRPr="00D70552">
        <w:rPr>
          <w:sz w:val="28"/>
          <w:szCs w:val="28"/>
        </w:rPr>
        <w:t>С).</w:t>
      </w:r>
    </w:p>
    <w:p w:rsidR="008D21E1" w:rsidRPr="00D70552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 xml:space="preserve">Рассмотрим </w:t>
      </w:r>
      <w:r>
        <w:rPr>
          <w:sz w:val="28"/>
          <w:szCs w:val="28"/>
        </w:rPr>
        <w:t xml:space="preserve">однослойную </w:t>
      </w:r>
      <w:r w:rsidRPr="00D70552">
        <w:rPr>
          <w:sz w:val="28"/>
          <w:szCs w:val="28"/>
        </w:rPr>
        <w:t xml:space="preserve">цилиндрическую стенку (трубку) длиной </w:t>
      </w:r>
      <w:r w:rsidRPr="00117D2F">
        <w:rPr>
          <w:i/>
          <w:sz w:val="28"/>
          <w:szCs w:val="28"/>
          <w:lang w:val="en-US"/>
        </w:rPr>
        <w:t>l</w:t>
      </w:r>
      <w:r w:rsidRPr="00D70552">
        <w:rPr>
          <w:sz w:val="28"/>
          <w:szCs w:val="28"/>
        </w:rPr>
        <w:t xml:space="preserve"> </w:t>
      </w:r>
      <w:r w:rsidRPr="00D70552">
        <w:rPr>
          <w:sz w:val="28"/>
          <w:szCs w:val="28"/>
          <w:lang w:val="en-US"/>
        </w:rPr>
        <w:t>c</w:t>
      </w:r>
      <w:r w:rsidRPr="00D70552">
        <w:rPr>
          <w:sz w:val="28"/>
          <w:szCs w:val="28"/>
        </w:rPr>
        <w:t xml:space="preserve"> внутренним </w:t>
      </w:r>
      <w:r w:rsidRPr="00117D2F">
        <w:rPr>
          <w:i/>
          <w:sz w:val="28"/>
          <w:szCs w:val="28"/>
          <w:lang w:val="en-US"/>
        </w:rPr>
        <w:t>r</w:t>
      </w:r>
      <w:r w:rsidRPr="00D70552">
        <w:rPr>
          <w:sz w:val="28"/>
          <w:szCs w:val="28"/>
          <w:vertAlign w:val="subscript"/>
        </w:rPr>
        <w:t>1</w:t>
      </w:r>
      <w:r w:rsidRPr="00D70552">
        <w:rPr>
          <w:sz w:val="28"/>
          <w:szCs w:val="28"/>
        </w:rPr>
        <w:t xml:space="preserve"> и внешним </w:t>
      </w:r>
      <w:r w:rsidRPr="00117D2F">
        <w:rPr>
          <w:i/>
          <w:sz w:val="28"/>
          <w:szCs w:val="28"/>
          <w:lang w:val="en-US"/>
        </w:rPr>
        <w:t>r</w:t>
      </w:r>
      <w:r w:rsidRPr="00D7055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радиусами</w:t>
      </w:r>
      <w:r w:rsidRPr="00117D2F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при </w:t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D70552">
        <w:rPr>
          <w:sz w:val="28"/>
          <w:szCs w:val="28"/>
          <w:lang w:val="en-US"/>
        </w:rPr>
        <w:t>const</w:t>
      </w:r>
      <w:proofErr w:type="spellEnd"/>
      <w:r w:rsidRPr="00D70552">
        <w:rPr>
          <w:sz w:val="28"/>
          <w:szCs w:val="28"/>
        </w:rPr>
        <w:t>.</w:t>
      </w:r>
    </w:p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Задан</w:t>
      </w:r>
      <w:r>
        <w:rPr>
          <w:sz w:val="28"/>
          <w:szCs w:val="28"/>
        </w:rPr>
        <w:t>а</w:t>
      </w:r>
      <w:r w:rsidRPr="00D70552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а</w:t>
      </w:r>
      <w:r w:rsidRPr="00D70552">
        <w:rPr>
          <w:sz w:val="28"/>
          <w:szCs w:val="28"/>
        </w:rPr>
        <w:t xml:space="preserve"> </w:t>
      </w:r>
      <w:r w:rsidRPr="00117D2F">
        <w:rPr>
          <w:i/>
          <w:sz w:val="28"/>
          <w:szCs w:val="28"/>
        </w:rPr>
        <w:t>Т</w:t>
      </w:r>
      <w:proofErr w:type="gramStart"/>
      <w:r w:rsidRPr="00D70552">
        <w:rPr>
          <w:sz w:val="28"/>
          <w:szCs w:val="28"/>
          <w:vertAlign w:val="subscript"/>
        </w:rPr>
        <w:t>1</w:t>
      </w:r>
      <w:proofErr w:type="gramEnd"/>
      <w:r w:rsidRPr="00D70552">
        <w:rPr>
          <w:sz w:val="28"/>
          <w:szCs w:val="28"/>
        </w:rPr>
        <w:t xml:space="preserve"> внутренней и </w:t>
      </w:r>
      <w:r w:rsidRPr="00117D2F">
        <w:rPr>
          <w:i/>
          <w:sz w:val="28"/>
          <w:szCs w:val="28"/>
        </w:rPr>
        <w:t>Т</w:t>
      </w:r>
      <w:r w:rsidRPr="00D70552">
        <w:rPr>
          <w:sz w:val="28"/>
          <w:szCs w:val="28"/>
          <w:vertAlign w:val="subscript"/>
        </w:rPr>
        <w:t>2</w:t>
      </w:r>
      <w:r w:rsidRPr="00D70552">
        <w:rPr>
          <w:sz w:val="28"/>
          <w:szCs w:val="28"/>
        </w:rPr>
        <w:t xml:space="preserve"> наружной поверхности стенки. </w:t>
      </w:r>
    </w:p>
    <w:p w:rsidR="008D21E1" w:rsidRDefault="008D21E1" w:rsidP="008D21E1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ab/>
        <w:t>При заданных граничных условиях</w:t>
      </w:r>
      <w:r>
        <w:rPr>
          <w:sz w:val="28"/>
          <w:szCs w:val="28"/>
        </w:rPr>
        <w:t xml:space="preserve"> </w:t>
      </w:r>
      <w:r w:rsidRPr="00117D2F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17D2F">
        <w:rPr>
          <w:i/>
          <w:sz w:val="28"/>
          <w:szCs w:val="28"/>
          <w:lang w:val="en-US"/>
        </w:rPr>
        <w:t>r</w:t>
      </w:r>
      <w:r w:rsidRPr="006C646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 w:rsidRPr="006C646C">
        <w:rPr>
          <w:sz w:val="28"/>
          <w:szCs w:val="28"/>
        </w:rPr>
        <w:t xml:space="preserve"> </w:t>
      </w:r>
      <w:r w:rsidRPr="00117D2F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 w:rsidRPr="006C646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17D2F">
        <w:rPr>
          <w:i/>
          <w:sz w:val="28"/>
          <w:szCs w:val="28"/>
          <w:lang w:val="en-US"/>
        </w:rPr>
        <w:t>T</w:t>
      </w:r>
      <w:r w:rsidRPr="006C646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 w:rsidRPr="00117D2F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17D2F">
        <w:rPr>
          <w:i/>
          <w:sz w:val="28"/>
          <w:szCs w:val="28"/>
          <w:lang w:val="en-US"/>
        </w:rPr>
        <w:t>r</w:t>
      </w:r>
      <w:r w:rsidRPr="006C646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6C646C">
        <w:rPr>
          <w:sz w:val="28"/>
          <w:szCs w:val="28"/>
        </w:rPr>
        <w:t xml:space="preserve"> </w:t>
      </w:r>
      <w:r w:rsidRPr="00117D2F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 w:rsidRPr="006C646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17D2F">
        <w:rPr>
          <w:i/>
          <w:sz w:val="28"/>
          <w:szCs w:val="28"/>
          <w:lang w:val="en-US"/>
        </w:rPr>
        <w:t>T</w:t>
      </w:r>
      <w:r w:rsidRPr="006C646C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п</w:t>
      </w:r>
      <w:r w:rsidRPr="00D70552">
        <w:rPr>
          <w:sz w:val="28"/>
          <w:szCs w:val="28"/>
        </w:rPr>
        <w:t>олучим</w:t>
      </w:r>
      <w:r>
        <w:rPr>
          <w:sz w:val="28"/>
          <w:szCs w:val="28"/>
        </w:rPr>
        <w:t>:</w:t>
      </w:r>
    </w:p>
    <w:p w:rsidR="008D21E1" w:rsidRDefault="008D21E1" w:rsidP="008D21E1">
      <w:pPr>
        <w:rPr>
          <w:sz w:val="28"/>
          <w:szCs w:val="28"/>
        </w:rPr>
      </w:pPr>
    </w:p>
    <w:p w:rsidR="008D21E1" w:rsidRPr="00D70552" w:rsidRDefault="008D21E1" w:rsidP="008D21E1">
      <w:pPr>
        <w:spacing w:line="300" w:lineRule="auto"/>
        <w:jc w:val="right"/>
        <w:rPr>
          <w:sz w:val="28"/>
          <w:szCs w:val="28"/>
        </w:rPr>
      </w:pPr>
      <w:r w:rsidRPr="00117D2F">
        <w:rPr>
          <w:position w:val="-76"/>
          <w:sz w:val="28"/>
          <w:szCs w:val="28"/>
        </w:rPr>
        <w:object w:dxaOrig="1939" w:dyaOrig="1660">
          <v:shape id="_x0000_i1123" type="#_x0000_t75" style="width:97.25pt;height:82.3pt" o:ole="">
            <v:imagedata r:id="rId189" o:title=""/>
          </v:shape>
          <o:OLEObject Type="Embed" ProgID="Equation.DSMT4" ShapeID="_x0000_i1123" DrawAspect="Content" ObjectID="_1483885329" r:id="rId190"/>
        </w:object>
      </w:r>
      <w:r w:rsidRPr="00D7055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(64)</w:t>
      </w:r>
    </w:p>
    <w:p w:rsidR="008D21E1" w:rsidRPr="00D70552" w:rsidRDefault="008D21E1" w:rsidP="008D21E1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lastRenderedPageBreak/>
        <w:tab/>
        <w:t>Температура цилиндрической стенки меняется по логарифмической зав</w:t>
      </w:r>
      <w:r w:rsidRPr="00D70552">
        <w:rPr>
          <w:sz w:val="28"/>
          <w:szCs w:val="28"/>
        </w:rPr>
        <w:t>и</w:t>
      </w:r>
      <w:r w:rsidRPr="00D70552">
        <w:rPr>
          <w:sz w:val="28"/>
          <w:szCs w:val="28"/>
        </w:rPr>
        <w:t>симо</w:t>
      </w:r>
      <w:r>
        <w:rPr>
          <w:sz w:val="28"/>
          <w:szCs w:val="28"/>
        </w:rPr>
        <w:t>сти</w:t>
      </w:r>
      <w:r w:rsidRPr="00D70552">
        <w:rPr>
          <w:sz w:val="28"/>
          <w:szCs w:val="28"/>
        </w:rPr>
        <w:t>.</w:t>
      </w:r>
    </w:p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 xml:space="preserve">Удельный тепловой поток </w:t>
      </w:r>
      <w:r w:rsidRPr="00117D2F">
        <w:rPr>
          <w:i/>
          <w:sz w:val="28"/>
          <w:szCs w:val="28"/>
          <w:lang w:val="en-US"/>
        </w:rPr>
        <w:t>q</w:t>
      </w:r>
      <w:r w:rsidRPr="00D70552">
        <w:rPr>
          <w:sz w:val="28"/>
          <w:szCs w:val="28"/>
        </w:rPr>
        <w:t xml:space="preserve"> через единицу площади цилиндрической п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верхности будет величиной переменной</w:t>
      </w:r>
      <w:r>
        <w:rPr>
          <w:sz w:val="28"/>
          <w:szCs w:val="28"/>
        </w:rPr>
        <w:t>, Вт/м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D70552">
        <w:rPr>
          <w:sz w:val="28"/>
          <w:szCs w:val="28"/>
        </w:rPr>
        <w:t>:</w:t>
      </w:r>
    </w:p>
    <w:p w:rsidR="008D21E1" w:rsidRPr="00D70552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</w:p>
    <w:p w:rsidR="008D21E1" w:rsidRDefault="008D21E1" w:rsidP="008D21E1">
      <w:pPr>
        <w:spacing w:line="300" w:lineRule="auto"/>
        <w:jc w:val="right"/>
        <w:rPr>
          <w:sz w:val="28"/>
          <w:szCs w:val="28"/>
        </w:rPr>
      </w:pPr>
      <w:r w:rsidRPr="00117D2F">
        <w:rPr>
          <w:position w:val="-76"/>
          <w:sz w:val="28"/>
          <w:szCs w:val="28"/>
          <w:lang w:val="en-US"/>
        </w:rPr>
        <w:object w:dxaOrig="1700" w:dyaOrig="1200">
          <v:shape id="_x0000_i1124" type="#_x0000_t75" style="width:85.1pt;height:59.85pt" o:ole="">
            <v:imagedata r:id="rId191" o:title=""/>
          </v:shape>
          <o:OLEObject Type="Embed" ProgID="Equation.DSMT4" ShapeID="_x0000_i1124" DrawAspect="Content" ObjectID="_1483885330" r:id="rId192"/>
        </w:object>
      </w:r>
      <w:r w:rsidRPr="00D7055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(65)</w:t>
      </w:r>
    </w:p>
    <w:p w:rsidR="008D21E1" w:rsidRPr="00D70552" w:rsidRDefault="008D21E1" w:rsidP="008D21E1">
      <w:pPr>
        <w:spacing w:line="300" w:lineRule="auto"/>
        <w:jc w:val="center"/>
        <w:rPr>
          <w:sz w:val="28"/>
          <w:szCs w:val="28"/>
        </w:rPr>
      </w:pP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Мощность теплового потока </w:t>
      </w:r>
      <w:r w:rsidRPr="00117D2F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 xml:space="preserve"> </w:t>
      </w:r>
      <w:r w:rsidRPr="00117D2F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proofErr w:type="spellStart"/>
      <w:r w:rsidRPr="00117D2F">
        <w:rPr>
          <w:i/>
          <w:sz w:val="28"/>
          <w:szCs w:val="28"/>
          <w:lang w:val="en-US"/>
        </w:rPr>
        <w:t>qF</w:t>
      </w:r>
      <w:proofErr w:type="spellEnd"/>
      <w:r w:rsidRPr="00D70552">
        <w:rPr>
          <w:sz w:val="28"/>
          <w:szCs w:val="28"/>
        </w:rPr>
        <w:t xml:space="preserve"> через цилиндрическую поверхность площадью </w:t>
      </w:r>
      <w:r w:rsidRPr="00D70552">
        <w:rPr>
          <w:position w:val="-6"/>
          <w:sz w:val="28"/>
          <w:szCs w:val="28"/>
        </w:rPr>
        <w:object w:dxaOrig="1080" w:dyaOrig="300">
          <v:shape id="_x0000_i1125" type="#_x0000_t75" style="width:54.25pt;height:14.95pt" o:ole="">
            <v:imagedata r:id="rId193" o:title=""/>
          </v:shape>
          <o:OLEObject Type="Embed" ProgID="Equation.DSMT4" ShapeID="_x0000_i1125" DrawAspect="Content" ObjectID="_1483885331" r:id="rId194"/>
        </w:object>
      </w:r>
      <w:r w:rsidRPr="00D70552">
        <w:rPr>
          <w:sz w:val="28"/>
          <w:szCs w:val="28"/>
        </w:rPr>
        <w:t>(</w:t>
      </w:r>
      <w:r w:rsidRPr="00117D2F">
        <w:rPr>
          <w:i/>
          <w:sz w:val="28"/>
          <w:szCs w:val="28"/>
          <w:lang w:val="en-US"/>
        </w:rPr>
        <w:t>l</w:t>
      </w:r>
      <w:r w:rsidRPr="00D70552">
        <w:rPr>
          <w:sz w:val="28"/>
          <w:szCs w:val="28"/>
        </w:rPr>
        <w:t xml:space="preserve"> – длина цилиндрической стенки) есть постоянная вел</w:t>
      </w:r>
      <w:r w:rsidRPr="00D70552">
        <w:rPr>
          <w:sz w:val="28"/>
          <w:szCs w:val="28"/>
        </w:rPr>
        <w:t>и</w:t>
      </w:r>
      <w:r>
        <w:rPr>
          <w:sz w:val="28"/>
          <w:szCs w:val="28"/>
        </w:rPr>
        <w:t xml:space="preserve">чина, </w:t>
      </w:r>
      <w:proofErr w:type="gramStart"/>
      <w:r>
        <w:rPr>
          <w:sz w:val="28"/>
          <w:szCs w:val="28"/>
        </w:rPr>
        <w:t>Вт</w:t>
      </w:r>
      <w:proofErr w:type="gramEnd"/>
      <w:r w:rsidRPr="00D70552">
        <w:rPr>
          <w:sz w:val="28"/>
          <w:szCs w:val="28"/>
        </w:rPr>
        <w:t>:</w:t>
      </w:r>
    </w:p>
    <w:p w:rsidR="008D21E1" w:rsidRDefault="008D21E1" w:rsidP="008D21E1">
      <w:pPr>
        <w:spacing w:line="300" w:lineRule="auto"/>
        <w:jc w:val="right"/>
        <w:rPr>
          <w:sz w:val="28"/>
          <w:szCs w:val="28"/>
        </w:rPr>
      </w:pPr>
      <w:r w:rsidRPr="00117D2F">
        <w:rPr>
          <w:position w:val="-76"/>
          <w:sz w:val="28"/>
          <w:szCs w:val="28"/>
        </w:rPr>
        <w:object w:dxaOrig="2120" w:dyaOrig="1200">
          <v:shape id="_x0000_i1126" type="#_x0000_t75" style="width:105.65pt;height:59.85pt" o:ole="">
            <v:imagedata r:id="rId195" o:title=""/>
          </v:shape>
          <o:OLEObject Type="Embed" ProgID="Equation.DSMT4" ShapeID="_x0000_i1126" DrawAspect="Content" ObjectID="_1483885332" r:id="rId196"/>
        </w:object>
      </w:r>
      <w:r w:rsidRPr="00D7055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(66)</w:t>
      </w:r>
    </w:p>
    <w:p w:rsidR="0074400E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</w:r>
    </w:p>
    <w:p w:rsidR="008D21E1" w:rsidRPr="00D70552" w:rsidRDefault="008D21E1" w:rsidP="0074400E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70552">
        <w:rPr>
          <w:sz w:val="28"/>
          <w:szCs w:val="28"/>
        </w:rPr>
        <w:t>ормулу</w:t>
      </w:r>
      <w:r>
        <w:rPr>
          <w:sz w:val="28"/>
          <w:szCs w:val="28"/>
        </w:rPr>
        <w:t xml:space="preserve"> (6</w:t>
      </w:r>
      <w:r w:rsidR="0074400E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D70552">
        <w:rPr>
          <w:sz w:val="28"/>
          <w:szCs w:val="28"/>
        </w:rPr>
        <w:t xml:space="preserve"> можно записать, используя понятие термического сопр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тивления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Вт</w:t>
      </w:r>
      <w:proofErr w:type="gramEnd"/>
      <w:r w:rsidRPr="00D70552">
        <w:rPr>
          <w:sz w:val="28"/>
          <w:szCs w:val="28"/>
        </w:rPr>
        <w:t>:</w:t>
      </w:r>
    </w:p>
    <w:p w:rsidR="008D21E1" w:rsidRDefault="008D21E1" w:rsidP="008D21E1">
      <w:pPr>
        <w:spacing w:line="300" w:lineRule="auto"/>
        <w:jc w:val="right"/>
        <w:rPr>
          <w:sz w:val="28"/>
          <w:szCs w:val="28"/>
        </w:rPr>
      </w:pPr>
      <w:r w:rsidRPr="00C70384">
        <w:rPr>
          <w:position w:val="-34"/>
          <w:sz w:val="28"/>
          <w:szCs w:val="28"/>
        </w:rPr>
        <w:object w:dxaOrig="1400" w:dyaOrig="780">
          <v:shape id="_x0000_i1127" type="#_x0000_t75" style="width:70.15pt;height:39.25pt" o:ole="">
            <v:imagedata r:id="rId197" o:title=""/>
          </v:shape>
          <o:OLEObject Type="Embed" ProgID="Equation.DSMT4" ShapeID="_x0000_i1127" DrawAspect="Content" ObjectID="_1483885333" r:id="rId198"/>
        </w:object>
      </w:r>
      <w:r w:rsidRPr="00D7055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(67)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 xml:space="preserve">где </w:t>
      </w:r>
      <w:r w:rsidRPr="00C70384">
        <w:rPr>
          <w:position w:val="-36"/>
          <w:sz w:val="28"/>
          <w:szCs w:val="28"/>
        </w:rPr>
        <w:object w:dxaOrig="1960" w:dyaOrig="859">
          <v:shape id="_x0000_i1128" type="#_x0000_t75" style="width:98.2pt;height:43pt" o:ole="">
            <v:imagedata r:id="rId199" o:title=""/>
          </v:shape>
          <o:OLEObject Type="Embed" ProgID="Equation.DSMT4" ShapeID="_x0000_i1128" DrawAspect="Content" ObjectID="_1483885334" r:id="rId200"/>
        </w:object>
      </w:r>
      <w:r w:rsidRPr="00D70552">
        <w:rPr>
          <w:sz w:val="28"/>
          <w:szCs w:val="28"/>
        </w:rPr>
        <w:t xml:space="preserve"> –  термическое сопротивление цилиндрической стенки</w:t>
      </w:r>
      <w:r>
        <w:rPr>
          <w:sz w:val="28"/>
          <w:szCs w:val="28"/>
        </w:rPr>
        <w:t>, К/</w:t>
      </w:r>
      <w:proofErr w:type="gramStart"/>
      <w:r>
        <w:rPr>
          <w:sz w:val="28"/>
          <w:szCs w:val="28"/>
        </w:rPr>
        <w:t>Вт</w:t>
      </w:r>
      <w:proofErr w:type="gramEnd"/>
      <w:r w:rsidRPr="00D70552">
        <w:rPr>
          <w:sz w:val="28"/>
          <w:szCs w:val="28"/>
        </w:rPr>
        <w:t>.</w:t>
      </w:r>
    </w:p>
    <w:p w:rsidR="008D21E1" w:rsidRDefault="008D21E1" w:rsidP="008D21E1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ab/>
        <w:t>Удельный тепловой поток на единицу длины стенки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>/м,</w:t>
      </w:r>
    </w:p>
    <w:p w:rsidR="0074400E" w:rsidRDefault="0074400E" w:rsidP="008D21E1">
      <w:pPr>
        <w:spacing w:line="300" w:lineRule="auto"/>
        <w:rPr>
          <w:sz w:val="28"/>
          <w:szCs w:val="28"/>
        </w:rPr>
      </w:pPr>
    </w:p>
    <w:p w:rsidR="008D21E1" w:rsidRDefault="008D21E1" w:rsidP="008D21E1">
      <w:pPr>
        <w:spacing w:line="300" w:lineRule="auto"/>
        <w:jc w:val="right"/>
        <w:rPr>
          <w:sz w:val="28"/>
          <w:szCs w:val="28"/>
        </w:rPr>
      </w:pPr>
      <w:r w:rsidRPr="00C70384">
        <w:rPr>
          <w:position w:val="-76"/>
          <w:sz w:val="28"/>
          <w:szCs w:val="28"/>
        </w:rPr>
        <w:object w:dxaOrig="2439" w:dyaOrig="1200">
          <v:shape id="_x0000_i1129" type="#_x0000_t75" style="width:121.55pt;height:59.85pt" o:ole="">
            <v:imagedata r:id="rId201" o:title=""/>
          </v:shape>
          <o:OLEObject Type="Embed" ProgID="Equation.DSMT4" ShapeID="_x0000_i1129" DrawAspect="Content" ObjectID="_1483885335" r:id="rId202"/>
        </w:object>
      </w:r>
      <w:r w:rsidRPr="00D7055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(68)</w:t>
      </w: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Таким образом, предлагаемый экспериментальный метод определения коэффициента теплопроводности основан на измерении</w:t>
      </w:r>
    </w:p>
    <w:p w:rsidR="008D21E1" w:rsidRPr="00D70552" w:rsidRDefault="008D21E1" w:rsidP="008D21E1">
      <w:pPr>
        <w:spacing w:line="300" w:lineRule="auto"/>
        <w:ind w:firstLine="720"/>
        <w:rPr>
          <w:sz w:val="28"/>
          <w:szCs w:val="28"/>
        </w:rPr>
      </w:pPr>
      <w:r w:rsidRPr="00D70552">
        <w:rPr>
          <w:sz w:val="28"/>
          <w:szCs w:val="28"/>
        </w:rPr>
        <w:t>мощности теплового потока, проходящего через цилиндрический слой;</w:t>
      </w:r>
    </w:p>
    <w:p w:rsidR="008D21E1" w:rsidRPr="00D70552" w:rsidRDefault="008D21E1" w:rsidP="008D21E1">
      <w:pPr>
        <w:spacing w:line="300" w:lineRule="auto"/>
        <w:ind w:firstLine="720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перепада температур</w:t>
      </w:r>
      <w:r>
        <w:rPr>
          <w:sz w:val="28"/>
          <w:szCs w:val="28"/>
        </w:rPr>
        <w:t>ы</w:t>
      </w:r>
      <w:r w:rsidRPr="00D70552">
        <w:rPr>
          <w:sz w:val="28"/>
          <w:szCs w:val="28"/>
        </w:rPr>
        <w:t xml:space="preserve"> между внутренней и наружной поверхностями слоя тепловой из</w:t>
      </w:r>
      <w:smartTag w:uri="urn:schemas-microsoft-com:office:smarttags" w:element="PersonName">
        <w:r w:rsidRPr="00D70552">
          <w:rPr>
            <w:sz w:val="28"/>
            <w:szCs w:val="28"/>
          </w:rPr>
          <w:t>оля</w:t>
        </w:r>
      </w:smartTag>
      <w:r w:rsidRPr="00D70552">
        <w:rPr>
          <w:sz w:val="28"/>
          <w:szCs w:val="28"/>
        </w:rPr>
        <w:t>ции;</w:t>
      </w:r>
    </w:p>
    <w:p w:rsidR="008D21E1" w:rsidRDefault="008D21E1" w:rsidP="008D21E1">
      <w:pPr>
        <w:spacing w:line="300" w:lineRule="auto"/>
        <w:ind w:firstLine="720"/>
        <w:rPr>
          <w:sz w:val="28"/>
          <w:szCs w:val="28"/>
        </w:rPr>
      </w:pPr>
      <w:r w:rsidRPr="00D70552">
        <w:rPr>
          <w:sz w:val="28"/>
          <w:szCs w:val="28"/>
        </w:rPr>
        <w:lastRenderedPageBreak/>
        <w:t>геометрических характеристик слоя тепловой из</w:t>
      </w:r>
      <w:smartTag w:uri="urn:schemas-microsoft-com:office:smarttags" w:element="PersonName">
        <w:r w:rsidRPr="00D70552">
          <w:rPr>
            <w:sz w:val="28"/>
            <w:szCs w:val="28"/>
          </w:rPr>
          <w:t>оля</w:t>
        </w:r>
      </w:smartTag>
      <w:r w:rsidRPr="00D70552">
        <w:rPr>
          <w:sz w:val="28"/>
          <w:szCs w:val="28"/>
        </w:rPr>
        <w:t>ции.</w:t>
      </w:r>
    </w:p>
    <w:p w:rsidR="008F4767" w:rsidRDefault="008F4767" w:rsidP="008D21E1">
      <w:pPr>
        <w:spacing w:line="300" w:lineRule="auto"/>
        <w:jc w:val="center"/>
        <w:rPr>
          <w:b/>
          <w:sz w:val="28"/>
          <w:szCs w:val="28"/>
        </w:rPr>
      </w:pPr>
    </w:p>
    <w:p w:rsidR="008D21E1" w:rsidRDefault="000F5F33" w:rsidP="008D21E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D21E1">
        <w:rPr>
          <w:b/>
          <w:sz w:val="28"/>
          <w:szCs w:val="28"/>
        </w:rPr>
        <w:t>.2</w:t>
      </w:r>
      <w:r w:rsidR="008D21E1" w:rsidRPr="00D70552">
        <w:rPr>
          <w:b/>
          <w:sz w:val="28"/>
          <w:szCs w:val="28"/>
        </w:rPr>
        <w:t>. Схема и описание установки</w:t>
      </w:r>
    </w:p>
    <w:p w:rsidR="008D21E1" w:rsidRDefault="008D21E1" w:rsidP="008D21E1">
      <w:pPr>
        <w:spacing w:line="300" w:lineRule="auto"/>
        <w:jc w:val="center"/>
        <w:rPr>
          <w:b/>
          <w:sz w:val="28"/>
          <w:szCs w:val="28"/>
        </w:rPr>
      </w:pPr>
    </w:p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</w:t>
      </w:r>
      <w:r w:rsidR="00E45FFF"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 </w:t>
      </w:r>
      <w:r w:rsidRPr="00D70552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(рис. </w:t>
      </w:r>
      <w:r w:rsidR="0074400E">
        <w:rPr>
          <w:sz w:val="28"/>
          <w:szCs w:val="28"/>
        </w:rPr>
        <w:t>3.1</w:t>
      </w:r>
      <w:r w:rsidRPr="00D70552">
        <w:rPr>
          <w:sz w:val="28"/>
          <w:szCs w:val="28"/>
        </w:rPr>
        <w:t xml:space="preserve">) нанесен в виде цилиндрического слоя 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>(</w:t>
      </w:r>
      <w:r w:rsidRPr="00C70384">
        <w:rPr>
          <w:i/>
          <w:sz w:val="28"/>
          <w:szCs w:val="28"/>
          <w:lang w:val="en-US"/>
        </w:rPr>
        <w:t>d</w:t>
      </w:r>
      <w:r w:rsidRPr="00D70552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 w:rsidRPr="00D7055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0,05 м; </w:t>
      </w:r>
      <w:r w:rsidRPr="00C70384">
        <w:rPr>
          <w:i/>
          <w:sz w:val="28"/>
          <w:szCs w:val="28"/>
          <w:lang w:val="en-US"/>
        </w:rPr>
        <w:t>d</w:t>
      </w:r>
      <w:r w:rsidRPr="00D70552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D7055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0,02 м) на наружную поверхность металлической трубы 2. Длина цилиндра тепловой изоляции </w:t>
      </w:r>
      <w:r w:rsidRPr="0094305B">
        <w:rPr>
          <w:i/>
          <w:sz w:val="28"/>
          <w:szCs w:val="28"/>
          <w:lang w:val="en-US"/>
        </w:rPr>
        <w:t>l</w:t>
      </w:r>
      <w:r w:rsidRPr="0094305B">
        <w:rPr>
          <w:i/>
          <w:sz w:val="28"/>
          <w:szCs w:val="28"/>
        </w:rPr>
        <w:t xml:space="preserve"> </w:t>
      </w:r>
      <w:r w:rsidRPr="00D70552"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 м"/>
        </w:smartTagPr>
        <w:r w:rsidRPr="00D70552">
          <w:rPr>
            <w:sz w:val="28"/>
            <w:szCs w:val="28"/>
          </w:rPr>
          <w:t>1 м</w:t>
        </w:r>
      </w:smartTag>
      <w:r w:rsidRPr="00D70552">
        <w:rPr>
          <w:sz w:val="28"/>
          <w:szCs w:val="28"/>
        </w:rPr>
        <w:t>, что значительно больше нару</w:t>
      </w:r>
      <w:r w:rsidRPr="00D70552">
        <w:rPr>
          <w:sz w:val="28"/>
          <w:szCs w:val="28"/>
        </w:rPr>
        <w:t>ж</w:t>
      </w:r>
      <w:r w:rsidRPr="00D70552">
        <w:rPr>
          <w:sz w:val="28"/>
          <w:szCs w:val="28"/>
        </w:rPr>
        <w:t>ного диаметра.</w:t>
      </w:r>
    </w:p>
    <w:p w:rsidR="008D21E1" w:rsidRPr="001F7154" w:rsidRDefault="00D61DC5" w:rsidP="008D21E1">
      <w:pPr>
        <w:spacing w:line="30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1541145</wp:posOffset>
                </wp:positionV>
                <wp:extent cx="365760" cy="317500"/>
                <wp:effectExtent l="0" t="0" r="0" b="0"/>
                <wp:wrapNone/>
                <wp:docPr id="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2DD" w:rsidRPr="0094305B" w:rsidRDefault="006422DD" w:rsidP="008D21E1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94305B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94305B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1" type="#_x0000_t202" style="position:absolute;left:0;text-align:left;margin-left:399.15pt;margin-top:121.35pt;width:28.8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sUuwIAAME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" filled="f" stroked="f">
                <v:textbox>
                  <w:txbxContent>
                    <w:p w:rsidR="006422DD" w:rsidRPr="0094305B" w:rsidRDefault="006422DD" w:rsidP="008D21E1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94305B">
                        <w:rPr>
                          <w:i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94305B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1541145</wp:posOffset>
                </wp:positionV>
                <wp:extent cx="328930" cy="317500"/>
                <wp:effectExtent l="0" t="0" r="0" b="0"/>
                <wp:wrapNone/>
                <wp:docPr id="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2DD" w:rsidRPr="0094305B" w:rsidRDefault="006422DD" w:rsidP="008D21E1">
                            <w:pPr>
                              <w:rPr>
                                <w:vertAlign w:val="subscript"/>
                              </w:rPr>
                            </w:pPr>
                            <w:r w:rsidRPr="0094305B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94305B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left:0;text-align:left;margin-left:336.3pt;margin-top:121.35pt;width:25.9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4k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" filled="f" stroked="f">
                <v:textbox>
                  <w:txbxContent>
                    <w:p w:rsidR="006422DD" w:rsidRPr="0094305B" w:rsidRDefault="006422DD" w:rsidP="008D21E1">
                      <w:pPr>
                        <w:rPr>
                          <w:vertAlign w:val="subscript"/>
                        </w:rPr>
                      </w:pPr>
                      <w:r w:rsidRPr="0094305B">
                        <w:rPr>
                          <w:i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94305B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21E1">
        <w:rPr>
          <w:noProof/>
          <w:sz w:val="28"/>
          <w:szCs w:val="28"/>
        </w:rPr>
        <w:drawing>
          <wp:inline distT="0" distB="0" distL="0" distR="0" wp14:anchorId="74054200" wp14:editId="08C1F436">
            <wp:extent cx="5330657" cy="3562597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81" cy="35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E1" w:rsidRDefault="008D21E1" w:rsidP="008D21E1">
      <w:pPr>
        <w:jc w:val="center"/>
        <w:rPr>
          <w:sz w:val="28"/>
          <w:szCs w:val="28"/>
        </w:rPr>
      </w:pPr>
      <w:r w:rsidRPr="00D70552">
        <w:rPr>
          <w:sz w:val="28"/>
          <w:szCs w:val="28"/>
        </w:rPr>
        <w:t xml:space="preserve">Рис. </w:t>
      </w:r>
      <w:r w:rsidR="0074400E">
        <w:rPr>
          <w:sz w:val="28"/>
          <w:szCs w:val="28"/>
        </w:rPr>
        <w:t>3</w:t>
      </w:r>
      <w:r w:rsidRPr="00D70552">
        <w:rPr>
          <w:sz w:val="28"/>
          <w:szCs w:val="28"/>
        </w:rPr>
        <w:t>.</w:t>
      </w:r>
      <w:r w:rsidR="0074400E">
        <w:rPr>
          <w:sz w:val="28"/>
          <w:szCs w:val="28"/>
        </w:rPr>
        <w:t>1.</w:t>
      </w:r>
      <w:r w:rsidRPr="00D70552">
        <w:rPr>
          <w:sz w:val="28"/>
          <w:szCs w:val="28"/>
        </w:rPr>
        <w:t xml:space="preserve"> Схема лабораторной установки</w:t>
      </w:r>
      <w:r>
        <w:rPr>
          <w:sz w:val="28"/>
          <w:szCs w:val="28"/>
        </w:rPr>
        <w:t xml:space="preserve"> </w:t>
      </w:r>
    </w:p>
    <w:p w:rsidR="008D21E1" w:rsidRDefault="008D21E1" w:rsidP="008D21E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определения теплопроводности материала</w:t>
      </w:r>
    </w:p>
    <w:p w:rsidR="008D21E1" w:rsidRPr="00D70552" w:rsidRDefault="008D21E1" w:rsidP="008D21E1">
      <w:pPr>
        <w:spacing w:line="300" w:lineRule="auto"/>
        <w:jc w:val="center"/>
        <w:rPr>
          <w:sz w:val="28"/>
          <w:szCs w:val="28"/>
        </w:rPr>
      </w:pPr>
    </w:p>
    <w:p w:rsidR="008D21E1" w:rsidRPr="00D70552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>Источником теплового потока служит электронагреватель 3, который включен в электрическую цепь через автотрансформатор 4. Для определения</w:t>
      </w:r>
      <w:r>
        <w:rPr>
          <w:sz w:val="28"/>
          <w:szCs w:val="28"/>
        </w:rPr>
        <w:t xml:space="preserve"> мощности теплового потока служа</w:t>
      </w:r>
      <w:r w:rsidRPr="00D70552">
        <w:rPr>
          <w:sz w:val="28"/>
          <w:szCs w:val="28"/>
        </w:rPr>
        <w:t>т вольтметр 5 и амперметр 6. Для измерения температур</w:t>
      </w:r>
      <w:r>
        <w:rPr>
          <w:sz w:val="28"/>
          <w:szCs w:val="28"/>
        </w:rPr>
        <w:t>ы</w:t>
      </w:r>
      <w:r w:rsidRPr="00D70552">
        <w:rPr>
          <w:sz w:val="28"/>
          <w:szCs w:val="28"/>
        </w:rPr>
        <w:t xml:space="preserve"> на внутренней и наружной </w:t>
      </w:r>
      <w:proofErr w:type="gramStart"/>
      <w:r w:rsidRPr="00D70552">
        <w:rPr>
          <w:sz w:val="28"/>
          <w:szCs w:val="28"/>
        </w:rPr>
        <w:t>поверхностях</w:t>
      </w:r>
      <w:proofErr w:type="gramEnd"/>
      <w:r w:rsidRPr="00D70552">
        <w:rPr>
          <w:sz w:val="28"/>
          <w:szCs w:val="28"/>
        </w:rPr>
        <w:t xml:space="preserve"> тепловой из</w:t>
      </w:r>
      <w:smartTag w:uri="urn:schemas-microsoft-com:office:smarttags" w:element="PersonName">
        <w:r w:rsidRPr="00D70552">
          <w:rPr>
            <w:sz w:val="28"/>
            <w:szCs w:val="28"/>
          </w:rPr>
          <w:t>оля</w:t>
        </w:r>
      </w:smartTag>
      <w:r w:rsidRPr="00D70552">
        <w:rPr>
          <w:sz w:val="28"/>
          <w:szCs w:val="28"/>
        </w:rPr>
        <w:t>ции пр</w:t>
      </w:r>
      <w:r w:rsidRPr="00D70552">
        <w:rPr>
          <w:sz w:val="28"/>
          <w:szCs w:val="28"/>
        </w:rPr>
        <w:t>и</w:t>
      </w:r>
      <w:r w:rsidRPr="00D70552">
        <w:rPr>
          <w:sz w:val="28"/>
          <w:szCs w:val="28"/>
        </w:rPr>
        <w:t>меняются хромель-копелевые термопары 7 и 8 в комплекте с вторичными пр</w:t>
      </w:r>
      <w:r w:rsidRPr="00D70552">
        <w:rPr>
          <w:sz w:val="28"/>
          <w:szCs w:val="28"/>
        </w:rPr>
        <w:t>и</w:t>
      </w:r>
      <w:r w:rsidRPr="00D70552">
        <w:rPr>
          <w:sz w:val="28"/>
          <w:szCs w:val="28"/>
        </w:rPr>
        <w:t>борами 9 и 10.</w:t>
      </w:r>
    </w:p>
    <w:p w:rsidR="008D21E1" w:rsidRDefault="008D21E1" w:rsidP="008D21E1">
      <w:pPr>
        <w:spacing w:line="300" w:lineRule="auto"/>
        <w:jc w:val="both"/>
        <w:rPr>
          <w:sz w:val="28"/>
          <w:szCs w:val="28"/>
        </w:rPr>
      </w:pPr>
      <w:r w:rsidRPr="00D70552">
        <w:rPr>
          <w:sz w:val="28"/>
          <w:szCs w:val="28"/>
        </w:rPr>
        <w:tab/>
        <w:t xml:space="preserve">Результаты измерений при достижении стационарного режима заносятся в протокол </w:t>
      </w:r>
      <w:r w:rsidR="0074400E">
        <w:rPr>
          <w:sz w:val="28"/>
          <w:szCs w:val="28"/>
        </w:rPr>
        <w:t>наблюдений (табл. 3.1 – 3.10</w:t>
      </w:r>
      <w:r w:rsidRPr="00D70552">
        <w:rPr>
          <w:sz w:val="28"/>
          <w:szCs w:val="28"/>
        </w:rPr>
        <w:t>). Стационарность режима оценивается по неизменности температур</w:t>
      </w:r>
      <w:r>
        <w:rPr>
          <w:sz w:val="28"/>
          <w:szCs w:val="28"/>
        </w:rPr>
        <w:t>ы</w:t>
      </w:r>
      <w:r w:rsidRPr="00D70552">
        <w:rPr>
          <w:sz w:val="28"/>
          <w:szCs w:val="28"/>
        </w:rPr>
        <w:t xml:space="preserve"> </w:t>
      </w:r>
      <w:r w:rsidRPr="00C70384">
        <w:rPr>
          <w:i/>
          <w:sz w:val="28"/>
          <w:szCs w:val="28"/>
          <w:lang w:val="en-US"/>
        </w:rPr>
        <w:t>t</w:t>
      </w:r>
      <w:r w:rsidRPr="00D70552">
        <w:rPr>
          <w:sz w:val="28"/>
          <w:szCs w:val="28"/>
          <w:vertAlign w:val="subscript"/>
        </w:rPr>
        <w:t>1</w:t>
      </w:r>
      <w:r w:rsidRPr="00D70552">
        <w:rPr>
          <w:sz w:val="28"/>
          <w:szCs w:val="28"/>
        </w:rPr>
        <w:t xml:space="preserve"> и  </w:t>
      </w:r>
      <w:r w:rsidRPr="00C70384">
        <w:rPr>
          <w:i/>
          <w:sz w:val="28"/>
          <w:szCs w:val="28"/>
          <w:lang w:val="en-US"/>
        </w:rPr>
        <w:t>t</w:t>
      </w:r>
      <w:r w:rsidRPr="00D70552">
        <w:rPr>
          <w:sz w:val="28"/>
          <w:szCs w:val="28"/>
          <w:vertAlign w:val="subscript"/>
        </w:rPr>
        <w:t>2</w:t>
      </w:r>
      <w:r w:rsidRPr="00D70552">
        <w:rPr>
          <w:sz w:val="28"/>
          <w:szCs w:val="28"/>
        </w:rPr>
        <w:t xml:space="preserve"> во времени.</w:t>
      </w:r>
    </w:p>
    <w:p w:rsidR="0074400E" w:rsidRDefault="0074400E" w:rsidP="008D21E1">
      <w:pPr>
        <w:spacing w:line="300" w:lineRule="auto"/>
        <w:jc w:val="both"/>
        <w:rPr>
          <w:sz w:val="28"/>
          <w:szCs w:val="28"/>
        </w:rPr>
      </w:pPr>
    </w:p>
    <w:p w:rsidR="008D21E1" w:rsidRPr="00EC2FB8" w:rsidRDefault="008D21E1" w:rsidP="008D21E1">
      <w:pPr>
        <w:spacing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lastRenderedPageBreak/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.1</w:t>
      </w:r>
    </w:p>
    <w:p w:rsidR="008D21E1" w:rsidRDefault="008D21E1" w:rsidP="008D21E1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1)</w:t>
      </w:r>
    </w:p>
    <w:p w:rsidR="008D21E1" w:rsidRDefault="008D21E1" w:rsidP="008D21E1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r w:rsidR="008F4767">
        <w:rPr>
          <w:sz w:val="28"/>
          <w:szCs w:val="28"/>
        </w:rPr>
        <w:t>Асбест</w:t>
      </w:r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8F4767" w:rsidRPr="00D70552" w:rsidTr="008F4767">
        <w:trPr>
          <w:jc w:val="center"/>
        </w:trPr>
        <w:tc>
          <w:tcPr>
            <w:tcW w:w="2415" w:type="pct"/>
            <w:vMerge w:val="restart"/>
            <w:vAlign w:val="center"/>
          </w:tcPr>
          <w:p w:rsidR="008D21E1" w:rsidRPr="00D70552" w:rsidRDefault="008D21E1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8D21E1" w:rsidRPr="00D70552" w:rsidRDefault="008D21E1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8D21E1" w:rsidRPr="00D70552" w:rsidRDefault="008D21E1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8F4767" w:rsidRPr="00D70552" w:rsidTr="008F4767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8F4767" w:rsidRPr="00D70552" w:rsidTr="008F4767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8D21E1" w:rsidRPr="0094305B" w:rsidRDefault="008D21E1" w:rsidP="008F476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8D21E1" w:rsidRPr="0094305B" w:rsidRDefault="008D21E1" w:rsidP="008F4767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369" w:type="pct"/>
            <w:tcBorders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369" w:type="pct"/>
            <w:tcBorders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369" w:type="pct"/>
            <w:tcBorders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369" w:type="pct"/>
            <w:tcBorders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</w:tr>
      <w:tr w:rsidR="008F4767" w:rsidRPr="00D70552" w:rsidTr="008F4767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8D21E1" w:rsidRPr="0094305B" w:rsidRDefault="008D21E1" w:rsidP="008F4767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8F4767" w:rsidRPr="00D70552" w:rsidTr="008F4767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8D21E1" w:rsidRPr="00D70552" w:rsidRDefault="008D21E1" w:rsidP="000A5535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 w:rsidR="000A5535"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 w:rsidR="008F4767"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8F4767" w:rsidRDefault="008F4767" w:rsidP="008F4767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 w:rsidR="000A5535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D21E1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</w:tr>
      <w:tr w:rsidR="008F4767" w:rsidRPr="00D70552" w:rsidTr="008F4767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8D21E1" w:rsidRPr="00D70552" w:rsidRDefault="008D21E1" w:rsidP="000A5535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 w:rsidR="000A5535"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8F4767" w:rsidRDefault="008F4767" w:rsidP="008F4767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 w:rsidR="000A553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8D21E1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369" w:type="pct"/>
            <w:tcBorders>
              <w:top w:val="nil"/>
            </w:tcBorders>
          </w:tcPr>
          <w:p w:rsidR="008D21E1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369" w:type="pct"/>
            <w:tcBorders>
              <w:top w:val="nil"/>
            </w:tcBorders>
          </w:tcPr>
          <w:p w:rsidR="008D21E1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  <w:tc>
          <w:tcPr>
            <w:tcW w:w="369" w:type="pct"/>
            <w:tcBorders>
              <w:top w:val="nil"/>
            </w:tcBorders>
          </w:tcPr>
          <w:p w:rsidR="008D21E1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8F4767" w:rsidRDefault="008F4767" w:rsidP="008F4767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8F4767">
              <w:rPr>
                <w:sz w:val="20"/>
                <w:szCs w:val="20"/>
              </w:rPr>
              <w:t>135,4</w:t>
            </w:r>
          </w:p>
        </w:tc>
        <w:tc>
          <w:tcPr>
            <w:tcW w:w="369" w:type="pct"/>
            <w:tcBorders>
              <w:top w:val="nil"/>
            </w:tcBorders>
          </w:tcPr>
          <w:p w:rsidR="008F4767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8F4767" w:rsidRPr="008F4767" w:rsidRDefault="008F4767" w:rsidP="008F4767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8F4767">
              <w:rPr>
                <w:sz w:val="20"/>
                <w:szCs w:val="20"/>
              </w:rPr>
              <w:t>191,4</w:t>
            </w:r>
          </w:p>
        </w:tc>
      </w:tr>
    </w:tbl>
    <w:p w:rsidR="008F4767" w:rsidRPr="00EC2FB8" w:rsidRDefault="008F4767" w:rsidP="0074400E">
      <w:pPr>
        <w:spacing w:before="120"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.2</w:t>
      </w:r>
    </w:p>
    <w:p w:rsidR="008F4767" w:rsidRDefault="008F4767" w:rsidP="008F4767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2)</w:t>
      </w:r>
    </w:p>
    <w:p w:rsidR="008F4767" w:rsidRDefault="008F4767" w:rsidP="008F4767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r>
        <w:rPr>
          <w:sz w:val="28"/>
          <w:szCs w:val="28"/>
        </w:rPr>
        <w:t>Асбест</w:t>
      </w:r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8F4767" w:rsidRPr="00D70552" w:rsidTr="008F4767">
        <w:trPr>
          <w:jc w:val="center"/>
        </w:trPr>
        <w:tc>
          <w:tcPr>
            <w:tcW w:w="2415" w:type="pct"/>
            <w:vMerge w:val="restart"/>
            <w:vAlign w:val="center"/>
          </w:tcPr>
          <w:p w:rsidR="008F4767" w:rsidRPr="00D70552" w:rsidRDefault="008F4767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8F4767" w:rsidRPr="00D70552" w:rsidRDefault="008F4767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8F4767" w:rsidRPr="00D70552" w:rsidRDefault="008F4767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8F4767" w:rsidRPr="00D70552" w:rsidTr="000A5535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8F4767" w:rsidRPr="00D70552" w:rsidTr="000A5535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8F4767" w:rsidRPr="0094305B" w:rsidRDefault="008F4767" w:rsidP="008F476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8F4767" w:rsidRPr="0094305B" w:rsidRDefault="008F4767" w:rsidP="008F4767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369" w:type="pct"/>
            <w:tcBorders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369" w:type="pct"/>
            <w:tcBorders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369" w:type="pct"/>
            <w:tcBorders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368" w:type="pct"/>
            <w:tcBorders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8F4767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8F4767" w:rsidRPr="0094305B" w:rsidRDefault="008F4767" w:rsidP="008F4767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8F4767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8F4767">
              <w:rPr>
                <w:sz w:val="20"/>
                <w:szCs w:val="20"/>
              </w:rPr>
              <w:t>105,5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8F4767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368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8F4767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</w:tr>
    </w:tbl>
    <w:p w:rsidR="0081145B" w:rsidRPr="0081145B" w:rsidRDefault="0081145B" w:rsidP="008F4767">
      <w:pPr>
        <w:spacing w:line="300" w:lineRule="auto"/>
        <w:jc w:val="right"/>
        <w:rPr>
          <w:spacing w:val="40"/>
          <w:sz w:val="16"/>
          <w:szCs w:val="16"/>
        </w:rPr>
      </w:pPr>
    </w:p>
    <w:p w:rsidR="008F4767" w:rsidRPr="00EC2FB8" w:rsidRDefault="008F4767" w:rsidP="008F4767">
      <w:pPr>
        <w:spacing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t xml:space="preserve">Таблица </w:t>
      </w:r>
      <w:r w:rsidR="0074400E">
        <w:rPr>
          <w:spacing w:val="40"/>
          <w:sz w:val="28"/>
          <w:szCs w:val="28"/>
        </w:rPr>
        <w:t>3</w:t>
      </w:r>
      <w:r w:rsidR="00462D4D">
        <w:rPr>
          <w:spacing w:val="40"/>
          <w:sz w:val="28"/>
          <w:szCs w:val="28"/>
        </w:rPr>
        <w:t>.3</w:t>
      </w:r>
    </w:p>
    <w:p w:rsidR="008F4767" w:rsidRDefault="008F4767" w:rsidP="008F4767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</w:t>
      </w:r>
      <w:r w:rsidR="00462D4D">
        <w:rPr>
          <w:sz w:val="28"/>
          <w:szCs w:val="28"/>
        </w:rPr>
        <w:t xml:space="preserve"> (Вариант 3</w:t>
      </w:r>
      <w:r>
        <w:rPr>
          <w:sz w:val="28"/>
          <w:szCs w:val="28"/>
        </w:rPr>
        <w:t>)</w:t>
      </w:r>
    </w:p>
    <w:p w:rsidR="008F4767" w:rsidRDefault="008F4767" w:rsidP="008F4767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proofErr w:type="spellStart"/>
      <w:r w:rsidR="00462D4D">
        <w:rPr>
          <w:sz w:val="28"/>
          <w:szCs w:val="28"/>
        </w:rPr>
        <w:t>Асбозурит</w:t>
      </w:r>
      <w:proofErr w:type="spellEnd"/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8F4767" w:rsidRPr="00D70552" w:rsidTr="008F4767">
        <w:trPr>
          <w:jc w:val="center"/>
        </w:trPr>
        <w:tc>
          <w:tcPr>
            <w:tcW w:w="2415" w:type="pct"/>
            <w:vMerge w:val="restart"/>
            <w:vAlign w:val="center"/>
          </w:tcPr>
          <w:p w:rsidR="008F4767" w:rsidRPr="00D70552" w:rsidRDefault="008F4767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8F4767" w:rsidRPr="00D70552" w:rsidRDefault="008F4767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8F4767" w:rsidRPr="00D70552" w:rsidRDefault="008F4767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8F4767" w:rsidRPr="00D70552" w:rsidTr="000A5535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F4767" w:rsidRPr="00D70552" w:rsidRDefault="008F4767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8F4767" w:rsidRPr="00D70552" w:rsidTr="000A5535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8F4767" w:rsidRPr="0094305B" w:rsidRDefault="008F4767" w:rsidP="008F476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8F4767" w:rsidRPr="0094305B" w:rsidRDefault="008F4767" w:rsidP="008F4767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369" w:type="pct"/>
            <w:tcBorders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69" w:type="pct"/>
            <w:tcBorders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369" w:type="pct"/>
            <w:tcBorders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368" w:type="pct"/>
            <w:tcBorders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8F4767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8F4767" w:rsidRPr="00D70552" w:rsidRDefault="008F4767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8F4767" w:rsidRPr="0094305B" w:rsidRDefault="008F4767" w:rsidP="008F4767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8F4767" w:rsidRPr="00D70552" w:rsidRDefault="00462D4D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462D4D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462D4D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8F4767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368" w:type="pct"/>
            <w:tcBorders>
              <w:top w:val="nil"/>
            </w:tcBorders>
          </w:tcPr>
          <w:p w:rsidR="000A5535" w:rsidRDefault="000A5535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8F4767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</w:tr>
    </w:tbl>
    <w:p w:rsidR="008F4767" w:rsidRPr="0081145B" w:rsidRDefault="008F4767" w:rsidP="008D21E1">
      <w:pPr>
        <w:spacing w:line="300" w:lineRule="auto"/>
        <w:jc w:val="center"/>
        <w:rPr>
          <w:b/>
          <w:sz w:val="16"/>
          <w:szCs w:val="16"/>
        </w:rPr>
      </w:pPr>
    </w:p>
    <w:p w:rsidR="0081145B" w:rsidRPr="00EC2FB8" w:rsidRDefault="0081145B" w:rsidP="0081145B">
      <w:pPr>
        <w:spacing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lastRenderedPageBreak/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.4</w:t>
      </w:r>
    </w:p>
    <w:p w:rsidR="0081145B" w:rsidRDefault="0081145B" w:rsidP="0081145B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4)</w:t>
      </w:r>
    </w:p>
    <w:p w:rsidR="0081145B" w:rsidRDefault="0081145B" w:rsidP="0081145B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proofErr w:type="spellStart"/>
      <w:r>
        <w:rPr>
          <w:sz w:val="28"/>
          <w:szCs w:val="28"/>
        </w:rPr>
        <w:t>Асбозурит</w:t>
      </w:r>
      <w:proofErr w:type="spellEnd"/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81145B" w:rsidRPr="00D70552" w:rsidTr="006422DD">
        <w:trPr>
          <w:jc w:val="center"/>
        </w:trPr>
        <w:tc>
          <w:tcPr>
            <w:tcW w:w="2415" w:type="pct"/>
            <w:vMerge w:val="restart"/>
            <w:vAlign w:val="center"/>
          </w:tcPr>
          <w:p w:rsidR="0081145B" w:rsidRPr="00D70552" w:rsidRDefault="0081145B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81145B" w:rsidRPr="00D70552" w:rsidRDefault="0081145B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81145B" w:rsidRPr="00D70552" w:rsidRDefault="0081145B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81145B" w:rsidRPr="00D70552" w:rsidTr="0060772E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81145B" w:rsidRPr="00D70552" w:rsidRDefault="0081145B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81145B" w:rsidRPr="00D70552" w:rsidRDefault="0081145B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1145B" w:rsidRPr="00D70552" w:rsidRDefault="0081145B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1145B" w:rsidRPr="00D70552" w:rsidRDefault="0081145B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1145B" w:rsidRPr="00D70552" w:rsidRDefault="0081145B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1145B" w:rsidRPr="00D70552" w:rsidRDefault="0081145B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1145B" w:rsidRPr="00D70552" w:rsidRDefault="0081145B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81145B" w:rsidRPr="00D70552" w:rsidTr="0060772E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81145B" w:rsidRPr="0094305B" w:rsidRDefault="0081145B" w:rsidP="006422D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81145B" w:rsidRPr="0094305B" w:rsidRDefault="0081145B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369" w:type="pct"/>
            <w:tcBorders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369" w:type="pct"/>
            <w:tcBorders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369" w:type="pct"/>
            <w:tcBorders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368" w:type="pct"/>
            <w:tcBorders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1145B" w:rsidRPr="00D70552" w:rsidTr="0060772E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81145B" w:rsidRPr="0094305B" w:rsidRDefault="0081145B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81145B" w:rsidRPr="00D70552" w:rsidRDefault="0081145B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A5535" w:rsidRPr="00D70552" w:rsidTr="0060772E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</w:tr>
      <w:tr w:rsidR="000A5535" w:rsidRPr="00D70552" w:rsidTr="0060772E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462D4D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368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</w:t>
            </w:r>
          </w:p>
        </w:tc>
      </w:tr>
    </w:tbl>
    <w:p w:rsidR="0060772E" w:rsidRPr="00EC2FB8" w:rsidRDefault="0060772E" w:rsidP="0074400E">
      <w:pPr>
        <w:spacing w:before="120"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.5</w:t>
      </w:r>
    </w:p>
    <w:p w:rsidR="0060772E" w:rsidRDefault="0060772E" w:rsidP="0060772E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5)</w:t>
      </w:r>
    </w:p>
    <w:p w:rsidR="0060772E" w:rsidRDefault="0060772E" w:rsidP="0060772E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proofErr w:type="spellStart"/>
      <w:r>
        <w:rPr>
          <w:sz w:val="28"/>
          <w:szCs w:val="28"/>
        </w:rPr>
        <w:t>Минвата</w:t>
      </w:r>
      <w:proofErr w:type="spellEnd"/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60772E" w:rsidRPr="00D70552" w:rsidTr="006422DD">
        <w:trPr>
          <w:jc w:val="center"/>
        </w:trPr>
        <w:tc>
          <w:tcPr>
            <w:tcW w:w="2415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368" w:type="pct"/>
            <w:tcBorders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60772E" w:rsidRPr="00D70552" w:rsidRDefault="0060772E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60772E" w:rsidRPr="00D70552" w:rsidRDefault="00D07B4D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0B15D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0B15D7">
              <w:rPr>
                <w:sz w:val="20"/>
                <w:szCs w:val="20"/>
              </w:rPr>
              <w:t>125,8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368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</w:tbl>
    <w:p w:rsidR="008F4767" w:rsidRPr="0060772E" w:rsidRDefault="008F4767" w:rsidP="008D21E1">
      <w:pPr>
        <w:spacing w:line="300" w:lineRule="auto"/>
        <w:jc w:val="center"/>
        <w:rPr>
          <w:b/>
          <w:sz w:val="16"/>
          <w:szCs w:val="16"/>
        </w:rPr>
      </w:pPr>
    </w:p>
    <w:p w:rsidR="0060772E" w:rsidRPr="00EC2FB8" w:rsidRDefault="0060772E" w:rsidP="0060772E">
      <w:pPr>
        <w:spacing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.6</w:t>
      </w:r>
    </w:p>
    <w:p w:rsidR="0060772E" w:rsidRDefault="0060772E" w:rsidP="0060772E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6)</w:t>
      </w:r>
    </w:p>
    <w:p w:rsidR="0060772E" w:rsidRDefault="0060772E" w:rsidP="0060772E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proofErr w:type="spellStart"/>
      <w:r>
        <w:rPr>
          <w:sz w:val="28"/>
          <w:szCs w:val="28"/>
        </w:rPr>
        <w:t>Минвата</w:t>
      </w:r>
      <w:proofErr w:type="spellEnd"/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60772E" w:rsidRPr="00D70552" w:rsidTr="006422DD">
        <w:trPr>
          <w:jc w:val="center"/>
        </w:trPr>
        <w:tc>
          <w:tcPr>
            <w:tcW w:w="2415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368" w:type="pct"/>
            <w:tcBorders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60772E" w:rsidRPr="00D70552" w:rsidRDefault="0060772E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60772E" w:rsidRPr="00D70552" w:rsidRDefault="000B15D7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0B15D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0B15D7">
              <w:rPr>
                <w:sz w:val="20"/>
                <w:szCs w:val="20"/>
              </w:rPr>
              <w:t>106,9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0B15D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368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</w:tr>
    </w:tbl>
    <w:p w:rsidR="0060772E" w:rsidRPr="0060772E" w:rsidRDefault="0060772E" w:rsidP="008D21E1">
      <w:pPr>
        <w:spacing w:line="300" w:lineRule="auto"/>
        <w:jc w:val="center"/>
        <w:rPr>
          <w:b/>
          <w:sz w:val="16"/>
          <w:szCs w:val="16"/>
        </w:rPr>
      </w:pPr>
    </w:p>
    <w:p w:rsidR="0060772E" w:rsidRPr="00EC2FB8" w:rsidRDefault="0060772E" w:rsidP="0060772E">
      <w:pPr>
        <w:spacing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lastRenderedPageBreak/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.7</w:t>
      </w:r>
    </w:p>
    <w:p w:rsidR="0060772E" w:rsidRDefault="0060772E" w:rsidP="0060772E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7)</w:t>
      </w:r>
    </w:p>
    <w:p w:rsidR="0060772E" w:rsidRDefault="0060772E" w:rsidP="0060772E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proofErr w:type="spellStart"/>
      <w:r>
        <w:rPr>
          <w:sz w:val="28"/>
          <w:szCs w:val="28"/>
        </w:rPr>
        <w:t>Совелит</w:t>
      </w:r>
      <w:proofErr w:type="spellEnd"/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60772E" w:rsidRPr="00D70552" w:rsidTr="006422DD">
        <w:trPr>
          <w:jc w:val="center"/>
        </w:trPr>
        <w:tc>
          <w:tcPr>
            <w:tcW w:w="2415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368" w:type="pct"/>
            <w:tcBorders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60772E" w:rsidRPr="00D70552" w:rsidRDefault="0060772E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60772E" w:rsidRPr="00D70552" w:rsidRDefault="00E77502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E77502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 w:rsidRPr="00E77502">
              <w:rPr>
                <w:sz w:val="20"/>
                <w:szCs w:val="20"/>
              </w:rPr>
              <w:t>106,3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  <w:tc>
          <w:tcPr>
            <w:tcW w:w="368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</w:tbl>
    <w:p w:rsidR="0060772E" w:rsidRPr="00EC2FB8" w:rsidRDefault="0060772E" w:rsidP="0074400E">
      <w:pPr>
        <w:spacing w:before="120"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.8</w:t>
      </w:r>
    </w:p>
    <w:p w:rsidR="0060772E" w:rsidRDefault="0060772E" w:rsidP="0060772E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8)</w:t>
      </w:r>
    </w:p>
    <w:p w:rsidR="0060772E" w:rsidRDefault="0060772E" w:rsidP="0060772E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proofErr w:type="spellStart"/>
      <w:r>
        <w:rPr>
          <w:sz w:val="28"/>
          <w:szCs w:val="28"/>
        </w:rPr>
        <w:t>Совелит</w:t>
      </w:r>
      <w:proofErr w:type="spellEnd"/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60772E" w:rsidRPr="00D70552" w:rsidTr="006422DD">
        <w:trPr>
          <w:jc w:val="center"/>
        </w:trPr>
        <w:tc>
          <w:tcPr>
            <w:tcW w:w="2415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  <w:tc>
          <w:tcPr>
            <w:tcW w:w="368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60772E" w:rsidRPr="00D70552" w:rsidRDefault="0060772E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462D4D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368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</w:tr>
    </w:tbl>
    <w:p w:rsidR="0060772E" w:rsidRPr="0060772E" w:rsidRDefault="0060772E" w:rsidP="008D21E1">
      <w:pPr>
        <w:spacing w:line="300" w:lineRule="auto"/>
        <w:jc w:val="center"/>
        <w:rPr>
          <w:b/>
          <w:sz w:val="16"/>
          <w:szCs w:val="16"/>
        </w:rPr>
      </w:pPr>
    </w:p>
    <w:p w:rsidR="0060772E" w:rsidRPr="00EC2FB8" w:rsidRDefault="0060772E" w:rsidP="0060772E">
      <w:pPr>
        <w:spacing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.9</w:t>
      </w:r>
    </w:p>
    <w:p w:rsidR="0060772E" w:rsidRDefault="0060772E" w:rsidP="0060772E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9)</w:t>
      </w:r>
    </w:p>
    <w:p w:rsidR="0060772E" w:rsidRDefault="0060772E" w:rsidP="0060772E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r>
        <w:rPr>
          <w:sz w:val="28"/>
          <w:szCs w:val="28"/>
        </w:rPr>
        <w:t>Шлаковата</w:t>
      </w:r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639"/>
        <w:gridCol w:w="1424"/>
        <w:gridCol w:w="709"/>
        <w:gridCol w:w="709"/>
        <w:gridCol w:w="709"/>
        <w:gridCol w:w="709"/>
        <w:gridCol w:w="707"/>
      </w:tblGrid>
      <w:tr w:rsidR="0060772E" w:rsidRPr="00D70552" w:rsidTr="006422DD">
        <w:trPr>
          <w:jc w:val="center"/>
        </w:trPr>
        <w:tc>
          <w:tcPr>
            <w:tcW w:w="2415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41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1844" w:type="pct"/>
            <w:gridSpan w:val="5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41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369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368" w:type="pct"/>
            <w:tcBorders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60772E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60772E" w:rsidRPr="00D70552" w:rsidRDefault="0060772E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60772E" w:rsidRPr="00D70552" w:rsidRDefault="0029123F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поверхн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 xml:space="preserve">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0A5535" w:rsidRPr="00D70552" w:rsidTr="000A5535">
        <w:trPr>
          <w:jc w:val="center"/>
        </w:trPr>
        <w:tc>
          <w:tcPr>
            <w:tcW w:w="2415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>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41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D70552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462D4D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69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</w:t>
            </w:r>
          </w:p>
        </w:tc>
        <w:tc>
          <w:tcPr>
            <w:tcW w:w="368" w:type="pct"/>
            <w:tcBorders>
              <w:top w:val="nil"/>
            </w:tcBorders>
          </w:tcPr>
          <w:p w:rsidR="000A5535" w:rsidRDefault="000A5535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A5535" w:rsidRPr="008F4767" w:rsidRDefault="000A5535" w:rsidP="006422DD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</w:tbl>
    <w:p w:rsidR="0060772E" w:rsidRPr="0060772E" w:rsidRDefault="0060772E" w:rsidP="008D21E1">
      <w:pPr>
        <w:spacing w:line="300" w:lineRule="auto"/>
        <w:jc w:val="center"/>
        <w:rPr>
          <w:b/>
          <w:sz w:val="16"/>
          <w:szCs w:val="16"/>
        </w:rPr>
      </w:pPr>
    </w:p>
    <w:p w:rsidR="0060772E" w:rsidRPr="00EC2FB8" w:rsidRDefault="0060772E" w:rsidP="0060772E">
      <w:pPr>
        <w:spacing w:line="300" w:lineRule="auto"/>
        <w:jc w:val="right"/>
        <w:rPr>
          <w:spacing w:val="40"/>
          <w:sz w:val="28"/>
          <w:szCs w:val="28"/>
        </w:rPr>
      </w:pPr>
      <w:r w:rsidRPr="00EC2FB8">
        <w:rPr>
          <w:spacing w:val="40"/>
          <w:sz w:val="28"/>
          <w:szCs w:val="28"/>
        </w:rPr>
        <w:lastRenderedPageBreak/>
        <w:t xml:space="preserve">Таблица </w:t>
      </w:r>
      <w:r w:rsidR="0074400E">
        <w:rPr>
          <w:spacing w:val="40"/>
          <w:sz w:val="28"/>
          <w:szCs w:val="28"/>
        </w:rPr>
        <w:t>3</w:t>
      </w:r>
      <w:r>
        <w:rPr>
          <w:spacing w:val="40"/>
          <w:sz w:val="28"/>
          <w:szCs w:val="28"/>
        </w:rPr>
        <w:t>.10</w:t>
      </w:r>
    </w:p>
    <w:p w:rsidR="0060772E" w:rsidRDefault="0060772E" w:rsidP="0060772E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наблюдений (Вариант 10)</w:t>
      </w:r>
    </w:p>
    <w:p w:rsidR="0060772E" w:rsidRDefault="0060772E" w:rsidP="0060772E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</w:t>
      </w:r>
      <w:r>
        <w:rPr>
          <w:sz w:val="28"/>
          <w:szCs w:val="28"/>
        </w:rPr>
        <w:t>Шлаковата</w:t>
      </w:r>
      <w:r w:rsidRPr="00D70552">
        <w:rPr>
          <w:sz w:val="28"/>
          <w:szCs w:val="28"/>
        </w:rPr>
        <w:t>……………….</w:t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</w:r>
      <w:r w:rsidRPr="00D70552">
        <w:rPr>
          <w:sz w:val="28"/>
          <w:szCs w:val="28"/>
        </w:rPr>
        <w:tab/>
        <w:t xml:space="preserve">       </w:t>
      </w:r>
    </w:p>
    <w:tbl>
      <w:tblPr>
        <w:tblStyle w:val="a4"/>
        <w:tblW w:w="4874" w:type="pct"/>
        <w:jc w:val="center"/>
        <w:tblLayout w:type="fixed"/>
        <w:tblLook w:val="01E0" w:firstRow="1" w:lastRow="1" w:firstColumn="1" w:lastColumn="1" w:noHBand="0" w:noVBand="0"/>
      </w:tblPr>
      <w:tblGrid>
        <w:gridCol w:w="4233"/>
        <w:gridCol w:w="1418"/>
        <w:gridCol w:w="790"/>
        <w:gridCol w:w="790"/>
        <w:gridCol w:w="792"/>
        <w:gridCol w:w="790"/>
        <w:gridCol w:w="793"/>
      </w:tblGrid>
      <w:tr w:rsidR="0060772E" w:rsidRPr="00D70552" w:rsidTr="000A5535">
        <w:trPr>
          <w:jc w:val="center"/>
        </w:trPr>
        <w:tc>
          <w:tcPr>
            <w:tcW w:w="2204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738" w:type="pct"/>
            <w:vMerge w:val="restart"/>
            <w:vAlign w:val="center"/>
          </w:tcPr>
          <w:p w:rsidR="0060772E" w:rsidRPr="00D70552" w:rsidRDefault="0060772E" w:rsidP="006422DD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Обозн</w:t>
            </w:r>
            <w:r w:rsidRPr="00D70552">
              <w:rPr>
                <w:sz w:val="28"/>
                <w:szCs w:val="28"/>
              </w:rPr>
              <w:t>а</w:t>
            </w:r>
            <w:r w:rsidRPr="00D70552">
              <w:rPr>
                <w:sz w:val="28"/>
                <w:szCs w:val="28"/>
              </w:rPr>
              <w:t>чение</w:t>
            </w:r>
          </w:p>
        </w:tc>
        <w:tc>
          <w:tcPr>
            <w:tcW w:w="2058" w:type="pct"/>
            <w:gridSpan w:val="5"/>
            <w:vAlign w:val="center"/>
          </w:tcPr>
          <w:p w:rsidR="0060772E" w:rsidRPr="000A5535" w:rsidRDefault="0060772E" w:rsidP="006422DD">
            <w:pPr>
              <w:jc w:val="center"/>
            </w:pPr>
            <w:r w:rsidRPr="000A5535">
              <w:t>Номер опыта</w:t>
            </w:r>
          </w:p>
        </w:tc>
      </w:tr>
      <w:tr w:rsidR="0060772E" w:rsidRPr="00D70552" w:rsidTr="000A5535">
        <w:trPr>
          <w:jc w:val="center"/>
        </w:trPr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60772E" w:rsidRPr="00D70552" w:rsidRDefault="0060772E" w:rsidP="006422DD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0772E" w:rsidRPr="000A5535" w:rsidRDefault="0060772E" w:rsidP="006422DD">
            <w:pPr>
              <w:spacing w:line="300" w:lineRule="auto"/>
              <w:jc w:val="center"/>
            </w:pPr>
            <w:r w:rsidRPr="000A5535"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0772E" w:rsidRPr="000A5535" w:rsidRDefault="0060772E" w:rsidP="006422DD">
            <w:pPr>
              <w:spacing w:line="300" w:lineRule="auto"/>
              <w:jc w:val="center"/>
            </w:pPr>
            <w:r w:rsidRPr="000A5535">
              <w:t>2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60772E" w:rsidRPr="000A5535" w:rsidRDefault="0060772E" w:rsidP="006422DD">
            <w:pPr>
              <w:spacing w:line="300" w:lineRule="auto"/>
              <w:jc w:val="center"/>
            </w:pPr>
            <w:r w:rsidRPr="000A5535">
              <w:t>3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0772E" w:rsidRPr="000A5535" w:rsidRDefault="0060772E" w:rsidP="006422DD">
            <w:pPr>
              <w:spacing w:line="300" w:lineRule="auto"/>
              <w:jc w:val="center"/>
            </w:pPr>
            <w:r w:rsidRPr="000A5535">
              <w:t>4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60772E" w:rsidRPr="000A5535" w:rsidRDefault="0060772E" w:rsidP="006422DD">
            <w:pPr>
              <w:spacing w:line="300" w:lineRule="auto"/>
              <w:jc w:val="center"/>
            </w:pPr>
            <w:r w:rsidRPr="000A5535">
              <w:t>5</w:t>
            </w:r>
          </w:p>
        </w:tc>
      </w:tr>
      <w:tr w:rsidR="0060772E" w:rsidRPr="00D70552" w:rsidTr="000A5535">
        <w:trPr>
          <w:jc w:val="center"/>
        </w:trPr>
        <w:tc>
          <w:tcPr>
            <w:tcW w:w="2204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Сила тока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738" w:type="pct"/>
            <w:tcBorders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411" w:type="pct"/>
            <w:tcBorders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0,40</w:t>
            </w:r>
          </w:p>
        </w:tc>
        <w:tc>
          <w:tcPr>
            <w:tcW w:w="411" w:type="pct"/>
            <w:tcBorders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0,52</w:t>
            </w:r>
          </w:p>
        </w:tc>
        <w:tc>
          <w:tcPr>
            <w:tcW w:w="412" w:type="pct"/>
            <w:tcBorders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0,62</w:t>
            </w:r>
          </w:p>
        </w:tc>
        <w:tc>
          <w:tcPr>
            <w:tcW w:w="411" w:type="pct"/>
            <w:tcBorders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0,74</w:t>
            </w:r>
          </w:p>
        </w:tc>
        <w:tc>
          <w:tcPr>
            <w:tcW w:w="412" w:type="pct"/>
            <w:tcBorders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0,82</w:t>
            </w:r>
          </w:p>
        </w:tc>
      </w:tr>
      <w:tr w:rsidR="0060772E" w:rsidRPr="00D70552" w:rsidTr="000A5535">
        <w:trPr>
          <w:jc w:val="center"/>
        </w:trPr>
        <w:tc>
          <w:tcPr>
            <w:tcW w:w="2204" w:type="pct"/>
            <w:tcBorders>
              <w:top w:val="nil"/>
              <w:bottom w:val="nil"/>
            </w:tcBorders>
          </w:tcPr>
          <w:p w:rsidR="0060772E" w:rsidRPr="00D70552" w:rsidRDefault="0060772E" w:rsidP="006422DD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60772E" w:rsidRPr="0094305B" w:rsidRDefault="0060772E" w:rsidP="006422DD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61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82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99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120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60772E" w:rsidRPr="000A5535" w:rsidRDefault="00183DE0" w:rsidP="006422DD">
            <w:pPr>
              <w:spacing w:line="300" w:lineRule="auto"/>
              <w:jc w:val="both"/>
            </w:pPr>
            <w:r w:rsidRPr="000A5535">
              <w:t>134</w:t>
            </w:r>
          </w:p>
        </w:tc>
      </w:tr>
      <w:tr w:rsidR="000A5535" w:rsidRPr="00D70552" w:rsidTr="000A5535">
        <w:trPr>
          <w:jc w:val="center"/>
        </w:trPr>
        <w:tc>
          <w:tcPr>
            <w:tcW w:w="2204" w:type="pct"/>
            <w:tcBorders>
              <w:top w:val="nil"/>
              <w:bottom w:val="nil"/>
            </w:tcBorders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наружной</w:t>
            </w:r>
            <w:r w:rsidRPr="00D70552">
              <w:rPr>
                <w:sz w:val="28"/>
                <w:szCs w:val="28"/>
              </w:rPr>
              <w:t xml:space="preserve"> повер</w:t>
            </w:r>
            <w:r w:rsidRPr="00D70552">
              <w:rPr>
                <w:sz w:val="28"/>
                <w:szCs w:val="28"/>
              </w:rPr>
              <w:t>х</w:t>
            </w:r>
            <w:r w:rsidRPr="00D70552">
              <w:rPr>
                <w:sz w:val="28"/>
                <w:szCs w:val="28"/>
              </w:rPr>
              <w:t xml:space="preserve">ности слоя 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38" w:type="pct"/>
            <w:tcBorders>
              <w:top w:val="nil"/>
              <w:bottom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36,1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44,9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53,2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64,2</w:t>
            </w: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72,1</w:t>
            </w:r>
          </w:p>
        </w:tc>
      </w:tr>
      <w:tr w:rsidR="000A5535" w:rsidRPr="00D70552" w:rsidTr="000A5535">
        <w:trPr>
          <w:jc w:val="center"/>
        </w:trPr>
        <w:tc>
          <w:tcPr>
            <w:tcW w:w="2204" w:type="pct"/>
            <w:tcBorders>
              <w:top w:val="nil"/>
            </w:tcBorders>
            <w:vAlign w:val="center"/>
          </w:tcPr>
          <w:p w:rsidR="000A5535" w:rsidRPr="00D70552" w:rsidRDefault="000A5535" w:rsidP="0033757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внутренней</w:t>
            </w:r>
            <w:r w:rsidRPr="00D70552">
              <w:rPr>
                <w:sz w:val="28"/>
                <w:szCs w:val="28"/>
              </w:rPr>
              <w:t xml:space="preserve"> п</w:t>
            </w:r>
            <w:r w:rsidRPr="00D70552">
              <w:rPr>
                <w:sz w:val="28"/>
                <w:szCs w:val="28"/>
              </w:rPr>
              <w:t>о</w:t>
            </w:r>
            <w:r w:rsidRPr="00D70552">
              <w:rPr>
                <w:sz w:val="28"/>
                <w:szCs w:val="28"/>
              </w:rPr>
              <w:t>верхности слоя изоляции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38" w:type="pct"/>
            <w:tcBorders>
              <w:top w:val="nil"/>
            </w:tcBorders>
          </w:tcPr>
          <w:p w:rsidR="000A5535" w:rsidRDefault="000A5535" w:rsidP="0033757B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  <w:p w:rsidR="000A5535" w:rsidRPr="00D70552" w:rsidRDefault="000A5535" w:rsidP="0033757B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94305B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11" w:type="pct"/>
            <w:tcBorders>
              <w:top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87,2</w:t>
            </w:r>
          </w:p>
        </w:tc>
        <w:tc>
          <w:tcPr>
            <w:tcW w:w="411" w:type="pct"/>
            <w:tcBorders>
              <w:top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130</w:t>
            </w:r>
          </w:p>
        </w:tc>
        <w:tc>
          <w:tcPr>
            <w:tcW w:w="412" w:type="pct"/>
            <w:tcBorders>
              <w:top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171</w:t>
            </w:r>
          </w:p>
        </w:tc>
        <w:tc>
          <w:tcPr>
            <w:tcW w:w="411" w:type="pct"/>
            <w:tcBorders>
              <w:top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225,8</w:t>
            </w:r>
          </w:p>
        </w:tc>
        <w:tc>
          <w:tcPr>
            <w:tcW w:w="412" w:type="pct"/>
            <w:tcBorders>
              <w:top w:val="nil"/>
            </w:tcBorders>
          </w:tcPr>
          <w:p w:rsidR="000A5535" w:rsidRPr="000A5535" w:rsidRDefault="000A5535" w:rsidP="006422DD">
            <w:pPr>
              <w:spacing w:line="300" w:lineRule="auto"/>
              <w:jc w:val="both"/>
            </w:pPr>
          </w:p>
          <w:p w:rsidR="000A5535" w:rsidRPr="000A5535" w:rsidRDefault="000A5535" w:rsidP="006422DD">
            <w:pPr>
              <w:spacing w:line="300" w:lineRule="auto"/>
              <w:jc w:val="both"/>
            </w:pPr>
            <w:r w:rsidRPr="000A5535">
              <w:t>263,0</w:t>
            </w:r>
          </w:p>
        </w:tc>
      </w:tr>
    </w:tbl>
    <w:p w:rsidR="0074400E" w:rsidRDefault="0074400E" w:rsidP="008D21E1">
      <w:pPr>
        <w:spacing w:line="300" w:lineRule="auto"/>
        <w:jc w:val="center"/>
        <w:rPr>
          <w:b/>
          <w:sz w:val="28"/>
          <w:szCs w:val="28"/>
        </w:rPr>
      </w:pPr>
    </w:p>
    <w:p w:rsidR="008D21E1" w:rsidRDefault="000F5F33" w:rsidP="008D21E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D21E1">
        <w:rPr>
          <w:b/>
          <w:sz w:val="28"/>
          <w:szCs w:val="28"/>
        </w:rPr>
        <w:t>.3. Расчетные формулы и расчеты</w:t>
      </w:r>
    </w:p>
    <w:p w:rsidR="008D21E1" w:rsidRPr="00D70552" w:rsidRDefault="008D21E1" w:rsidP="008D21E1">
      <w:pPr>
        <w:spacing w:line="300" w:lineRule="auto"/>
        <w:jc w:val="center"/>
        <w:rPr>
          <w:b/>
          <w:sz w:val="28"/>
          <w:szCs w:val="28"/>
        </w:rPr>
      </w:pPr>
    </w:p>
    <w:p w:rsidR="008D21E1" w:rsidRDefault="008D21E1" w:rsidP="008D21E1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ab/>
      </w:r>
      <w:r>
        <w:rPr>
          <w:sz w:val="28"/>
          <w:szCs w:val="28"/>
        </w:rPr>
        <w:t>1)</w:t>
      </w:r>
      <w:r w:rsidRPr="00D70552">
        <w:rPr>
          <w:sz w:val="28"/>
          <w:szCs w:val="28"/>
        </w:rPr>
        <w:t xml:space="preserve"> Мощность теплового потока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Вт</w:t>
      </w:r>
      <w:proofErr w:type="gramEnd"/>
      <w:r w:rsidRPr="00D70552">
        <w:rPr>
          <w:sz w:val="28"/>
          <w:szCs w:val="28"/>
        </w:rPr>
        <w:t>:</w:t>
      </w:r>
    </w:p>
    <w:p w:rsidR="008D21E1" w:rsidRPr="00D70552" w:rsidRDefault="008D21E1" w:rsidP="008D21E1">
      <w:pPr>
        <w:spacing w:line="300" w:lineRule="auto"/>
        <w:rPr>
          <w:sz w:val="28"/>
          <w:szCs w:val="28"/>
        </w:rPr>
      </w:pPr>
      <w:bookmarkStart w:id="2" w:name="_GoBack"/>
      <w:bookmarkEnd w:id="2"/>
    </w:p>
    <w:p w:rsidR="008D21E1" w:rsidRDefault="008D21E1" w:rsidP="008D21E1">
      <w:pPr>
        <w:spacing w:line="300" w:lineRule="auto"/>
        <w:jc w:val="right"/>
        <w:rPr>
          <w:sz w:val="28"/>
          <w:szCs w:val="28"/>
        </w:rPr>
      </w:pPr>
      <w:r w:rsidRPr="00A90E86">
        <w:rPr>
          <w:position w:val="-12"/>
          <w:sz w:val="28"/>
          <w:szCs w:val="28"/>
        </w:rPr>
        <w:object w:dxaOrig="940" w:dyaOrig="360">
          <v:shape id="_x0000_i1130" type="#_x0000_t75" style="width:47.7pt;height:17.75pt" o:ole="">
            <v:imagedata r:id="rId204" o:title=""/>
          </v:shape>
          <o:OLEObject Type="Embed" ProgID="Equation.DSMT4" ShapeID="_x0000_i1130" DrawAspect="Content" ObjectID="_1483885336" r:id="rId205"/>
        </w:object>
      </w:r>
      <w:r>
        <w:rPr>
          <w:sz w:val="28"/>
          <w:szCs w:val="28"/>
        </w:rPr>
        <w:t xml:space="preserve">                                                         (</w:t>
      </w:r>
      <w:r w:rsidR="008F4767">
        <w:rPr>
          <w:sz w:val="28"/>
          <w:szCs w:val="28"/>
        </w:rPr>
        <w:t>6</w:t>
      </w:r>
      <w:r>
        <w:rPr>
          <w:sz w:val="28"/>
          <w:szCs w:val="28"/>
        </w:rPr>
        <w:t>9)</w:t>
      </w:r>
    </w:p>
    <w:p w:rsidR="008D21E1" w:rsidRDefault="008D21E1" w:rsidP="008D21E1">
      <w:pPr>
        <w:spacing w:line="300" w:lineRule="auto"/>
        <w:jc w:val="right"/>
        <w:rPr>
          <w:sz w:val="28"/>
          <w:szCs w:val="28"/>
        </w:rPr>
      </w:pPr>
    </w:p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70552">
        <w:rPr>
          <w:sz w:val="28"/>
          <w:szCs w:val="28"/>
        </w:rPr>
        <w:t xml:space="preserve">оэффициент теплопроводности </w:t>
      </w:r>
      <w:r>
        <w:rPr>
          <w:sz w:val="28"/>
          <w:szCs w:val="28"/>
        </w:rPr>
        <w:t xml:space="preserve">исследуемого материала, </w:t>
      </w:r>
      <w:proofErr w:type="gramStart"/>
      <w:r w:rsidRPr="00D70552">
        <w:rPr>
          <w:sz w:val="28"/>
          <w:szCs w:val="28"/>
        </w:rPr>
        <w:t>Вт</w:t>
      </w:r>
      <w:proofErr w:type="gramEnd"/>
      <w:r w:rsidRPr="00D70552">
        <w:rPr>
          <w:sz w:val="28"/>
          <w:szCs w:val="28"/>
        </w:rPr>
        <w:t>/(</w:t>
      </w:r>
      <w:proofErr w:type="spellStart"/>
      <w:r w:rsidRPr="00D70552">
        <w:rPr>
          <w:sz w:val="28"/>
          <w:szCs w:val="28"/>
        </w:rPr>
        <w:t>м</w:t>
      </w:r>
      <w:r>
        <w:rPr>
          <w:sz w:val="28"/>
          <w:szCs w:val="28"/>
        </w:rPr>
        <w:t>∙К</w:t>
      </w:r>
      <w:proofErr w:type="spellEnd"/>
      <w:r w:rsidRPr="00D70552">
        <w:rPr>
          <w:sz w:val="28"/>
          <w:szCs w:val="28"/>
        </w:rPr>
        <w:t>):</w:t>
      </w:r>
    </w:p>
    <w:p w:rsidR="008D21E1" w:rsidRPr="00D70552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</w:p>
    <w:p w:rsidR="008D21E1" w:rsidRDefault="008D21E1" w:rsidP="008D21E1">
      <w:pPr>
        <w:spacing w:line="300" w:lineRule="auto"/>
        <w:jc w:val="right"/>
        <w:rPr>
          <w:sz w:val="28"/>
          <w:szCs w:val="28"/>
        </w:rPr>
      </w:pPr>
      <w:r w:rsidRPr="0094305B">
        <w:rPr>
          <w:position w:val="-36"/>
          <w:sz w:val="28"/>
          <w:szCs w:val="28"/>
        </w:rPr>
        <w:object w:dxaOrig="1800" w:dyaOrig="1260">
          <v:shape id="_x0000_i1131" type="#_x0000_t75" style="width:89.75pt;height:62.65pt" o:ole="">
            <v:imagedata r:id="rId206" o:title=""/>
          </v:shape>
          <o:OLEObject Type="Embed" ProgID="Equation.DSMT4" ShapeID="_x0000_i1131" DrawAspect="Content" ObjectID="_1483885337" r:id="rId207"/>
        </w:object>
      </w:r>
      <w:r>
        <w:rPr>
          <w:sz w:val="28"/>
          <w:szCs w:val="28"/>
        </w:rPr>
        <w:t>.                                                   (</w:t>
      </w:r>
      <w:r w:rsidR="008F4767">
        <w:rPr>
          <w:sz w:val="28"/>
          <w:szCs w:val="28"/>
        </w:rPr>
        <w:t>7</w:t>
      </w:r>
      <w:r>
        <w:rPr>
          <w:sz w:val="28"/>
          <w:szCs w:val="28"/>
        </w:rPr>
        <w:t>0)</w:t>
      </w:r>
    </w:p>
    <w:p w:rsidR="008D21E1" w:rsidRPr="00D70552" w:rsidRDefault="008D21E1" w:rsidP="008D21E1">
      <w:pPr>
        <w:spacing w:line="300" w:lineRule="auto"/>
        <w:jc w:val="right"/>
        <w:rPr>
          <w:sz w:val="28"/>
          <w:szCs w:val="28"/>
        </w:rPr>
      </w:pPr>
    </w:p>
    <w:p w:rsidR="008D21E1" w:rsidRDefault="008D21E1" w:rsidP="008D21E1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D70552">
        <w:rPr>
          <w:sz w:val="28"/>
          <w:szCs w:val="28"/>
        </w:rPr>
        <w:t xml:space="preserve"> Средняя температура тепловой изоляции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B0"/>
      </w:r>
      <w:proofErr w:type="gramStart"/>
      <w:r w:rsidRPr="00D70552">
        <w:rPr>
          <w:sz w:val="28"/>
          <w:szCs w:val="28"/>
        </w:rPr>
        <w:t>С</w:t>
      </w:r>
      <w:proofErr w:type="gramEnd"/>
      <w:r w:rsidRPr="00D70552">
        <w:rPr>
          <w:sz w:val="28"/>
          <w:szCs w:val="28"/>
        </w:rPr>
        <w:t>:</w:t>
      </w:r>
    </w:p>
    <w:p w:rsidR="008D21E1" w:rsidRPr="00D70552" w:rsidRDefault="008D21E1" w:rsidP="008D21E1">
      <w:pPr>
        <w:spacing w:line="300" w:lineRule="auto"/>
        <w:rPr>
          <w:sz w:val="28"/>
          <w:szCs w:val="28"/>
        </w:rPr>
      </w:pPr>
    </w:p>
    <w:p w:rsidR="008D21E1" w:rsidRDefault="008D21E1" w:rsidP="008D21E1">
      <w:pPr>
        <w:spacing w:line="300" w:lineRule="auto"/>
        <w:jc w:val="right"/>
        <w:rPr>
          <w:sz w:val="28"/>
          <w:szCs w:val="28"/>
        </w:rPr>
      </w:pPr>
      <w:r w:rsidRPr="00A90E86">
        <w:rPr>
          <w:position w:val="-26"/>
          <w:sz w:val="28"/>
          <w:szCs w:val="28"/>
        </w:rPr>
        <w:object w:dxaOrig="1380" w:dyaOrig="740">
          <v:shape id="_x0000_i1132" type="#_x0000_t75" style="width:69.2pt;height:36.45pt" o:ole="">
            <v:imagedata r:id="rId208" o:title=""/>
          </v:shape>
          <o:OLEObject Type="Embed" ProgID="Equation.DSMT4" ShapeID="_x0000_i1132" DrawAspect="Content" ObjectID="_1483885338" r:id="rId209"/>
        </w:object>
      </w:r>
      <w:r>
        <w:rPr>
          <w:sz w:val="28"/>
          <w:szCs w:val="28"/>
        </w:rPr>
        <w:t xml:space="preserve">.                                                   </w:t>
      </w:r>
      <w:r w:rsidRPr="00D70552">
        <w:rPr>
          <w:sz w:val="28"/>
          <w:szCs w:val="28"/>
        </w:rPr>
        <w:t xml:space="preserve"> </w:t>
      </w:r>
      <w:r w:rsidR="008F4767">
        <w:rPr>
          <w:sz w:val="28"/>
          <w:szCs w:val="28"/>
        </w:rPr>
        <w:t>(7</w:t>
      </w:r>
      <w:r>
        <w:rPr>
          <w:sz w:val="28"/>
          <w:szCs w:val="28"/>
        </w:rPr>
        <w:t>1)</w:t>
      </w:r>
    </w:p>
    <w:p w:rsidR="008D21E1" w:rsidRPr="0094552A" w:rsidRDefault="008D21E1" w:rsidP="008D21E1">
      <w:pPr>
        <w:spacing w:line="300" w:lineRule="auto"/>
        <w:jc w:val="right"/>
        <w:rPr>
          <w:sz w:val="28"/>
          <w:szCs w:val="28"/>
        </w:rPr>
      </w:pPr>
    </w:p>
    <w:p w:rsidR="008D21E1" w:rsidRPr="00D70552" w:rsidRDefault="008D21E1" w:rsidP="008D21E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70552">
        <w:rPr>
          <w:sz w:val="28"/>
          <w:szCs w:val="28"/>
        </w:rPr>
        <w:t>Результаты расчетов свод</w:t>
      </w:r>
      <w:r>
        <w:rPr>
          <w:sz w:val="28"/>
          <w:szCs w:val="28"/>
        </w:rPr>
        <w:t>ятся в</w:t>
      </w:r>
      <w:r w:rsidRPr="00D70552">
        <w:rPr>
          <w:sz w:val="28"/>
          <w:szCs w:val="28"/>
        </w:rPr>
        <w:t xml:space="preserve"> табл</w:t>
      </w:r>
      <w:r>
        <w:rPr>
          <w:sz w:val="28"/>
          <w:szCs w:val="28"/>
        </w:rPr>
        <w:t xml:space="preserve">. </w:t>
      </w:r>
      <w:r w:rsidR="0074400E">
        <w:rPr>
          <w:sz w:val="28"/>
          <w:szCs w:val="28"/>
        </w:rPr>
        <w:t>3.11</w:t>
      </w:r>
      <w:r w:rsidRPr="00D70552">
        <w:rPr>
          <w:sz w:val="28"/>
          <w:szCs w:val="28"/>
        </w:rPr>
        <w:t>.</w:t>
      </w:r>
    </w:p>
    <w:p w:rsidR="008F4767" w:rsidRDefault="008F4767" w:rsidP="008D21E1">
      <w:pPr>
        <w:spacing w:line="300" w:lineRule="auto"/>
        <w:jc w:val="right"/>
        <w:rPr>
          <w:sz w:val="28"/>
          <w:szCs w:val="28"/>
        </w:rPr>
      </w:pPr>
    </w:p>
    <w:p w:rsidR="0074400E" w:rsidRDefault="0074400E" w:rsidP="008D21E1">
      <w:pPr>
        <w:spacing w:line="300" w:lineRule="auto"/>
        <w:jc w:val="right"/>
        <w:rPr>
          <w:sz w:val="28"/>
          <w:szCs w:val="28"/>
        </w:rPr>
      </w:pPr>
    </w:p>
    <w:p w:rsidR="0074400E" w:rsidRDefault="0074400E" w:rsidP="008D21E1">
      <w:pPr>
        <w:spacing w:line="300" w:lineRule="auto"/>
        <w:jc w:val="right"/>
        <w:rPr>
          <w:sz w:val="28"/>
          <w:szCs w:val="28"/>
        </w:rPr>
      </w:pPr>
    </w:p>
    <w:p w:rsidR="0074400E" w:rsidRDefault="0074400E" w:rsidP="008D21E1">
      <w:pPr>
        <w:spacing w:line="300" w:lineRule="auto"/>
        <w:jc w:val="right"/>
        <w:rPr>
          <w:sz w:val="28"/>
          <w:szCs w:val="28"/>
        </w:rPr>
      </w:pPr>
    </w:p>
    <w:p w:rsidR="008D21E1" w:rsidRPr="00EC2FB8" w:rsidRDefault="008D21E1" w:rsidP="008D21E1">
      <w:pPr>
        <w:spacing w:line="300" w:lineRule="auto"/>
        <w:jc w:val="right"/>
        <w:rPr>
          <w:spacing w:val="40"/>
          <w:sz w:val="28"/>
          <w:szCs w:val="28"/>
        </w:rPr>
      </w:pPr>
      <w:r w:rsidRPr="00D70552">
        <w:rPr>
          <w:sz w:val="28"/>
          <w:szCs w:val="28"/>
        </w:rPr>
        <w:lastRenderedPageBreak/>
        <w:t xml:space="preserve">       </w:t>
      </w:r>
      <w:r w:rsidRPr="00EC2FB8">
        <w:rPr>
          <w:spacing w:val="40"/>
          <w:sz w:val="28"/>
          <w:szCs w:val="28"/>
        </w:rPr>
        <w:t>Таб</w:t>
      </w:r>
      <w:r>
        <w:rPr>
          <w:spacing w:val="40"/>
          <w:sz w:val="28"/>
          <w:szCs w:val="28"/>
        </w:rPr>
        <w:t xml:space="preserve">лица </w:t>
      </w:r>
      <w:r w:rsidR="0074400E">
        <w:rPr>
          <w:spacing w:val="40"/>
          <w:sz w:val="28"/>
          <w:szCs w:val="28"/>
        </w:rPr>
        <w:t>3.11</w:t>
      </w:r>
    </w:p>
    <w:p w:rsidR="008D21E1" w:rsidRDefault="008D21E1" w:rsidP="008D21E1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расчетов</w:t>
      </w:r>
    </w:p>
    <w:p w:rsidR="008D21E1" w:rsidRPr="00D70552" w:rsidRDefault="008D21E1" w:rsidP="008D21E1">
      <w:pPr>
        <w:spacing w:line="300" w:lineRule="auto"/>
        <w:rPr>
          <w:sz w:val="28"/>
          <w:szCs w:val="28"/>
        </w:rPr>
      </w:pPr>
      <w:r w:rsidRPr="00D70552">
        <w:rPr>
          <w:sz w:val="28"/>
          <w:szCs w:val="28"/>
        </w:rPr>
        <w:t>Исследуемый материал ………………….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7"/>
        <w:gridCol w:w="1418"/>
        <w:gridCol w:w="525"/>
        <w:gridCol w:w="356"/>
        <w:gridCol w:w="356"/>
        <w:gridCol w:w="356"/>
        <w:gridCol w:w="356"/>
      </w:tblGrid>
      <w:tr w:rsidR="008D21E1" w:rsidRPr="00D70552" w:rsidTr="008F4767">
        <w:tc>
          <w:tcPr>
            <w:tcW w:w="6487" w:type="dxa"/>
            <w:vMerge w:val="restart"/>
            <w:vAlign w:val="center"/>
          </w:tcPr>
          <w:p w:rsidR="008D21E1" w:rsidRPr="00D70552" w:rsidRDefault="008D21E1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Измеряемая величина</w:t>
            </w:r>
          </w:p>
        </w:tc>
        <w:tc>
          <w:tcPr>
            <w:tcW w:w="1418" w:type="dxa"/>
            <w:vMerge w:val="restart"/>
          </w:tcPr>
          <w:p w:rsidR="008D21E1" w:rsidRPr="00D70552" w:rsidRDefault="008D21E1" w:rsidP="008F4767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Обозна</w:t>
            </w:r>
            <w:proofErr w:type="spellEnd"/>
            <w:r w:rsidRPr="00D70552">
              <w:rPr>
                <w:sz w:val="28"/>
                <w:szCs w:val="28"/>
              </w:rPr>
              <w:t>-</w:t>
            </w:r>
          </w:p>
          <w:p w:rsidR="008D21E1" w:rsidRPr="00D70552" w:rsidRDefault="008D21E1" w:rsidP="008F4767">
            <w:pPr>
              <w:jc w:val="center"/>
              <w:rPr>
                <w:sz w:val="28"/>
                <w:szCs w:val="28"/>
              </w:rPr>
            </w:pPr>
            <w:proofErr w:type="spellStart"/>
            <w:r w:rsidRPr="00D70552">
              <w:rPr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949" w:type="dxa"/>
            <w:gridSpan w:val="5"/>
            <w:vAlign w:val="center"/>
          </w:tcPr>
          <w:p w:rsidR="008D21E1" w:rsidRPr="00D70552" w:rsidRDefault="008D21E1" w:rsidP="008F4767">
            <w:pPr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D70552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8D21E1" w:rsidRPr="00D70552" w:rsidTr="008F4767">
        <w:tc>
          <w:tcPr>
            <w:tcW w:w="6487" w:type="dxa"/>
            <w:vMerge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552">
              <w:rPr>
                <w:sz w:val="28"/>
                <w:szCs w:val="28"/>
              </w:rPr>
              <w:t>5</w:t>
            </w:r>
          </w:p>
        </w:tc>
      </w:tr>
      <w:tr w:rsidR="008D21E1" w:rsidRPr="00D70552" w:rsidTr="008F4767">
        <w:tc>
          <w:tcPr>
            <w:tcW w:w="6487" w:type="dxa"/>
            <w:tcBorders>
              <w:bottom w:val="nil"/>
            </w:tcBorders>
            <w:vAlign w:val="center"/>
          </w:tcPr>
          <w:p w:rsidR="008D21E1" w:rsidRPr="00D70552" w:rsidRDefault="008D21E1" w:rsidP="008F476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Тепловой поток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D21E1" w:rsidRPr="00A90E86" w:rsidRDefault="008D21E1" w:rsidP="008F4767">
            <w:pPr>
              <w:spacing w:line="30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90E86">
              <w:rPr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525" w:type="dxa"/>
            <w:tcBorders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8D21E1" w:rsidRPr="00D70552" w:rsidTr="008F4767">
        <w:tc>
          <w:tcPr>
            <w:tcW w:w="6487" w:type="dxa"/>
            <w:tcBorders>
              <w:top w:val="nil"/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Средняя температура исследуемого материала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sym w:font="Symbol" w:char="F0B0"/>
            </w:r>
            <w:proofErr w:type="gramStart"/>
            <w:r w:rsidRPr="00D7055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center"/>
              <w:rPr>
                <w:sz w:val="28"/>
                <w:szCs w:val="28"/>
                <w:vertAlign w:val="subscript"/>
              </w:rPr>
            </w:pPr>
            <w:r w:rsidRPr="00A90E86">
              <w:rPr>
                <w:i/>
                <w:sz w:val="28"/>
                <w:szCs w:val="28"/>
                <w:lang w:val="en-US"/>
              </w:rPr>
              <w:t>t</w:t>
            </w:r>
            <w:r w:rsidRPr="00D70552">
              <w:rPr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8D21E1" w:rsidRPr="00D70552" w:rsidTr="008F4767">
        <w:tc>
          <w:tcPr>
            <w:tcW w:w="6487" w:type="dxa"/>
            <w:tcBorders>
              <w:top w:val="nil"/>
            </w:tcBorders>
          </w:tcPr>
          <w:p w:rsidR="008D21E1" w:rsidRPr="00D70552" w:rsidRDefault="008D21E1" w:rsidP="008F4767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0552">
              <w:rPr>
                <w:sz w:val="28"/>
                <w:szCs w:val="28"/>
              </w:rPr>
              <w:t>Коэффициент теплопроводности исследуемого материала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D70552">
              <w:rPr>
                <w:sz w:val="28"/>
                <w:szCs w:val="28"/>
              </w:rPr>
              <w:t>Вт</w:t>
            </w:r>
            <w:proofErr w:type="gramEnd"/>
            <w:r w:rsidRPr="00D705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м∙К</w:t>
            </w:r>
            <w:proofErr w:type="spellEnd"/>
            <w:r w:rsidRPr="00D70552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8D21E1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8D21E1" w:rsidRPr="00E24975" w:rsidRDefault="008D21E1" w:rsidP="008F476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6C"/>
            </w:r>
          </w:p>
        </w:tc>
        <w:tc>
          <w:tcPr>
            <w:tcW w:w="525" w:type="dxa"/>
            <w:tcBorders>
              <w:top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D21E1" w:rsidRPr="00D70552" w:rsidRDefault="008D21E1" w:rsidP="008F476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</w:tbl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</w:p>
    <w:p w:rsidR="008D21E1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 w:rsidRPr="00D70552">
        <w:rPr>
          <w:sz w:val="28"/>
          <w:szCs w:val="28"/>
        </w:rPr>
        <w:t>По результатам расчетов построить в соответствующем масштабе график зависимости коэффициента теплопроводности от средней температуры тепл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 xml:space="preserve">вой изоляции. </w:t>
      </w:r>
    </w:p>
    <w:p w:rsidR="00183DE0" w:rsidRDefault="00183DE0" w:rsidP="008D21E1">
      <w:pPr>
        <w:spacing w:line="300" w:lineRule="auto"/>
        <w:jc w:val="center"/>
        <w:rPr>
          <w:b/>
          <w:sz w:val="28"/>
          <w:szCs w:val="28"/>
        </w:rPr>
      </w:pPr>
    </w:p>
    <w:p w:rsidR="008D21E1" w:rsidRDefault="000F5F33" w:rsidP="008D21E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D21E1">
        <w:rPr>
          <w:b/>
          <w:sz w:val="28"/>
          <w:szCs w:val="28"/>
        </w:rPr>
        <w:t>.4. Контрольные вопросы</w:t>
      </w:r>
    </w:p>
    <w:p w:rsidR="008D21E1" w:rsidRPr="00D70552" w:rsidRDefault="008D21E1" w:rsidP="008D21E1">
      <w:pPr>
        <w:spacing w:line="300" w:lineRule="auto"/>
        <w:jc w:val="center"/>
        <w:rPr>
          <w:b/>
          <w:sz w:val="28"/>
          <w:szCs w:val="28"/>
        </w:rPr>
      </w:pPr>
    </w:p>
    <w:p w:rsidR="008D21E1" w:rsidRPr="00D70552" w:rsidRDefault="008D21E1" w:rsidP="008D21E1">
      <w:pPr>
        <w:spacing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Pr="00D70552">
        <w:rPr>
          <w:sz w:val="28"/>
          <w:szCs w:val="28"/>
        </w:rPr>
        <w:t xml:space="preserve"> Какова физическая сущность передачи тепла теплопроводностью?</w:t>
      </w:r>
    </w:p>
    <w:p w:rsidR="008D21E1" w:rsidRPr="00D70552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0552">
        <w:rPr>
          <w:sz w:val="28"/>
          <w:szCs w:val="28"/>
        </w:rPr>
        <w:t>Покажите на схеме установки, как направлен</w:t>
      </w:r>
      <w:r>
        <w:rPr>
          <w:sz w:val="28"/>
          <w:szCs w:val="28"/>
        </w:rPr>
        <w:t>ы</w:t>
      </w:r>
      <w:r w:rsidRPr="00D70552">
        <w:rPr>
          <w:sz w:val="28"/>
          <w:szCs w:val="28"/>
        </w:rPr>
        <w:t xml:space="preserve"> вектор</w:t>
      </w:r>
      <w:r>
        <w:rPr>
          <w:sz w:val="28"/>
          <w:szCs w:val="28"/>
        </w:rPr>
        <w:t>ы</w:t>
      </w:r>
      <w:r w:rsidRPr="00D70552">
        <w:rPr>
          <w:sz w:val="28"/>
          <w:szCs w:val="28"/>
        </w:rPr>
        <w:t xml:space="preserve"> теплового п</w:t>
      </w:r>
      <w:r w:rsidRPr="00D70552">
        <w:rPr>
          <w:sz w:val="28"/>
          <w:szCs w:val="28"/>
        </w:rPr>
        <w:t>о</w:t>
      </w:r>
      <w:r w:rsidRPr="00D70552">
        <w:rPr>
          <w:sz w:val="28"/>
          <w:szCs w:val="28"/>
        </w:rPr>
        <w:t>тока и градиента температуры</w:t>
      </w:r>
      <w:r>
        <w:rPr>
          <w:sz w:val="28"/>
          <w:szCs w:val="28"/>
        </w:rPr>
        <w:t>.</w:t>
      </w:r>
    </w:p>
    <w:p w:rsidR="008D21E1" w:rsidRPr="00D70552" w:rsidRDefault="008D21E1" w:rsidP="008D21E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70552">
        <w:rPr>
          <w:sz w:val="28"/>
          <w:szCs w:val="28"/>
        </w:rPr>
        <w:t xml:space="preserve"> Каков характер изменения температуры по толщине плоской и </w:t>
      </w:r>
      <w:proofErr w:type="spellStart"/>
      <w:proofErr w:type="gramStart"/>
      <w:r w:rsidRPr="00D70552">
        <w:rPr>
          <w:sz w:val="28"/>
          <w:szCs w:val="28"/>
        </w:rPr>
        <w:t>цилинд</w:t>
      </w:r>
      <w:r>
        <w:rPr>
          <w:sz w:val="28"/>
          <w:szCs w:val="28"/>
        </w:rPr>
        <w:t>-</w:t>
      </w:r>
      <w:r w:rsidRPr="00D70552">
        <w:rPr>
          <w:sz w:val="28"/>
          <w:szCs w:val="28"/>
        </w:rPr>
        <w:t>рической</w:t>
      </w:r>
      <w:proofErr w:type="spellEnd"/>
      <w:proofErr w:type="gramEnd"/>
      <w:r w:rsidRPr="00D70552">
        <w:rPr>
          <w:sz w:val="28"/>
          <w:szCs w:val="28"/>
        </w:rPr>
        <w:t xml:space="preserve"> стенок?</w:t>
      </w:r>
    </w:p>
    <w:p w:rsidR="008D21E1" w:rsidRDefault="008D21E1" w:rsidP="000B4EFC">
      <w:pPr>
        <w:spacing w:line="300" w:lineRule="auto"/>
        <w:jc w:val="center"/>
        <w:rPr>
          <w:sz w:val="28"/>
          <w:szCs w:val="28"/>
        </w:rPr>
      </w:pPr>
    </w:p>
    <w:p w:rsidR="008D21E1" w:rsidRPr="00B7134B" w:rsidRDefault="008D21E1" w:rsidP="000B4EFC">
      <w:pPr>
        <w:spacing w:line="300" w:lineRule="auto"/>
        <w:jc w:val="center"/>
        <w:rPr>
          <w:sz w:val="28"/>
          <w:szCs w:val="28"/>
        </w:rPr>
      </w:pPr>
    </w:p>
    <w:sectPr w:rsidR="008D21E1" w:rsidRPr="00B7134B" w:rsidSect="000765FC">
      <w:footerReference w:type="default" r:id="rId210"/>
      <w:pgSz w:w="11906" w:h="16838"/>
      <w:pgMar w:top="1134" w:right="1134" w:bottom="1701" w:left="1134" w:header="709" w:footer="124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4A" w:rsidRDefault="00C30A4A" w:rsidP="00A52BB5">
      <w:r>
        <w:separator/>
      </w:r>
    </w:p>
  </w:endnote>
  <w:endnote w:type="continuationSeparator" w:id="0">
    <w:p w:rsidR="00C30A4A" w:rsidRDefault="00C30A4A" w:rsidP="00A5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949548"/>
      <w:docPartObj>
        <w:docPartGallery w:val="Page Numbers (Bottom of Page)"/>
        <w:docPartUnique/>
      </w:docPartObj>
    </w:sdtPr>
    <w:sdtContent>
      <w:p w:rsidR="006422DD" w:rsidRDefault="006422D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35">
          <w:rPr>
            <w:noProof/>
          </w:rPr>
          <w:t>34</w:t>
        </w:r>
        <w:r>
          <w:fldChar w:fldCharType="end"/>
        </w:r>
      </w:p>
    </w:sdtContent>
  </w:sdt>
  <w:p w:rsidR="006422DD" w:rsidRDefault="006422D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4A" w:rsidRDefault="00C30A4A" w:rsidP="00A52BB5">
      <w:r>
        <w:separator/>
      </w:r>
    </w:p>
  </w:footnote>
  <w:footnote w:type="continuationSeparator" w:id="0">
    <w:p w:rsidR="00C30A4A" w:rsidRDefault="00C30A4A" w:rsidP="00A5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43E"/>
    <w:multiLevelType w:val="hybridMultilevel"/>
    <w:tmpl w:val="4C66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D5EDF"/>
    <w:multiLevelType w:val="hybridMultilevel"/>
    <w:tmpl w:val="C602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E5A84"/>
    <w:multiLevelType w:val="hybridMultilevel"/>
    <w:tmpl w:val="A586A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B1455"/>
    <w:multiLevelType w:val="hybridMultilevel"/>
    <w:tmpl w:val="2B22F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0F"/>
    <w:rsid w:val="00003248"/>
    <w:rsid w:val="0000688A"/>
    <w:rsid w:val="00010889"/>
    <w:rsid w:val="0001278B"/>
    <w:rsid w:val="0001360F"/>
    <w:rsid w:val="000151DB"/>
    <w:rsid w:val="00022951"/>
    <w:rsid w:val="00023918"/>
    <w:rsid w:val="00024720"/>
    <w:rsid w:val="0003476C"/>
    <w:rsid w:val="000414BA"/>
    <w:rsid w:val="0004153E"/>
    <w:rsid w:val="00041FDC"/>
    <w:rsid w:val="000451F8"/>
    <w:rsid w:val="00053C54"/>
    <w:rsid w:val="00054A28"/>
    <w:rsid w:val="00057EBD"/>
    <w:rsid w:val="00064657"/>
    <w:rsid w:val="00067781"/>
    <w:rsid w:val="000701ED"/>
    <w:rsid w:val="00070D13"/>
    <w:rsid w:val="00071F01"/>
    <w:rsid w:val="00073901"/>
    <w:rsid w:val="00075B83"/>
    <w:rsid w:val="000765FC"/>
    <w:rsid w:val="00080154"/>
    <w:rsid w:val="0008103B"/>
    <w:rsid w:val="0009347D"/>
    <w:rsid w:val="00093863"/>
    <w:rsid w:val="00097F45"/>
    <w:rsid w:val="000A5535"/>
    <w:rsid w:val="000B15D7"/>
    <w:rsid w:val="000B30FD"/>
    <w:rsid w:val="000B31CC"/>
    <w:rsid w:val="000B453D"/>
    <w:rsid w:val="000B4EFC"/>
    <w:rsid w:val="000B7C40"/>
    <w:rsid w:val="000C1140"/>
    <w:rsid w:val="000D197D"/>
    <w:rsid w:val="000E36B9"/>
    <w:rsid w:val="000E4E50"/>
    <w:rsid w:val="000E5DDC"/>
    <w:rsid w:val="000E7D9B"/>
    <w:rsid w:val="000F467A"/>
    <w:rsid w:val="000F5F33"/>
    <w:rsid w:val="00103AD6"/>
    <w:rsid w:val="00103DE7"/>
    <w:rsid w:val="001116BA"/>
    <w:rsid w:val="0011335F"/>
    <w:rsid w:val="00113B74"/>
    <w:rsid w:val="00120954"/>
    <w:rsid w:val="001210D3"/>
    <w:rsid w:val="00124042"/>
    <w:rsid w:val="001247E3"/>
    <w:rsid w:val="00130E8A"/>
    <w:rsid w:val="0013189A"/>
    <w:rsid w:val="0013203E"/>
    <w:rsid w:val="00135310"/>
    <w:rsid w:val="00140CA6"/>
    <w:rsid w:val="00150A71"/>
    <w:rsid w:val="0015497A"/>
    <w:rsid w:val="00157A33"/>
    <w:rsid w:val="00162F04"/>
    <w:rsid w:val="0016491F"/>
    <w:rsid w:val="00166708"/>
    <w:rsid w:val="00171892"/>
    <w:rsid w:val="00177408"/>
    <w:rsid w:val="00177ACA"/>
    <w:rsid w:val="00181C03"/>
    <w:rsid w:val="001836F2"/>
    <w:rsid w:val="00183DE0"/>
    <w:rsid w:val="00184715"/>
    <w:rsid w:val="00185E78"/>
    <w:rsid w:val="00190D53"/>
    <w:rsid w:val="00191CF7"/>
    <w:rsid w:val="0019227E"/>
    <w:rsid w:val="0019672B"/>
    <w:rsid w:val="001977CC"/>
    <w:rsid w:val="00197F3A"/>
    <w:rsid w:val="001A0479"/>
    <w:rsid w:val="001A38EF"/>
    <w:rsid w:val="001A4AFB"/>
    <w:rsid w:val="001B1172"/>
    <w:rsid w:val="001B6C54"/>
    <w:rsid w:val="001C6902"/>
    <w:rsid w:val="001D0FF1"/>
    <w:rsid w:val="001D631F"/>
    <w:rsid w:val="001D7BD3"/>
    <w:rsid w:val="001E348B"/>
    <w:rsid w:val="001E48EB"/>
    <w:rsid w:val="001F14B6"/>
    <w:rsid w:val="001F6C9F"/>
    <w:rsid w:val="001F7154"/>
    <w:rsid w:val="00207E41"/>
    <w:rsid w:val="0021014F"/>
    <w:rsid w:val="002150D0"/>
    <w:rsid w:val="00217D3A"/>
    <w:rsid w:val="0022026C"/>
    <w:rsid w:val="002249A0"/>
    <w:rsid w:val="00231511"/>
    <w:rsid w:val="0024073A"/>
    <w:rsid w:val="00242169"/>
    <w:rsid w:val="00244419"/>
    <w:rsid w:val="0025366D"/>
    <w:rsid w:val="00256D14"/>
    <w:rsid w:val="00265DE1"/>
    <w:rsid w:val="002678C7"/>
    <w:rsid w:val="00270CD0"/>
    <w:rsid w:val="00272689"/>
    <w:rsid w:val="00275B81"/>
    <w:rsid w:val="00286A87"/>
    <w:rsid w:val="0029123F"/>
    <w:rsid w:val="0029598E"/>
    <w:rsid w:val="00296D64"/>
    <w:rsid w:val="002A1388"/>
    <w:rsid w:val="002B0C33"/>
    <w:rsid w:val="002B0FBA"/>
    <w:rsid w:val="002B1249"/>
    <w:rsid w:val="002C3FEB"/>
    <w:rsid w:val="002C6345"/>
    <w:rsid w:val="002C64F5"/>
    <w:rsid w:val="002D0B3D"/>
    <w:rsid w:val="002E2AD1"/>
    <w:rsid w:val="002E403B"/>
    <w:rsid w:val="002E4571"/>
    <w:rsid w:val="002F2227"/>
    <w:rsid w:val="00302131"/>
    <w:rsid w:val="00305A89"/>
    <w:rsid w:val="00307B0C"/>
    <w:rsid w:val="00313A4C"/>
    <w:rsid w:val="0031588D"/>
    <w:rsid w:val="003329B0"/>
    <w:rsid w:val="003338A5"/>
    <w:rsid w:val="00333B9C"/>
    <w:rsid w:val="003356EF"/>
    <w:rsid w:val="00337B12"/>
    <w:rsid w:val="00341339"/>
    <w:rsid w:val="003442EA"/>
    <w:rsid w:val="00350461"/>
    <w:rsid w:val="00355C17"/>
    <w:rsid w:val="00356A25"/>
    <w:rsid w:val="00356DF8"/>
    <w:rsid w:val="00357857"/>
    <w:rsid w:val="00364BE0"/>
    <w:rsid w:val="00365AA8"/>
    <w:rsid w:val="00366D6C"/>
    <w:rsid w:val="00376AFD"/>
    <w:rsid w:val="0038010F"/>
    <w:rsid w:val="00384BCE"/>
    <w:rsid w:val="00385CE1"/>
    <w:rsid w:val="00393945"/>
    <w:rsid w:val="003A1176"/>
    <w:rsid w:val="003A5863"/>
    <w:rsid w:val="003A79D7"/>
    <w:rsid w:val="003B2715"/>
    <w:rsid w:val="003B3D18"/>
    <w:rsid w:val="003B5A7F"/>
    <w:rsid w:val="003C7674"/>
    <w:rsid w:val="003D190F"/>
    <w:rsid w:val="003D1EF9"/>
    <w:rsid w:val="003D3ED3"/>
    <w:rsid w:val="003D4D4A"/>
    <w:rsid w:val="003D5990"/>
    <w:rsid w:val="003D5B82"/>
    <w:rsid w:val="003D5E00"/>
    <w:rsid w:val="003D6028"/>
    <w:rsid w:val="003D72B8"/>
    <w:rsid w:val="003E191F"/>
    <w:rsid w:val="003E43DE"/>
    <w:rsid w:val="003F0490"/>
    <w:rsid w:val="003F2435"/>
    <w:rsid w:val="003F2A43"/>
    <w:rsid w:val="003F401D"/>
    <w:rsid w:val="0040279F"/>
    <w:rsid w:val="004119B1"/>
    <w:rsid w:val="00412A99"/>
    <w:rsid w:val="004211FE"/>
    <w:rsid w:val="004250FA"/>
    <w:rsid w:val="00425A5A"/>
    <w:rsid w:val="00432A92"/>
    <w:rsid w:val="004331F2"/>
    <w:rsid w:val="00433F0A"/>
    <w:rsid w:val="00436055"/>
    <w:rsid w:val="0044164A"/>
    <w:rsid w:val="00442C0E"/>
    <w:rsid w:val="00447630"/>
    <w:rsid w:val="00454C1C"/>
    <w:rsid w:val="004561A7"/>
    <w:rsid w:val="0046198E"/>
    <w:rsid w:val="00462D4D"/>
    <w:rsid w:val="004637ED"/>
    <w:rsid w:val="00464B74"/>
    <w:rsid w:val="004666D4"/>
    <w:rsid w:val="0047323B"/>
    <w:rsid w:val="004838D2"/>
    <w:rsid w:val="00486FE4"/>
    <w:rsid w:val="004935EF"/>
    <w:rsid w:val="0049393F"/>
    <w:rsid w:val="00494C32"/>
    <w:rsid w:val="00495CBD"/>
    <w:rsid w:val="004B0068"/>
    <w:rsid w:val="004B0719"/>
    <w:rsid w:val="004B5E10"/>
    <w:rsid w:val="004B77DA"/>
    <w:rsid w:val="004C64F1"/>
    <w:rsid w:val="004C7356"/>
    <w:rsid w:val="004C7469"/>
    <w:rsid w:val="004D3277"/>
    <w:rsid w:val="004D3FB3"/>
    <w:rsid w:val="004E245B"/>
    <w:rsid w:val="004E584A"/>
    <w:rsid w:val="004F47BD"/>
    <w:rsid w:val="00503036"/>
    <w:rsid w:val="00510F12"/>
    <w:rsid w:val="00511BCF"/>
    <w:rsid w:val="00512E7E"/>
    <w:rsid w:val="0051595E"/>
    <w:rsid w:val="00516226"/>
    <w:rsid w:val="00517E5F"/>
    <w:rsid w:val="00521C11"/>
    <w:rsid w:val="005260EC"/>
    <w:rsid w:val="005263FC"/>
    <w:rsid w:val="005323FC"/>
    <w:rsid w:val="005365FB"/>
    <w:rsid w:val="005452DF"/>
    <w:rsid w:val="00546D48"/>
    <w:rsid w:val="00552C54"/>
    <w:rsid w:val="00553A33"/>
    <w:rsid w:val="00556D2C"/>
    <w:rsid w:val="005574F2"/>
    <w:rsid w:val="005605A8"/>
    <w:rsid w:val="00564596"/>
    <w:rsid w:val="00566CF8"/>
    <w:rsid w:val="005717B7"/>
    <w:rsid w:val="00571981"/>
    <w:rsid w:val="005760EF"/>
    <w:rsid w:val="00577348"/>
    <w:rsid w:val="00581DA5"/>
    <w:rsid w:val="00583170"/>
    <w:rsid w:val="005879CC"/>
    <w:rsid w:val="005A26D2"/>
    <w:rsid w:val="005A5B0B"/>
    <w:rsid w:val="005A6427"/>
    <w:rsid w:val="005A6733"/>
    <w:rsid w:val="005A7B1A"/>
    <w:rsid w:val="005B28C4"/>
    <w:rsid w:val="005B3E09"/>
    <w:rsid w:val="005C4037"/>
    <w:rsid w:val="005C62E1"/>
    <w:rsid w:val="005D1794"/>
    <w:rsid w:val="005D1E12"/>
    <w:rsid w:val="005D2234"/>
    <w:rsid w:val="005D4EF8"/>
    <w:rsid w:val="005D6A2B"/>
    <w:rsid w:val="005D6EEB"/>
    <w:rsid w:val="005E1717"/>
    <w:rsid w:val="005E1B18"/>
    <w:rsid w:val="005E6B45"/>
    <w:rsid w:val="005E70C7"/>
    <w:rsid w:val="005E781F"/>
    <w:rsid w:val="005F10CD"/>
    <w:rsid w:val="005F2B7F"/>
    <w:rsid w:val="005F3211"/>
    <w:rsid w:val="005F3834"/>
    <w:rsid w:val="00600F58"/>
    <w:rsid w:val="00602346"/>
    <w:rsid w:val="00603E82"/>
    <w:rsid w:val="00604F88"/>
    <w:rsid w:val="00607699"/>
    <w:rsid w:val="0060772E"/>
    <w:rsid w:val="006116DA"/>
    <w:rsid w:val="00613439"/>
    <w:rsid w:val="00622E75"/>
    <w:rsid w:val="00623B1A"/>
    <w:rsid w:val="00631246"/>
    <w:rsid w:val="00635320"/>
    <w:rsid w:val="0063587D"/>
    <w:rsid w:val="00640015"/>
    <w:rsid w:val="006422DD"/>
    <w:rsid w:val="006426C2"/>
    <w:rsid w:val="00643CE6"/>
    <w:rsid w:val="0064410E"/>
    <w:rsid w:val="0064593B"/>
    <w:rsid w:val="006474B5"/>
    <w:rsid w:val="00655899"/>
    <w:rsid w:val="006559BC"/>
    <w:rsid w:val="0066366D"/>
    <w:rsid w:val="00676D29"/>
    <w:rsid w:val="00685B5E"/>
    <w:rsid w:val="00685D2E"/>
    <w:rsid w:val="0069166B"/>
    <w:rsid w:val="006917ED"/>
    <w:rsid w:val="006A06C5"/>
    <w:rsid w:val="006A0B17"/>
    <w:rsid w:val="006A1A41"/>
    <w:rsid w:val="006A454D"/>
    <w:rsid w:val="006A481D"/>
    <w:rsid w:val="006B31AA"/>
    <w:rsid w:val="006B58E1"/>
    <w:rsid w:val="006B6C36"/>
    <w:rsid w:val="006C39F9"/>
    <w:rsid w:val="006C646C"/>
    <w:rsid w:val="006C745C"/>
    <w:rsid w:val="006C79B2"/>
    <w:rsid w:val="006D15A1"/>
    <w:rsid w:val="006E0282"/>
    <w:rsid w:val="006E5788"/>
    <w:rsid w:val="006F451F"/>
    <w:rsid w:val="006F6EAF"/>
    <w:rsid w:val="007038F4"/>
    <w:rsid w:val="007050B1"/>
    <w:rsid w:val="00713568"/>
    <w:rsid w:val="007153F7"/>
    <w:rsid w:val="007302EF"/>
    <w:rsid w:val="00730501"/>
    <w:rsid w:val="0073383F"/>
    <w:rsid w:val="00737D19"/>
    <w:rsid w:val="007426B8"/>
    <w:rsid w:val="00742768"/>
    <w:rsid w:val="0074400E"/>
    <w:rsid w:val="00750C84"/>
    <w:rsid w:val="00752918"/>
    <w:rsid w:val="00752CED"/>
    <w:rsid w:val="00754794"/>
    <w:rsid w:val="00760DCE"/>
    <w:rsid w:val="00764D0B"/>
    <w:rsid w:val="00765896"/>
    <w:rsid w:val="007723A4"/>
    <w:rsid w:val="00775C04"/>
    <w:rsid w:val="00777484"/>
    <w:rsid w:val="00790A41"/>
    <w:rsid w:val="00796489"/>
    <w:rsid w:val="0079758F"/>
    <w:rsid w:val="007A3A54"/>
    <w:rsid w:val="007A3F7B"/>
    <w:rsid w:val="007B4638"/>
    <w:rsid w:val="007B680E"/>
    <w:rsid w:val="007B7872"/>
    <w:rsid w:val="007C08A3"/>
    <w:rsid w:val="007C2750"/>
    <w:rsid w:val="007C3AA8"/>
    <w:rsid w:val="007C64B8"/>
    <w:rsid w:val="007C719B"/>
    <w:rsid w:val="007D039E"/>
    <w:rsid w:val="007D4422"/>
    <w:rsid w:val="007D6FFC"/>
    <w:rsid w:val="007D758D"/>
    <w:rsid w:val="007E0ECB"/>
    <w:rsid w:val="007E4CDB"/>
    <w:rsid w:val="007F3911"/>
    <w:rsid w:val="007F7408"/>
    <w:rsid w:val="008001E7"/>
    <w:rsid w:val="008016C6"/>
    <w:rsid w:val="008022B8"/>
    <w:rsid w:val="0081145B"/>
    <w:rsid w:val="00812476"/>
    <w:rsid w:val="008169EA"/>
    <w:rsid w:val="00820836"/>
    <w:rsid w:val="00821E97"/>
    <w:rsid w:val="00834193"/>
    <w:rsid w:val="0084336D"/>
    <w:rsid w:val="008529AD"/>
    <w:rsid w:val="00852BAB"/>
    <w:rsid w:val="008547AC"/>
    <w:rsid w:val="00855268"/>
    <w:rsid w:val="0085551A"/>
    <w:rsid w:val="00855569"/>
    <w:rsid w:val="00862F38"/>
    <w:rsid w:val="00871C4C"/>
    <w:rsid w:val="0087432C"/>
    <w:rsid w:val="00874B26"/>
    <w:rsid w:val="00882AF1"/>
    <w:rsid w:val="008A0CE1"/>
    <w:rsid w:val="008A1A16"/>
    <w:rsid w:val="008A3765"/>
    <w:rsid w:val="008A64EF"/>
    <w:rsid w:val="008A7A3E"/>
    <w:rsid w:val="008B537C"/>
    <w:rsid w:val="008B7B25"/>
    <w:rsid w:val="008D1CB1"/>
    <w:rsid w:val="008D21E1"/>
    <w:rsid w:val="008D4350"/>
    <w:rsid w:val="008D43F8"/>
    <w:rsid w:val="008E0CA0"/>
    <w:rsid w:val="008E11F0"/>
    <w:rsid w:val="008E3B7D"/>
    <w:rsid w:val="008E3DDF"/>
    <w:rsid w:val="008F4767"/>
    <w:rsid w:val="008F49ED"/>
    <w:rsid w:val="008F5035"/>
    <w:rsid w:val="00916DE7"/>
    <w:rsid w:val="00916ED8"/>
    <w:rsid w:val="00921409"/>
    <w:rsid w:val="00921843"/>
    <w:rsid w:val="009329DC"/>
    <w:rsid w:val="00934C09"/>
    <w:rsid w:val="00940996"/>
    <w:rsid w:val="0094360C"/>
    <w:rsid w:val="0094552A"/>
    <w:rsid w:val="00952006"/>
    <w:rsid w:val="00954CE1"/>
    <w:rsid w:val="009669FE"/>
    <w:rsid w:val="009670DA"/>
    <w:rsid w:val="0096737E"/>
    <w:rsid w:val="00967E2B"/>
    <w:rsid w:val="009744BB"/>
    <w:rsid w:val="00991456"/>
    <w:rsid w:val="00994EEA"/>
    <w:rsid w:val="00995029"/>
    <w:rsid w:val="009A3768"/>
    <w:rsid w:val="009B3316"/>
    <w:rsid w:val="009B44D0"/>
    <w:rsid w:val="009D0202"/>
    <w:rsid w:val="009D07F2"/>
    <w:rsid w:val="009D3EF1"/>
    <w:rsid w:val="009D5530"/>
    <w:rsid w:val="009E307E"/>
    <w:rsid w:val="009E61E0"/>
    <w:rsid w:val="009F33D9"/>
    <w:rsid w:val="009F53B8"/>
    <w:rsid w:val="00A03681"/>
    <w:rsid w:val="00A07143"/>
    <w:rsid w:val="00A102BD"/>
    <w:rsid w:val="00A122CE"/>
    <w:rsid w:val="00A12DA7"/>
    <w:rsid w:val="00A206F2"/>
    <w:rsid w:val="00A248F4"/>
    <w:rsid w:val="00A377DA"/>
    <w:rsid w:val="00A42E36"/>
    <w:rsid w:val="00A52018"/>
    <w:rsid w:val="00A52BB5"/>
    <w:rsid w:val="00A54D33"/>
    <w:rsid w:val="00A55F21"/>
    <w:rsid w:val="00A57E1B"/>
    <w:rsid w:val="00A660E2"/>
    <w:rsid w:val="00A77554"/>
    <w:rsid w:val="00A775F4"/>
    <w:rsid w:val="00A80B1A"/>
    <w:rsid w:val="00A83FEB"/>
    <w:rsid w:val="00A8650F"/>
    <w:rsid w:val="00A86580"/>
    <w:rsid w:val="00A916DC"/>
    <w:rsid w:val="00A93DA2"/>
    <w:rsid w:val="00AA302F"/>
    <w:rsid w:val="00AA3732"/>
    <w:rsid w:val="00AB092F"/>
    <w:rsid w:val="00AB1F05"/>
    <w:rsid w:val="00AC19DC"/>
    <w:rsid w:val="00AC4D9B"/>
    <w:rsid w:val="00AC7710"/>
    <w:rsid w:val="00AD6786"/>
    <w:rsid w:val="00AD7445"/>
    <w:rsid w:val="00AE1C9D"/>
    <w:rsid w:val="00AE2E04"/>
    <w:rsid w:val="00AE485D"/>
    <w:rsid w:val="00AE50E7"/>
    <w:rsid w:val="00AE530F"/>
    <w:rsid w:val="00AF4F77"/>
    <w:rsid w:val="00AF5362"/>
    <w:rsid w:val="00B0217A"/>
    <w:rsid w:val="00B02C44"/>
    <w:rsid w:val="00B06EE6"/>
    <w:rsid w:val="00B10310"/>
    <w:rsid w:val="00B105EC"/>
    <w:rsid w:val="00B1379F"/>
    <w:rsid w:val="00B145B8"/>
    <w:rsid w:val="00B1521A"/>
    <w:rsid w:val="00B21F93"/>
    <w:rsid w:val="00B24C52"/>
    <w:rsid w:val="00B25C30"/>
    <w:rsid w:val="00B27032"/>
    <w:rsid w:val="00B30291"/>
    <w:rsid w:val="00B4568A"/>
    <w:rsid w:val="00B5284E"/>
    <w:rsid w:val="00B53794"/>
    <w:rsid w:val="00B54CEC"/>
    <w:rsid w:val="00B57378"/>
    <w:rsid w:val="00B62FF8"/>
    <w:rsid w:val="00B66884"/>
    <w:rsid w:val="00B7065C"/>
    <w:rsid w:val="00B71296"/>
    <w:rsid w:val="00B7134B"/>
    <w:rsid w:val="00B8408A"/>
    <w:rsid w:val="00BA352C"/>
    <w:rsid w:val="00BA7CEF"/>
    <w:rsid w:val="00BB09C4"/>
    <w:rsid w:val="00BC066E"/>
    <w:rsid w:val="00BC0E48"/>
    <w:rsid w:val="00BC221D"/>
    <w:rsid w:val="00BC3996"/>
    <w:rsid w:val="00BC443A"/>
    <w:rsid w:val="00BC6ECE"/>
    <w:rsid w:val="00BD0AEF"/>
    <w:rsid w:val="00BD5ED9"/>
    <w:rsid w:val="00BE73FE"/>
    <w:rsid w:val="00BF054A"/>
    <w:rsid w:val="00BF2629"/>
    <w:rsid w:val="00C023CE"/>
    <w:rsid w:val="00C0623F"/>
    <w:rsid w:val="00C16B5B"/>
    <w:rsid w:val="00C25E86"/>
    <w:rsid w:val="00C274C8"/>
    <w:rsid w:val="00C279BC"/>
    <w:rsid w:val="00C30A4A"/>
    <w:rsid w:val="00C32DCC"/>
    <w:rsid w:val="00C3392C"/>
    <w:rsid w:val="00C34679"/>
    <w:rsid w:val="00C36ABD"/>
    <w:rsid w:val="00C409A9"/>
    <w:rsid w:val="00C43EAB"/>
    <w:rsid w:val="00C44180"/>
    <w:rsid w:val="00C44C85"/>
    <w:rsid w:val="00C45F77"/>
    <w:rsid w:val="00C464B2"/>
    <w:rsid w:val="00C5018C"/>
    <w:rsid w:val="00C5700A"/>
    <w:rsid w:val="00C64146"/>
    <w:rsid w:val="00C66A49"/>
    <w:rsid w:val="00C67FF7"/>
    <w:rsid w:val="00C70087"/>
    <w:rsid w:val="00C703F7"/>
    <w:rsid w:val="00C71522"/>
    <w:rsid w:val="00C722D8"/>
    <w:rsid w:val="00C81074"/>
    <w:rsid w:val="00C81B25"/>
    <w:rsid w:val="00C908E6"/>
    <w:rsid w:val="00C937F8"/>
    <w:rsid w:val="00C973F8"/>
    <w:rsid w:val="00CA02DA"/>
    <w:rsid w:val="00CA1940"/>
    <w:rsid w:val="00CA2353"/>
    <w:rsid w:val="00CA414D"/>
    <w:rsid w:val="00CB0552"/>
    <w:rsid w:val="00CB5866"/>
    <w:rsid w:val="00CB5E9D"/>
    <w:rsid w:val="00CC1577"/>
    <w:rsid w:val="00CC724E"/>
    <w:rsid w:val="00CC7351"/>
    <w:rsid w:val="00CD1CF3"/>
    <w:rsid w:val="00CD2130"/>
    <w:rsid w:val="00CD73D4"/>
    <w:rsid w:val="00CD7DBA"/>
    <w:rsid w:val="00CE00A3"/>
    <w:rsid w:val="00CE276F"/>
    <w:rsid w:val="00CE5195"/>
    <w:rsid w:val="00CF4589"/>
    <w:rsid w:val="00CF4C55"/>
    <w:rsid w:val="00CF5199"/>
    <w:rsid w:val="00D057F9"/>
    <w:rsid w:val="00D07B4D"/>
    <w:rsid w:val="00D12665"/>
    <w:rsid w:val="00D2134B"/>
    <w:rsid w:val="00D25908"/>
    <w:rsid w:val="00D3687C"/>
    <w:rsid w:val="00D411C4"/>
    <w:rsid w:val="00D41E54"/>
    <w:rsid w:val="00D46281"/>
    <w:rsid w:val="00D46CF4"/>
    <w:rsid w:val="00D5144B"/>
    <w:rsid w:val="00D52F7F"/>
    <w:rsid w:val="00D61DC5"/>
    <w:rsid w:val="00D6329F"/>
    <w:rsid w:val="00D64F48"/>
    <w:rsid w:val="00D664C9"/>
    <w:rsid w:val="00D668BE"/>
    <w:rsid w:val="00D67509"/>
    <w:rsid w:val="00D70552"/>
    <w:rsid w:val="00D712EE"/>
    <w:rsid w:val="00D71B57"/>
    <w:rsid w:val="00D73D47"/>
    <w:rsid w:val="00D77F16"/>
    <w:rsid w:val="00D81773"/>
    <w:rsid w:val="00D91C5D"/>
    <w:rsid w:val="00D91FBA"/>
    <w:rsid w:val="00DA0C1A"/>
    <w:rsid w:val="00DA744C"/>
    <w:rsid w:val="00DB52BB"/>
    <w:rsid w:val="00DD03B5"/>
    <w:rsid w:val="00DD0F8C"/>
    <w:rsid w:val="00DD1C49"/>
    <w:rsid w:val="00DD37A2"/>
    <w:rsid w:val="00DE51A8"/>
    <w:rsid w:val="00DE5E04"/>
    <w:rsid w:val="00DE725A"/>
    <w:rsid w:val="00DF5FC3"/>
    <w:rsid w:val="00DF72E1"/>
    <w:rsid w:val="00DF7384"/>
    <w:rsid w:val="00E02679"/>
    <w:rsid w:val="00E148FD"/>
    <w:rsid w:val="00E15A25"/>
    <w:rsid w:val="00E168B0"/>
    <w:rsid w:val="00E22A03"/>
    <w:rsid w:val="00E23724"/>
    <w:rsid w:val="00E24975"/>
    <w:rsid w:val="00E45FFF"/>
    <w:rsid w:val="00E51B4B"/>
    <w:rsid w:val="00E60657"/>
    <w:rsid w:val="00E60DE3"/>
    <w:rsid w:val="00E61C19"/>
    <w:rsid w:val="00E62AD3"/>
    <w:rsid w:val="00E645FA"/>
    <w:rsid w:val="00E65382"/>
    <w:rsid w:val="00E76EA0"/>
    <w:rsid w:val="00E77502"/>
    <w:rsid w:val="00E85277"/>
    <w:rsid w:val="00E91CEC"/>
    <w:rsid w:val="00E92096"/>
    <w:rsid w:val="00E92624"/>
    <w:rsid w:val="00EA1831"/>
    <w:rsid w:val="00EA1936"/>
    <w:rsid w:val="00EA2C56"/>
    <w:rsid w:val="00EA312A"/>
    <w:rsid w:val="00EB7EDE"/>
    <w:rsid w:val="00EC1F24"/>
    <w:rsid w:val="00EC2FB8"/>
    <w:rsid w:val="00EC3D80"/>
    <w:rsid w:val="00ED3711"/>
    <w:rsid w:val="00EF170D"/>
    <w:rsid w:val="00EF3A0A"/>
    <w:rsid w:val="00F00296"/>
    <w:rsid w:val="00F0235F"/>
    <w:rsid w:val="00F034E4"/>
    <w:rsid w:val="00F04BD8"/>
    <w:rsid w:val="00F1077E"/>
    <w:rsid w:val="00F143FD"/>
    <w:rsid w:val="00F14470"/>
    <w:rsid w:val="00F15A07"/>
    <w:rsid w:val="00F204ED"/>
    <w:rsid w:val="00F21548"/>
    <w:rsid w:val="00F21671"/>
    <w:rsid w:val="00F22D73"/>
    <w:rsid w:val="00F24CEB"/>
    <w:rsid w:val="00F26C94"/>
    <w:rsid w:val="00F37158"/>
    <w:rsid w:val="00F47CF4"/>
    <w:rsid w:val="00F54246"/>
    <w:rsid w:val="00F55074"/>
    <w:rsid w:val="00F55A92"/>
    <w:rsid w:val="00F56100"/>
    <w:rsid w:val="00F618CE"/>
    <w:rsid w:val="00F61F9F"/>
    <w:rsid w:val="00F62031"/>
    <w:rsid w:val="00F65D1F"/>
    <w:rsid w:val="00F65E32"/>
    <w:rsid w:val="00F71800"/>
    <w:rsid w:val="00F724C5"/>
    <w:rsid w:val="00F77341"/>
    <w:rsid w:val="00F82BAD"/>
    <w:rsid w:val="00F94814"/>
    <w:rsid w:val="00F96DB5"/>
    <w:rsid w:val="00FA4293"/>
    <w:rsid w:val="00FB2236"/>
    <w:rsid w:val="00FC2FF5"/>
    <w:rsid w:val="00FC6182"/>
    <w:rsid w:val="00FC62F9"/>
    <w:rsid w:val="00FD34F5"/>
    <w:rsid w:val="00FD3694"/>
    <w:rsid w:val="00FD65C6"/>
    <w:rsid w:val="00FD68F5"/>
    <w:rsid w:val="00FD6A29"/>
    <w:rsid w:val="00FE1D5E"/>
    <w:rsid w:val="00FE44BA"/>
    <w:rsid w:val="00FE78D9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A28"/>
    <w:rPr>
      <w:sz w:val="24"/>
      <w:szCs w:val="24"/>
    </w:rPr>
  </w:style>
  <w:style w:type="paragraph" w:styleId="1">
    <w:name w:val="heading 1"/>
    <w:basedOn w:val="a"/>
    <w:next w:val="a"/>
    <w:qFormat/>
    <w:rsid w:val="00FC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8010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8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742768"/>
    <w:rPr>
      <w:sz w:val="16"/>
      <w:szCs w:val="16"/>
    </w:rPr>
  </w:style>
  <w:style w:type="paragraph" w:styleId="a6">
    <w:name w:val="annotation text"/>
    <w:basedOn w:val="a"/>
    <w:semiHidden/>
    <w:rsid w:val="00742768"/>
    <w:rPr>
      <w:sz w:val="20"/>
      <w:szCs w:val="20"/>
    </w:rPr>
  </w:style>
  <w:style w:type="paragraph" w:styleId="a7">
    <w:name w:val="annotation subject"/>
    <w:basedOn w:val="a6"/>
    <w:next w:val="a6"/>
    <w:semiHidden/>
    <w:rsid w:val="00742768"/>
    <w:rPr>
      <w:b/>
      <w:bCs/>
    </w:rPr>
  </w:style>
  <w:style w:type="paragraph" w:styleId="a8">
    <w:name w:val="Balloon Text"/>
    <w:basedOn w:val="a"/>
    <w:semiHidden/>
    <w:rsid w:val="00742768"/>
    <w:rPr>
      <w:rFonts w:ascii="Tahoma" w:hAnsi="Tahoma" w:cs="Tahoma"/>
      <w:sz w:val="16"/>
      <w:szCs w:val="16"/>
    </w:rPr>
  </w:style>
  <w:style w:type="paragraph" w:styleId="a9">
    <w:name w:val="List"/>
    <w:basedOn w:val="a"/>
    <w:rsid w:val="00FC2FF5"/>
    <w:pPr>
      <w:ind w:left="283" w:hanging="283"/>
    </w:pPr>
  </w:style>
  <w:style w:type="paragraph" w:styleId="aa">
    <w:name w:val="Title"/>
    <w:basedOn w:val="a"/>
    <w:qFormat/>
    <w:rsid w:val="00FC2F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basedOn w:val="a"/>
    <w:rsid w:val="00FC2FF5"/>
    <w:pPr>
      <w:spacing w:after="120"/>
    </w:pPr>
  </w:style>
  <w:style w:type="paragraph" w:styleId="ac">
    <w:name w:val="Body Text First Indent"/>
    <w:basedOn w:val="ab"/>
    <w:rsid w:val="00FC2FF5"/>
    <w:pPr>
      <w:ind w:firstLine="210"/>
    </w:pPr>
  </w:style>
  <w:style w:type="paragraph" w:styleId="ad">
    <w:name w:val="Body Text Indent"/>
    <w:basedOn w:val="a"/>
    <w:rsid w:val="00FC2FF5"/>
    <w:pPr>
      <w:spacing w:after="120"/>
      <w:ind w:left="283"/>
    </w:pPr>
  </w:style>
  <w:style w:type="paragraph" w:styleId="20">
    <w:name w:val="Body Text First Indent 2"/>
    <w:basedOn w:val="ad"/>
    <w:rsid w:val="00FC2FF5"/>
    <w:pPr>
      <w:ind w:firstLine="210"/>
    </w:pPr>
  </w:style>
  <w:style w:type="character" w:styleId="ae">
    <w:name w:val="Hyperlink"/>
    <w:basedOn w:val="a0"/>
    <w:rsid w:val="00EC1F24"/>
    <w:rPr>
      <w:color w:val="0000FF"/>
      <w:u w:val="single"/>
    </w:rPr>
  </w:style>
  <w:style w:type="character" w:styleId="af">
    <w:name w:val="FollowedHyperlink"/>
    <w:basedOn w:val="a0"/>
    <w:rsid w:val="00EC1F24"/>
    <w:rPr>
      <w:color w:val="800080"/>
      <w:u w:val="single"/>
    </w:rPr>
  </w:style>
  <w:style w:type="paragraph" w:customStyle="1" w:styleId="af0">
    <w:name w:val="Подпись к рисунку"/>
    <w:basedOn w:val="af1"/>
    <w:rsid w:val="00B8408A"/>
    <w:pPr>
      <w:spacing w:before="120" w:after="120"/>
      <w:jc w:val="center"/>
    </w:pPr>
    <w:rPr>
      <w:b w:val="0"/>
      <w:color w:val="auto"/>
      <w:sz w:val="28"/>
      <w:szCs w:val="22"/>
    </w:rPr>
  </w:style>
  <w:style w:type="paragraph" w:styleId="af1">
    <w:name w:val="caption"/>
    <w:basedOn w:val="a"/>
    <w:next w:val="a"/>
    <w:semiHidden/>
    <w:unhideWhenUsed/>
    <w:qFormat/>
    <w:rsid w:val="00B8408A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List Paragraph"/>
    <w:basedOn w:val="a"/>
    <w:uiPriority w:val="34"/>
    <w:qFormat/>
    <w:rsid w:val="00CB5E9D"/>
    <w:pPr>
      <w:ind w:left="720"/>
      <w:contextualSpacing/>
    </w:pPr>
  </w:style>
  <w:style w:type="paragraph" w:styleId="af3">
    <w:name w:val="header"/>
    <w:basedOn w:val="a"/>
    <w:link w:val="af4"/>
    <w:rsid w:val="00A52B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52BB5"/>
    <w:rPr>
      <w:sz w:val="24"/>
      <w:szCs w:val="24"/>
    </w:rPr>
  </w:style>
  <w:style w:type="paragraph" w:styleId="af5">
    <w:name w:val="footer"/>
    <w:basedOn w:val="a"/>
    <w:link w:val="af6"/>
    <w:uiPriority w:val="99"/>
    <w:rsid w:val="00A52B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52B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A28"/>
    <w:rPr>
      <w:sz w:val="24"/>
      <w:szCs w:val="24"/>
    </w:rPr>
  </w:style>
  <w:style w:type="paragraph" w:styleId="1">
    <w:name w:val="heading 1"/>
    <w:basedOn w:val="a"/>
    <w:next w:val="a"/>
    <w:qFormat/>
    <w:rsid w:val="00FC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8010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8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742768"/>
    <w:rPr>
      <w:sz w:val="16"/>
      <w:szCs w:val="16"/>
    </w:rPr>
  </w:style>
  <w:style w:type="paragraph" w:styleId="a6">
    <w:name w:val="annotation text"/>
    <w:basedOn w:val="a"/>
    <w:semiHidden/>
    <w:rsid w:val="00742768"/>
    <w:rPr>
      <w:sz w:val="20"/>
      <w:szCs w:val="20"/>
    </w:rPr>
  </w:style>
  <w:style w:type="paragraph" w:styleId="a7">
    <w:name w:val="annotation subject"/>
    <w:basedOn w:val="a6"/>
    <w:next w:val="a6"/>
    <w:semiHidden/>
    <w:rsid w:val="00742768"/>
    <w:rPr>
      <w:b/>
      <w:bCs/>
    </w:rPr>
  </w:style>
  <w:style w:type="paragraph" w:styleId="a8">
    <w:name w:val="Balloon Text"/>
    <w:basedOn w:val="a"/>
    <w:semiHidden/>
    <w:rsid w:val="00742768"/>
    <w:rPr>
      <w:rFonts w:ascii="Tahoma" w:hAnsi="Tahoma" w:cs="Tahoma"/>
      <w:sz w:val="16"/>
      <w:szCs w:val="16"/>
    </w:rPr>
  </w:style>
  <w:style w:type="paragraph" w:styleId="a9">
    <w:name w:val="List"/>
    <w:basedOn w:val="a"/>
    <w:rsid w:val="00FC2FF5"/>
    <w:pPr>
      <w:ind w:left="283" w:hanging="283"/>
    </w:pPr>
  </w:style>
  <w:style w:type="paragraph" w:styleId="aa">
    <w:name w:val="Title"/>
    <w:basedOn w:val="a"/>
    <w:qFormat/>
    <w:rsid w:val="00FC2F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basedOn w:val="a"/>
    <w:rsid w:val="00FC2FF5"/>
    <w:pPr>
      <w:spacing w:after="120"/>
    </w:pPr>
  </w:style>
  <w:style w:type="paragraph" w:styleId="ac">
    <w:name w:val="Body Text First Indent"/>
    <w:basedOn w:val="ab"/>
    <w:rsid w:val="00FC2FF5"/>
    <w:pPr>
      <w:ind w:firstLine="210"/>
    </w:pPr>
  </w:style>
  <w:style w:type="paragraph" w:styleId="ad">
    <w:name w:val="Body Text Indent"/>
    <w:basedOn w:val="a"/>
    <w:rsid w:val="00FC2FF5"/>
    <w:pPr>
      <w:spacing w:after="120"/>
      <w:ind w:left="283"/>
    </w:pPr>
  </w:style>
  <w:style w:type="paragraph" w:styleId="20">
    <w:name w:val="Body Text First Indent 2"/>
    <w:basedOn w:val="ad"/>
    <w:rsid w:val="00FC2FF5"/>
    <w:pPr>
      <w:ind w:firstLine="210"/>
    </w:pPr>
  </w:style>
  <w:style w:type="character" w:styleId="ae">
    <w:name w:val="Hyperlink"/>
    <w:basedOn w:val="a0"/>
    <w:rsid w:val="00EC1F24"/>
    <w:rPr>
      <w:color w:val="0000FF"/>
      <w:u w:val="single"/>
    </w:rPr>
  </w:style>
  <w:style w:type="character" w:styleId="af">
    <w:name w:val="FollowedHyperlink"/>
    <w:basedOn w:val="a0"/>
    <w:rsid w:val="00EC1F24"/>
    <w:rPr>
      <w:color w:val="800080"/>
      <w:u w:val="single"/>
    </w:rPr>
  </w:style>
  <w:style w:type="paragraph" w:customStyle="1" w:styleId="af0">
    <w:name w:val="Подпись к рисунку"/>
    <w:basedOn w:val="af1"/>
    <w:rsid w:val="00B8408A"/>
    <w:pPr>
      <w:spacing w:before="120" w:after="120"/>
      <w:jc w:val="center"/>
    </w:pPr>
    <w:rPr>
      <w:b w:val="0"/>
      <w:color w:val="auto"/>
      <w:sz w:val="28"/>
      <w:szCs w:val="22"/>
    </w:rPr>
  </w:style>
  <w:style w:type="paragraph" w:styleId="af1">
    <w:name w:val="caption"/>
    <w:basedOn w:val="a"/>
    <w:next w:val="a"/>
    <w:semiHidden/>
    <w:unhideWhenUsed/>
    <w:qFormat/>
    <w:rsid w:val="00B8408A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List Paragraph"/>
    <w:basedOn w:val="a"/>
    <w:uiPriority w:val="34"/>
    <w:qFormat/>
    <w:rsid w:val="00CB5E9D"/>
    <w:pPr>
      <w:ind w:left="720"/>
      <w:contextualSpacing/>
    </w:pPr>
  </w:style>
  <w:style w:type="paragraph" w:styleId="af3">
    <w:name w:val="header"/>
    <w:basedOn w:val="a"/>
    <w:link w:val="af4"/>
    <w:rsid w:val="00A52B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52BB5"/>
    <w:rPr>
      <w:sz w:val="24"/>
      <w:szCs w:val="24"/>
    </w:rPr>
  </w:style>
  <w:style w:type="paragraph" w:styleId="af5">
    <w:name w:val="footer"/>
    <w:basedOn w:val="a"/>
    <w:link w:val="af6"/>
    <w:uiPriority w:val="99"/>
    <w:rsid w:val="00A52B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52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68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03.bin"/><Relationship Id="rId107" Type="http://schemas.openxmlformats.org/officeDocument/2006/relationships/image" Target="media/image42.e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41.bin"/><Relationship Id="rId79" Type="http://schemas.openxmlformats.org/officeDocument/2006/relationships/image" Target="media/image28.wmf"/><Relationship Id="rId102" Type="http://schemas.openxmlformats.org/officeDocument/2006/relationships/oleObject" Target="embeddings/oleObject55.bin"/><Relationship Id="rId123" Type="http://schemas.openxmlformats.org/officeDocument/2006/relationships/image" Target="media/image50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3.wmf"/><Relationship Id="rId5" Type="http://schemas.openxmlformats.org/officeDocument/2006/relationships/settings" Target="setting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6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1.wmf"/><Relationship Id="rId181" Type="http://schemas.openxmlformats.org/officeDocument/2006/relationships/image" Target="media/image79.wmf"/><Relationship Id="rId186" Type="http://schemas.openxmlformats.org/officeDocument/2006/relationships/oleObject" Target="embeddings/oleObject94.bin"/><Relationship Id="rId211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45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58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66.wmf"/><Relationship Id="rId171" Type="http://schemas.openxmlformats.org/officeDocument/2006/relationships/image" Target="media/image74.wmf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97" Type="http://schemas.openxmlformats.org/officeDocument/2006/relationships/image" Target="media/image87.wmf"/><Relationship Id="rId206" Type="http://schemas.openxmlformats.org/officeDocument/2006/relationships/image" Target="media/image92.wmf"/><Relationship Id="rId201" Type="http://schemas.openxmlformats.org/officeDocument/2006/relationships/image" Target="media/image8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0.emf"/><Relationship Id="rId108" Type="http://schemas.openxmlformats.org/officeDocument/2006/relationships/package" Target="embeddings/_________Microsoft_Visio3333.vsdx"/><Relationship Id="rId124" Type="http://schemas.openxmlformats.org/officeDocument/2006/relationships/oleObject" Target="embeddings/oleObject63.bin"/><Relationship Id="rId129" Type="http://schemas.openxmlformats.org/officeDocument/2006/relationships/image" Target="media/image53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6.wmf"/><Relationship Id="rId91" Type="http://schemas.openxmlformats.org/officeDocument/2006/relationships/image" Target="media/image34.wmf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1.wmf"/><Relationship Id="rId161" Type="http://schemas.openxmlformats.org/officeDocument/2006/relationships/image" Target="media/image69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48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56.wmf"/><Relationship Id="rId151" Type="http://schemas.openxmlformats.org/officeDocument/2006/relationships/image" Target="media/image64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85.wmf"/><Relationship Id="rId202" Type="http://schemas.openxmlformats.org/officeDocument/2006/relationships/oleObject" Target="embeddings/oleObject102.bin"/><Relationship Id="rId207" Type="http://schemas.openxmlformats.org/officeDocument/2006/relationships/oleObject" Target="embeddings/oleObject104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43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7.wmf"/><Relationship Id="rId104" Type="http://schemas.openxmlformats.org/officeDocument/2006/relationships/package" Target="embeddings/_________Microsoft_Visio1111.vsdx"/><Relationship Id="rId120" Type="http://schemas.openxmlformats.org/officeDocument/2006/relationships/oleObject" Target="embeddings/oleObject61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95.bin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2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46.wmf"/><Relationship Id="rId131" Type="http://schemas.openxmlformats.org/officeDocument/2006/relationships/image" Target="media/image54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5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88.wmf"/><Relationship Id="rId203" Type="http://schemas.openxmlformats.org/officeDocument/2006/relationships/image" Target="media/image90.emf"/><Relationship Id="rId208" Type="http://schemas.openxmlformats.org/officeDocument/2006/relationships/image" Target="media/image9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27.wmf"/><Relationship Id="rId100" Type="http://schemas.openxmlformats.org/officeDocument/2006/relationships/oleObject" Target="embeddings/oleObject54.bin"/><Relationship Id="rId105" Type="http://schemas.openxmlformats.org/officeDocument/2006/relationships/image" Target="media/image41.e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85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40.bin"/><Relationship Id="rId93" Type="http://schemas.openxmlformats.org/officeDocument/2006/relationships/image" Target="media/image35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3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20.e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0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78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1.wmf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package" Target="embeddings/_________Microsoft_Visio2222.vsdx"/><Relationship Id="rId127" Type="http://schemas.openxmlformats.org/officeDocument/2006/relationships/image" Target="media/image5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emf"/><Relationship Id="rId52" Type="http://schemas.openxmlformats.org/officeDocument/2006/relationships/oleObject" Target="embeddings/oleObject21.bin"/><Relationship Id="rId73" Type="http://schemas.openxmlformats.org/officeDocument/2006/relationships/image" Target="media/image25.wmf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1.bin"/><Relationship Id="rId210" Type="http://schemas.openxmlformats.org/officeDocument/2006/relationships/footer" Target="footer1.xml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6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76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DEAD-B440-4DD7-B608-1369AAD6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ОмГУПС</Company>
  <LinksUpToDate>false</LinksUpToDate>
  <CharactersWithSpaces>43826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Анисимова</dc:creator>
  <cp:lastModifiedBy>Анисимов Александр Сергеевич</cp:lastModifiedBy>
  <cp:revision>5</cp:revision>
  <cp:lastPrinted>2014-05-23T01:52:00Z</cp:lastPrinted>
  <dcterms:created xsi:type="dcterms:W3CDTF">2015-01-27T11:08:00Z</dcterms:created>
  <dcterms:modified xsi:type="dcterms:W3CDTF">2015-01-27T11:25:00Z</dcterms:modified>
</cp:coreProperties>
</file>