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Индивидуальная работа по математике № 1 по темам: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Линейная и векторная алгебра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Аналитическая геометрия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Время выполнения – 2 недели. Сроки сдачи работы – 21-25 октября.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Ответы записать с точностью до двух знаков после запятой.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 систему методом Крамера, обратной матрицы, Гаусса.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227" w:dyaOrig="1275">
          <v:rect xmlns:o="urn:schemas-microsoft-com:office:office" xmlns:v="urn:schemas-microsoft-com:vml" id="rectole0000000000" style="width:111.350000pt;height:6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Вычислить определитель: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470" w:dyaOrig="1660">
          <v:rect xmlns:o="urn:schemas-microsoft-com:office:office" xmlns:v="urn:schemas-microsoft-com:vml" id="rectole0000000001" style="width:123.500000pt;height:8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 матричное уравнение. Сделать проверку.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5223" w:dyaOrig="1296">
          <v:rect xmlns:o="urn:schemas-microsoft-com:office:office" xmlns:v="urn:schemas-microsoft-com:vml" id="rectole0000000002" style="width:261.150000pt;height:64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Исследовать систему и найти её общее решение. Сделать проверку.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664" w:dyaOrig="1315">
          <v:rect xmlns:o="urn:schemas-microsoft-com:office:office" xmlns:v="urn:schemas-microsoft-com:vml" id="rectole0000000003" style="width:183.200000pt;height:65.7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координаты вершин пирамиды ABCD: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012" w:dyaOrig="425">
          <v:rect xmlns:o="urn:schemas-microsoft-com:office:office" xmlns:v="urn:schemas-microsoft-com:vml" id="rectole0000000004" style="width:50.600000pt;height:21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214" w:dyaOrig="425">
          <v:rect xmlns:o="urn:schemas-microsoft-com:office:office" xmlns:v="urn:schemas-microsoft-com:vml" id="rectole0000000005" style="width:60.700000pt;height:21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DrawAspect="Content" ObjectID="0000000005" ShapeID="rectole0000000005" r:id="docRId1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619" w:dyaOrig="425">
          <v:rect xmlns:o="urn:schemas-microsoft-com:office:office" xmlns:v="urn:schemas-microsoft-com:vml" id="rectole0000000006" style="width:80.950000pt;height:21.2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DrawAspect="Content" ObjectID="0000000006" ShapeID="rectole0000000006" r:id="docRId1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093" w:dyaOrig="425">
          <v:rect xmlns:o="urn:schemas-microsoft-com:office:office" xmlns:v="urn:schemas-microsoft-com:vml" id="rectole0000000007" style="width:54.650000pt;height:21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DrawAspect="Content" ObjectID="0000000007" ShapeID="rectole0000000007" r:id="docRId1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Требуется: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записать векторы </w:t>
      </w:r>
      <w:r>
        <w:object w:dxaOrig="445" w:dyaOrig="364">
          <v:rect xmlns:o="urn:schemas-microsoft-com:office:office" xmlns:v="urn:schemas-microsoft-com:vml" id="rectole0000000008" style="width:22.250000pt;height:18.2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DrawAspect="Content" ObjectID="0000000008" ShapeID="rectole0000000008" r:id="docRId1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485" w:dyaOrig="384">
          <v:rect xmlns:o="urn:schemas-microsoft-com:office:office" xmlns:v="urn:schemas-microsoft-com:vml" id="rectole0000000009" style="width:24.250000pt;height:19.2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DrawAspect="Content" ObjectID="0000000009" ShapeID="rectole0000000009" r:id="docRId1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485" w:dyaOrig="364">
          <v:rect xmlns:o="urn:schemas-microsoft-com:office:office" xmlns:v="urn:schemas-microsoft-com:vml" id="rectole0000000010" style="width:24.250000pt;height:18.2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DrawAspect="Content" ObjectID="0000000010" ShapeID="rectole0000000010" r:id="docRId2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системе орт </w:t>
      </w:r>
      <w:r>
        <w:object w:dxaOrig="202" w:dyaOrig="384">
          <v:rect xmlns:o="urn:schemas-microsoft-com:office:office" xmlns:v="urn:schemas-microsoft-com:vml" id="rectole0000000011" style="width:10.100000pt;height:19.2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DrawAspect="Content" ObjectID="0000000011" ShapeID="rectole0000000011" r:id="docRId2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222" w:dyaOrig="445">
          <v:rect xmlns:o="urn:schemas-microsoft-com:office:office" xmlns:v="urn:schemas-microsoft-com:vml" id="rectole0000000012" style="width:11.100000pt;height:22.2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DrawAspect="Content" ObjectID="0000000012" ShapeID="rectole0000000012" r:id="docRId2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222" w:dyaOrig="384">
          <v:rect xmlns:o="urn:schemas-microsoft-com:office:office" xmlns:v="urn:schemas-microsoft-com:vml" id="rectole0000000013" style="width:11.100000pt;height:19.2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DrawAspect="Content" ObjectID="0000000013" ShapeID="rectole0000000013" r:id="docRId2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найти модули этих векторов;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угол между векторами </w:t>
      </w:r>
      <w:r>
        <w:object w:dxaOrig="445" w:dyaOrig="364">
          <v:rect xmlns:o="urn:schemas-microsoft-com:office:office" xmlns:v="urn:schemas-microsoft-com:vml" id="rectole0000000014" style="width:22.250000pt;height:18.2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DrawAspect="Content" ObjectID="0000000014" ShapeID="rectole0000000014" r:id="docRId2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</w:t>
      </w:r>
      <w:r>
        <w:object w:dxaOrig="485" w:dyaOrig="384">
          <v:rect xmlns:o="urn:schemas-microsoft-com:office:office" xmlns:v="urn:schemas-microsoft-com:vml" id="rectole0000000015" style="width:24.250000pt;height:19.2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DrawAspect="Content" ObjectID="0000000015" ShapeID="rectole0000000015" r:id="docRId3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проекцию вектора </w:t>
      </w:r>
      <w:r>
        <w:object w:dxaOrig="485" w:dyaOrig="364">
          <v:rect xmlns:o="urn:schemas-microsoft-com:office:office" xmlns:v="urn:schemas-microsoft-com:vml" id="rectole0000000016" style="width:24.250000pt;height:18.2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DrawAspect="Content" ObjectID="0000000016" ShapeID="rectole0000000016" r:id="docRId3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вектор </w:t>
      </w:r>
      <w:r>
        <w:object w:dxaOrig="445" w:dyaOrig="364">
          <v:rect xmlns:o="urn:schemas-microsoft-com:office:office" xmlns:v="urn:schemas-microsoft-com:vml" id="rectole0000000017" style="width:22.250000pt;height:18.2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DrawAspect="Content" ObjectID="0000000017" ShapeID="rectole0000000017" r:id="docRId3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площадь грани ABC;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объем пирамиды ABCD;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 уравнение ребра АС;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 уравнение грани АВС.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Построить пирамиду АВСD.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векторы  </w:t>
      </w:r>
      <w:r>
        <w:object w:dxaOrig="303" w:dyaOrig="445">
          <v:rect xmlns:o="urn:schemas-microsoft-com:office:office" xmlns:v="urn:schemas-microsoft-com:vml" id="rectole0000000018" style="width:15.150000pt;height:22.2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DrawAspect="Content" ObjectID="0000000018" ShapeID="rectole0000000018" r:id="docRId3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323" w:dyaOrig="445">
          <v:rect xmlns:o="urn:schemas-microsoft-com:office:office" xmlns:v="urn:schemas-microsoft-com:vml" id="rectole0000000019" style="width:16.150000pt;height:22.25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DrawAspect="Content" ObjectID="0000000019" ShapeID="rectole0000000019" r:id="docRId3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323" w:dyaOrig="445">
          <v:rect xmlns:o="urn:schemas-microsoft-com:office:office" xmlns:v="urn:schemas-microsoft-com:vml" id="rectole0000000020" style="width:16.150000pt;height:22.25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DrawAspect="Content" ObjectID="0000000020" ShapeID="rectole0000000020" r:id="docRId4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202" w:dyaOrig="384">
          <v:rect xmlns:o="urn:schemas-microsoft-com:office:office" xmlns:v="urn:schemas-microsoft-com:vml" id="rectole0000000021" style="width:10.100000pt;height:19.20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DrawAspect="Content" ObjectID="0000000021" ShapeID="rectole0000000021" r:id="docRId4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object w:dxaOrig="1336" w:dyaOrig="465">
          <v:rect xmlns:o="urn:schemas-microsoft-com:office:office" xmlns:v="urn:schemas-microsoft-com:vml" id="rectole0000000022" style="width:66.800000pt;height:23.25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DrawAspect="Content" ObjectID="0000000022" ShapeID="rectole0000000022" r:id="docRId4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518" w:dyaOrig="465">
          <v:rect xmlns:o="urn:schemas-microsoft-com:office:office" xmlns:v="urn:schemas-microsoft-com:vml" id="rectole0000000023" style="width:75.900000pt;height:23.25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DrawAspect="Content" ObjectID="0000000023" ShapeID="rectole0000000023" r:id="docRId4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2307" w:dyaOrig="465">
          <v:rect xmlns:o="urn:schemas-microsoft-com:office:office" xmlns:v="urn:schemas-microsoft-com:vml" id="rectole0000000024" style="width:115.350000pt;height:23.25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DrawAspect="Content" ObjectID="0000000024" ShapeID="rectole0000000024" r:id="docRId4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315" w:dyaOrig="465">
          <v:rect xmlns:o="urn:schemas-microsoft-com:office:office" xmlns:v="urn:schemas-microsoft-com:vml" id="rectole0000000025" style="width:65.750000pt;height:23.250000pt" o:preferrelative="t" o:ole="">
            <o:lock v:ext="edit"/>
            <v:imagedata xmlns:r="http://schemas.openxmlformats.org/officeDocument/2006/relationships" r:id="docRId51" o:title=""/>
          </v:rect>
          <o:OLEObject xmlns:r="http://schemas.openxmlformats.org/officeDocument/2006/relationships" xmlns:o="urn:schemas-microsoft-com:office:office" Type="Embed" DrawAspect="Content" ObjectID="0000000025" ShapeID="rectole0000000025" r:id="docRId5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Показать, что векторы </w:t>
      </w:r>
      <w:r>
        <w:object w:dxaOrig="303" w:dyaOrig="445">
          <v:rect xmlns:o="urn:schemas-microsoft-com:office:office" xmlns:v="urn:schemas-microsoft-com:vml" id="rectole0000000026" style="width:15.150000pt;height:22.250000pt" o:preferrelative="t" o:ole="">
            <o:lock v:ext="edit"/>
            <v:imagedata xmlns:r="http://schemas.openxmlformats.org/officeDocument/2006/relationships" r:id="docRId53" o:title=""/>
          </v:rect>
          <o:OLEObject xmlns:r="http://schemas.openxmlformats.org/officeDocument/2006/relationships" xmlns:o="urn:schemas-microsoft-com:office:office" Type="Embed" DrawAspect="Content" ObjectID="0000000026" ShapeID="rectole0000000026" r:id="docRId5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323" w:dyaOrig="445">
          <v:rect xmlns:o="urn:schemas-microsoft-com:office:office" xmlns:v="urn:schemas-microsoft-com:vml" id="rectole0000000027" style="width:16.150000pt;height:22.250000pt" o:preferrelative="t" o:ole="">
            <o:lock v:ext="edit"/>
            <v:imagedata xmlns:r="http://schemas.openxmlformats.org/officeDocument/2006/relationships" r:id="docRId55" o:title=""/>
          </v:rect>
          <o:OLEObject xmlns:r="http://schemas.openxmlformats.org/officeDocument/2006/relationships" xmlns:o="urn:schemas-microsoft-com:office:office" Type="Embed" DrawAspect="Content" ObjectID="0000000027" ShapeID="rectole0000000027" r:id="docRId5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323" w:dyaOrig="445">
          <v:rect xmlns:o="urn:schemas-microsoft-com:office:office" xmlns:v="urn:schemas-microsoft-com:vml" id="rectole0000000028" style="width:16.150000pt;height:22.250000pt" o:preferrelative="t" o:ole="">
            <o:lock v:ext="edit"/>
            <v:imagedata xmlns:r="http://schemas.openxmlformats.org/officeDocument/2006/relationships" r:id="docRId57" o:title=""/>
          </v:rect>
          <o:OLEObject xmlns:r="http://schemas.openxmlformats.org/officeDocument/2006/relationships" xmlns:o="urn:schemas-microsoft-com:office:office" Type="Embed" DrawAspect="Content" ObjectID="0000000028" ShapeID="rectole0000000028" r:id="docRId5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образуют базис трехмерного пространства и найти координаты вектора </w:t>
      </w:r>
      <w:r>
        <w:object w:dxaOrig="202" w:dyaOrig="384">
          <v:rect xmlns:o="urn:schemas-microsoft-com:office:office" xmlns:v="urn:schemas-microsoft-com:vml" id="rectole0000000029" style="width:10.100000pt;height:19.200000pt" o:preferrelative="t" o:ole="">
            <o:lock v:ext="edit"/>
            <v:imagedata xmlns:r="http://schemas.openxmlformats.org/officeDocument/2006/relationships" r:id="docRId59" o:title=""/>
          </v:rect>
          <o:OLEObject xmlns:r="http://schemas.openxmlformats.org/officeDocument/2006/relationships" xmlns:o="urn:schemas-microsoft-com:office:office" Type="Embed" DrawAspect="Content" ObjectID="0000000029" ShapeID="rectole0000000029" r:id="docRId5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этом базисе.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8.</w:t>
      </w:r>
    </w:p>
    <w:p>
      <w:pPr>
        <w:keepNext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координаты вершин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АВС. Найти: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длину стороны АВ;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уравнения сторон АВ и ВС и их угловые коэффициенты;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 </w:t>
      </w:r>
      <w:r>
        <w:object w:dxaOrig="263" w:dyaOrig="283">
          <v:rect xmlns:o="urn:schemas-microsoft-com:office:office" xmlns:v="urn:schemas-microsoft-com:vml" id="rectole0000000030" style="width:13.150000pt;height:14.150000pt" o:preferrelative="t" o:ole="">
            <o:lock v:ext="edit"/>
            <v:imagedata xmlns:r="http://schemas.openxmlformats.org/officeDocument/2006/relationships" r:id="docRId61" o:title=""/>
          </v:rect>
          <o:OLEObject xmlns:r="http://schemas.openxmlformats.org/officeDocument/2006/relationships" xmlns:o="urn:schemas-microsoft-com:office:office" Type="Embed" DrawAspect="Content" ObjectID="0000000030" ShapeID="rectole0000000030" r:id="docRId6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радианах с точностью до двух знаков после запятой;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уравнение высоты CD и её длину;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уравнение медианы АЕ и координаты точки К пересечения этой медианы с высотой CD;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уравнение прямой, проходящей через точку К параллельно стороне АВ;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координаты точки М, расположенной симметрично точке А относительно прямой CD.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174" w:dyaOrig="425">
          <v:rect xmlns:o="urn:schemas-microsoft-com:office:office" xmlns:v="urn:schemas-microsoft-com:vml" id="rectole0000000031" style="width:58.700000pt;height:21.250000pt" o:preferrelative="t" o:ole="">
            <o:lock v:ext="edit"/>
            <v:imagedata xmlns:r="http://schemas.openxmlformats.org/officeDocument/2006/relationships" r:id="docRId63" o:title=""/>
          </v:rect>
          <o:OLEObject xmlns:r="http://schemas.openxmlformats.org/officeDocument/2006/relationships" xmlns:o="urn:schemas-microsoft-com:office:office" Type="Embed" DrawAspect="Content" ObjectID="0000000031" ShapeID="rectole0000000031" r:id="docRId6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518" w:dyaOrig="425">
          <v:rect xmlns:o="urn:schemas-microsoft-com:office:office" xmlns:v="urn:schemas-microsoft-com:vml" id="rectole0000000032" style="width:75.900000pt;height:21.250000pt" o:preferrelative="t" o:ole="">
            <o:lock v:ext="edit"/>
            <v:imagedata xmlns:r="http://schemas.openxmlformats.org/officeDocument/2006/relationships" r:id="docRId65" o:title=""/>
          </v:rect>
          <o:OLEObject xmlns:r="http://schemas.openxmlformats.org/officeDocument/2006/relationships" xmlns:o="urn:schemas-microsoft-com:office:office" Type="Embed" DrawAspect="Content" ObjectID="0000000032" ShapeID="rectole0000000032" r:id="docRId6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992" w:dyaOrig="425">
          <v:rect xmlns:o="urn:schemas-microsoft-com:office:office" xmlns:v="urn:schemas-microsoft-com:vml" id="rectole0000000033" style="width:49.600000pt;height:21.250000pt" o:preferrelative="t" o:ole="">
            <o:lock v:ext="edit"/>
            <v:imagedata xmlns:r="http://schemas.openxmlformats.org/officeDocument/2006/relationships" r:id="docRId67" o:title=""/>
          </v:rect>
          <o:OLEObject xmlns:r="http://schemas.openxmlformats.org/officeDocument/2006/relationships" xmlns:o="urn:schemas-microsoft-com:office:office" Type="Embed" DrawAspect="Content" ObjectID="0000000033" ShapeID="rectole0000000033" r:id="docRId6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9.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 = 1…15.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координаты точек </w:t>
      </w:r>
      <w:r>
        <w:object w:dxaOrig="1559" w:dyaOrig="425">
          <v:rect xmlns:o="urn:schemas-microsoft-com:office:office" xmlns:v="urn:schemas-microsoft-com:vml" id="rectole0000000034" style="width:77.950000pt;height:21.250000pt" o:preferrelative="t" o:ole="">
            <o:lock v:ext="edit"/>
            <v:imagedata xmlns:r="http://schemas.openxmlformats.org/officeDocument/2006/relationships" r:id="docRId69" o:title=""/>
          </v:rect>
          <o:OLEObject xmlns:r="http://schemas.openxmlformats.org/officeDocument/2006/relationships" xmlns:o="urn:schemas-microsoft-com:office:office" Type="Embed" DrawAspect="Content" ObjectID="0000000034" ShapeID="rectole0000000034" r:id="docRId6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377" w:dyaOrig="587">
          <v:rect xmlns:o="urn:schemas-microsoft-com:office:office" xmlns:v="urn:schemas-microsoft-com:vml" id="rectole0000000035" style="width:68.850000pt;height:29.350000pt" o:preferrelative="t" o:ole="">
            <o:lock v:ext="edit"/>
            <v:imagedata xmlns:r="http://schemas.openxmlformats.org/officeDocument/2006/relationships" r:id="docRId71" o:title=""/>
          </v:rect>
          <o:OLEObject xmlns:r="http://schemas.openxmlformats.org/officeDocument/2006/relationships" xmlns:o="urn:schemas-microsoft-com:office:office" Type="Embed" DrawAspect="Content" ObjectID="0000000035" ShapeID="rectole0000000035" r:id="docRId7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радиус окружности </w:t>
      </w:r>
      <w:r>
        <w:object w:dxaOrig="668" w:dyaOrig="303">
          <v:rect xmlns:o="urn:schemas-microsoft-com:office:office" xmlns:v="urn:schemas-microsoft-com:vml" id="rectole0000000036" style="width:33.400000pt;height:15.150000pt" o:preferrelative="t" o:ole="">
            <o:lock v:ext="edit"/>
            <v:imagedata xmlns:r="http://schemas.openxmlformats.org/officeDocument/2006/relationships" r:id="docRId73" o:title=""/>
          </v:rect>
          <o:OLEObject xmlns:r="http://schemas.openxmlformats.org/officeDocument/2006/relationships" xmlns:o="urn:schemas-microsoft-com:office:office" Type="Embed" DrawAspect="Content" ObjectID="0000000036" ShapeID="rectole0000000036" r:id="docRId7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центр которой находится в начале координат. Требуется: </w:t>
      </w:r>
    </w:p>
    <w:p>
      <w:pPr>
        <w:numPr>
          <w:ilvl w:val="0"/>
          <w:numId w:val="25"/>
        </w:numPr>
        <w:tabs>
          <w:tab w:val="left" w:pos="1035" w:leader="none"/>
        </w:tabs>
        <w:spacing w:before="0" w:after="0" w:line="240"/>
        <w:ind w:right="0" w:left="1035" w:hanging="6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 каноническое уравнение эллипса, проходящего через данные точки А и В;</w:t>
      </w:r>
    </w:p>
    <w:p>
      <w:pPr>
        <w:numPr>
          <w:ilvl w:val="0"/>
          <w:numId w:val="25"/>
        </w:numPr>
        <w:tabs>
          <w:tab w:val="left" w:pos="1035" w:leader="none"/>
        </w:tabs>
        <w:spacing w:before="0" w:after="0" w:line="240"/>
        <w:ind w:right="0" w:left="1035" w:hanging="6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полуоси, фокусы и эксцентриситет этого эллипса;</w:t>
      </w:r>
    </w:p>
    <w:p>
      <w:pPr>
        <w:numPr>
          <w:ilvl w:val="0"/>
          <w:numId w:val="25"/>
        </w:numPr>
        <w:tabs>
          <w:tab w:val="left" w:pos="1035" w:leader="none"/>
        </w:tabs>
        <w:spacing w:before="0" w:after="0" w:line="240"/>
        <w:ind w:right="0" w:left="1035" w:hanging="6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все точки пересечения эллипса с данной окружностью;</w:t>
      </w:r>
    </w:p>
    <w:p>
      <w:pPr>
        <w:numPr>
          <w:ilvl w:val="0"/>
          <w:numId w:val="25"/>
        </w:numPr>
        <w:tabs>
          <w:tab w:val="left" w:pos="1035" w:leader="none"/>
        </w:tabs>
        <w:spacing w:before="0" w:after="0" w:line="240"/>
        <w:ind w:right="0" w:left="1035" w:hanging="6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построить эллипс и окружность.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 = 16…30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координаты точек</w:t>
      </w:r>
      <w:r>
        <w:object w:dxaOrig="870" w:dyaOrig="425">
          <v:rect xmlns:o="urn:schemas-microsoft-com:office:office" xmlns:v="urn:schemas-microsoft-com:vml" id="rectole0000000037" style="width:43.500000pt;height:21.250000pt" o:preferrelative="t" o:ole="">
            <o:lock v:ext="edit"/>
            <v:imagedata xmlns:r="http://schemas.openxmlformats.org/officeDocument/2006/relationships" r:id="docRId75" o:title=""/>
          </v:rect>
          <o:OLEObject xmlns:r="http://schemas.openxmlformats.org/officeDocument/2006/relationships" xmlns:o="urn:schemas-microsoft-com:office:office" Type="Embed" DrawAspect="Content" ObjectID="0000000037" ShapeID="rectole0000000037" r:id="docRId7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457" w:dyaOrig="587">
          <v:rect xmlns:o="urn:schemas-microsoft-com:office:office" xmlns:v="urn:schemas-microsoft-com:vml" id="rectole0000000038" style="width:72.850000pt;height:29.350000pt" o:preferrelative="t" o:ole="">
            <o:lock v:ext="edit"/>
            <v:imagedata xmlns:r="http://schemas.openxmlformats.org/officeDocument/2006/relationships" r:id="docRId77" o:title=""/>
          </v:rect>
          <o:OLEObject xmlns:r="http://schemas.openxmlformats.org/officeDocument/2006/relationships" xmlns:o="urn:schemas-microsoft-com:office:office" Type="Embed" DrawAspect="Content" ObjectID="0000000038" ShapeID="rectole0000000038" r:id="docRId7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Требуется: </w:t>
      </w:r>
    </w:p>
    <w:p>
      <w:pPr>
        <w:numPr>
          <w:ilvl w:val="0"/>
          <w:numId w:val="29"/>
        </w:numPr>
        <w:tabs>
          <w:tab w:val="left" w:pos="795" w:leader="none"/>
        </w:tabs>
        <w:spacing w:before="0" w:after="0" w:line="240"/>
        <w:ind w:right="0" w:left="795" w:hanging="4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 каноническое уравнение гиперболы, проходящей через данные точки А и В, если фокусы гиперболы расположены на оси абсцисс;</w:t>
      </w:r>
    </w:p>
    <w:p>
      <w:pPr>
        <w:numPr>
          <w:ilvl w:val="0"/>
          <w:numId w:val="29"/>
        </w:numPr>
        <w:tabs>
          <w:tab w:val="left" w:pos="795" w:leader="none"/>
        </w:tabs>
        <w:spacing w:before="0" w:after="0" w:line="240"/>
        <w:ind w:right="0" w:left="795" w:hanging="4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полуоси, фокусы, эксцентриситет и уравнения асимптот этой гиперболы;</w:t>
      </w:r>
    </w:p>
    <w:p>
      <w:pPr>
        <w:numPr>
          <w:ilvl w:val="0"/>
          <w:numId w:val="29"/>
        </w:numPr>
        <w:tabs>
          <w:tab w:val="left" w:pos="795" w:leader="none"/>
        </w:tabs>
        <w:spacing w:before="0" w:after="0" w:line="240"/>
        <w:ind w:right="0" w:left="795" w:hanging="4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 все точки пересечения гиперболы с окружностью с центром в начале координат, если эта окружность проходит через фокусы гиперболы;</w:t>
      </w:r>
    </w:p>
    <w:p>
      <w:pPr>
        <w:numPr>
          <w:ilvl w:val="0"/>
          <w:numId w:val="29"/>
        </w:numPr>
        <w:tabs>
          <w:tab w:val="left" w:pos="795" w:leader="none"/>
        </w:tabs>
        <w:spacing w:before="0" w:after="0" w:line="240"/>
        <w:ind w:right="0" w:left="795" w:hanging="4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построить гиперболу, её асимптоты и окружность.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 10.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Даны координаты точек А, В, С, М: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417" w:dyaOrig="425">
          <v:rect xmlns:o="urn:schemas-microsoft-com:office:office" xmlns:v="urn:schemas-microsoft-com:vml" id="rectole0000000039" style="width:70.850000pt;height:21.250000pt" o:preferrelative="t" o:ole="">
            <o:lock v:ext="edit"/>
            <v:imagedata xmlns:r="http://schemas.openxmlformats.org/officeDocument/2006/relationships" r:id="docRId79" o:title=""/>
          </v:rect>
          <o:OLEObject xmlns:r="http://schemas.openxmlformats.org/officeDocument/2006/relationships" xmlns:o="urn:schemas-microsoft-com:office:office" Type="Embed" DrawAspect="Content" ObjectID="0000000039" ShapeID="rectole0000000039" r:id="docRId7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700" w:dyaOrig="425">
          <v:rect xmlns:o="urn:schemas-microsoft-com:office:office" xmlns:v="urn:schemas-microsoft-com:vml" id="rectole0000000040" style="width:85.000000pt;height:21.250000pt" o:preferrelative="t" o:ole="">
            <o:lock v:ext="edit"/>
            <v:imagedata xmlns:r="http://schemas.openxmlformats.org/officeDocument/2006/relationships" r:id="docRId81" o:title=""/>
          </v:rect>
          <o:OLEObject xmlns:r="http://schemas.openxmlformats.org/officeDocument/2006/relationships" xmlns:o="urn:schemas-microsoft-com:office:office" Type="Embed" DrawAspect="Content" ObjectID="0000000040" ShapeID="rectole0000000040" r:id="docRId8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437" w:dyaOrig="425">
          <v:rect xmlns:o="urn:schemas-microsoft-com:office:office" xmlns:v="urn:schemas-microsoft-com:vml" id="rectole0000000041" style="width:71.850000pt;height:21.250000pt" o:preferrelative="t" o:ole="">
            <o:lock v:ext="edit"/>
            <v:imagedata xmlns:r="http://schemas.openxmlformats.org/officeDocument/2006/relationships" r:id="docRId83" o:title=""/>
          </v:rect>
          <o:OLEObject xmlns:r="http://schemas.openxmlformats.org/officeDocument/2006/relationships" xmlns:o="urn:schemas-microsoft-com:office:office" Type="Embed" DrawAspect="Content" ObjectID="0000000041" ShapeID="rectole0000000041" r:id="docRId8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object w:dxaOrig="1356" w:dyaOrig="425">
          <v:rect xmlns:o="urn:schemas-microsoft-com:office:office" xmlns:v="urn:schemas-microsoft-com:vml" id="rectole0000000042" style="width:67.800000pt;height:21.250000pt" o:preferrelative="t" o:ole="">
            <o:lock v:ext="edit"/>
            <v:imagedata xmlns:r="http://schemas.openxmlformats.org/officeDocument/2006/relationships" r:id="docRId85" o:title=""/>
          </v:rect>
          <o:OLEObject xmlns:r="http://schemas.openxmlformats.org/officeDocument/2006/relationships" xmlns:o="urn:schemas-microsoft-com:office:office" Type="Embed" DrawAspect="Content" ObjectID="0000000042" ShapeID="rectole0000000042" r:id="docRId8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уравнение плоскости Q, проходящей через точки А, В, С;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канонические уравнения прямой, проходящей через точку М перпендикулярно плоскости Q;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 пересечения полученной прямой с плоскостью Q и с координатными плоскостями;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расстояние от точки М до плоскости Q.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22">
    <w:abstractNumId w:val="18"/>
  </w:num>
  <w:num w:numId="25">
    <w:abstractNumId w:val="12"/>
  </w:num>
  <w:num w:numId="29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7.bin" Id="docRId14" Type="http://schemas.openxmlformats.org/officeDocument/2006/relationships/oleObject"/><Relationship Target="media/image37.wmf" Id="docRId75" Type="http://schemas.openxmlformats.org/officeDocument/2006/relationships/image"/><Relationship Target="media/image34.wmf" Id="docRId69" Type="http://schemas.openxmlformats.org/officeDocument/2006/relationships/image"/><Relationship Target="embeddings/oleObject18.bin" Id="docRId36" Type="http://schemas.openxmlformats.org/officeDocument/2006/relationships/oleObject"/><Relationship Target="media/image26.wmf" Id="docRId53" Type="http://schemas.openxmlformats.org/officeDocument/2006/relationships/image"/><Relationship Target="embeddings/oleObject30.bin" Id="docRId60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29.bin" Id="docRId58" Type="http://schemas.openxmlformats.org/officeDocument/2006/relationships/oleObject"/><Relationship Target="embeddings/oleObject39.bin" Id="docRId78" Type="http://schemas.openxmlformats.org/officeDocument/2006/relationships/oleObject"/><Relationship Target="embeddings/oleObject1.bin" Id="docRId2" Type="http://schemas.openxmlformats.org/officeDocument/2006/relationships/oleObject"/><Relationship Target="media/image35.wmf" Id="docRId71" Type="http://schemas.openxmlformats.org/officeDocument/2006/relationships/image"/><Relationship Target="media/image5.wmf" Id="docRId11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embeddings/oleObject21.bin" Id="docRId42" Type="http://schemas.openxmlformats.org/officeDocument/2006/relationships/oleObject"/><Relationship Target="embeddings/oleObject28.bin" Id="docRId56" Type="http://schemas.openxmlformats.org/officeDocument/2006/relationships/oleObject"/><Relationship Target="media/image32.wmf" Id="docRId65" Type="http://schemas.openxmlformats.org/officeDocument/2006/relationships/image"/><Relationship Target="numbering.xml" Id="docRId86" Type="http://schemas.openxmlformats.org/officeDocument/2006/relationships/numbering"/><Relationship Target="embeddings/oleObject2.bin" Id="docRId4" Type="http://schemas.openxmlformats.org/officeDocument/2006/relationships/oleObject"/><Relationship Target="media/image36.wmf" Id="docRId73" Type="http://schemas.openxmlformats.org/officeDocument/2006/relationships/image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embeddings/oleObject22.bin" Id="docRId44" Type="http://schemas.openxmlformats.org/officeDocument/2006/relationships/oleObject"/><Relationship Target="embeddings/oleObject27.bin" Id="docRId54" Type="http://schemas.openxmlformats.org/officeDocument/2006/relationships/oleObject"/><Relationship Target="media/image31.wmf" Id="docRId63" Type="http://schemas.openxmlformats.org/officeDocument/2006/relationships/image"/><Relationship Target="embeddings/oleObject37.bin" Id="docRId74" Type="http://schemas.openxmlformats.org/officeDocument/2006/relationships/oleObject"/><Relationship Target="embeddings/oleObject40.bin" Id="docRId80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Relationship Target="embeddings/oleObject23.bin" Id="docRId46" Type="http://schemas.openxmlformats.org/officeDocument/2006/relationships/oleObject"/><Relationship Target="embeddings/oleObject26.bin" Id="docRId52" Type="http://schemas.openxmlformats.org/officeDocument/2006/relationships/oleObject"/><Relationship Target="media/image30.wmf" Id="docRId61" Type="http://schemas.openxmlformats.org/officeDocument/2006/relationships/image"/><Relationship Target="embeddings/oleObject38.bin" Id="docRId76" Type="http://schemas.openxmlformats.org/officeDocument/2006/relationships/oleObject"/><Relationship Target="embeddings/oleObject41.bin" Id="docRId82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20.wmf" Id="docRId41" Type="http://schemas.openxmlformats.org/officeDocument/2006/relationships/image"/><Relationship Target="embeddings/oleObject34.bin" Id="docRId68" Type="http://schemas.openxmlformats.org/officeDocument/2006/relationships/oleObject"/><Relationship Target="embeddings/oleObject4.bin" Id="docRId8" Type="http://schemas.openxmlformats.org/officeDocument/2006/relationships/oleObject"/><Relationship Target="media/image42.wmf" Id="docRId85" Type="http://schemas.openxmlformats.org/officeDocument/2006/relationships/image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4.bin" Id="docRId48" Type="http://schemas.openxmlformats.org/officeDocument/2006/relationships/oleObject"/><Relationship Target="embeddings/oleObject25.bin" Id="docRId50" Type="http://schemas.openxmlformats.org/officeDocument/2006/relationships/oleObject"/><Relationship Target="embeddings/oleObject35.bin" Id="docRId70" Type="http://schemas.openxmlformats.org/officeDocument/2006/relationships/oleObject"/><Relationship Target="embeddings/oleObject5.bin" Id="docRId10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21.wmf" Id="docRId43" Type="http://schemas.openxmlformats.org/officeDocument/2006/relationships/image"/><Relationship Target="media/image29.wmf" Id="docRId59" Type="http://schemas.openxmlformats.org/officeDocument/2006/relationships/image"/><Relationship Target="embeddings/oleObject33.bin" Id="docRId66" Type="http://schemas.openxmlformats.org/officeDocument/2006/relationships/oleObject"/><Relationship Target="media/image39.wmf" Id="docRId79" Type="http://schemas.openxmlformats.org/officeDocument/2006/relationships/image"/><Relationship Target="styles.xml" Id="docRId87" Type="http://schemas.openxmlformats.org/officeDocument/2006/relationships/styles"/><Relationship Target="media/image9.wmf" Id="docRId19" Type="http://schemas.openxmlformats.org/officeDocument/2006/relationships/image"/><Relationship Target="media/image19.wmf" Id="docRId39" Type="http://schemas.openxmlformats.org/officeDocument/2006/relationships/image"/><Relationship Target="media/image2.wmf" Id="docRId5" Type="http://schemas.openxmlformats.org/officeDocument/2006/relationships/image"/><Relationship Target="embeddings/oleObject36.bin" Id="docRId72" Type="http://schemas.openxmlformats.org/officeDocument/2006/relationships/oleObject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media/image22.wmf" Id="docRId45" Type="http://schemas.openxmlformats.org/officeDocument/2006/relationships/image"/><Relationship Target="media/image28.wmf" Id="docRId57" Type="http://schemas.openxmlformats.org/officeDocument/2006/relationships/image"/><Relationship Target="embeddings/oleObject32.bin" Id="docRId64" Type="http://schemas.openxmlformats.org/officeDocument/2006/relationships/oleObject"/><Relationship Target="media/image40.wmf" Id="docRId81" Type="http://schemas.openxmlformats.org/officeDocument/2006/relationships/image"/><Relationship Target="media/image3.wmf" Id="docRId7" Type="http://schemas.openxmlformats.org/officeDocument/2006/relationships/image"/><Relationship Target="embeddings/oleObject17.bin" Id="docRId34" Type="http://schemas.openxmlformats.org/officeDocument/2006/relationships/oleObject"/><Relationship Target="media/image23.wmf" Id="docRId47" Type="http://schemas.openxmlformats.org/officeDocument/2006/relationships/image"/><Relationship Target="media/image27.wmf" Id="docRId55" Type="http://schemas.openxmlformats.org/officeDocument/2006/relationships/image"/><Relationship Target="embeddings/oleObject31.bin" Id="docRId62" Type="http://schemas.openxmlformats.org/officeDocument/2006/relationships/oleObject"/><Relationship Target="media/image41.wmf" Id="docRId83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media/image14.wmf" Id="docRId29" Type="http://schemas.openxmlformats.org/officeDocument/2006/relationships/image"/><Relationship Target="media/image24.wmf" Id="docRId49" Type="http://schemas.openxmlformats.org/officeDocument/2006/relationships/image"/><Relationship Target="media/image38.wmf" Id="docRId77" Type="http://schemas.openxmlformats.org/officeDocument/2006/relationships/image"/><Relationship Target="embeddings/oleObject20.bin" Id="docRId40" Type="http://schemas.openxmlformats.org/officeDocument/2006/relationships/oleObject"/><Relationship Target="media/image33.wmf" Id="docRId67" Type="http://schemas.openxmlformats.org/officeDocument/2006/relationships/image"/><Relationship Target="embeddings/oleObject42.bin" Id="docRId84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9.bin" Id="docRId38" Type="http://schemas.openxmlformats.org/officeDocument/2006/relationships/oleObject"/><Relationship Target="media/image25.wmf" Id="docRId51" Type="http://schemas.openxmlformats.org/officeDocument/2006/relationships/image"/></Relationships>
</file>