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Индивидуальная работа по математике № 1 по темам: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Линейная и векторная алгебра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Аналитическая геометрия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Время выполнения – 2 недели. Сроки сдачи работы – 21-25 октября.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Ответы записать с точностью до двух знаков после запятой.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Решить систему методом Крамера, обратной матрицы, Гаусса.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227" w:dyaOrig="1275">
          <v:rect xmlns:o="urn:schemas-microsoft-com:office:office" xmlns:v="urn:schemas-microsoft-com:vml" id="rectole0000000000" style="width:111.3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Вычислить определитель: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470" w:dyaOrig="1660">
          <v:rect xmlns:o="urn:schemas-microsoft-com:office:office" xmlns:v="urn:schemas-microsoft-com:vml" id="rectole0000000001" style="width:123.500000pt;height:83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Решить матричное уравнение. Сделать проверку.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223" w:dyaOrig="1296">
          <v:rect xmlns:o="urn:schemas-microsoft-com:office:office" xmlns:v="urn:schemas-microsoft-com:vml" id="rectole0000000002" style="width:261.150000pt;height:64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Исследовать систему и найти её общее решение. Сделать проверку.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664" w:dyaOrig="1315">
          <v:rect xmlns:o="urn:schemas-microsoft-com:office:office" xmlns:v="urn:schemas-microsoft-com:vml" id="rectole0000000003" style="width:183.200000pt;height:65.7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координаты вершин пирамиды ABCD: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12" w:dyaOrig="425">
          <v:rect xmlns:o="urn:schemas-microsoft-com:office:office" xmlns:v="urn:schemas-microsoft-com:vml" id="rectole0000000004" style="width:50.600000pt;height:21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214" w:dyaOrig="425">
          <v:rect xmlns:o="urn:schemas-microsoft-com:office:office" xmlns:v="urn:schemas-microsoft-com:vml" id="rectole0000000005" style="width:60.700000pt;height:21.2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619" w:dyaOrig="425">
          <v:rect xmlns:o="urn:schemas-microsoft-com:office:office" xmlns:v="urn:schemas-microsoft-com:vml" id="rectole0000000006" style="width:80.950000pt;height:21.2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093" w:dyaOrig="425">
          <v:rect xmlns:o="urn:schemas-microsoft-com:office:office" xmlns:v="urn:schemas-microsoft-com:vml" id="rectole0000000007" style="width:54.650000pt;height:21.2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Требуется: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записать векторы </w:t>
      </w:r>
      <w:r>
        <w:object w:dxaOrig="445" w:dyaOrig="364">
          <v:rect xmlns:o="urn:schemas-microsoft-com:office:office" xmlns:v="urn:schemas-microsoft-com:vml" id="rectole0000000008" style="width:22.250000pt;height:18.2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DrawAspect="Content" ObjectID="0000000008" ShapeID="rectole0000000008" r:id="docRId1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485" w:dyaOrig="384">
          <v:rect xmlns:o="urn:schemas-microsoft-com:office:office" xmlns:v="urn:schemas-microsoft-com:vml" id="rectole0000000009" style="width:24.250000pt;height:19.2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485" w:dyaOrig="364">
          <v:rect xmlns:o="urn:schemas-microsoft-com:office:office" xmlns:v="urn:schemas-microsoft-com:vml" id="rectole0000000010" style="width:24.250000pt;height:18.2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DrawAspect="Content" ObjectID="0000000010" ShapeID="rectole0000000010" r:id="docRId2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системе орт </w:t>
      </w:r>
      <w:r>
        <w:object w:dxaOrig="202" w:dyaOrig="384">
          <v:rect xmlns:o="urn:schemas-microsoft-com:office:office" xmlns:v="urn:schemas-microsoft-com:vml" id="rectole0000000011" style="width:10.100000pt;height:19.2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DrawAspect="Content" ObjectID="0000000011" ShapeID="rectole0000000011" r:id="docRId2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222" w:dyaOrig="445">
          <v:rect xmlns:o="urn:schemas-microsoft-com:office:office" xmlns:v="urn:schemas-microsoft-com:vml" id="rectole0000000012" style="width:11.100000pt;height:22.2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DrawAspect="Content" ObjectID="0000000012" ShapeID="rectole0000000012" r:id="docRId2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222" w:dyaOrig="384">
          <v:rect xmlns:o="urn:schemas-microsoft-com:office:office" xmlns:v="urn:schemas-microsoft-com:vml" id="rectole0000000013" style="width:11.100000pt;height:19.2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DrawAspect="Content" ObjectID="0000000013" ShapeID="rectole0000000013" r:id="docRId2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найти модули этих векторов;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угол между векторами </w:t>
      </w:r>
      <w:r>
        <w:object w:dxaOrig="445" w:dyaOrig="364">
          <v:rect xmlns:o="urn:schemas-microsoft-com:office:office" xmlns:v="urn:schemas-microsoft-com:vml" id="rectole0000000014" style="width:22.250000pt;height:18.2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DrawAspect="Content" ObjectID="0000000014" ShapeID="rectole0000000014" r:id="docRId2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object w:dxaOrig="485" w:dyaOrig="384">
          <v:rect xmlns:o="urn:schemas-microsoft-com:office:office" xmlns:v="urn:schemas-microsoft-com:vml" id="rectole0000000015" style="width:24.250000pt;height:19.2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DrawAspect="Content" ObjectID="0000000015" ShapeID="rectole0000000015" r:id="docRId3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проекцию вектора </w:t>
      </w:r>
      <w:r>
        <w:object w:dxaOrig="485" w:dyaOrig="364">
          <v:rect xmlns:o="urn:schemas-microsoft-com:office:office" xmlns:v="urn:schemas-microsoft-com:vml" id="rectole0000000016" style="width:24.250000pt;height:18.2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DrawAspect="Content" ObjectID="0000000016" ShapeID="rectole0000000016" r:id="docRId3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вектор </w:t>
      </w:r>
      <w:r>
        <w:object w:dxaOrig="445" w:dyaOrig="364">
          <v:rect xmlns:o="urn:schemas-microsoft-com:office:office" xmlns:v="urn:schemas-microsoft-com:vml" id="rectole0000000017" style="width:22.250000pt;height:18.2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DrawAspect="Content" ObjectID="0000000017" ShapeID="rectole0000000017" r:id="docRId3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площадь грани ABC;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объем пирамиды ABCD;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уравнение ребра АС;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уравнение грани АВС.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пирамиду АВСD.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векторы  </w:t>
      </w:r>
      <w:r>
        <w:object w:dxaOrig="303" w:dyaOrig="445">
          <v:rect xmlns:o="urn:schemas-microsoft-com:office:office" xmlns:v="urn:schemas-microsoft-com:vml" id="rectole0000000018" style="width:15.150000pt;height:22.2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DrawAspect="Content" ObjectID="0000000018" ShapeID="rectole0000000018" r:id="docRId3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323" w:dyaOrig="445">
          <v:rect xmlns:o="urn:schemas-microsoft-com:office:office" xmlns:v="urn:schemas-microsoft-com:vml" id="rectole0000000019" style="width:16.150000pt;height:22.25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DrawAspect="Content" ObjectID="0000000019" ShapeID="rectole0000000019" r:id="docRId3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323" w:dyaOrig="445">
          <v:rect xmlns:o="urn:schemas-microsoft-com:office:office" xmlns:v="urn:schemas-microsoft-com:vml" id="rectole0000000020" style="width:16.150000pt;height:22.25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DrawAspect="Content" ObjectID="0000000020" ShapeID="rectole0000000020" r:id="docRId4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202" w:dyaOrig="384">
          <v:rect xmlns:o="urn:schemas-microsoft-com:office:office" xmlns:v="urn:schemas-microsoft-com:vml" id="rectole0000000021" style="width:10.100000pt;height:19.20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DrawAspect="Content" ObjectID="0000000021" ShapeID="rectole0000000021" r:id="docRId4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object w:dxaOrig="1336" w:dyaOrig="465">
          <v:rect xmlns:o="urn:schemas-microsoft-com:office:office" xmlns:v="urn:schemas-microsoft-com:vml" id="rectole0000000022" style="width:66.800000pt;height:23.250000pt" o:preferrelative="t" o:ole="">
            <o:lock v:ext="edit"/>
            <v:imagedata xmlns:r="http://schemas.openxmlformats.org/officeDocument/2006/relationships" r:id="docRId45" o:title=""/>
          </v:rect>
          <o:OLEObject xmlns:r="http://schemas.openxmlformats.org/officeDocument/2006/relationships" xmlns:o="urn:schemas-microsoft-com:office:office" Type="Embed" DrawAspect="Content" ObjectID="0000000022" ShapeID="rectole0000000022" r:id="docRId4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518" w:dyaOrig="465">
          <v:rect xmlns:o="urn:schemas-microsoft-com:office:office" xmlns:v="urn:schemas-microsoft-com:vml" id="rectole0000000023" style="width:75.900000pt;height:23.250000pt" o:preferrelative="t" o:ole="">
            <o:lock v:ext="edit"/>
            <v:imagedata xmlns:r="http://schemas.openxmlformats.org/officeDocument/2006/relationships" r:id="docRId47" o:title=""/>
          </v:rect>
          <o:OLEObject xmlns:r="http://schemas.openxmlformats.org/officeDocument/2006/relationships" xmlns:o="urn:schemas-microsoft-com:office:office" Type="Embed" DrawAspect="Content" ObjectID="0000000023" ShapeID="rectole0000000023" r:id="docRId4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2307" w:dyaOrig="465">
          <v:rect xmlns:o="urn:schemas-microsoft-com:office:office" xmlns:v="urn:schemas-microsoft-com:vml" id="rectole0000000024" style="width:115.350000pt;height:23.250000pt" o:preferrelative="t" o:ole="">
            <o:lock v:ext="edit"/>
            <v:imagedata xmlns:r="http://schemas.openxmlformats.org/officeDocument/2006/relationships" r:id="docRId49" o:title=""/>
          </v:rect>
          <o:OLEObject xmlns:r="http://schemas.openxmlformats.org/officeDocument/2006/relationships" xmlns:o="urn:schemas-microsoft-com:office:office" Type="Embed" DrawAspect="Content" ObjectID="0000000024" ShapeID="rectole0000000024" r:id="docRId4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315" w:dyaOrig="465">
          <v:rect xmlns:o="urn:schemas-microsoft-com:office:office" xmlns:v="urn:schemas-microsoft-com:vml" id="rectole0000000025" style="width:65.750000pt;height:23.25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DrawAspect="Content" ObjectID="0000000025" ShapeID="rectole0000000025" r:id="docRId5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Показать, что векторы </w:t>
      </w:r>
      <w:r>
        <w:object w:dxaOrig="303" w:dyaOrig="445">
          <v:rect xmlns:o="urn:schemas-microsoft-com:office:office" xmlns:v="urn:schemas-microsoft-com:vml" id="rectole0000000026" style="width:15.150000pt;height:22.250000pt" o:preferrelative="t" o:ole="">
            <o:lock v:ext="edit"/>
            <v:imagedata xmlns:r="http://schemas.openxmlformats.org/officeDocument/2006/relationships" r:id="docRId53" o:title=""/>
          </v:rect>
          <o:OLEObject xmlns:r="http://schemas.openxmlformats.org/officeDocument/2006/relationships" xmlns:o="urn:schemas-microsoft-com:office:office" Type="Embed" DrawAspect="Content" ObjectID="0000000026" ShapeID="rectole0000000026" r:id="docRId5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323" w:dyaOrig="445">
          <v:rect xmlns:o="urn:schemas-microsoft-com:office:office" xmlns:v="urn:schemas-microsoft-com:vml" id="rectole0000000027" style="width:16.150000pt;height:22.250000pt" o:preferrelative="t" o:ole="">
            <o:lock v:ext="edit"/>
            <v:imagedata xmlns:r="http://schemas.openxmlformats.org/officeDocument/2006/relationships" r:id="docRId55" o:title=""/>
          </v:rect>
          <o:OLEObject xmlns:r="http://schemas.openxmlformats.org/officeDocument/2006/relationships" xmlns:o="urn:schemas-microsoft-com:office:office" Type="Embed" DrawAspect="Content" ObjectID="0000000027" ShapeID="rectole0000000027" r:id="docRId5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323" w:dyaOrig="445">
          <v:rect xmlns:o="urn:schemas-microsoft-com:office:office" xmlns:v="urn:schemas-microsoft-com:vml" id="rectole0000000028" style="width:16.150000pt;height:22.250000pt" o:preferrelative="t" o:ole="">
            <o:lock v:ext="edit"/>
            <v:imagedata xmlns:r="http://schemas.openxmlformats.org/officeDocument/2006/relationships" r:id="docRId57" o:title=""/>
          </v:rect>
          <o:OLEObject xmlns:r="http://schemas.openxmlformats.org/officeDocument/2006/relationships" xmlns:o="urn:schemas-microsoft-com:office:office" Type="Embed" DrawAspect="Content" ObjectID="0000000028" ShapeID="rectole0000000028" r:id="docRId5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образуют базис трехмерного пространства и найти координаты вектора </w:t>
      </w:r>
      <w:r>
        <w:object w:dxaOrig="202" w:dyaOrig="384">
          <v:rect xmlns:o="urn:schemas-microsoft-com:office:office" xmlns:v="urn:schemas-microsoft-com:vml" id="rectole0000000029" style="width:10.100000pt;height:19.200000pt" o:preferrelative="t" o:ole="">
            <o:lock v:ext="edit"/>
            <v:imagedata xmlns:r="http://schemas.openxmlformats.org/officeDocument/2006/relationships" r:id="docRId59" o:title=""/>
          </v:rect>
          <o:OLEObject xmlns:r="http://schemas.openxmlformats.org/officeDocument/2006/relationships" xmlns:o="urn:schemas-microsoft-com:office:office" Type="Embed" DrawAspect="Content" ObjectID="0000000029" ShapeID="rectole0000000029" r:id="docRId5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этом базисе.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8.</w:t>
      </w:r>
    </w:p>
    <w:p>
      <w:pPr>
        <w:keepNext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координаты вершин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АВС. Найти: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длину стороны АВ;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уравнения сторон АВ и ВС и их угловые коэффициенты;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 </w:t>
      </w:r>
      <w:r>
        <w:object w:dxaOrig="263" w:dyaOrig="283">
          <v:rect xmlns:o="urn:schemas-microsoft-com:office:office" xmlns:v="urn:schemas-microsoft-com:vml" id="rectole0000000030" style="width:13.150000pt;height:14.150000pt" o:preferrelative="t" o:ole="">
            <o:lock v:ext="edit"/>
            <v:imagedata xmlns:r="http://schemas.openxmlformats.org/officeDocument/2006/relationships" r:id="docRId61" o:title=""/>
          </v:rect>
          <o:OLEObject xmlns:r="http://schemas.openxmlformats.org/officeDocument/2006/relationships" xmlns:o="urn:schemas-microsoft-com:office:office" Type="Embed" DrawAspect="Content" ObjectID="0000000030" ShapeID="rectole0000000030" r:id="docRId6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радианах с точностью до двух знаков после запятой;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уравнение высоты CD и её длину;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уравнение медианы АЕ и координаты точки К пересечения этой медианы с высотой CD;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уравнение прямой, проходящей через точку К параллельно стороне АВ;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координаты точки М, расположенной симметрично точке А относительно прямой CD.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174" w:dyaOrig="425">
          <v:rect xmlns:o="urn:schemas-microsoft-com:office:office" xmlns:v="urn:schemas-microsoft-com:vml" id="rectole0000000031" style="width:58.700000pt;height:21.250000pt" o:preferrelative="t" o:ole="">
            <o:lock v:ext="edit"/>
            <v:imagedata xmlns:r="http://schemas.openxmlformats.org/officeDocument/2006/relationships" r:id="docRId63" o:title=""/>
          </v:rect>
          <o:OLEObject xmlns:r="http://schemas.openxmlformats.org/officeDocument/2006/relationships" xmlns:o="urn:schemas-microsoft-com:office:office" Type="Embed" DrawAspect="Content" ObjectID="0000000031" ShapeID="rectole0000000031" r:id="docRId6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518" w:dyaOrig="425">
          <v:rect xmlns:o="urn:schemas-microsoft-com:office:office" xmlns:v="urn:schemas-microsoft-com:vml" id="rectole0000000032" style="width:75.900000pt;height:21.250000pt" o:preferrelative="t" o:ole="">
            <o:lock v:ext="edit"/>
            <v:imagedata xmlns:r="http://schemas.openxmlformats.org/officeDocument/2006/relationships" r:id="docRId65" o:title=""/>
          </v:rect>
          <o:OLEObject xmlns:r="http://schemas.openxmlformats.org/officeDocument/2006/relationships" xmlns:o="urn:schemas-microsoft-com:office:office" Type="Embed" DrawAspect="Content" ObjectID="0000000032" ShapeID="rectole0000000032" r:id="docRId6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992" w:dyaOrig="425">
          <v:rect xmlns:o="urn:schemas-microsoft-com:office:office" xmlns:v="urn:schemas-microsoft-com:vml" id="rectole0000000033" style="width:49.600000pt;height:21.250000pt" o:preferrelative="t" o:ole="">
            <o:lock v:ext="edit"/>
            <v:imagedata xmlns:r="http://schemas.openxmlformats.org/officeDocument/2006/relationships" r:id="docRId67" o:title=""/>
          </v:rect>
          <o:OLEObject xmlns:r="http://schemas.openxmlformats.org/officeDocument/2006/relationships" xmlns:o="urn:schemas-microsoft-com:office:office" Type="Embed" DrawAspect="Content" ObjectID="0000000033" ShapeID="rectole0000000033" r:id="docRId6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9.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 = 1…15.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координаты точек </w:t>
      </w:r>
      <w:r>
        <w:object w:dxaOrig="1559" w:dyaOrig="425">
          <v:rect xmlns:o="urn:schemas-microsoft-com:office:office" xmlns:v="urn:schemas-microsoft-com:vml" id="rectole0000000034" style="width:77.950000pt;height:21.250000pt" o:preferrelative="t" o:ole="">
            <o:lock v:ext="edit"/>
            <v:imagedata xmlns:r="http://schemas.openxmlformats.org/officeDocument/2006/relationships" r:id="docRId69" o:title=""/>
          </v:rect>
          <o:OLEObject xmlns:r="http://schemas.openxmlformats.org/officeDocument/2006/relationships" xmlns:o="urn:schemas-microsoft-com:office:office" Type="Embed" DrawAspect="Content" ObjectID="0000000034" ShapeID="rectole0000000034" r:id="docRId6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377" w:dyaOrig="587">
          <v:rect xmlns:o="urn:schemas-microsoft-com:office:office" xmlns:v="urn:schemas-microsoft-com:vml" id="rectole0000000035" style="width:68.850000pt;height:29.350000pt" o:preferrelative="t" o:ole="">
            <o:lock v:ext="edit"/>
            <v:imagedata xmlns:r="http://schemas.openxmlformats.org/officeDocument/2006/relationships" r:id="docRId71" o:title=""/>
          </v:rect>
          <o:OLEObject xmlns:r="http://schemas.openxmlformats.org/officeDocument/2006/relationships" xmlns:o="urn:schemas-microsoft-com:office:office" Type="Embed" DrawAspect="Content" ObjectID="0000000035" ShapeID="rectole0000000035" r:id="docRId7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радиус окружности </w:t>
      </w:r>
      <w:r>
        <w:object w:dxaOrig="668" w:dyaOrig="303">
          <v:rect xmlns:o="urn:schemas-microsoft-com:office:office" xmlns:v="urn:schemas-microsoft-com:vml" id="rectole0000000036" style="width:33.400000pt;height:15.150000pt" o:preferrelative="t" o:ole="">
            <o:lock v:ext="edit"/>
            <v:imagedata xmlns:r="http://schemas.openxmlformats.org/officeDocument/2006/relationships" r:id="docRId73" o:title=""/>
          </v:rect>
          <o:OLEObject xmlns:r="http://schemas.openxmlformats.org/officeDocument/2006/relationships" xmlns:o="urn:schemas-microsoft-com:office:office" Type="Embed" DrawAspect="Content" ObjectID="0000000036" ShapeID="rectole0000000036" r:id="docRId7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центр которой находится в начале координат. Требуется: </w:t>
      </w:r>
    </w:p>
    <w:p>
      <w:pPr>
        <w:numPr>
          <w:ilvl w:val="0"/>
          <w:numId w:val="25"/>
        </w:numPr>
        <w:tabs>
          <w:tab w:val="left" w:pos="1035" w:leader="none"/>
        </w:tabs>
        <w:spacing w:before="0" w:after="0" w:line="240"/>
        <w:ind w:right="0" w:left="1035" w:hanging="6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каноническое уравнение эллипса, проходящего через данные точки А и В;</w:t>
      </w:r>
    </w:p>
    <w:p>
      <w:pPr>
        <w:numPr>
          <w:ilvl w:val="0"/>
          <w:numId w:val="25"/>
        </w:numPr>
        <w:tabs>
          <w:tab w:val="left" w:pos="1035" w:leader="none"/>
        </w:tabs>
        <w:spacing w:before="0" w:after="0" w:line="240"/>
        <w:ind w:right="0" w:left="1035" w:hanging="6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полуоси, фокусы и эксцентриситет этого эллипса;</w:t>
      </w:r>
    </w:p>
    <w:p>
      <w:pPr>
        <w:numPr>
          <w:ilvl w:val="0"/>
          <w:numId w:val="25"/>
        </w:numPr>
        <w:tabs>
          <w:tab w:val="left" w:pos="1035" w:leader="none"/>
        </w:tabs>
        <w:spacing w:before="0" w:after="0" w:line="240"/>
        <w:ind w:right="0" w:left="1035" w:hanging="6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все точки пересечения эллипса с данной окружностью;</w:t>
      </w:r>
    </w:p>
    <w:p>
      <w:pPr>
        <w:numPr>
          <w:ilvl w:val="0"/>
          <w:numId w:val="25"/>
        </w:numPr>
        <w:tabs>
          <w:tab w:val="left" w:pos="1035" w:leader="none"/>
        </w:tabs>
        <w:spacing w:before="0" w:after="0" w:line="240"/>
        <w:ind w:right="0" w:left="1035" w:hanging="6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эллипс и окружность.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 = 16…30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координаты точек</w:t>
      </w:r>
      <w:r>
        <w:object w:dxaOrig="870" w:dyaOrig="425">
          <v:rect xmlns:o="urn:schemas-microsoft-com:office:office" xmlns:v="urn:schemas-microsoft-com:vml" id="rectole0000000037" style="width:43.500000pt;height:21.250000pt" o:preferrelative="t" o:ole="">
            <o:lock v:ext="edit"/>
            <v:imagedata xmlns:r="http://schemas.openxmlformats.org/officeDocument/2006/relationships" r:id="docRId75" o:title=""/>
          </v:rect>
          <o:OLEObject xmlns:r="http://schemas.openxmlformats.org/officeDocument/2006/relationships" xmlns:o="urn:schemas-microsoft-com:office:office" Type="Embed" DrawAspect="Content" ObjectID="0000000037" ShapeID="rectole0000000037" r:id="docRId7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457" w:dyaOrig="587">
          <v:rect xmlns:o="urn:schemas-microsoft-com:office:office" xmlns:v="urn:schemas-microsoft-com:vml" id="rectole0000000038" style="width:72.850000pt;height:29.350000pt" o:preferrelative="t" o:ole="">
            <o:lock v:ext="edit"/>
            <v:imagedata xmlns:r="http://schemas.openxmlformats.org/officeDocument/2006/relationships" r:id="docRId77" o:title=""/>
          </v:rect>
          <o:OLEObject xmlns:r="http://schemas.openxmlformats.org/officeDocument/2006/relationships" xmlns:o="urn:schemas-microsoft-com:office:office" Type="Embed" DrawAspect="Content" ObjectID="0000000038" ShapeID="rectole0000000038" r:id="docRId7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Требуется: </w:t>
      </w:r>
    </w:p>
    <w:p>
      <w:pPr>
        <w:numPr>
          <w:ilvl w:val="0"/>
          <w:numId w:val="29"/>
        </w:numPr>
        <w:tabs>
          <w:tab w:val="left" w:pos="795" w:leader="none"/>
        </w:tabs>
        <w:spacing w:before="0" w:after="0" w:line="240"/>
        <w:ind w:right="0" w:left="795" w:hanging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каноническое уравнение гиперболы, проходящей через данные точки А и В, если фокусы гиперболы расположены на оси абсцисс;</w:t>
      </w:r>
    </w:p>
    <w:p>
      <w:pPr>
        <w:numPr>
          <w:ilvl w:val="0"/>
          <w:numId w:val="29"/>
        </w:numPr>
        <w:tabs>
          <w:tab w:val="left" w:pos="795" w:leader="none"/>
        </w:tabs>
        <w:spacing w:before="0" w:after="0" w:line="240"/>
        <w:ind w:right="0" w:left="795" w:hanging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полуоси, фокусы, эксцентриситет и уравнения асимптот этой гиперболы;</w:t>
      </w:r>
    </w:p>
    <w:p>
      <w:pPr>
        <w:numPr>
          <w:ilvl w:val="0"/>
          <w:numId w:val="29"/>
        </w:numPr>
        <w:tabs>
          <w:tab w:val="left" w:pos="795" w:leader="none"/>
        </w:tabs>
        <w:spacing w:before="0" w:after="0" w:line="240"/>
        <w:ind w:right="0" w:left="795" w:hanging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все точки пересечения гиперболы с окружностью с центром в начале координат, если эта окружность проходит через фокусы гиперболы;</w:t>
      </w:r>
    </w:p>
    <w:p>
      <w:pPr>
        <w:numPr>
          <w:ilvl w:val="0"/>
          <w:numId w:val="29"/>
        </w:numPr>
        <w:tabs>
          <w:tab w:val="left" w:pos="795" w:leader="none"/>
        </w:tabs>
        <w:spacing w:before="0" w:after="0" w:line="240"/>
        <w:ind w:right="0" w:left="795" w:hanging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гиперболу, её асимптоты и окружность.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10.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Даны координаты точек А, В, С, М: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417" w:dyaOrig="425">
          <v:rect xmlns:o="urn:schemas-microsoft-com:office:office" xmlns:v="urn:schemas-microsoft-com:vml" id="rectole0000000039" style="width:70.850000pt;height:21.250000pt" o:preferrelative="t" o:ole="">
            <o:lock v:ext="edit"/>
            <v:imagedata xmlns:r="http://schemas.openxmlformats.org/officeDocument/2006/relationships" r:id="docRId79" o:title=""/>
          </v:rect>
          <o:OLEObject xmlns:r="http://schemas.openxmlformats.org/officeDocument/2006/relationships" xmlns:o="urn:schemas-microsoft-com:office:office" Type="Embed" DrawAspect="Content" ObjectID="0000000039" ShapeID="rectole0000000039" r:id="docRId7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700" w:dyaOrig="425">
          <v:rect xmlns:o="urn:schemas-microsoft-com:office:office" xmlns:v="urn:schemas-microsoft-com:vml" id="rectole0000000040" style="width:85.000000pt;height:21.250000pt" o:preferrelative="t" o:ole="">
            <o:lock v:ext="edit"/>
            <v:imagedata xmlns:r="http://schemas.openxmlformats.org/officeDocument/2006/relationships" r:id="docRId81" o:title=""/>
          </v:rect>
          <o:OLEObject xmlns:r="http://schemas.openxmlformats.org/officeDocument/2006/relationships" xmlns:o="urn:schemas-microsoft-com:office:office" Type="Embed" DrawAspect="Content" ObjectID="0000000040" ShapeID="rectole0000000040" r:id="docRId8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437" w:dyaOrig="425">
          <v:rect xmlns:o="urn:schemas-microsoft-com:office:office" xmlns:v="urn:schemas-microsoft-com:vml" id="rectole0000000041" style="width:71.850000pt;height:21.250000pt" o:preferrelative="t" o:ole="">
            <o:lock v:ext="edit"/>
            <v:imagedata xmlns:r="http://schemas.openxmlformats.org/officeDocument/2006/relationships" r:id="docRId83" o:title=""/>
          </v:rect>
          <o:OLEObject xmlns:r="http://schemas.openxmlformats.org/officeDocument/2006/relationships" xmlns:o="urn:schemas-microsoft-com:office:office" Type="Embed" DrawAspect="Content" ObjectID="0000000041" ShapeID="rectole0000000041" r:id="docRId8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object w:dxaOrig="1356" w:dyaOrig="425">
          <v:rect xmlns:o="urn:schemas-microsoft-com:office:office" xmlns:v="urn:schemas-microsoft-com:vml" id="rectole0000000042" style="width:67.800000pt;height:21.250000pt" o:preferrelative="t" o:ole="">
            <o:lock v:ext="edit"/>
            <v:imagedata xmlns:r="http://schemas.openxmlformats.org/officeDocument/2006/relationships" r:id="docRId85" o:title=""/>
          </v:rect>
          <o:OLEObject xmlns:r="http://schemas.openxmlformats.org/officeDocument/2006/relationships" xmlns:o="urn:schemas-microsoft-com:office:office" Type="Embed" DrawAspect="Content" ObjectID="0000000042" ShapeID="rectole0000000042" r:id="docRId8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Найти: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уравнение плоскости Q, проходящей через точки А, В, С;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канонические уравнения прямой, проходящей через точку М перпендикулярно плоскости Q;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точки пересечения полученной прямой с плоскостью Q и с координатными плоскостями;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точки М до плоскости Q.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5">
    <w:abstractNumId w:val="24"/>
  </w:num>
  <w:num w:numId="22">
    <w:abstractNumId w:val="18"/>
  </w:num>
  <w:num w:numId="25">
    <w:abstractNumId w:val="12"/>
  </w:num>
  <w:num w:numId="29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7.bin" Id="docRId14" Type="http://schemas.openxmlformats.org/officeDocument/2006/relationships/oleObject"/><Relationship Target="media/image37.wmf" Id="docRId75" Type="http://schemas.openxmlformats.org/officeDocument/2006/relationships/image"/><Relationship Target="media/image34.wmf" Id="docRId69" Type="http://schemas.openxmlformats.org/officeDocument/2006/relationships/image"/><Relationship Target="embeddings/oleObject18.bin" Id="docRId36" Type="http://schemas.openxmlformats.org/officeDocument/2006/relationships/oleObject"/><Relationship Target="media/image26.wmf" Id="docRId53" Type="http://schemas.openxmlformats.org/officeDocument/2006/relationships/image"/><Relationship Target="embeddings/oleObject30.bin" Id="docRId60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29.bin" Id="docRId58" Type="http://schemas.openxmlformats.org/officeDocument/2006/relationships/oleObject"/><Relationship Target="embeddings/oleObject39.bin" Id="docRId78" Type="http://schemas.openxmlformats.org/officeDocument/2006/relationships/oleObject"/><Relationship Target="embeddings/oleObject1.bin" Id="docRId2" Type="http://schemas.openxmlformats.org/officeDocument/2006/relationships/oleObject"/><Relationship Target="media/image35.wmf" Id="docRId71" Type="http://schemas.openxmlformats.org/officeDocument/2006/relationships/image"/><Relationship Target="media/image5.wmf" Id="docRId11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embeddings/oleObject21.bin" Id="docRId42" Type="http://schemas.openxmlformats.org/officeDocument/2006/relationships/oleObject"/><Relationship Target="embeddings/oleObject28.bin" Id="docRId56" Type="http://schemas.openxmlformats.org/officeDocument/2006/relationships/oleObject"/><Relationship Target="media/image32.wmf" Id="docRId65" Type="http://schemas.openxmlformats.org/officeDocument/2006/relationships/image"/><Relationship Target="numbering.xml" Id="docRId86" Type="http://schemas.openxmlformats.org/officeDocument/2006/relationships/numbering"/><Relationship Target="embeddings/oleObject2.bin" Id="docRId4" Type="http://schemas.openxmlformats.org/officeDocument/2006/relationships/oleObject"/><Relationship Target="media/image36.wmf" Id="docRId73" Type="http://schemas.openxmlformats.org/officeDocument/2006/relationships/image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embeddings/oleObject22.bin" Id="docRId44" Type="http://schemas.openxmlformats.org/officeDocument/2006/relationships/oleObject"/><Relationship Target="embeddings/oleObject27.bin" Id="docRId54" Type="http://schemas.openxmlformats.org/officeDocument/2006/relationships/oleObject"/><Relationship Target="media/image31.wmf" Id="docRId63" Type="http://schemas.openxmlformats.org/officeDocument/2006/relationships/image"/><Relationship Target="embeddings/oleObject37.bin" Id="docRId74" Type="http://schemas.openxmlformats.org/officeDocument/2006/relationships/oleObject"/><Relationship Target="embeddings/oleObject40.bin" Id="docRId80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embeddings/oleObject23.bin" Id="docRId46" Type="http://schemas.openxmlformats.org/officeDocument/2006/relationships/oleObject"/><Relationship Target="embeddings/oleObject26.bin" Id="docRId52" Type="http://schemas.openxmlformats.org/officeDocument/2006/relationships/oleObject"/><Relationship Target="media/image30.wmf" Id="docRId61" Type="http://schemas.openxmlformats.org/officeDocument/2006/relationships/image"/><Relationship Target="embeddings/oleObject38.bin" Id="docRId76" Type="http://schemas.openxmlformats.org/officeDocument/2006/relationships/oleObject"/><Relationship Target="embeddings/oleObject41.bin" Id="docRId82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34.bin" Id="docRId68" Type="http://schemas.openxmlformats.org/officeDocument/2006/relationships/oleObject"/><Relationship Target="embeddings/oleObject4.bin" Id="docRId8" Type="http://schemas.openxmlformats.org/officeDocument/2006/relationships/oleObject"/><Relationship Target="media/image42.wmf" Id="docRId85" Type="http://schemas.openxmlformats.org/officeDocument/2006/relationships/image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4.bin" Id="docRId48" Type="http://schemas.openxmlformats.org/officeDocument/2006/relationships/oleObject"/><Relationship Target="embeddings/oleObject25.bin" Id="docRId50" Type="http://schemas.openxmlformats.org/officeDocument/2006/relationships/oleObject"/><Relationship Target="embeddings/oleObject35.bin" Id="docRId70" Type="http://schemas.openxmlformats.org/officeDocument/2006/relationships/oleObject"/><Relationship Target="embeddings/oleObject5.bin" Id="docRId10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media/image21.wmf" Id="docRId43" Type="http://schemas.openxmlformats.org/officeDocument/2006/relationships/image"/><Relationship Target="media/image29.wmf" Id="docRId59" Type="http://schemas.openxmlformats.org/officeDocument/2006/relationships/image"/><Relationship Target="embeddings/oleObject33.bin" Id="docRId66" Type="http://schemas.openxmlformats.org/officeDocument/2006/relationships/oleObject"/><Relationship Target="media/image39.wmf" Id="docRId79" Type="http://schemas.openxmlformats.org/officeDocument/2006/relationships/image"/><Relationship Target="styles.xml" Id="docRId87" Type="http://schemas.openxmlformats.org/officeDocument/2006/relationships/styles"/><Relationship Target="media/image9.wmf" Id="docRId19" Type="http://schemas.openxmlformats.org/officeDocument/2006/relationships/image"/><Relationship Target="media/image19.wmf" Id="docRId39" Type="http://schemas.openxmlformats.org/officeDocument/2006/relationships/image"/><Relationship Target="media/image2.wmf" Id="docRId5" Type="http://schemas.openxmlformats.org/officeDocument/2006/relationships/image"/><Relationship Target="embeddings/oleObject36.bin" Id="docRId72" Type="http://schemas.openxmlformats.org/officeDocument/2006/relationships/oleObject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media/image22.wmf" Id="docRId45" Type="http://schemas.openxmlformats.org/officeDocument/2006/relationships/image"/><Relationship Target="media/image28.wmf" Id="docRId57" Type="http://schemas.openxmlformats.org/officeDocument/2006/relationships/image"/><Relationship Target="embeddings/oleObject32.bin" Id="docRId64" Type="http://schemas.openxmlformats.org/officeDocument/2006/relationships/oleObject"/><Relationship Target="media/image40.wmf" Id="docRId81" Type="http://schemas.openxmlformats.org/officeDocument/2006/relationships/image"/><Relationship Target="media/image3.wmf" Id="docRId7" Type="http://schemas.openxmlformats.org/officeDocument/2006/relationships/image"/><Relationship Target="embeddings/oleObject17.bin" Id="docRId34" Type="http://schemas.openxmlformats.org/officeDocument/2006/relationships/oleObject"/><Relationship Target="media/image23.wmf" Id="docRId47" Type="http://schemas.openxmlformats.org/officeDocument/2006/relationships/image"/><Relationship Target="media/image27.wmf" Id="docRId55" Type="http://schemas.openxmlformats.org/officeDocument/2006/relationships/image"/><Relationship Target="embeddings/oleObject31.bin" Id="docRId62" Type="http://schemas.openxmlformats.org/officeDocument/2006/relationships/oleObject"/><Relationship Target="media/image41.wmf" Id="docRId83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media/image24.wmf" Id="docRId49" Type="http://schemas.openxmlformats.org/officeDocument/2006/relationships/image"/><Relationship Target="media/image38.wmf" Id="docRId77" Type="http://schemas.openxmlformats.org/officeDocument/2006/relationships/image"/><Relationship Target="embeddings/oleObject20.bin" Id="docRId40" Type="http://schemas.openxmlformats.org/officeDocument/2006/relationships/oleObject"/><Relationship Target="media/image33.wmf" Id="docRId67" Type="http://schemas.openxmlformats.org/officeDocument/2006/relationships/image"/><Relationship Target="embeddings/oleObject42.bin" Id="docRId84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9.bin" Id="docRId38" Type="http://schemas.openxmlformats.org/officeDocument/2006/relationships/oleObject"/><Relationship Target="media/image25.wmf" Id="docRId51" Type="http://schemas.openxmlformats.org/officeDocument/2006/relationships/image"/></Relationships>
</file>