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388" w:rsidRDefault="00675388" w:rsidP="00675388">
      <w:pPr>
        <w:keepNext/>
        <w:shd w:val="clear" w:color="auto" w:fill="FFFFFF"/>
        <w:spacing w:before="240" w:after="60" w:line="27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bookmarkStart w:id="0" w:name="_Toc125020459"/>
      <w:r w:rsidRPr="0067538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Лабораторная работа № </w:t>
      </w:r>
      <w:bookmarkEnd w:id="0"/>
      <w:r w:rsidR="0048476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4</w:t>
      </w:r>
    </w:p>
    <w:p w:rsidR="0048476F" w:rsidRPr="00675388" w:rsidRDefault="0048476F" w:rsidP="00675388">
      <w:pPr>
        <w:keepNext/>
        <w:shd w:val="clear" w:color="auto" w:fill="FFFFFF"/>
        <w:spacing w:before="240" w:after="60" w:line="27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675388" w:rsidRPr="00675388" w:rsidRDefault="00675388" w:rsidP="00675388">
      <w:pPr>
        <w:keepNext/>
        <w:shd w:val="clear" w:color="auto" w:fill="FFFFFF"/>
        <w:spacing w:before="240" w:after="60" w:line="275" w:lineRule="atLeast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bookmarkStart w:id="1" w:name="_Toc125020460"/>
      <w:bookmarkStart w:id="2" w:name="_GoBack"/>
      <w:r w:rsidRPr="00675388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Изучение протоколов высших уровней модели OSI</w:t>
      </w:r>
      <w:bookmarkEnd w:id="1"/>
      <w:bookmarkEnd w:id="2"/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работы:</w:t>
      </w:r>
      <w:r w:rsidRPr="00675388">
        <w:rPr>
          <w:rFonts w:ascii="Times New Roman" w:eastAsia="Times New Roman" w:hAnsi="Times New Roman" w:cs="Times New Roman"/>
          <w:color w:val="000000"/>
          <w:sz w:val="24"/>
          <w:szCs w:val="24"/>
        </w:rPr>
        <w:t> ознакомиться с принципами работы текстовых протоколов высших уровней на примере протоколов электронной почты.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Оборудование: </w:t>
      </w:r>
      <w:r w:rsidRPr="00675388">
        <w:rPr>
          <w:rFonts w:ascii="Times New Roman" w:eastAsia="Times New Roman" w:hAnsi="Times New Roman" w:cs="Times New Roman"/>
          <w:color w:val="000000"/>
          <w:sz w:val="24"/>
          <w:szCs w:val="24"/>
        </w:rPr>
        <w:t>персональный компьютер, включенный в сеть; </w:t>
      </w:r>
      <w:r w:rsidRPr="0067538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Microsoft Windows</w:t>
      </w:r>
      <w:r w:rsidRPr="00675388">
        <w:rPr>
          <w:rFonts w:ascii="Times New Roman" w:eastAsia="Times New Roman" w:hAnsi="Times New Roman" w:cs="Times New Roman"/>
          <w:color w:val="000000"/>
          <w:sz w:val="24"/>
          <w:szCs w:val="24"/>
        </w:rPr>
        <w:t>; утилита </w:t>
      </w:r>
      <w:r w:rsidRPr="0067538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TELNET</w:t>
      </w:r>
      <w:r w:rsidRPr="00675388">
        <w:rPr>
          <w:rFonts w:ascii="Times New Roman" w:eastAsia="Times New Roman" w:hAnsi="Times New Roman" w:cs="Times New Roman"/>
          <w:color w:val="000000"/>
          <w:sz w:val="24"/>
          <w:szCs w:val="24"/>
        </w:rPr>
        <w:t>; сервер электронной почты в сети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75388" w:rsidRPr="00675388" w:rsidRDefault="00675388" w:rsidP="00675388">
      <w:pPr>
        <w:keepNext/>
        <w:shd w:val="clear" w:color="auto" w:fill="FFFFFF"/>
        <w:spacing w:before="240" w:after="60" w:line="275" w:lineRule="atLeast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</w:pPr>
      <w:bookmarkStart w:id="3" w:name="_Toc125020461"/>
      <w:r w:rsidRPr="00675388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1</w:t>
      </w:r>
      <w:r w:rsidRPr="00675388">
        <w:rPr>
          <w:rFonts w:ascii="Times New Roman" w:eastAsia="Times New Roman" w:hAnsi="Times New Roman" w:cs="Times New Roman"/>
          <w:color w:val="000000"/>
          <w:kern w:val="36"/>
          <w:sz w:val="14"/>
          <w:szCs w:val="14"/>
        </w:rPr>
        <w:t>        </w:t>
      </w:r>
      <w:r w:rsidRPr="00675388">
        <w:rPr>
          <w:rFonts w:ascii="Times New Roman" w:eastAsia="Times New Roman" w:hAnsi="Times New Roman" w:cs="Times New Roman"/>
          <w:color w:val="000000"/>
          <w:kern w:val="36"/>
          <w:sz w:val="14"/>
        </w:rPr>
        <w:t> </w:t>
      </w:r>
      <w:r w:rsidRPr="00675388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Основные понятия</w:t>
      </w:r>
      <w:bookmarkEnd w:id="3"/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Большинство протоколов высших уровней –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текстовые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– запросы и ответы передаются в виде текста, т.е. в запросах и ответах могут присутствовать только печатные символы.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Во многих протоколах ответы начинаются со специальной строки, состоящей из трехзначного числа и, возможно, текстового описания типа ответа. Трехзначное число разделяется на две части: 1-ый символ рассматривается как код класса сообщения; два последние – как тип сообщения данной важности.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Коды классов следующие: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1 –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информационное сообщение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. Обычно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игнорируется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программными клиентами.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2 –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удачное завершение запроса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. Рассматривается программами-клиентами как успех обработки запроса и обычно игнорируется.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Часто программы-серверы не различают сообщения первого и второго типа, т.е. информационное сообщение проходит по второй категории.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3 – сообщение об удачной обработке запроса, но требующее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дополнительных действий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клиента.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4 –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ошибка со стороны клиента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, т.е.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клиент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послал запрос, который не может обработать сервер вследствие ошибочности или недостаточности данных.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5 –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ошибка со стороны сервера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. Клиент послал правильный запрос, но сервер не смог его выполнить в силу каких-то причин.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</w:rPr>
        <w:t>Трехзначные коды ответов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очень удобны для программного распознавания, нет необходимости распознавать текст ответа, который, в общем случае, может прийти на разных языках, достаточно распознать только 3 цифры.</w:t>
      </w:r>
    </w:p>
    <w:p w:rsidR="00675388" w:rsidRPr="00675388" w:rsidRDefault="00675388" w:rsidP="00675388">
      <w:pPr>
        <w:keepNext/>
        <w:shd w:val="clear" w:color="auto" w:fill="FFFFFF"/>
        <w:spacing w:before="240" w:after="60" w:line="275" w:lineRule="atLeast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</w:pPr>
      <w:bookmarkStart w:id="4" w:name="_Toc125020462"/>
      <w:r w:rsidRPr="00675388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2</w:t>
      </w:r>
      <w:r w:rsidRPr="00675388">
        <w:rPr>
          <w:rFonts w:ascii="Times New Roman" w:eastAsia="Times New Roman" w:hAnsi="Times New Roman" w:cs="Times New Roman"/>
          <w:color w:val="000000"/>
          <w:kern w:val="36"/>
          <w:sz w:val="14"/>
          <w:szCs w:val="14"/>
          <w:lang w:val="en-US"/>
        </w:rPr>
        <w:t>        </w:t>
      </w:r>
      <w:r w:rsidRPr="00675388">
        <w:rPr>
          <w:rFonts w:ascii="Times New Roman" w:eastAsia="Times New Roman" w:hAnsi="Times New Roman" w:cs="Times New Roman"/>
          <w:color w:val="000000"/>
          <w:kern w:val="36"/>
          <w:sz w:val="14"/>
          <w:lang w:val="en-US"/>
        </w:rPr>
        <w:t> </w:t>
      </w:r>
      <w:r w:rsidRPr="00675388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Программа</w:t>
      </w:r>
      <w:r w:rsidRPr="00675388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</w:rPr>
        <w:t> </w:t>
      </w:r>
      <w:bookmarkEnd w:id="4"/>
      <w:r w:rsidRPr="00675388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val="en-US"/>
        </w:rPr>
        <w:t>TELNET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работы с текстовыми протоколами воспользуемся программой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TELNET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, входящей в состав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Windows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. Эта программа предназначена для работы с протоколом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TELNET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задачей которого является 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обмен информацией между клиентом и сервером без каких либо преобразований, т.е. организация прозрачного канала между клиентом и сервером.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Синтаксис команды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TELNET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следующий: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TELNET</w:t>
      </w:r>
      <w:r w:rsidRPr="00675388">
        <w:rPr>
          <w:rFonts w:ascii="Courier New" w:eastAsia="Times New Roman" w:hAnsi="Courier New" w:cs="Courier New"/>
          <w:color w:val="0000FF"/>
          <w:sz w:val="27"/>
        </w:rPr>
        <w:t> </w:t>
      </w:r>
      <w:proofErr w:type="spellStart"/>
      <w:r w:rsidRPr="00675388">
        <w:rPr>
          <w:rFonts w:ascii="Courier New" w:eastAsia="Times New Roman" w:hAnsi="Courier New" w:cs="Courier New"/>
          <w:color w:val="0000FF"/>
          <w:sz w:val="27"/>
        </w:rPr>
        <w:t>адрес_сервера</w:t>
      </w:r>
      <w:proofErr w:type="spellEnd"/>
      <w:r w:rsidRPr="00675388">
        <w:rPr>
          <w:rFonts w:ascii="Courier New" w:eastAsia="Times New Roman" w:hAnsi="Courier New" w:cs="Courier New"/>
          <w:color w:val="0000FF"/>
          <w:sz w:val="27"/>
        </w:rPr>
        <w:t> </w:t>
      </w:r>
      <w:r w:rsidRPr="00675388">
        <w:rPr>
          <w:rFonts w:ascii="Courier New" w:eastAsia="Times New Roman" w:hAnsi="Courier New" w:cs="Courier New"/>
          <w:color w:val="0000FF"/>
          <w:sz w:val="27"/>
          <w:szCs w:val="27"/>
        </w:rPr>
        <w:t>[порт]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порт не указан, используется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23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- стандартный порт протокола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TELNET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75388" w:rsidRPr="00675388" w:rsidRDefault="00675388" w:rsidP="00675388">
      <w:pPr>
        <w:keepNext/>
        <w:shd w:val="clear" w:color="auto" w:fill="FFFFFF"/>
        <w:spacing w:before="240" w:after="60" w:line="275" w:lineRule="atLeast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</w:pPr>
      <w:bookmarkStart w:id="5" w:name="_Toc125020463"/>
      <w:r w:rsidRPr="00675388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3</w:t>
      </w:r>
      <w:r w:rsidRPr="00675388">
        <w:rPr>
          <w:rFonts w:ascii="Times New Roman" w:eastAsia="Times New Roman" w:hAnsi="Times New Roman" w:cs="Times New Roman"/>
          <w:color w:val="000000"/>
          <w:kern w:val="36"/>
          <w:sz w:val="14"/>
          <w:szCs w:val="14"/>
          <w:lang w:val="en-US"/>
        </w:rPr>
        <w:t>        </w:t>
      </w:r>
      <w:r w:rsidRPr="00675388">
        <w:rPr>
          <w:rFonts w:ascii="Times New Roman" w:eastAsia="Times New Roman" w:hAnsi="Times New Roman" w:cs="Times New Roman"/>
          <w:color w:val="000000"/>
          <w:kern w:val="36"/>
          <w:sz w:val="14"/>
          <w:lang w:val="en-US"/>
        </w:rPr>
        <w:t> </w:t>
      </w:r>
      <w:r w:rsidRPr="00675388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Протокол</w:t>
      </w:r>
      <w:r w:rsidRPr="00675388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</w:rPr>
        <w:t> </w:t>
      </w:r>
      <w:bookmarkEnd w:id="5"/>
      <w:r w:rsidRPr="00675388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val="en-US"/>
        </w:rPr>
        <w:t>SMTP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Для начала попробуем поработать с протоколом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SMTP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. Обычно он работает, используя порт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25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Для наглядности команды пользователя выделены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FF0000"/>
          <w:sz w:val="28"/>
          <w:szCs w:val="28"/>
        </w:rPr>
        <w:t>красным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цветом, а ответы сервера –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3366FF"/>
          <w:sz w:val="28"/>
          <w:szCs w:val="28"/>
        </w:rPr>
        <w:t>синим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Даем команду на подключение: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20"/>
        <w:jc w:val="both"/>
        <w:outlineLvl w:val="3"/>
        <w:rPr>
          <w:rFonts w:ascii="Times New Roman" w:eastAsia="Times New Roman" w:hAnsi="Times New Roman" w:cs="Times New Roman"/>
          <w:color w:val="800080"/>
          <w:sz w:val="28"/>
          <w:szCs w:val="28"/>
        </w:rPr>
      </w:pPr>
      <w:proofErr w:type="spellStart"/>
      <w:r w:rsidRPr="00675388">
        <w:rPr>
          <w:rFonts w:ascii="Times New Roman" w:eastAsia="Times New Roman" w:hAnsi="Times New Roman" w:cs="Times New Roman"/>
          <w:b/>
          <w:bCs/>
          <w:color w:val="800080"/>
          <w:sz w:val="28"/>
        </w:rPr>
        <w:t>telnet</w:t>
      </w:r>
      <w:proofErr w:type="spellEnd"/>
      <w:r w:rsidRPr="00675388">
        <w:rPr>
          <w:rFonts w:ascii="Times New Roman" w:eastAsia="Times New Roman" w:hAnsi="Times New Roman" w:cs="Times New Roman"/>
          <w:b/>
          <w:bCs/>
          <w:color w:val="800080"/>
          <w:sz w:val="28"/>
        </w:rPr>
        <w:t> </w:t>
      </w:r>
      <w:r w:rsidRPr="00675388">
        <w:rPr>
          <w:rFonts w:ascii="Times New Roman" w:eastAsia="Times New Roman" w:hAnsi="Times New Roman" w:cs="Times New Roman"/>
          <w:b/>
          <w:bCs/>
          <w:color w:val="800080"/>
          <w:sz w:val="28"/>
          <w:szCs w:val="28"/>
        </w:rPr>
        <w:t>192.168.200.1 25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Получаем</w:t>
      </w:r>
      <w:r w:rsidRPr="00675388">
        <w:rPr>
          <w:rFonts w:ascii="Times New Roman" w:eastAsia="Times New Roman" w:hAnsi="Times New Roman" w:cs="Times New Roman"/>
          <w:color w:val="000000"/>
          <w:sz w:val="28"/>
          <w:lang w:val="en-US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220 home VPOP3 SMTP Server Ready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Работает! Обратите внимание на число 220 в начале строки ответа. Это нормальный ответ, сервер ответил на наш запрос на подключение.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Многие серверы, работающие по текстовым протоколам, поддерживают команду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HELP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. Проверим.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Help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Дадим серверу неправильный запрос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proofErr w:type="spellStart"/>
      <w:proofErr w:type="gramStart"/>
      <w:r w:rsidRPr="00675388">
        <w:rPr>
          <w:rFonts w:ascii="Courier New" w:eastAsia="Times New Roman" w:hAnsi="Courier New" w:cs="Courier New"/>
          <w:color w:val="FF0000"/>
          <w:sz w:val="27"/>
          <w:lang w:val="en-US"/>
        </w:rPr>
        <w:t>abrakadabra</w:t>
      </w:r>
      <w:proofErr w:type="spellEnd"/>
      <w:proofErr w:type="gramEnd"/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</w:rPr>
        <w:t>500</w:t>
      </w:r>
      <w:r w:rsidRPr="00675388">
        <w:rPr>
          <w:rFonts w:ascii="Courier New" w:eastAsia="Times New Roman" w:hAnsi="Courier New" w:cs="Courier New"/>
          <w:color w:val="0000FF"/>
          <w:sz w:val="27"/>
        </w:rPr>
        <w:t> </w:t>
      </w: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Command</w:t>
      </w:r>
      <w:r w:rsidRPr="00675388">
        <w:rPr>
          <w:rFonts w:ascii="Courier New" w:eastAsia="Times New Roman" w:hAnsi="Courier New" w:cs="Courier New"/>
          <w:color w:val="0000FF"/>
          <w:sz w:val="27"/>
          <w:lang w:val="en-US"/>
        </w:rPr>
        <w:t> </w:t>
      </w:r>
      <w:proofErr w:type="spellStart"/>
      <w:r w:rsidRPr="00675388">
        <w:rPr>
          <w:rFonts w:ascii="Courier New" w:eastAsia="Times New Roman" w:hAnsi="Courier New" w:cs="Courier New"/>
          <w:color w:val="0000FF"/>
          <w:sz w:val="27"/>
          <w:lang w:val="en-US"/>
        </w:rPr>
        <w:t>Unrecognised</w:t>
      </w:r>
      <w:proofErr w:type="spellEnd"/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Как ни странно, но код ответа 5 – ошибка на стороне сервера!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Попробуем написать письмо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Поздороваемся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Wingdings" w:eastAsia="Times New Roman" w:hAnsi="Wingdings" w:cs="Times New Roman"/>
          <w:color w:val="000000"/>
          <w:sz w:val="28"/>
          <w:szCs w:val="28"/>
        </w:rPr>
        <w:t></w:t>
      </w:r>
    </w:p>
    <w:p w:rsidR="00675388" w:rsidRPr="0048476F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proofErr w:type="spellStart"/>
      <w:proofErr w:type="gramStart"/>
      <w:r w:rsidRPr="00675388">
        <w:rPr>
          <w:rFonts w:ascii="Courier New" w:eastAsia="Times New Roman" w:hAnsi="Courier New" w:cs="Courier New"/>
          <w:color w:val="FF0000"/>
          <w:sz w:val="27"/>
          <w:lang w:val="en-US"/>
        </w:rPr>
        <w:t>helo</w:t>
      </w:r>
      <w:proofErr w:type="spellEnd"/>
      <w:proofErr w:type="gramEnd"/>
      <w:r w:rsidRPr="00675388">
        <w:rPr>
          <w:rFonts w:ascii="Courier New" w:eastAsia="Times New Roman" w:hAnsi="Courier New" w:cs="Courier New"/>
          <w:color w:val="FF0000"/>
          <w:sz w:val="27"/>
          <w:lang w:val="en-US"/>
        </w:rPr>
        <w:t> </w:t>
      </w:r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home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proofErr w:type="gramStart"/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250</w:t>
      </w:r>
      <w:proofErr w:type="gramEnd"/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 xml:space="preserve"> home VPOP3 SMTP Server - Hello home, pleased to meet you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Укажем отправителя письма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proofErr w:type="gramStart"/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mail</w:t>
      </w:r>
      <w:proofErr w:type="gramEnd"/>
      <w:r w:rsidRPr="00675388">
        <w:rPr>
          <w:rFonts w:ascii="Courier New" w:eastAsia="Times New Roman" w:hAnsi="Courier New" w:cs="Courier New"/>
          <w:color w:val="FF0000"/>
          <w:sz w:val="27"/>
          <w:lang w:val="en-US"/>
        </w:rPr>
        <w:t> </w:t>
      </w:r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from</w:t>
      </w:r>
      <w:r w:rsidRPr="00675388">
        <w:rPr>
          <w:rFonts w:ascii="Courier New" w:eastAsia="Times New Roman" w:hAnsi="Courier New" w:cs="Courier New"/>
          <w:color w:val="FF0000"/>
          <w:sz w:val="27"/>
          <w:szCs w:val="27"/>
        </w:rPr>
        <w:t>:</w:t>
      </w:r>
      <w:r w:rsidRPr="00675388">
        <w:rPr>
          <w:rFonts w:ascii="Courier New" w:eastAsia="Times New Roman" w:hAnsi="Courier New" w:cs="Courier New"/>
          <w:color w:val="FF0000"/>
          <w:sz w:val="27"/>
        </w:rPr>
        <w:t> </w:t>
      </w:r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user</w:t>
      </w:r>
      <w:r w:rsidRPr="00675388">
        <w:rPr>
          <w:rFonts w:ascii="Courier New" w:eastAsia="Times New Roman" w:hAnsi="Courier New" w:cs="Courier New"/>
          <w:color w:val="FF0000"/>
          <w:sz w:val="27"/>
          <w:szCs w:val="27"/>
        </w:rPr>
        <w:t>1</w:t>
      </w:r>
    </w:p>
    <w:p w:rsidR="00675388" w:rsidRPr="0048476F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</w:rPr>
        <w:t>250 &lt;</w:t>
      </w: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user</w:t>
      </w:r>
      <w:proofErr w:type="gramStart"/>
      <w:r w:rsidRPr="00675388">
        <w:rPr>
          <w:rFonts w:ascii="Courier New" w:eastAsia="Times New Roman" w:hAnsi="Courier New" w:cs="Courier New"/>
          <w:color w:val="0000FF"/>
          <w:sz w:val="27"/>
          <w:szCs w:val="27"/>
        </w:rPr>
        <w:t>1&gt;...</w:t>
      </w:r>
      <w:proofErr w:type="gramEnd"/>
      <w:r w:rsidRPr="00675388">
        <w:rPr>
          <w:rFonts w:ascii="Courier New" w:eastAsia="Times New Roman" w:hAnsi="Courier New" w:cs="Courier New"/>
          <w:color w:val="0000FF"/>
          <w:sz w:val="27"/>
        </w:rPr>
        <w:t> </w:t>
      </w: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Sender</w:t>
      </w:r>
      <w:r w:rsidRPr="00675388">
        <w:rPr>
          <w:rFonts w:ascii="Courier New" w:eastAsia="Times New Roman" w:hAnsi="Courier New" w:cs="Courier New"/>
          <w:color w:val="0000FF"/>
          <w:sz w:val="27"/>
          <w:lang w:val="en-US"/>
        </w:rPr>
        <w:t> </w:t>
      </w: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ok</w:t>
      </w:r>
    </w:p>
    <w:p w:rsidR="00675388" w:rsidRPr="0048476F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Укажем</w:t>
      </w:r>
      <w:r w:rsidRPr="0048476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получателя</w:t>
      </w:r>
      <w:r w:rsidRPr="0048476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письма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proofErr w:type="spellStart"/>
      <w:proofErr w:type="gramStart"/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rcpt</w:t>
      </w:r>
      <w:proofErr w:type="spellEnd"/>
      <w:proofErr w:type="gramEnd"/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 xml:space="preserve"> to: user2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250 &lt;user2&gt;... Recipient ok</w:t>
      </w:r>
    </w:p>
    <w:p w:rsidR="00675388" w:rsidRPr="0048476F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Перейдем</w:t>
      </w:r>
      <w:r w:rsidRPr="0048476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48476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режим</w:t>
      </w:r>
      <w:r w:rsidRPr="0048476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ввода</w:t>
      </w:r>
      <w:r w:rsidRPr="0048476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письма</w:t>
      </w:r>
    </w:p>
    <w:p w:rsidR="00675388" w:rsidRPr="0048476F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proofErr w:type="gramStart"/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data</w:t>
      </w:r>
      <w:proofErr w:type="gramEnd"/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354 Start Mail input, end with &lt;CRLF&gt;.&lt;CRLF&gt;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Обратите внимание на код ответа 354.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Это нормальное завершение, но требуются дополнительные данные – само письмо, которое, как видно, должно заканчиваться строкой, состоящей из одной точки «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.»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А теперь само письмо. Формат письма описан стандартами. Их изучение не входит в нашу задачу, но наиболее важные служебные строки вкратце рассмотрим: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Date</w:t>
      </w:r>
      <w:r w:rsidRPr="00675388">
        <w:rPr>
          <w:rFonts w:ascii="Courier New" w:eastAsia="Times New Roman" w:hAnsi="Courier New" w:cs="Courier New"/>
          <w:color w:val="FF0000"/>
          <w:sz w:val="27"/>
          <w:szCs w:val="27"/>
        </w:rPr>
        <w:t>:</w:t>
      </w:r>
      <w:r w:rsidRPr="00675388">
        <w:rPr>
          <w:rFonts w:ascii="Courier New" w:eastAsia="Times New Roman" w:hAnsi="Courier New" w:cs="Courier New"/>
          <w:color w:val="FF0000"/>
          <w:sz w:val="27"/>
        </w:rPr>
        <w:t> </w:t>
      </w:r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Tue</w:t>
      </w:r>
      <w:r w:rsidRPr="00675388">
        <w:rPr>
          <w:rFonts w:ascii="Courier New" w:eastAsia="Times New Roman" w:hAnsi="Courier New" w:cs="Courier New"/>
          <w:color w:val="FF0000"/>
          <w:sz w:val="27"/>
          <w:szCs w:val="27"/>
        </w:rPr>
        <w:t>, 22</w:t>
      </w:r>
      <w:r w:rsidRPr="00675388">
        <w:rPr>
          <w:rFonts w:ascii="Courier New" w:eastAsia="Times New Roman" w:hAnsi="Courier New" w:cs="Courier New"/>
          <w:color w:val="FF0000"/>
          <w:sz w:val="27"/>
        </w:rPr>
        <w:t> </w:t>
      </w:r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Nov</w:t>
      </w:r>
      <w:r w:rsidRPr="00675388">
        <w:rPr>
          <w:rFonts w:ascii="Courier New" w:eastAsia="Times New Roman" w:hAnsi="Courier New" w:cs="Courier New"/>
          <w:color w:val="FF0000"/>
          <w:sz w:val="27"/>
        </w:rPr>
        <w:t> </w:t>
      </w:r>
      <w:r w:rsidRPr="00675388">
        <w:rPr>
          <w:rFonts w:ascii="Courier New" w:eastAsia="Times New Roman" w:hAnsi="Courier New" w:cs="Courier New"/>
          <w:color w:val="FF0000"/>
          <w:sz w:val="27"/>
          <w:szCs w:val="27"/>
        </w:rPr>
        <w:t>2005 19:55:07 +0200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675388">
        <w:rPr>
          <w:rFonts w:ascii="Courier New" w:eastAsia="Times New Roman" w:hAnsi="Courier New" w:cs="Courier New"/>
          <w:color w:val="FF0000"/>
          <w:sz w:val="27"/>
          <w:szCs w:val="27"/>
        </w:rPr>
        <w:t>Дата создания по</w:t>
      </w:r>
      <w:r w:rsidRPr="00675388">
        <w:rPr>
          <w:rFonts w:ascii="Courier New" w:eastAsia="Times New Roman" w:hAnsi="Courier New" w:cs="Courier New"/>
          <w:color w:val="FF0000"/>
          <w:sz w:val="27"/>
        </w:rPr>
        <w:t> </w:t>
      </w:r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GMT</w:t>
      </w:r>
      <w:r w:rsidRPr="00675388">
        <w:rPr>
          <w:rFonts w:ascii="Courier New" w:eastAsia="Times New Roman" w:hAnsi="Courier New" w:cs="Courier New"/>
          <w:color w:val="FF0000"/>
          <w:sz w:val="27"/>
        </w:rPr>
        <w:t> </w:t>
      </w:r>
      <w:r w:rsidRPr="00675388">
        <w:rPr>
          <w:rFonts w:ascii="Courier New" w:eastAsia="Times New Roman" w:hAnsi="Courier New" w:cs="Courier New"/>
          <w:color w:val="FF0000"/>
          <w:sz w:val="27"/>
          <w:szCs w:val="27"/>
        </w:rPr>
        <w:t>и часовой пояс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From: User user1@home.my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proofErr w:type="spellStart"/>
      <w:r w:rsidRPr="00675388">
        <w:rPr>
          <w:rFonts w:ascii="Courier New" w:eastAsia="Times New Roman" w:hAnsi="Courier New" w:cs="Courier New"/>
          <w:color w:val="FF0000"/>
          <w:sz w:val="27"/>
          <w:lang w:val="en-US"/>
        </w:rPr>
        <w:t>От</w:t>
      </w:r>
      <w:proofErr w:type="spellEnd"/>
      <w:r w:rsidRPr="00675388">
        <w:rPr>
          <w:rFonts w:ascii="Courier New" w:eastAsia="Times New Roman" w:hAnsi="Courier New" w:cs="Courier New"/>
          <w:color w:val="FF0000"/>
          <w:sz w:val="27"/>
          <w:lang w:val="en-US"/>
        </w:rPr>
        <w:t> </w:t>
      </w:r>
      <w:proofErr w:type="spellStart"/>
      <w:r w:rsidRPr="00675388">
        <w:rPr>
          <w:rFonts w:ascii="Courier New" w:eastAsia="Times New Roman" w:hAnsi="Courier New" w:cs="Courier New"/>
          <w:color w:val="FF0000"/>
          <w:sz w:val="27"/>
          <w:lang w:val="en-US"/>
        </w:rPr>
        <w:t>кого</w:t>
      </w:r>
      <w:proofErr w:type="spellEnd"/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Reply-To: User user1@home.my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675388">
        <w:rPr>
          <w:rFonts w:ascii="Courier New" w:eastAsia="Times New Roman" w:hAnsi="Courier New" w:cs="Courier New"/>
          <w:color w:val="FF0000"/>
          <w:sz w:val="27"/>
          <w:szCs w:val="27"/>
        </w:rPr>
        <w:t>Кому отвечать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To</w:t>
      </w:r>
      <w:r w:rsidRPr="00675388">
        <w:rPr>
          <w:rFonts w:ascii="Courier New" w:eastAsia="Times New Roman" w:hAnsi="Courier New" w:cs="Courier New"/>
          <w:color w:val="FF0000"/>
          <w:sz w:val="27"/>
          <w:szCs w:val="27"/>
        </w:rPr>
        <w:t>:</w:t>
      </w:r>
      <w:r w:rsidRPr="00675388">
        <w:rPr>
          <w:rFonts w:ascii="Courier New" w:eastAsia="Times New Roman" w:hAnsi="Courier New" w:cs="Courier New"/>
          <w:color w:val="FF0000"/>
          <w:sz w:val="27"/>
        </w:rPr>
        <w:t> </w:t>
      </w:r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user</w:t>
      </w:r>
      <w:r w:rsidRPr="00675388">
        <w:rPr>
          <w:rFonts w:ascii="Courier New" w:eastAsia="Times New Roman" w:hAnsi="Courier New" w:cs="Courier New"/>
          <w:color w:val="FF0000"/>
          <w:sz w:val="27"/>
          <w:szCs w:val="27"/>
        </w:rPr>
        <w:t>2@</w:t>
      </w:r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home</w:t>
      </w:r>
      <w:r w:rsidRPr="00675388">
        <w:rPr>
          <w:rFonts w:ascii="Courier New" w:eastAsia="Times New Roman" w:hAnsi="Courier New" w:cs="Courier New"/>
          <w:color w:val="FF0000"/>
          <w:sz w:val="27"/>
          <w:szCs w:val="27"/>
        </w:rPr>
        <w:t>.</w:t>
      </w:r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my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proofErr w:type="spellStart"/>
      <w:r w:rsidRPr="00675388">
        <w:rPr>
          <w:rFonts w:ascii="Courier New" w:eastAsia="Times New Roman" w:hAnsi="Courier New" w:cs="Courier New"/>
          <w:color w:val="FF0000"/>
          <w:sz w:val="27"/>
          <w:lang w:val="en-US"/>
        </w:rPr>
        <w:t>Кому</w:t>
      </w:r>
      <w:proofErr w:type="spellEnd"/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Subject: Test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proofErr w:type="spellStart"/>
      <w:r w:rsidRPr="00675388">
        <w:rPr>
          <w:rFonts w:ascii="Courier New" w:eastAsia="Times New Roman" w:hAnsi="Courier New" w:cs="Courier New"/>
          <w:color w:val="FF0000"/>
          <w:sz w:val="27"/>
          <w:lang w:val="en-US"/>
        </w:rPr>
        <w:t>Тема</w:t>
      </w:r>
      <w:proofErr w:type="spellEnd"/>
      <w:r w:rsidRPr="00675388">
        <w:rPr>
          <w:rFonts w:ascii="Courier New" w:eastAsia="Times New Roman" w:hAnsi="Courier New" w:cs="Courier New"/>
          <w:color w:val="FF0000"/>
          <w:sz w:val="27"/>
          <w:lang w:val="en-US"/>
        </w:rPr>
        <w:t> </w:t>
      </w:r>
      <w:proofErr w:type="spellStart"/>
      <w:r w:rsidRPr="00675388">
        <w:rPr>
          <w:rFonts w:ascii="Courier New" w:eastAsia="Times New Roman" w:hAnsi="Courier New" w:cs="Courier New"/>
          <w:color w:val="FF0000"/>
          <w:sz w:val="27"/>
          <w:lang w:val="en-US"/>
        </w:rPr>
        <w:t>письма</w:t>
      </w:r>
      <w:proofErr w:type="spellEnd"/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MIME-Version: 1.0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Content-Type: text/plain;</w:t>
      </w:r>
      <w:r w:rsidRPr="00675388">
        <w:rPr>
          <w:rFonts w:ascii="Courier New" w:eastAsia="Times New Roman" w:hAnsi="Courier New" w:cs="Courier New"/>
          <w:color w:val="FF0000"/>
          <w:sz w:val="27"/>
          <w:lang w:val="en-US"/>
        </w:rPr>
        <w:t> charset</w:t>
      </w:r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=us-</w:t>
      </w:r>
      <w:proofErr w:type="spellStart"/>
      <w:r w:rsidRPr="00675388">
        <w:rPr>
          <w:rFonts w:ascii="Courier New" w:eastAsia="Times New Roman" w:hAnsi="Courier New" w:cs="Courier New"/>
          <w:color w:val="FF0000"/>
          <w:sz w:val="27"/>
          <w:lang w:val="en-US"/>
        </w:rPr>
        <w:t>ascii</w:t>
      </w:r>
      <w:proofErr w:type="spellEnd"/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Content</w:t>
      </w:r>
      <w:r w:rsidRPr="00675388">
        <w:rPr>
          <w:rFonts w:ascii="Courier New" w:eastAsia="Times New Roman" w:hAnsi="Courier New" w:cs="Courier New"/>
          <w:color w:val="FF0000"/>
          <w:sz w:val="27"/>
          <w:szCs w:val="27"/>
        </w:rPr>
        <w:t>-</w:t>
      </w:r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Transfer</w:t>
      </w:r>
      <w:r w:rsidRPr="00675388">
        <w:rPr>
          <w:rFonts w:ascii="Courier New" w:eastAsia="Times New Roman" w:hAnsi="Courier New" w:cs="Courier New"/>
          <w:color w:val="FF0000"/>
          <w:sz w:val="27"/>
          <w:szCs w:val="27"/>
        </w:rPr>
        <w:t>-</w:t>
      </w:r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Encoding</w:t>
      </w:r>
      <w:r w:rsidRPr="00675388">
        <w:rPr>
          <w:rFonts w:ascii="Courier New" w:eastAsia="Times New Roman" w:hAnsi="Courier New" w:cs="Courier New"/>
          <w:color w:val="FF0000"/>
          <w:sz w:val="27"/>
          <w:szCs w:val="27"/>
        </w:rPr>
        <w:t>: 7</w:t>
      </w:r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bit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 почтовой программе, как закодировано письмо – с помощью этих строк почтовая программа клиент сможет реализовать шестой уровень – представить информацию пользователю в читабельном виде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Hello user2,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 </w:t>
      </w:r>
      <w:r w:rsidRPr="00675388">
        <w:rPr>
          <w:rFonts w:ascii="Courier New" w:eastAsia="Times New Roman" w:hAnsi="Courier New" w:cs="Courier New"/>
          <w:color w:val="FF0000"/>
          <w:sz w:val="27"/>
          <w:lang w:val="en-US"/>
        </w:rPr>
        <w:t> </w:t>
      </w:r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It's a test message.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Best regards,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 User                         </w:t>
      </w:r>
      <w:r w:rsidRPr="00675388">
        <w:rPr>
          <w:rFonts w:ascii="Courier New" w:eastAsia="Times New Roman" w:hAnsi="Courier New" w:cs="Courier New"/>
          <w:color w:val="FF0000"/>
          <w:sz w:val="27"/>
          <w:lang w:val="en-US"/>
        </w:rPr>
        <w:t> </w:t>
      </w:r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mailto:user1@home.my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Само письмо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675388">
        <w:rPr>
          <w:rFonts w:ascii="Courier New" w:eastAsia="Times New Roman" w:hAnsi="Courier New" w:cs="Courier New"/>
          <w:color w:val="FF0000"/>
          <w:sz w:val="27"/>
          <w:szCs w:val="27"/>
        </w:rPr>
        <w:t>.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</w:rPr>
        <w:t>250</w:t>
      </w:r>
      <w:r w:rsidRPr="00675388">
        <w:rPr>
          <w:rFonts w:ascii="Courier New" w:eastAsia="Times New Roman" w:hAnsi="Courier New" w:cs="Courier New"/>
          <w:color w:val="0000FF"/>
          <w:sz w:val="27"/>
        </w:rPr>
        <w:t> </w:t>
      </w: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OK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Письмо принято!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Теперь</w:t>
      </w:r>
      <w:r w:rsidRPr="00675388">
        <w:rPr>
          <w:rFonts w:ascii="Times New Roman" w:eastAsia="Times New Roman" w:hAnsi="Times New Roman" w:cs="Times New Roman"/>
          <w:color w:val="000000"/>
          <w:sz w:val="28"/>
          <w:lang w:val="en-US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выходим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proofErr w:type="gramStart"/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quit</w:t>
      </w:r>
      <w:proofErr w:type="gramEnd"/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221 home VPOP3 Server Closing Connection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Протокол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SMTP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Simple</w:t>
      </w:r>
      <w:r w:rsidRPr="00675388">
        <w:rPr>
          <w:rFonts w:ascii="Times New Roman" w:eastAsia="Times New Roman" w:hAnsi="Times New Roman" w:cs="Times New Roman"/>
          <w:color w:val="000000"/>
          <w:sz w:val="28"/>
          <w:lang w:val="en-US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Mail</w:t>
      </w:r>
      <w:r w:rsidRPr="00675388">
        <w:rPr>
          <w:rFonts w:ascii="Times New Roman" w:eastAsia="Times New Roman" w:hAnsi="Times New Roman" w:cs="Times New Roman"/>
          <w:color w:val="000000"/>
          <w:sz w:val="28"/>
          <w:lang w:val="en-US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Transfer</w:t>
      </w:r>
      <w:r w:rsidRPr="00675388">
        <w:rPr>
          <w:rFonts w:ascii="Times New Roman" w:eastAsia="Times New Roman" w:hAnsi="Times New Roman" w:cs="Times New Roman"/>
          <w:color w:val="000000"/>
          <w:sz w:val="28"/>
          <w:lang w:val="en-US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Protocol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) используется для передачи электронной почты от клиента серверу или между серверами. Не содержит встроенных средств идентификации и преобразования.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75388" w:rsidRPr="00675388" w:rsidRDefault="00675388" w:rsidP="00675388">
      <w:pPr>
        <w:keepNext/>
        <w:shd w:val="clear" w:color="auto" w:fill="FFFFFF"/>
        <w:spacing w:before="240" w:after="60" w:line="275" w:lineRule="atLeast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</w:pPr>
      <w:bookmarkStart w:id="6" w:name="_Toc125020464"/>
      <w:r w:rsidRPr="00675388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4</w:t>
      </w:r>
      <w:r w:rsidRPr="00675388">
        <w:rPr>
          <w:rFonts w:ascii="Times New Roman" w:eastAsia="Times New Roman" w:hAnsi="Times New Roman" w:cs="Times New Roman"/>
          <w:color w:val="000000"/>
          <w:kern w:val="36"/>
          <w:sz w:val="14"/>
          <w:szCs w:val="14"/>
          <w:lang w:val="en-US"/>
        </w:rPr>
        <w:t>        </w:t>
      </w:r>
      <w:r w:rsidRPr="00675388">
        <w:rPr>
          <w:rFonts w:ascii="Times New Roman" w:eastAsia="Times New Roman" w:hAnsi="Times New Roman" w:cs="Times New Roman"/>
          <w:color w:val="000000"/>
          <w:kern w:val="36"/>
          <w:sz w:val="14"/>
          <w:lang w:val="en-US"/>
        </w:rPr>
        <w:t> </w:t>
      </w:r>
      <w:r w:rsidRPr="00675388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Протокол</w:t>
      </w:r>
      <w:r w:rsidRPr="00675388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</w:rPr>
        <w:t> </w:t>
      </w:r>
      <w:bookmarkEnd w:id="6"/>
      <w:r w:rsidRPr="00675388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val="en-US"/>
        </w:rPr>
        <w:t>POP</w:t>
      </w:r>
      <w:r w:rsidRPr="00675388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3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Теперь поработаем с протоколом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POP3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. Обычно он работает, используя порт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110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Даем команду на подключение: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20"/>
        <w:jc w:val="both"/>
        <w:outlineLvl w:val="3"/>
        <w:rPr>
          <w:rFonts w:ascii="Times New Roman" w:eastAsia="Times New Roman" w:hAnsi="Times New Roman" w:cs="Times New Roman"/>
          <w:color w:val="800080"/>
          <w:sz w:val="28"/>
          <w:szCs w:val="28"/>
        </w:rPr>
      </w:pPr>
      <w:proofErr w:type="spellStart"/>
      <w:r w:rsidRPr="00675388">
        <w:rPr>
          <w:rFonts w:ascii="Times New Roman" w:eastAsia="Times New Roman" w:hAnsi="Times New Roman" w:cs="Times New Roman"/>
          <w:b/>
          <w:bCs/>
          <w:color w:val="800080"/>
          <w:sz w:val="28"/>
        </w:rPr>
        <w:t>telnet</w:t>
      </w:r>
      <w:proofErr w:type="spellEnd"/>
      <w:r w:rsidRPr="00675388">
        <w:rPr>
          <w:rFonts w:ascii="Times New Roman" w:eastAsia="Times New Roman" w:hAnsi="Times New Roman" w:cs="Times New Roman"/>
          <w:b/>
          <w:bCs/>
          <w:color w:val="800080"/>
          <w:sz w:val="28"/>
        </w:rPr>
        <w:t> </w:t>
      </w:r>
      <w:r w:rsidRPr="00675388">
        <w:rPr>
          <w:rFonts w:ascii="Times New Roman" w:eastAsia="Times New Roman" w:hAnsi="Times New Roman" w:cs="Times New Roman"/>
          <w:b/>
          <w:bCs/>
          <w:color w:val="800080"/>
          <w:sz w:val="28"/>
          <w:szCs w:val="28"/>
        </w:rPr>
        <w:t>192.168.200.1 25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Получаем</w:t>
      </w:r>
      <w:r w:rsidRPr="00675388">
        <w:rPr>
          <w:rFonts w:ascii="Times New Roman" w:eastAsia="Times New Roman" w:hAnsi="Times New Roman" w:cs="Times New Roman"/>
          <w:color w:val="000000"/>
          <w:sz w:val="28"/>
          <w:lang w:val="en-US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lastRenderedPageBreak/>
        <w:t>+OK VPOP3 Server Ready &lt;1.7b0.435a37&gt;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Работает, но трехсимвольного кода ответа нет!</w:t>
      </w:r>
    </w:p>
    <w:p w:rsidR="00675388" w:rsidRPr="0048476F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Попробуем</w:t>
      </w:r>
      <w:r w:rsidRPr="00675388">
        <w:rPr>
          <w:rFonts w:ascii="Times New Roman" w:eastAsia="Times New Roman" w:hAnsi="Times New Roman" w:cs="Times New Roman"/>
          <w:color w:val="000000"/>
          <w:sz w:val="28"/>
          <w:lang w:val="en-US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help</w:t>
      </w:r>
    </w:p>
    <w:p w:rsidR="00675388" w:rsidRPr="0048476F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proofErr w:type="gramStart"/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help</w:t>
      </w:r>
      <w:proofErr w:type="gramEnd"/>
    </w:p>
    <w:p w:rsidR="00675388" w:rsidRPr="0048476F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48476F">
        <w:rPr>
          <w:rFonts w:ascii="Courier New" w:eastAsia="Times New Roman" w:hAnsi="Courier New" w:cs="Courier New"/>
          <w:color w:val="0000FF"/>
          <w:sz w:val="27"/>
          <w:szCs w:val="27"/>
        </w:rPr>
        <w:t>-</w:t>
      </w: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ERR</w:t>
      </w:r>
      <w:r w:rsidRPr="00675388">
        <w:rPr>
          <w:rFonts w:ascii="Courier New" w:eastAsia="Times New Roman" w:hAnsi="Courier New" w:cs="Courier New"/>
          <w:color w:val="0000FF"/>
          <w:sz w:val="27"/>
          <w:lang w:val="en-US"/>
        </w:rPr>
        <w:t> </w:t>
      </w:r>
      <w:proofErr w:type="spellStart"/>
      <w:r w:rsidRPr="00675388">
        <w:rPr>
          <w:rFonts w:ascii="Courier New" w:eastAsia="Times New Roman" w:hAnsi="Courier New" w:cs="Courier New"/>
          <w:color w:val="0000FF"/>
          <w:sz w:val="27"/>
          <w:lang w:val="en-US"/>
        </w:rPr>
        <w:t>Unrecognised</w:t>
      </w:r>
      <w:proofErr w:type="spellEnd"/>
      <w:r w:rsidRPr="00675388">
        <w:rPr>
          <w:rFonts w:ascii="Courier New" w:eastAsia="Times New Roman" w:hAnsi="Courier New" w:cs="Courier New"/>
          <w:color w:val="0000FF"/>
          <w:sz w:val="27"/>
          <w:lang w:val="en-US"/>
        </w:rPr>
        <w:t> </w:t>
      </w: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command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Видим, что помощи нет, заодно и посмотрели, как сервер отвечает на ошибочный для него запрос.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Как мы знаем,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POP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3 требует аутентификации, поэтому представимся: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proofErr w:type="gramStart"/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user</w:t>
      </w:r>
      <w:proofErr w:type="gramEnd"/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 xml:space="preserve"> user2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+OK User Accepted,</w:t>
      </w:r>
      <w:r w:rsidRPr="00675388">
        <w:rPr>
          <w:rFonts w:ascii="Courier New" w:eastAsia="Times New Roman" w:hAnsi="Courier New" w:cs="Courier New"/>
          <w:color w:val="0000FF"/>
          <w:sz w:val="27"/>
          <w:lang w:val="en-US"/>
        </w:rPr>
        <w:t> </w:t>
      </w:r>
      <w:proofErr w:type="spellStart"/>
      <w:r w:rsidRPr="00675388">
        <w:rPr>
          <w:rFonts w:ascii="Courier New" w:eastAsia="Times New Roman" w:hAnsi="Courier New" w:cs="Courier New"/>
          <w:color w:val="0000FF"/>
          <w:sz w:val="27"/>
          <w:lang w:val="en-US"/>
        </w:rPr>
        <w:t>PASSword</w:t>
      </w:r>
      <w:proofErr w:type="spellEnd"/>
      <w:r w:rsidRPr="00675388">
        <w:rPr>
          <w:rFonts w:ascii="Courier New" w:eastAsia="Times New Roman" w:hAnsi="Courier New" w:cs="Courier New"/>
          <w:color w:val="0000FF"/>
          <w:sz w:val="27"/>
          <w:lang w:val="en-US"/>
        </w:rPr>
        <w:t> </w:t>
      </w: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required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75388">
        <w:rPr>
          <w:rFonts w:ascii="Times New Roman" w:eastAsia="Times New Roman" w:hAnsi="Times New Roman" w:cs="Times New Roman"/>
          <w:color w:val="000000"/>
          <w:sz w:val="28"/>
          <w:lang w:val="en-US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теперь</w:t>
      </w:r>
      <w:r w:rsidRPr="00675388">
        <w:rPr>
          <w:rFonts w:ascii="Times New Roman" w:eastAsia="Times New Roman" w:hAnsi="Times New Roman" w:cs="Times New Roman"/>
          <w:color w:val="000000"/>
          <w:sz w:val="28"/>
          <w:lang w:val="en-US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пароль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proofErr w:type="gramStart"/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pass</w:t>
      </w:r>
      <w:proofErr w:type="gramEnd"/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 xml:space="preserve"> 2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+OK user2 has 1 message(s) (580 octets)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Нам есть почта! Посмотрим.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proofErr w:type="gramStart"/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list</w:t>
      </w:r>
      <w:proofErr w:type="gramEnd"/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</w:rPr>
        <w:t>+</w:t>
      </w: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OK</w:t>
      </w:r>
      <w:r w:rsidRPr="00675388">
        <w:rPr>
          <w:rFonts w:ascii="Courier New" w:eastAsia="Times New Roman" w:hAnsi="Courier New" w:cs="Courier New"/>
          <w:color w:val="0000FF"/>
          <w:sz w:val="27"/>
        </w:rPr>
        <w:t> </w:t>
      </w:r>
      <w:r w:rsidRPr="00675388">
        <w:rPr>
          <w:rFonts w:ascii="Courier New" w:eastAsia="Times New Roman" w:hAnsi="Courier New" w:cs="Courier New"/>
          <w:color w:val="0000FF"/>
          <w:sz w:val="27"/>
          <w:szCs w:val="27"/>
        </w:rPr>
        <w:t>1</w:t>
      </w:r>
      <w:r w:rsidRPr="00675388">
        <w:rPr>
          <w:rFonts w:ascii="Courier New" w:eastAsia="Times New Roman" w:hAnsi="Courier New" w:cs="Courier New"/>
          <w:color w:val="0000FF"/>
          <w:sz w:val="27"/>
        </w:rPr>
        <w:t> </w:t>
      </w: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messages</w:t>
      </w:r>
      <w:r w:rsidRPr="00675388">
        <w:rPr>
          <w:rFonts w:ascii="Courier New" w:eastAsia="Times New Roman" w:hAnsi="Courier New" w:cs="Courier New"/>
          <w:color w:val="0000FF"/>
          <w:sz w:val="27"/>
        </w:rPr>
        <w:t> </w:t>
      </w:r>
      <w:r w:rsidRPr="00675388">
        <w:rPr>
          <w:rFonts w:ascii="Courier New" w:eastAsia="Times New Roman" w:hAnsi="Courier New" w:cs="Courier New"/>
          <w:color w:val="0000FF"/>
          <w:sz w:val="27"/>
          <w:szCs w:val="27"/>
        </w:rPr>
        <w:t>(580</w:t>
      </w:r>
      <w:r w:rsidRPr="00675388">
        <w:rPr>
          <w:rFonts w:ascii="Courier New" w:eastAsia="Times New Roman" w:hAnsi="Courier New" w:cs="Courier New"/>
          <w:color w:val="0000FF"/>
          <w:sz w:val="27"/>
        </w:rPr>
        <w:t> </w:t>
      </w: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octets</w:t>
      </w:r>
      <w:r w:rsidRPr="00675388">
        <w:rPr>
          <w:rFonts w:ascii="Courier New" w:eastAsia="Times New Roman" w:hAnsi="Courier New" w:cs="Courier New"/>
          <w:color w:val="0000FF"/>
          <w:sz w:val="27"/>
          <w:szCs w:val="27"/>
        </w:rPr>
        <w:t>)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</w:rPr>
        <w:t>1 580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</w:rPr>
        <w:t>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Одно письмо 580 символов. Если бы было несколько писем, было бы несколько строк с указанием номеров и размеров писем. Точка в последней строке показывает, что это окончание ответа.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Теперь прочитаем (получим) первое письмо.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proofErr w:type="spellStart"/>
      <w:proofErr w:type="gramStart"/>
      <w:r w:rsidRPr="00675388">
        <w:rPr>
          <w:rFonts w:ascii="Courier New" w:eastAsia="Times New Roman" w:hAnsi="Courier New" w:cs="Courier New"/>
          <w:color w:val="FF0000"/>
          <w:sz w:val="27"/>
          <w:lang w:val="en-US"/>
        </w:rPr>
        <w:t>retr</w:t>
      </w:r>
      <w:proofErr w:type="spellEnd"/>
      <w:proofErr w:type="gramEnd"/>
      <w:r w:rsidRPr="00675388">
        <w:rPr>
          <w:rFonts w:ascii="Courier New" w:eastAsia="Times New Roman" w:hAnsi="Courier New" w:cs="Courier New"/>
          <w:color w:val="FF0000"/>
          <w:sz w:val="27"/>
          <w:lang w:val="en-US"/>
        </w:rPr>
        <w:t> </w:t>
      </w:r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1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+OK 580 octets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Received: from 192.168.200.1 by home ([192.168.200.1] running VPOP3) with SMTP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proofErr w:type="gramStart"/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or</w:t>
      </w:r>
      <w:proofErr w:type="gramEnd"/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 xml:space="preserve"> &lt;user2&gt;; Tue, 22 Nov 2005 20:31:07 +0200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Date: Tue, 22 Nov 2005 19:55:07 +0200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From: User &lt;user1@home.my&gt;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Reply-To: User &lt;user1@home.my&gt;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To: user2@home.my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Subject: Test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MIME-Version: 1.0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Content-Type: text/plain;</w:t>
      </w:r>
      <w:r w:rsidRPr="00675388">
        <w:rPr>
          <w:rFonts w:ascii="Courier New" w:eastAsia="Times New Roman" w:hAnsi="Courier New" w:cs="Courier New"/>
          <w:color w:val="0000FF"/>
          <w:sz w:val="27"/>
          <w:lang w:val="en-US"/>
        </w:rPr>
        <w:t> charset</w:t>
      </w: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=us-</w:t>
      </w:r>
      <w:proofErr w:type="spellStart"/>
      <w:r w:rsidRPr="00675388">
        <w:rPr>
          <w:rFonts w:ascii="Courier New" w:eastAsia="Times New Roman" w:hAnsi="Courier New" w:cs="Courier New"/>
          <w:color w:val="0000FF"/>
          <w:sz w:val="27"/>
          <w:lang w:val="en-US"/>
        </w:rPr>
        <w:t>ascii</w:t>
      </w:r>
      <w:proofErr w:type="spellEnd"/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Content-Transfer-Encoding: 7bit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Message-Id: &lt;VPOP31.3.0c.20051122203134.814.e.1.40132205@home&gt;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X-Server: VPOP3 V1.3.0c - Registered to:</w:t>
      </w:r>
      <w:r w:rsidRPr="00675388">
        <w:rPr>
          <w:rFonts w:ascii="Courier New" w:eastAsia="Times New Roman" w:hAnsi="Courier New" w:cs="Courier New"/>
          <w:color w:val="0000FF"/>
          <w:sz w:val="27"/>
          <w:lang w:val="en-US"/>
        </w:rPr>
        <w:t> </w:t>
      </w:r>
      <w:proofErr w:type="spellStart"/>
      <w:r w:rsidRPr="00675388">
        <w:rPr>
          <w:rFonts w:ascii="Courier New" w:eastAsia="Times New Roman" w:hAnsi="Courier New" w:cs="Courier New"/>
          <w:color w:val="0000FF"/>
          <w:sz w:val="27"/>
          <w:lang w:val="en-US"/>
        </w:rPr>
        <w:t>Collega</w:t>
      </w:r>
      <w:proofErr w:type="spellEnd"/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 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Hello user2,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 </w:t>
      </w:r>
      <w:r w:rsidRPr="00675388">
        <w:rPr>
          <w:rFonts w:ascii="Courier New" w:eastAsia="Times New Roman" w:hAnsi="Courier New" w:cs="Courier New"/>
          <w:color w:val="0000FF"/>
          <w:sz w:val="27"/>
          <w:lang w:val="en-US"/>
        </w:rPr>
        <w:t> </w:t>
      </w: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It's a test message.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 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Best regards,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 User                         </w:t>
      </w:r>
      <w:r w:rsidRPr="00675388">
        <w:rPr>
          <w:rFonts w:ascii="Courier New" w:eastAsia="Times New Roman" w:hAnsi="Courier New" w:cs="Courier New"/>
          <w:color w:val="0000FF"/>
          <w:sz w:val="27"/>
          <w:lang w:val="en-US"/>
        </w:rPr>
        <w:t> </w:t>
      </w: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mailto:user1@home.my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 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</w:rPr>
        <w:t>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Служебных полей стало больше – их добавил сервер.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Обратите внимание на последнюю строку ответа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Теперь удалим письмо с сервера, ведь оно уже прочитано: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proofErr w:type="gramStart"/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dele</w:t>
      </w:r>
      <w:proofErr w:type="gramEnd"/>
      <w:r w:rsidRPr="00675388">
        <w:rPr>
          <w:rFonts w:ascii="Courier New" w:eastAsia="Times New Roman" w:hAnsi="Courier New" w:cs="Courier New"/>
          <w:color w:val="FF0000"/>
          <w:sz w:val="27"/>
        </w:rPr>
        <w:t> </w:t>
      </w:r>
      <w:r w:rsidRPr="00675388">
        <w:rPr>
          <w:rFonts w:ascii="Courier New" w:eastAsia="Times New Roman" w:hAnsi="Courier New" w:cs="Courier New"/>
          <w:color w:val="FF0000"/>
          <w:sz w:val="27"/>
          <w:szCs w:val="27"/>
        </w:rPr>
        <w:t>1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</w:rPr>
        <w:t>+</w:t>
      </w: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OK</w:t>
      </w:r>
      <w:r w:rsidRPr="00675388">
        <w:rPr>
          <w:rFonts w:ascii="Courier New" w:eastAsia="Times New Roman" w:hAnsi="Courier New" w:cs="Courier New"/>
          <w:color w:val="0000FF"/>
          <w:sz w:val="27"/>
          <w:lang w:val="en-US"/>
        </w:rPr>
        <w:t> </w:t>
      </w: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message</w:t>
      </w:r>
      <w:r w:rsidRPr="00675388">
        <w:rPr>
          <w:rFonts w:ascii="Courier New" w:eastAsia="Times New Roman" w:hAnsi="Courier New" w:cs="Courier New"/>
          <w:color w:val="0000FF"/>
          <w:sz w:val="27"/>
        </w:rPr>
        <w:t> </w:t>
      </w:r>
      <w:r w:rsidRPr="00675388">
        <w:rPr>
          <w:rFonts w:ascii="Courier New" w:eastAsia="Times New Roman" w:hAnsi="Courier New" w:cs="Courier New"/>
          <w:color w:val="0000FF"/>
          <w:sz w:val="27"/>
          <w:szCs w:val="27"/>
        </w:rPr>
        <w:t>1</w:t>
      </w:r>
      <w:r w:rsidRPr="00675388">
        <w:rPr>
          <w:rFonts w:ascii="Courier New" w:eastAsia="Times New Roman" w:hAnsi="Courier New" w:cs="Courier New"/>
          <w:color w:val="0000FF"/>
          <w:sz w:val="27"/>
        </w:rPr>
        <w:t> </w:t>
      </w: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deleted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Проверим, есть ли что еще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proofErr w:type="gramStart"/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list</w:t>
      </w:r>
      <w:proofErr w:type="gramEnd"/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+OK 0 messages (0 octets)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Ничего</w:t>
      </w:r>
      <w:r w:rsidRPr="00675388">
        <w:rPr>
          <w:rFonts w:ascii="Times New Roman" w:eastAsia="Times New Roman" w:hAnsi="Times New Roman" w:cs="Times New Roman"/>
          <w:color w:val="000000"/>
          <w:sz w:val="28"/>
          <w:lang w:val="en-US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нет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r w:rsidRPr="00675388">
        <w:rPr>
          <w:rFonts w:ascii="Times New Roman" w:eastAsia="Times New Roman" w:hAnsi="Times New Roman" w:cs="Times New Roman"/>
          <w:color w:val="000000"/>
          <w:sz w:val="28"/>
          <w:lang w:val="en-US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А можно и так, для программы это будет более удобным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proofErr w:type="gramStart"/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list</w:t>
      </w:r>
      <w:proofErr w:type="gramEnd"/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 xml:space="preserve"> 1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-ERR Invalid Message Number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Ну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,</w:t>
      </w:r>
      <w:r w:rsidRPr="00675388">
        <w:rPr>
          <w:rFonts w:ascii="Times New Roman" w:eastAsia="Times New Roman" w:hAnsi="Times New Roman" w:cs="Times New Roman"/>
          <w:color w:val="000000"/>
          <w:sz w:val="28"/>
          <w:lang w:val="en-US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75388">
        <w:rPr>
          <w:rFonts w:ascii="Times New Roman" w:eastAsia="Times New Roman" w:hAnsi="Times New Roman" w:cs="Times New Roman"/>
          <w:color w:val="000000"/>
          <w:sz w:val="28"/>
          <w:lang w:val="en-US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теперь</w:t>
      </w:r>
      <w:r w:rsidRPr="00675388">
        <w:rPr>
          <w:rFonts w:ascii="Times New Roman" w:eastAsia="Times New Roman" w:hAnsi="Times New Roman" w:cs="Times New Roman"/>
          <w:color w:val="000000"/>
          <w:sz w:val="28"/>
          <w:lang w:val="en-US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выходим</w:t>
      </w:r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proofErr w:type="gramStart"/>
      <w:r w:rsidRPr="00675388">
        <w:rPr>
          <w:rFonts w:ascii="Courier New" w:eastAsia="Times New Roman" w:hAnsi="Courier New" w:cs="Courier New"/>
          <w:color w:val="FF0000"/>
          <w:sz w:val="27"/>
          <w:szCs w:val="27"/>
          <w:lang w:val="en-US"/>
        </w:rPr>
        <w:t>quit</w:t>
      </w:r>
      <w:proofErr w:type="gramEnd"/>
    </w:p>
    <w:p w:rsidR="00675388" w:rsidRPr="00675388" w:rsidRDefault="00675388" w:rsidP="00675388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</w:pPr>
      <w:r w:rsidRPr="00675388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+OK VPOP3 Server Closing Connection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В приведенном выше примере было отправлено письмо от пользователя «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user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1» пользователю «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user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2» и получена почта пользователя «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user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2» с помощью утилиты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TELNET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, т.е. без использования почтового клиента.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Протокол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POP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3 (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Post</w:t>
      </w:r>
      <w:r w:rsidRPr="00675388">
        <w:rPr>
          <w:rFonts w:ascii="Times New Roman" w:eastAsia="Times New Roman" w:hAnsi="Times New Roman" w:cs="Times New Roman"/>
          <w:color w:val="000000"/>
          <w:sz w:val="28"/>
          <w:lang w:val="en-US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Office</w:t>
      </w:r>
      <w:r w:rsidRPr="00675388">
        <w:rPr>
          <w:rFonts w:ascii="Times New Roman" w:eastAsia="Times New Roman" w:hAnsi="Times New Roman" w:cs="Times New Roman"/>
          <w:color w:val="000000"/>
          <w:sz w:val="28"/>
          <w:lang w:val="en-US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Protocol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) предназначен для получения электронной почты от сервера к клиенту. Содержит средства идентификации клиента, использует факультативные средства преобразования.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75388" w:rsidRPr="00675388" w:rsidRDefault="00675388" w:rsidP="00675388">
      <w:pPr>
        <w:keepNext/>
        <w:shd w:val="clear" w:color="auto" w:fill="FFFFFF"/>
        <w:spacing w:before="240" w:after="60" w:line="275" w:lineRule="atLeast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</w:pPr>
      <w:bookmarkStart w:id="7" w:name="_Toc125020465"/>
      <w:r w:rsidRPr="00675388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5</w:t>
      </w:r>
      <w:r w:rsidRPr="00675388">
        <w:rPr>
          <w:rFonts w:ascii="Times New Roman" w:eastAsia="Times New Roman" w:hAnsi="Times New Roman" w:cs="Times New Roman"/>
          <w:color w:val="000000"/>
          <w:kern w:val="36"/>
          <w:sz w:val="14"/>
          <w:szCs w:val="14"/>
          <w:lang w:val="en-US"/>
        </w:rPr>
        <w:t>        </w:t>
      </w:r>
      <w:r w:rsidRPr="00675388">
        <w:rPr>
          <w:rFonts w:ascii="Times New Roman" w:eastAsia="Times New Roman" w:hAnsi="Times New Roman" w:cs="Times New Roman"/>
          <w:color w:val="000000"/>
          <w:kern w:val="36"/>
          <w:sz w:val="14"/>
          <w:lang w:val="en-US"/>
        </w:rPr>
        <w:t> </w:t>
      </w:r>
      <w:r w:rsidRPr="00675388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Протокол</w:t>
      </w:r>
      <w:r w:rsidRPr="00675388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</w:rPr>
        <w:t> </w:t>
      </w:r>
      <w:bookmarkEnd w:id="7"/>
      <w:r w:rsidRPr="00675388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val="en-US"/>
        </w:rPr>
        <w:t>FTP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Протокол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lang w:val="en-US"/>
        </w:rPr>
        <w:t>FTP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 xml:space="preserve"> (</w:t>
      </w:r>
      <w:r w:rsidRPr="00675388">
        <w:rPr>
          <w:rFonts w:ascii="Times New Roman" w:eastAsia="Times New Roman" w:hAnsi="Times New Roman" w:cs="Times New Roman"/>
          <w:color w:val="000000"/>
          <w:sz w:val="28"/>
          <w:lang w:val="en-US"/>
        </w:rPr>
        <w:t>File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675388">
        <w:rPr>
          <w:rFonts w:ascii="Times New Roman" w:eastAsia="Times New Roman" w:hAnsi="Times New Roman" w:cs="Times New Roman"/>
          <w:color w:val="000000"/>
          <w:sz w:val="28"/>
          <w:lang w:val="en-US"/>
        </w:rPr>
        <w:t>Transfer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675388">
        <w:rPr>
          <w:rFonts w:ascii="Times New Roman" w:eastAsia="Times New Roman" w:hAnsi="Times New Roman" w:cs="Times New Roman"/>
          <w:color w:val="000000"/>
          <w:sz w:val="28"/>
          <w:lang w:val="en-US"/>
        </w:rPr>
        <w:t>Protocol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)</w:t>
      </w:r>
      <w:r w:rsidRPr="00675388">
        <w:rPr>
          <w:rFonts w:ascii="Times New Roman" w:eastAsia="Times New Roman" w:hAnsi="Times New Roman" w:cs="Times New Roman"/>
          <w:color w:val="000000"/>
          <w:sz w:val="28"/>
          <w:lang w:val="en-US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675388">
        <w:rPr>
          <w:rFonts w:ascii="Times New Roman" w:eastAsia="Times New Roman" w:hAnsi="Times New Roman" w:cs="Times New Roman"/>
          <w:color w:val="000000"/>
          <w:sz w:val="28"/>
          <w:lang w:val="en-US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протокол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передачи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файлов.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Он использует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20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-ый порт для установления соединений и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21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-ый порт для установления соединений и передачи файлов. Этот протокол содержит встроенные средства идентификации клиента. Все распознаваемые им команды состоят из 3-х или 4-х символов, 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являющихся сокращениями или аббревиатурами выполняемых действий.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</w:p>
    <w:p w:rsidR="00675388" w:rsidRPr="00675388" w:rsidRDefault="00675388" w:rsidP="00675388">
      <w:pPr>
        <w:keepNext/>
        <w:shd w:val="clear" w:color="auto" w:fill="FFFFFF"/>
        <w:spacing w:before="240" w:after="60" w:line="275" w:lineRule="atLeast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</w:pPr>
      <w:bookmarkStart w:id="8" w:name="_Toc125020466"/>
      <w:r w:rsidRPr="00675388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6</w:t>
      </w:r>
      <w:r w:rsidRPr="00675388">
        <w:rPr>
          <w:rFonts w:ascii="Times New Roman" w:eastAsia="Times New Roman" w:hAnsi="Times New Roman" w:cs="Times New Roman"/>
          <w:color w:val="000000"/>
          <w:kern w:val="36"/>
          <w:sz w:val="14"/>
          <w:szCs w:val="14"/>
          <w:lang w:val="en-US"/>
        </w:rPr>
        <w:t>        </w:t>
      </w:r>
      <w:r w:rsidRPr="00675388">
        <w:rPr>
          <w:rFonts w:ascii="Times New Roman" w:eastAsia="Times New Roman" w:hAnsi="Times New Roman" w:cs="Times New Roman"/>
          <w:color w:val="000000"/>
          <w:kern w:val="36"/>
          <w:sz w:val="14"/>
          <w:lang w:val="en-US"/>
        </w:rPr>
        <w:t> </w:t>
      </w:r>
      <w:r w:rsidRPr="00675388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Протокол</w:t>
      </w:r>
      <w:r w:rsidRPr="00675388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</w:rPr>
        <w:t> </w:t>
      </w:r>
      <w:bookmarkEnd w:id="8"/>
      <w:r w:rsidRPr="00675388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val="en-US"/>
        </w:rPr>
        <w:t>HTTP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 Протокол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HTTP (</w:t>
      </w:r>
      <w:proofErr w:type="spellStart"/>
      <w:r w:rsidRPr="00675388">
        <w:rPr>
          <w:rFonts w:ascii="Times New Roman" w:eastAsia="Times New Roman" w:hAnsi="Times New Roman" w:cs="Times New Roman"/>
          <w:color w:val="000000"/>
          <w:sz w:val="28"/>
        </w:rPr>
        <w:t>Hyper</w:t>
      </w:r>
      <w:proofErr w:type="spellEnd"/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proofErr w:type="spellStart"/>
      <w:r w:rsidRPr="00675388">
        <w:rPr>
          <w:rFonts w:ascii="Times New Roman" w:eastAsia="Times New Roman" w:hAnsi="Times New Roman" w:cs="Times New Roman"/>
          <w:color w:val="000000"/>
          <w:sz w:val="28"/>
        </w:rPr>
        <w:t>Text</w:t>
      </w:r>
      <w:proofErr w:type="spellEnd"/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proofErr w:type="spellStart"/>
      <w:r w:rsidRPr="00675388">
        <w:rPr>
          <w:rFonts w:ascii="Times New Roman" w:eastAsia="Times New Roman" w:hAnsi="Times New Roman" w:cs="Times New Roman"/>
          <w:color w:val="000000"/>
          <w:sz w:val="28"/>
        </w:rPr>
        <w:t>Transfer</w:t>
      </w:r>
      <w:proofErr w:type="spellEnd"/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proofErr w:type="spellStart"/>
      <w:r w:rsidRPr="00675388">
        <w:rPr>
          <w:rFonts w:ascii="Times New Roman" w:eastAsia="Times New Roman" w:hAnsi="Times New Roman" w:cs="Times New Roman"/>
          <w:color w:val="000000"/>
          <w:sz w:val="28"/>
        </w:rPr>
        <w:t>Protocol</w:t>
      </w:r>
      <w:proofErr w:type="spellEnd"/>
      <w:r w:rsidRPr="00675388">
        <w:rPr>
          <w:rFonts w:ascii="Times New Roman" w:eastAsia="Times New Roman" w:hAnsi="Times New Roman" w:cs="Times New Roman"/>
          <w:color w:val="000000"/>
          <w:sz w:val="28"/>
        </w:rPr>
        <w:t>)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протокол передачи гипертекста, т.е. данных разного представления (текст, изображения, видео, звук). Обычно этот протокол работает на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80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-ом порту. Он содержит средства идентификации и перекодирования передаваемой информации.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proofErr w:type="gramStart"/>
      <w:r w:rsidRPr="00675388">
        <w:rPr>
          <w:rFonts w:ascii="Times New Roman" w:eastAsia="Times New Roman" w:hAnsi="Times New Roman" w:cs="Times New Roman"/>
          <w:color w:val="000000"/>
          <w:sz w:val="28"/>
        </w:rPr>
        <w:t>видим</w:t>
      </w:r>
      <w:proofErr w:type="gramEnd"/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текстовыми протоколами не представляет особых трудностей. Правда некоторые протоколы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 xml:space="preserve"> содержат большое число </w:t>
      </w:r>
      <w:proofErr w:type="gramStart"/>
      <w:r w:rsidRPr="00675388">
        <w:rPr>
          <w:rFonts w:ascii="Times New Roman" w:eastAsia="Times New Roman" w:hAnsi="Times New Roman" w:cs="Times New Roman"/>
          <w:color w:val="000000"/>
          <w:sz w:val="28"/>
        </w:rPr>
        <w:t>команд</w:t>
      </w:r>
      <w:proofErr w:type="gramEnd"/>
      <w:r w:rsidRPr="00675388">
        <w:rPr>
          <w:rFonts w:ascii="Times New Roman" w:eastAsia="Times New Roman" w:hAnsi="Times New Roman" w:cs="Times New Roman"/>
          <w:color w:val="000000"/>
          <w:sz w:val="28"/>
        </w:rPr>
        <w:t xml:space="preserve"> и чтобы узнать их формат требуется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их стандарт и описания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RFC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</w:p>
    <w:p w:rsidR="00675388" w:rsidRPr="00675388" w:rsidRDefault="00675388" w:rsidP="00675388">
      <w:pPr>
        <w:keepNext/>
        <w:shd w:val="clear" w:color="auto" w:fill="FFFFFF"/>
        <w:spacing w:before="240" w:after="60" w:line="275" w:lineRule="atLeast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</w:pPr>
      <w:r w:rsidRPr="00675388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shd w:val="clear" w:color="auto" w:fill="FFFFFF"/>
        </w:rPr>
        <w:br w:type="page"/>
      </w:r>
      <w:bookmarkStart w:id="9" w:name="_Toc125020467"/>
      <w:r w:rsidRPr="00675388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lastRenderedPageBreak/>
        <w:t>7</w:t>
      </w:r>
      <w:r w:rsidRPr="00675388">
        <w:rPr>
          <w:rFonts w:ascii="Times New Roman" w:eastAsia="Times New Roman" w:hAnsi="Times New Roman" w:cs="Times New Roman"/>
          <w:color w:val="000000"/>
          <w:kern w:val="36"/>
          <w:sz w:val="14"/>
          <w:szCs w:val="14"/>
        </w:rPr>
        <w:t>        </w:t>
      </w:r>
      <w:r w:rsidRPr="00675388">
        <w:rPr>
          <w:rFonts w:ascii="Times New Roman" w:eastAsia="Times New Roman" w:hAnsi="Times New Roman" w:cs="Times New Roman"/>
          <w:color w:val="000000"/>
          <w:kern w:val="36"/>
          <w:sz w:val="14"/>
        </w:rPr>
        <w:t> </w:t>
      </w:r>
      <w:r w:rsidRPr="00675388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Задания для выполнения</w:t>
      </w:r>
      <w:bookmarkEnd w:id="9"/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Во всех заданиях адрес сервера: 10.203.0.120.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Где необходимо требуется пояснить трехсимвольные коды ответов, например, при первом появлении такого </w:t>
      </w:r>
      <w:proofErr w:type="gramStart"/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кода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.</w:t>
      </w:r>
      <w:proofErr w:type="gramEnd"/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В пятом и шестом заданиях, после аутентификации (если она необходима) рекомендуется в первую очередь вызвать помощь командой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help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и посмотреть информацию о других командах, поддерживаемых данным протоколом.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67538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</w:t>
      </w:r>
      <w:r w:rsidRPr="00675388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Получить у преподавателя адрес сервера электронной почты, имена и пароли пользователей. Отправить и получить почту без использования почтового клиента (для аутентификации использовать имя пользователя типа: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user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№, 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тогда паролем будет №, в качестве номера № использовать номер Вашей подгруппы).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67538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</w:t>
      </w:r>
      <w:r w:rsidRPr="00675388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Поработать с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POP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3 без аутентификации. Сделать соответствующие выводы.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67538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</w:t>
      </w:r>
      <w:r w:rsidRPr="00675388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Определить, является ли протокол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FTP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текст-ориентированным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и поддерживает ли он трехсимвольные коды ответов. Подтвердить и объяснить полученные результаты.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67538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</w:t>
      </w:r>
      <w:r w:rsidRPr="00675388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Подключиться к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HTTP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серверу и определить, является ли протокол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HTTP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текст-ориентированным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и поддерживает ли он трехсимвольные коды ответов. Подтвердить и объяснить полученные результаты.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Pr="0067538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</w:t>
      </w:r>
      <w:r w:rsidRPr="00675388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Получить у преподавателя адрес и порт неизвестного для вас протокола и сервера. Получите список его команд, объясните, что делает каждая команда. Попробовать некоторые из них и проанализировать результаты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.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и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спользовать 1000-ый порт, при аутентификации имя пользователя и </w:t>
      </w:r>
      <w:proofErr w:type="gramStart"/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пароль: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admin</w:t>
      </w:r>
      <w:proofErr w:type="gramEnd"/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 w:rsidRPr="0067538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</w:t>
      </w:r>
      <w:r w:rsidRPr="00675388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Поработайте с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FTP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-сервером с помощью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TELNET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и программы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FTP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. Объясните и подтвердите на конкретном примере разницу между ними (при аутентификации имя пользователя: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anonymous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и пароль: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Для запуска программы </w:t>
      </w:r>
      <w:r w:rsidRPr="00675388">
        <w:rPr>
          <w:rFonts w:ascii="Times New Roman" w:eastAsia="Times New Roman" w:hAnsi="Times New Roman" w:cs="Times New Roman"/>
          <w:color w:val="000000"/>
          <w:sz w:val="28"/>
          <w:lang w:val="en-US"/>
        </w:rPr>
        <w:t>FTP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в командной строке вызвать </w:t>
      </w:r>
      <w:proofErr w:type="gramStart"/>
      <w:r w:rsidRPr="00675388">
        <w:rPr>
          <w:rFonts w:ascii="Times New Roman" w:eastAsia="Times New Roman" w:hAnsi="Times New Roman" w:cs="Times New Roman"/>
          <w:color w:val="000000"/>
          <w:sz w:val="28"/>
          <w:lang w:val="en-US"/>
        </w:rPr>
        <w:t>ftp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&gt;</w:t>
      </w:r>
      <w:r w:rsidRPr="00675388">
        <w:rPr>
          <w:rFonts w:ascii="Times New Roman" w:eastAsia="Times New Roman" w:hAnsi="Times New Roman" w:cs="Times New Roman"/>
          <w:color w:val="000000"/>
          <w:sz w:val="28"/>
          <w:lang w:val="en-US"/>
        </w:rPr>
        <w:t>open</w:t>
      </w:r>
      <w:proofErr w:type="gramEnd"/>
      <w:r w:rsidRPr="00675388">
        <w:rPr>
          <w:rFonts w:ascii="Times New Roman" w:eastAsia="Times New Roman" w:hAnsi="Times New Roman" w:cs="Times New Roman"/>
          <w:color w:val="000000"/>
          <w:sz w:val="28"/>
        </w:rPr>
        <w:t> (узел) 10.203.0.120)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75388" w:rsidRPr="00675388" w:rsidRDefault="00675388" w:rsidP="00675388">
      <w:pPr>
        <w:keepNext/>
        <w:shd w:val="clear" w:color="auto" w:fill="FFFFFF"/>
        <w:spacing w:before="240" w:after="60" w:line="275" w:lineRule="atLeast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</w:pPr>
      <w:bookmarkStart w:id="10" w:name="_Toc125020468"/>
      <w:r w:rsidRPr="00675388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8</w:t>
      </w:r>
      <w:r w:rsidRPr="00675388">
        <w:rPr>
          <w:rFonts w:ascii="Times New Roman" w:eastAsia="Times New Roman" w:hAnsi="Times New Roman" w:cs="Times New Roman"/>
          <w:color w:val="000000"/>
          <w:kern w:val="36"/>
          <w:sz w:val="14"/>
          <w:szCs w:val="14"/>
        </w:rPr>
        <w:t>        </w:t>
      </w:r>
      <w:r w:rsidRPr="00675388">
        <w:rPr>
          <w:rFonts w:ascii="Times New Roman" w:eastAsia="Times New Roman" w:hAnsi="Times New Roman" w:cs="Times New Roman"/>
          <w:color w:val="000000"/>
          <w:kern w:val="36"/>
          <w:sz w:val="14"/>
        </w:rPr>
        <w:t> </w:t>
      </w:r>
      <w:r w:rsidRPr="00675388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Контрольные вопросы</w:t>
      </w:r>
      <w:bookmarkEnd w:id="10"/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67538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</w:t>
      </w:r>
      <w:r w:rsidRPr="00675388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Почему протоколы называются протоколами высших уровней?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67538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</w:t>
      </w:r>
      <w:r w:rsidRPr="00675388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Почему прием и передача электронной почты производятся по разным протоколам?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67538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</w:t>
      </w:r>
      <w:r w:rsidRPr="00675388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Почему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POP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3требует обязательной аутентификации, а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SMTP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нет?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67538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</w:t>
      </w:r>
      <w:r w:rsidRPr="00675388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Как определить окончание письма?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Pr="0067538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</w:t>
      </w:r>
      <w:r w:rsidRPr="00675388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Почему для проверки наличия писем удобнее использовать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list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1 по сравнению с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list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без параметра?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6.</w:t>
      </w:r>
      <w:r w:rsidRPr="0067538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</w:t>
      </w:r>
      <w:r w:rsidRPr="00675388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Для чего предназначен данный вам сервер?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7.</w:t>
      </w:r>
      <w:r w:rsidRPr="0067538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</w:t>
      </w:r>
      <w:r w:rsidRPr="00675388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 ли его протокол</w:t>
      </w:r>
      <w:r w:rsidRPr="00675388">
        <w:rPr>
          <w:rFonts w:ascii="Times New Roman" w:eastAsia="Times New Roman" w:hAnsi="Times New Roman" w:cs="Times New Roman"/>
          <w:color w:val="000000"/>
          <w:sz w:val="28"/>
        </w:rPr>
        <w:t> текст-ориентированным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8.</w:t>
      </w:r>
      <w:r w:rsidRPr="0067538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</w:t>
      </w:r>
      <w:r w:rsidRPr="00675388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Поддерживает ли он трехсимвольные коды ответов?</w:t>
      </w:r>
    </w:p>
    <w:p w:rsidR="00675388" w:rsidRPr="00675388" w:rsidRDefault="00675388" w:rsidP="00675388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9.</w:t>
      </w:r>
      <w:r w:rsidRPr="0067538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</w:t>
      </w:r>
      <w:r w:rsidRPr="00675388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675388">
        <w:rPr>
          <w:rFonts w:ascii="Times New Roman" w:eastAsia="Times New Roman" w:hAnsi="Times New Roman" w:cs="Times New Roman"/>
          <w:color w:val="000000"/>
          <w:sz w:val="28"/>
          <w:szCs w:val="28"/>
        </w:rPr>
        <w:t>Почему для работы со стандартными протоколами используют специальные программы?</w:t>
      </w:r>
    </w:p>
    <w:p w:rsidR="00361858" w:rsidRPr="00675388" w:rsidRDefault="00361858" w:rsidP="00675388"/>
    <w:sectPr w:rsidR="00361858" w:rsidRPr="00675388" w:rsidSect="00A43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84448"/>
    <w:rsid w:val="000C57FB"/>
    <w:rsid w:val="00361858"/>
    <w:rsid w:val="003C72FE"/>
    <w:rsid w:val="0048476F"/>
    <w:rsid w:val="00636927"/>
    <w:rsid w:val="00675388"/>
    <w:rsid w:val="0067785C"/>
    <w:rsid w:val="007414EC"/>
    <w:rsid w:val="00853A55"/>
    <w:rsid w:val="009E7EAD"/>
    <w:rsid w:val="00A43EB3"/>
    <w:rsid w:val="00C8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254B72-70BF-4C84-8D54-7E7FCCED7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B3"/>
  </w:style>
  <w:style w:type="paragraph" w:styleId="1">
    <w:name w:val="heading 1"/>
    <w:basedOn w:val="a"/>
    <w:link w:val="10"/>
    <w:uiPriority w:val="9"/>
    <w:qFormat/>
    <w:rsid w:val="00C844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3A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C8444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444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basedOn w:val="a0"/>
    <w:link w:val="4"/>
    <w:uiPriority w:val="9"/>
    <w:rsid w:val="00C8444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10">
    <w:name w:val="a1"/>
    <w:basedOn w:val="a"/>
    <w:rsid w:val="00C84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84448"/>
  </w:style>
  <w:style w:type="character" w:customStyle="1" w:styleId="41">
    <w:name w:val="4"/>
    <w:basedOn w:val="a0"/>
    <w:rsid w:val="00C84448"/>
  </w:style>
  <w:style w:type="character" w:customStyle="1" w:styleId="grame">
    <w:name w:val="grame"/>
    <w:basedOn w:val="a0"/>
    <w:rsid w:val="00C84448"/>
  </w:style>
  <w:style w:type="paragraph" w:customStyle="1" w:styleId="a3">
    <w:name w:val="a"/>
    <w:basedOn w:val="a"/>
    <w:rsid w:val="00C84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elle">
    <w:name w:val="spelle"/>
    <w:basedOn w:val="a0"/>
    <w:rsid w:val="00C84448"/>
  </w:style>
  <w:style w:type="character" w:customStyle="1" w:styleId="20">
    <w:name w:val="Заголовок 2 Знак"/>
    <w:basedOn w:val="a0"/>
    <w:link w:val="2"/>
    <w:uiPriority w:val="9"/>
    <w:semiHidden/>
    <w:rsid w:val="00853A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00">
    <w:name w:val="a0"/>
    <w:basedOn w:val="a"/>
    <w:rsid w:val="00853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eyword">
    <w:name w:val="keyword"/>
    <w:basedOn w:val="a0"/>
    <w:rsid w:val="00853A55"/>
  </w:style>
  <w:style w:type="character" w:customStyle="1" w:styleId="keyworddef">
    <w:name w:val="keyworddef"/>
    <w:basedOn w:val="a0"/>
    <w:rsid w:val="00853A55"/>
  </w:style>
  <w:style w:type="paragraph" w:customStyle="1" w:styleId="a20">
    <w:name w:val="a2"/>
    <w:basedOn w:val="a"/>
    <w:rsid w:val="000C5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C5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6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1509</Words>
  <Characters>8604</Characters>
  <Application>Microsoft Office Word</Application>
  <DocSecurity>0</DocSecurity>
  <Lines>71</Lines>
  <Paragraphs>20</Paragraphs>
  <ScaleCrop>false</ScaleCrop>
  <Company/>
  <LinksUpToDate>false</LinksUpToDate>
  <CharactersWithSpaces>10093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APM-10</dc:creator>
  <cp:lastModifiedBy>Преподаватель</cp:lastModifiedBy>
  <cp:revision>3</cp:revision>
  <dcterms:created xsi:type="dcterms:W3CDTF">2015-09-21T11:47:00Z</dcterms:created>
  <dcterms:modified xsi:type="dcterms:W3CDTF">2016-09-15T09:08:00Z</dcterms:modified>
</cp:coreProperties>
</file>