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7" w:rsidRPr="003027A7" w:rsidRDefault="003027A7" w:rsidP="003027A7">
      <w:pPr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</w:rPr>
        <w:t>Вариант 4.</w:t>
      </w:r>
      <w:bookmarkStart w:id="0" w:name="_GoBack"/>
      <w:bookmarkEnd w:id="0"/>
    </w:p>
    <w:p w:rsidR="003027A7" w:rsidRPr="003027A7" w:rsidRDefault="003027A7" w:rsidP="003027A7">
      <w:pPr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</w:rPr>
        <w:t xml:space="preserve"> Задача 1. Директор МУП «Звезда» издал приказ, согласно которому, лица, опаздывающие на работу более чем на 10 минут подвергаются штрафу в размере 250 рублей, за курение в рабочее время на территории предприятия не в специально отведенном для курения месте – 150 рублей.</w:t>
      </w:r>
    </w:p>
    <w:p w:rsidR="003027A7" w:rsidRPr="003027A7" w:rsidRDefault="003027A7" w:rsidP="003027A7">
      <w:pPr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</w:rPr>
        <w:t xml:space="preserve"> Оцените законность требований директора, аргументируйте свой ответ ссылками на нормы права. Определите тип деликта. Выделите и опишите состав правонарушения. Укажите нормы права, которые, по Вашему мнению, нарушены. </w:t>
      </w:r>
    </w:p>
    <w:p w:rsidR="003027A7" w:rsidRDefault="003027A7" w:rsidP="003027A7">
      <w:pPr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</w:rPr>
        <w:t xml:space="preserve">Задача 2. </w:t>
      </w:r>
    </w:p>
    <w:p w:rsidR="003027A7" w:rsidRPr="003027A7" w:rsidRDefault="003027A7" w:rsidP="003027A7">
      <w:pPr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</w:rPr>
        <w:t xml:space="preserve">25 сентября Гражданин Ползунов обратился в с жалобой к начальнику РУВД на действия сотрудников ГИБДД, указав, что 1 сентября он зарегистрировал в районном </w:t>
      </w:r>
      <w:proofErr w:type="gramStart"/>
      <w:r w:rsidRPr="003027A7">
        <w:rPr>
          <w:rFonts w:ascii="Times New Roman" w:hAnsi="Times New Roman" w:cs="Times New Roman"/>
        </w:rPr>
        <w:t>ГИБДД</w:t>
      </w:r>
      <w:proofErr w:type="gramEnd"/>
      <w:r w:rsidRPr="003027A7">
        <w:rPr>
          <w:rFonts w:ascii="Times New Roman" w:hAnsi="Times New Roman" w:cs="Times New Roman"/>
        </w:rPr>
        <w:t xml:space="preserve"> принадлежащий ему на праве собственности автомобиль марки ВАЗ- 2110, а 20 сентября при выезде из города на посту ГИБДД при проверке документов и досмотре транспортного средства сотрудники милиции заявили, что имеются признаки изменения номера двигателя, в связи с чем, у него были изъяты документы на автотранспортное средство, а сам автомобиль помещен на специализированную стоянку.</w:t>
      </w:r>
    </w:p>
    <w:p w:rsidR="00131FDA" w:rsidRPr="003027A7" w:rsidRDefault="003027A7" w:rsidP="003027A7">
      <w:pPr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</w:rPr>
        <w:t xml:space="preserve"> Определите тип деликта. Выделите и опишите состав правонарушения. Укажите нормы права, которые, по Вашему мнению, нарушены. Дайте аргументированное разъяснение по данной ситуации.</w:t>
      </w:r>
    </w:p>
    <w:sectPr w:rsidR="00131FDA" w:rsidRPr="003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6"/>
    <w:rsid w:val="001E3C65"/>
    <w:rsid w:val="003027A7"/>
    <w:rsid w:val="00D11386"/>
    <w:rsid w:val="00E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2016-11-05T07:50:00Z</dcterms:created>
  <dcterms:modified xsi:type="dcterms:W3CDTF">2016-11-05T07:50:00Z</dcterms:modified>
</cp:coreProperties>
</file>