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B3" w:rsidRPr="003D1808" w:rsidRDefault="005325B3" w:rsidP="005325B3">
      <w:pPr>
        <w:rPr>
          <w:u w:val="single"/>
        </w:rPr>
      </w:pPr>
      <w:r w:rsidRPr="003D1808">
        <w:rPr>
          <w:u w:val="single"/>
        </w:rPr>
        <w:t>Задача № 1</w:t>
      </w:r>
    </w:p>
    <w:p w:rsidR="005325B3" w:rsidRDefault="005325B3" w:rsidP="005325B3">
      <w:pPr>
        <w:pStyle w:val="a3"/>
      </w:pPr>
      <w:r>
        <w:t>Генератор постоянного тока с параллельным возбуждением отдает полезную мощность Р</w:t>
      </w:r>
      <w:proofErr w:type="gramStart"/>
      <w:r w:rsidRPr="00DA1A40">
        <w:rPr>
          <w:vertAlign w:val="subscript"/>
        </w:rPr>
        <w:t>2</w:t>
      </w:r>
      <w:proofErr w:type="gramEnd"/>
      <w:r>
        <w:t xml:space="preserve"> при номинальном напряжении </w:t>
      </w:r>
      <w:r>
        <w:rPr>
          <w:smallCaps/>
          <w:lang w:val="en-US"/>
        </w:rPr>
        <w:t>U</w:t>
      </w:r>
      <w:r w:rsidRPr="00DA1A40">
        <w:rPr>
          <w:smallCaps/>
          <w:vertAlign w:val="subscript"/>
        </w:rPr>
        <w:t>НОМ</w:t>
      </w:r>
      <w:r w:rsidRPr="003E0A48">
        <w:rPr>
          <w:smallCaps/>
        </w:rPr>
        <w:t xml:space="preserve">. </w:t>
      </w:r>
      <w:r>
        <w:t>Сила тока нагрузки равна I</w:t>
      </w:r>
      <w:r w:rsidRPr="00DA1A40">
        <w:rPr>
          <w:vertAlign w:val="subscript"/>
        </w:rPr>
        <w:t>H</w:t>
      </w:r>
      <w:r>
        <w:t xml:space="preserve">, ток цепи якоря равен </w:t>
      </w:r>
      <w:proofErr w:type="gramStart"/>
      <w:r>
        <w:rPr>
          <w:lang w:val="en-US"/>
        </w:rPr>
        <w:t>I</w:t>
      </w:r>
      <w:proofErr w:type="gramEnd"/>
      <w:r w:rsidRPr="00DA1A40">
        <w:rPr>
          <w:vertAlign w:val="subscript"/>
        </w:rPr>
        <w:t>Я</w:t>
      </w:r>
      <w:r>
        <w:t>, ток в обмотке возбуждения - I</w:t>
      </w:r>
      <w:r w:rsidRPr="00DA1A40">
        <w:rPr>
          <w:vertAlign w:val="subscript"/>
        </w:rPr>
        <w:t>B</w:t>
      </w:r>
      <w:r>
        <w:t xml:space="preserve">. Сопротивление в цепи якоря равно </w:t>
      </w:r>
      <w:proofErr w:type="gramStart"/>
      <w:r>
        <w:rPr>
          <w:lang w:val="en-US"/>
        </w:rPr>
        <w:t>R</w:t>
      </w:r>
      <w:proofErr w:type="gramEnd"/>
      <w:r w:rsidRPr="00DA1A40">
        <w:rPr>
          <w:vertAlign w:val="subscript"/>
        </w:rPr>
        <w:t>Я</w:t>
      </w:r>
      <w:r>
        <w:t xml:space="preserve">, сопротивление обмотки возбуждения - </w:t>
      </w:r>
      <w:r>
        <w:rPr>
          <w:smallCaps/>
          <w:lang w:val="en-US"/>
        </w:rPr>
        <w:t>R</w:t>
      </w:r>
      <w:r w:rsidRPr="00DA1A40">
        <w:rPr>
          <w:smallCaps/>
          <w:vertAlign w:val="subscript"/>
        </w:rPr>
        <w:t>B</w:t>
      </w:r>
      <w:r w:rsidRPr="003E0A48">
        <w:rPr>
          <w:smallCaps/>
        </w:rPr>
        <w:t xml:space="preserve">. </w:t>
      </w:r>
      <w:r>
        <w:t>Генератор разви</w:t>
      </w:r>
      <w:r>
        <w:softHyphen/>
        <w:t>вает ЭДС - Е. Электромагнитная мощность - Р</w:t>
      </w:r>
      <w:r w:rsidRPr="00DA1A40">
        <w:rPr>
          <w:vertAlign w:val="subscript"/>
        </w:rPr>
        <w:t>ЭМ</w:t>
      </w:r>
      <w:r>
        <w:t>. Мощность,</w:t>
      </w:r>
      <w:r w:rsidRPr="00F71702">
        <w:rPr>
          <w:color w:val="000000"/>
          <w:sz w:val="24"/>
          <w:szCs w:val="24"/>
        </w:rPr>
        <w:t xml:space="preserve"> </w:t>
      </w:r>
      <w:r w:rsidRPr="00F71702">
        <w:t>затрачиваемая для привода генератора Р</w:t>
      </w:r>
      <w:proofErr w:type="gramStart"/>
      <w:r w:rsidRPr="003D1808">
        <w:rPr>
          <w:vertAlign w:val="subscript"/>
        </w:rPr>
        <w:t>1</w:t>
      </w:r>
      <w:proofErr w:type="gramEnd"/>
      <w:r w:rsidRPr="00F71702">
        <w:t>. Суммарные по</w:t>
      </w:r>
      <w:r w:rsidRPr="00F71702">
        <w:softHyphen/>
        <w:t xml:space="preserve">тери мощности в генераторе составляют сумму </w:t>
      </w:r>
      <w:proofErr w:type="gramStart"/>
      <w:r w:rsidRPr="00F71702">
        <w:t>Р</w:t>
      </w:r>
      <w:proofErr w:type="gramEnd"/>
      <w:r w:rsidRPr="00F71702">
        <w:t xml:space="preserve"> при ко</w:t>
      </w:r>
      <w:r w:rsidRPr="00F71702">
        <w:softHyphen/>
        <w:t xml:space="preserve">эффициенте полезного действия </w:t>
      </w:r>
      <w:r w:rsidRPr="00CE5DA8">
        <w:rPr>
          <w:szCs w:val="28"/>
        </w:rPr>
        <w:sym w:font="Symbol" w:char="F068"/>
      </w:r>
      <w:r w:rsidRPr="003D1808">
        <w:rPr>
          <w:vertAlign w:val="subscript"/>
        </w:rPr>
        <w:t>1</w:t>
      </w:r>
      <w:r w:rsidRPr="00F71702">
        <w:t>. Потери мощности в обмотке якоря и обмотки возбуждения соответственно равны Р</w:t>
      </w:r>
      <w:r w:rsidRPr="003D1808">
        <w:rPr>
          <w:vertAlign w:val="subscript"/>
        </w:rPr>
        <w:t>Я</w:t>
      </w:r>
      <w:r>
        <w:t xml:space="preserve"> и</w:t>
      </w:r>
      <w:r w:rsidRPr="00F71702">
        <w:t xml:space="preserve"> Р</w:t>
      </w:r>
      <w:r w:rsidRPr="003D1808">
        <w:rPr>
          <w:vertAlign w:val="subscript"/>
        </w:rPr>
        <w:t>В</w:t>
      </w:r>
      <w:r w:rsidRPr="00F71702">
        <w:t>. Используя данные приведенные в таблице 4, определите величины отмеченные крестиками (</w:t>
      </w:r>
      <w:r>
        <w:t>Х</w:t>
      </w:r>
      <w:r w:rsidRPr="00F71702">
        <w:t>) какие три причины снижают напряжение на зажимах генератора параллельного возбуждения при увеличении нагрузки.</w:t>
      </w:r>
    </w:p>
    <w:p w:rsidR="005325B3" w:rsidRDefault="005325B3" w:rsidP="005325B3">
      <w:pPr>
        <w:pStyle w:val="1"/>
      </w:pPr>
    </w:p>
    <w:p w:rsidR="005325B3" w:rsidRDefault="005325B3" w:rsidP="005325B3">
      <w:pPr>
        <w:pStyle w:val="1"/>
        <w:jc w:val="left"/>
      </w:pPr>
      <w:r w:rsidRPr="00F71702">
        <w:t>Таблица №4</w:t>
      </w:r>
    </w:p>
    <w:p w:rsidR="005325B3" w:rsidRDefault="005325B3" w:rsidP="005325B3"/>
    <w:p w:rsidR="005325B3" w:rsidRPr="00F842E8" w:rsidRDefault="005325B3" w:rsidP="005325B3"/>
    <w:tbl>
      <w:tblPr>
        <w:tblW w:w="10354" w:type="dxa"/>
        <w:tblInd w:w="-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708"/>
        <w:gridCol w:w="709"/>
        <w:gridCol w:w="709"/>
        <w:gridCol w:w="709"/>
        <w:gridCol w:w="708"/>
        <w:gridCol w:w="709"/>
        <w:gridCol w:w="709"/>
        <w:gridCol w:w="850"/>
        <w:gridCol w:w="763"/>
        <w:gridCol w:w="850"/>
        <w:gridCol w:w="851"/>
        <w:gridCol w:w="850"/>
        <w:gridCol w:w="661"/>
      </w:tblGrid>
      <w:tr w:rsidR="005325B3" w:rsidRPr="00803E66" w:rsidTr="00585132">
        <w:trPr>
          <w:trHeight w:val="365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F842E8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</w:p>
          <w:p w:rsidR="005325B3" w:rsidRPr="00D16ECC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U</w:t>
            </w:r>
            <w:r w:rsidRPr="00D16ECC">
              <w:rPr>
                <w:rFonts w:ascii="Arial" w:hAnsi="Arial" w:cs="Arial"/>
                <w:bCs/>
                <w:color w:val="000000"/>
                <w:sz w:val="24"/>
                <w:szCs w:val="24"/>
                <w:vertAlign w:val="subscript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D16ECC">
              <w:rPr>
                <w:rFonts w:ascii="Arial" w:hAnsi="Arial" w:cs="Arial"/>
                <w:bCs/>
                <w:color w:val="000000"/>
                <w:sz w:val="24"/>
                <w:szCs w:val="24"/>
                <w:vertAlign w:val="subscript"/>
                <w:lang w:val="en-US"/>
              </w:rPr>
              <w:t>H</w:t>
            </w:r>
            <w:r w:rsidRPr="00D16E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E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D16ECC">
              <w:rPr>
                <w:rFonts w:ascii="Arial" w:hAnsi="Arial" w:cs="Arial"/>
                <w:color w:val="000000"/>
                <w:sz w:val="24"/>
                <w:szCs w:val="24"/>
                <w:vertAlign w:val="subscript"/>
                <w:lang w:val="en-US"/>
              </w:rPr>
              <w:t>B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A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smallCaps/>
                <w:color w:val="000000"/>
                <w:sz w:val="24"/>
                <w:szCs w:val="24"/>
                <w:lang w:val="en-US"/>
              </w:rPr>
              <w:t>R</w:t>
            </w:r>
            <w:r w:rsidRPr="00803E66">
              <w:rPr>
                <w:rFonts w:ascii="Arial" w:hAnsi="Arial" w:cs="Arial"/>
                <w:smallCaps/>
                <w:color w:val="000000"/>
                <w:sz w:val="24"/>
                <w:szCs w:val="24"/>
                <w:vertAlign w:val="subscript"/>
                <w:lang w:val="en-US"/>
              </w:rPr>
              <w:t>B</w:t>
            </w:r>
            <w:r w:rsidRPr="00803E66">
              <w:rPr>
                <w:rFonts w:ascii="Arial" w:hAnsi="Arial" w:cs="Arial"/>
                <w:smallCaps/>
                <w:color w:val="000000"/>
                <w:sz w:val="24"/>
                <w:szCs w:val="24"/>
                <w:lang w:val="en-US"/>
              </w:rPr>
              <w:t xml:space="preserve">, </w:t>
            </w: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E,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634A35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ЭМ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634A35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proofErr w:type="gramStart"/>
            <w:r w:rsidRPr="00634A35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66">
              <w:rPr>
                <w:rFonts w:ascii="Cambria Math" w:hAnsi="Cambria Math" w:cs="Arial"/>
                <w:bCs/>
                <w:color w:val="000000"/>
                <w:szCs w:val="28"/>
              </w:rPr>
              <w:t>Σ</w:t>
            </w:r>
            <w:r w:rsidRPr="001E414F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P</w:t>
            </w:r>
            <w:r w:rsidRPr="00634A3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14F">
              <w:rPr>
                <w:rFonts w:ascii="Arial" w:hAnsi="Arial" w:cs="Arial"/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5DA8">
              <w:rPr>
                <w:szCs w:val="28"/>
              </w:rPr>
              <w:sym w:font="Symbol" w:char="F068"/>
            </w:r>
            <w:r w:rsidRPr="003D1808">
              <w:rPr>
                <w:vertAlign w:val="subscript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F6931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325B3" w:rsidRPr="00FF6931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smallCaps/>
                <w:color w:val="000000"/>
                <w:sz w:val="24"/>
                <w:szCs w:val="24"/>
                <w:lang w:val="en-US"/>
              </w:rPr>
              <w:t>P</w:t>
            </w:r>
            <w:r w:rsidRPr="00803E66">
              <w:rPr>
                <w:rFonts w:ascii="Arial" w:hAnsi="Arial" w:cs="Arial"/>
                <w:smallCaps/>
                <w:color w:val="000000"/>
                <w:sz w:val="24"/>
                <w:szCs w:val="24"/>
                <w:vertAlign w:val="subscript"/>
                <w:lang w:val="en-US"/>
              </w:rPr>
              <w:t>B</w:t>
            </w:r>
            <w:r w:rsidRPr="00803E66">
              <w:rPr>
                <w:rFonts w:ascii="Arial" w:hAnsi="Arial" w:cs="Arial"/>
                <w:smallCaps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42E8">
              <w:rPr>
                <w:rFonts w:ascii="Arial" w:hAnsi="Arial" w:cs="Arial"/>
                <w:color w:val="000000"/>
                <w:sz w:val="24"/>
                <w:szCs w:val="24"/>
              </w:rPr>
              <w:t>кВт</w:t>
            </w:r>
          </w:p>
        </w:tc>
      </w:tr>
      <w:tr w:rsidR="005325B3" w:rsidRPr="00803E66" w:rsidTr="00585132">
        <w:trPr>
          <w:trHeight w:val="178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25,36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sz w:val="24"/>
                <w:szCs w:val="24"/>
              </w:rPr>
              <w:t>20.65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122,6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82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11.8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6ECC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690</w:t>
            </w:r>
          </w:p>
        </w:tc>
      </w:tr>
      <w:tr w:rsidR="005325B3" w:rsidRPr="00803E66" w:rsidTr="00585132">
        <w:trPr>
          <w:trHeight w:val="178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sz w:val="24"/>
                <w:szCs w:val="24"/>
                <w:lang w:val="en-US"/>
              </w:rPr>
              <w:t>430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17.4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860</w:t>
            </w:r>
          </w:p>
        </w:tc>
      </w:tr>
      <w:tr w:rsidR="005325B3" w:rsidRPr="00803E66" w:rsidTr="00585132">
        <w:trPr>
          <w:trHeight w:val="192"/>
        </w:trPr>
        <w:tc>
          <w:tcPr>
            <w:tcW w:w="56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sz w:val="24"/>
                <w:szCs w:val="24"/>
                <w:lang w:val="en-US"/>
              </w:rPr>
              <w:t>220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shd w:val="clear" w:color="auto" w:fill="FFFFFF"/>
              <w:ind w:left="1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76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661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4.40</w:t>
            </w:r>
          </w:p>
        </w:tc>
      </w:tr>
    </w:tbl>
    <w:p w:rsidR="005325B3" w:rsidRDefault="005325B3" w:rsidP="005325B3">
      <w:pPr>
        <w:rPr>
          <w:rFonts w:ascii="Arial" w:hAnsi="Arial" w:cs="Arial"/>
          <w:sz w:val="24"/>
          <w:szCs w:val="24"/>
          <w:lang w:val="en-US"/>
        </w:rPr>
      </w:pPr>
    </w:p>
    <w:p w:rsidR="005325B3" w:rsidRDefault="005325B3" w:rsidP="005325B3">
      <w:pPr>
        <w:rPr>
          <w:u w:val="single"/>
          <w:lang w:val="en-US"/>
        </w:rPr>
      </w:pPr>
    </w:p>
    <w:p w:rsidR="005325B3" w:rsidRPr="005842AD" w:rsidRDefault="005325B3" w:rsidP="005325B3">
      <w:pPr>
        <w:rPr>
          <w:u w:val="single"/>
        </w:rPr>
      </w:pPr>
      <w:r w:rsidRPr="005842AD">
        <w:rPr>
          <w:u w:val="single"/>
        </w:rPr>
        <w:t>Задача №2</w:t>
      </w:r>
    </w:p>
    <w:p w:rsidR="005325B3" w:rsidRPr="00CD42F0" w:rsidRDefault="005325B3" w:rsidP="005325B3">
      <w:r>
        <w:t>Генератор постоянного тока с параллельным возбуждени</w:t>
      </w:r>
      <w:r>
        <w:softHyphen/>
        <w:t>ем отдает полезную мощность Р</w:t>
      </w:r>
      <w:r w:rsidRPr="005842AD">
        <w:rPr>
          <w:vertAlign w:val="subscript"/>
        </w:rPr>
        <w:t>НОМ</w:t>
      </w:r>
      <w:r>
        <w:t xml:space="preserve"> при номинальном на</w:t>
      </w:r>
      <w:r>
        <w:softHyphen/>
        <w:t xml:space="preserve">пряжении </w:t>
      </w:r>
      <w:proofErr w:type="gramStart"/>
      <w:r>
        <w:rPr>
          <w:smallCaps/>
          <w:lang w:val="en-US"/>
        </w:rPr>
        <w:t>U</w:t>
      </w:r>
      <w:proofErr w:type="gramEnd"/>
      <w:r w:rsidRPr="005842AD">
        <w:rPr>
          <w:smallCaps/>
          <w:vertAlign w:val="subscript"/>
        </w:rPr>
        <w:t>НОМ</w:t>
      </w:r>
      <w:r w:rsidRPr="005842AD">
        <w:rPr>
          <w:smallCaps/>
        </w:rPr>
        <w:t xml:space="preserve">. </w:t>
      </w:r>
      <w:r>
        <w:t>Сила тока в нагрузке равна I</w:t>
      </w:r>
      <w:r w:rsidRPr="005842AD">
        <w:rPr>
          <w:vertAlign w:val="subscript"/>
        </w:rPr>
        <w:t>H</w:t>
      </w:r>
      <w:r>
        <w:t xml:space="preserve">, ток в цепи якоря </w:t>
      </w:r>
      <w:r>
        <w:rPr>
          <w:lang w:val="en-US"/>
        </w:rPr>
        <w:t>I</w:t>
      </w:r>
      <w:r w:rsidRPr="005842AD">
        <w:rPr>
          <w:vertAlign w:val="subscript"/>
          <w:lang w:val="en-US"/>
        </w:rPr>
        <w:t>A</w:t>
      </w:r>
      <w:r>
        <w:t xml:space="preserve">, ток в цепи возбуждения </w:t>
      </w:r>
      <w:r>
        <w:rPr>
          <w:lang w:val="en-US"/>
        </w:rPr>
        <w:t>I</w:t>
      </w:r>
      <w:r w:rsidRPr="005842AD">
        <w:rPr>
          <w:vertAlign w:val="subscript"/>
          <w:lang w:val="en-US"/>
        </w:rPr>
        <w:t>B</w:t>
      </w:r>
      <w:r>
        <w:t>. Сопротивление в це</w:t>
      </w:r>
      <w:r>
        <w:softHyphen/>
        <w:t xml:space="preserve">пи якоря </w:t>
      </w:r>
      <w:r>
        <w:rPr>
          <w:lang w:val="en-US"/>
        </w:rPr>
        <w:t>R</w:t>
      </w:r>
      <w:r>
        <w:rPr>
          <w:vertAlign w:val="subscript"/>
          <w:lang w:val="en-US"/>
        </w:rPr>
        <w:t>A</w:t>
      </w:r>
      <w:r w:rsidRPr="005842AD">
        <w:t xml:space="preserve">, </w:t>
      </w:r>
      <w:r>
        <w:t xml:space="preserve">обмотки возбуждения </w:t>
      </w:r>
      <w:r>
        <w:rPr>
          <w:smallCaps/>
          <w:lang w:val="en-US"/>
        </w:rPr>
        <w:t>R</w:t>
      </w:r>
      <w:r w:rsidRPr="005842AD">
        <w:rPr>
          <w:smallCaps/>
          <w:vertAlign w:val="subscript"/>
          <w:lang w:val="en-US"/>
        </w:rPr>
        <w:t>B</w:t>
      </w:r>
      <w:r w:rsidRPr="005842AD">
        <w:rPr>
          <w:smallCaps/>
        </w:rPr>
        <w:t xml:space="preserve">. </w:t>
      </w:r>
      <w:r>
        <w:t xml:space="preserve">Генератор </w:t>
      </w:r>
      <w:proofErr w:type="gramStart"/>
      <w:r>
        <w:t>развива</w:t>
      </w:r>
      <w:r>
        <w:softHyphen/>
        <w:t>ет ЭДС Е. Электромагнитная мощность равна</w:t>
      </w:r>
      <w:proofErr w:type="gramEnd"/>
      <w:r>
        <w:t xml:space="preserve"> Рэм. Мощ</w:t>
      </w:r>
      <w:r>
        <w:softHyphen/>
        <w:t>ность двигателя для привода генератора Р</w:t>
      </w:r>
      <w:proofErr w:type="gramStart"/>
      <w:r w:rsidRPr="005842AD">
        <w:rPr>
          <w:vertAlign w:val="subscript"/>
        </w:rPr>
        <w:t>1</w:t>
      </w:r>
      <w:proofErr w:type="gramEnd"/>
      <w:r>
        <w:t xml:space="preserve">. Суммарные потери мощности в генераторе равны сумме </w:t>
      </w:r>
      <w:proofErr w:type="gramStart"/>
      <w:r>
        <w:t>Р</w:t>
      </w:r>
      <w:proofErr w:type="gramEnd"/>
      <w:r w:rsidRPr="005842AD">
        <w:t xml:space="preserve">, </w:t>
      </w:r>
      <w:r>
        <w:t>коэффици</w:t>
      </w:r>
      <w:r>
        <w:softHyphen/>
        <w:t>ент полезного действия генератора</w:t>
      </w:r>
      <w:r w:rsidRPr="005842AD">
        <w:t xml:space="preserve"> </w:t>
      </w:r>
      <w:r>
        <w:rPr>
          <w:szCs w:val="28"/>
          <w:lang w:val="en-US"/>
        </w:rPr>
        <w:sym w:font="Symbol" w:char="F068"/>
      </w:r>
      <w:r w:rsidRPr="005842AD">
        <w:t xml:space="preserve">. </w:t>
      </w:r>
      <w:r>
        <w:t xml:space="preserve">Используя данные своего варианта приведенные в таблице №5, определить величины, отмеченные знаком (X) в таблице. </w:t>
      </w:r>
      <w:proofErr w:type="gramStart"/>
      <w:r>
        <w:t>Ответить на теоретический вопрос: 1).</w:t>
      </w:r>
      <w:proofErr w:type="gramEnd"/>
      <w:r>
        <w:t xml:space="preserve"> Для вариантов 1...10: реакция якоря в машине постоянного тока и вредные последствия. 2). Для вариантов 11...20: Пояснить три причины сни</w:t>
      </w:r>
      <w:r>
        <w:softHyphen/>
        <w:t>жающие напряжение на выводах генератора с параллель</w:t>
      </w:r>
      <w:r>
        <w:softHyphen/>
        <w:t>ным возбуждением при увеличении его нагрузки.</w:t>
      </w:r>
    </w:p>
    <w:p w:rsidR="005325B3" w:rsidRPr="00CD42F0" w:rsidRDefault="005325B3" w:rsidP="005325B3">
      <w:pPr>
        <w:rPr>
          <w:rFonts w:ascii="Arial" w:hAnsi="Arial" w:cs="Arial"/>
        </w:rPr>
      </w:pPr>
    </w:p>
    <w:p w:rsidR="005325B3" w:rsidRPr="00CD42F0" w:rsidRDefault="005325B3" w:rsidP="005325B3">
      <w:pPr>
        <w:rPr>
          <w:rFonts w:ascii="Arial" w:hAnsi="Arial" w:cs="Arial"/>
        </w:rPr>
      </w:pPr>
    </w:p>
    <w:p w:rsidR="005325B3" w:rsidRDefault="005325B3" w:rsidP="005325B3">
      <w:pPr>
        <w:pStyle w:val="1"/>
        <w:jc w:val="left"/>
      </w:pPr>
    </w:p>
    <w:p w:rsidR="005325B3" w:rsidRPr="00A935FA" w:rsidRDefault="005325B3" w:rsidP="005325B3"/>
    <w:p w:rsidR="005325B3" w:rsidRDefault="005325B3" w:rsidP="005325B3">
      <w:pPr>
        <w:pStyle w:val="1"/>
        <w:jc w:val="left"/>
      </w:pPr>
    </w:p>
    <w:p w:rsidR="005325B3" w:rsidRDefault="005325B3" w:rsidP="005325B3">
      <w:pPr>
        <w:pStyle w:val="1"/>
        <w:jc w:val="left"/>
      </w:pPr>
      <w:r>
        <w:t>Таблица №5</w:t>
      </w:r>
    </w:p>
    <w:p w:rsidR="005325B3" w:rsidRDefault="005325B3" w:rsidP="005325B3"/>
    <w:tbl>
      <w:tblPr>
        <w:tblW w:w="100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849"/>
        <w:gridCol w:w="708"/>
        <w:gridCol w:w="708"/>
        <w:gridCol w:w="854"/>
        <w:gridCol w:w="851"/>
        <w:gridCol w:w="992"/>
        <w:gridCol w:w="850"/>
        <w:gridCol w:w="863"/>
        <w:gridCol w:w="700"/>
        <w:gridCol w:w="700"/>
        <w:gridCol w:w="700"/>
        <w:gridCol w:w="851"/>
      </w:tblGrid>
      <w:tr w:rsidR="005325B3" w:rsidRPr="00803E66" w:rsidTr="00585132">
        <w:trPr>
          <w:trHeight w:val="35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D38CC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НОМ</w:t>
            </w: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, кВт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Pr="000D38CC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  <w:vertAlign w:val="subscript"/>
                <w:lang w:val="en-US"/>
              </w:rPr>
              <w:t>H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B</w:t>
            </w: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  <w:vertAlign w:val="subscript"/>
                <w:lang w:val="en-US"/>
              </w:rPr>
              <w:t>A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  <w:vertAlign w:val="subscript"/>
                <w:lang w:val="en-US"/>
              </w:rPr>
              <w:t>A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Pr="000D38CC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B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Е,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0D38CC">
              <w:rPr>
                <w:rFonts w:ascii="Arial" w:hAnsi="Arial" w:cs="Arial"/>
                <w:color w:val="000000"/>
                <w:sz w:val="24"/>
                <w:szCs w:val="24"/>
                <w:vertAlign w:val="subscript"/>
                <w:lang w:val="en-US"/>
              </w:rPr>
              <w:t>ЭМ</w:t>
            </w: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, кВт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</w:t>
            </w:r>
            <w:r w:rsidRPr="000D38CC">
              <w:rPr>
                <w:rFonts w:ascii="Arial" w:hAnsi="Arial" w:cs="Arial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0D38CC">
              <w:rPr>
                <w:rFonts w:ascii="Cambria Math" w:hAnsi="Cambria Math" w:cs="Arial"/>
                <w:bCs/>
                <w:color w:val="000000"/>
                <w:szCs w:val="28"/>
              </w:rPr>
              <w:t>Σ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C">
              <w:rPr>
                <w:rFonts w:ascii="Arial" w:hAnsi="Arial" w:cs="Arial"/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Cs w:val="28"/>
              </w:rPr>
            </w:pPr>
            <w:r w:rsidRPr="00803E66">
              <w:rPr>
                <w:rFonts w:ascii="Arial" w:hAnsi="Arial" w:cs="Arial"/>
                <w:bCs/>
                <w:color w:val="000000"/>
                <w:szCs w:val="28"/>
              </w:rPr>
              <w:sym w:font="Symbol" w:char="F068"/>
            </w:r>
          </w:p>
        </w:tc>
      </w:tr>
      <w:tr w:rsidR="005325B3" w:rsidRPr="00803E66" w:rsidTr="00585132">
        <w:trPr>
          <w:trHeight w:val="1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25,36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25,56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0,35</w:t>
            </w:r>
          </w:p>
        </w:tc>
      </w:tr>
      <w:tr w:rsidR="005325B3" w:rsidRPr="00803E66" w:rsidTr="00585132">
        <w:trPr>
          <w:trHeight w:val="1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122,6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122,6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0,78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20,65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0,78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0,88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102,6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8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136,7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136,7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21,56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0.85</w:t>
            </w:r>
          </w:p>
        </w:tc>
      </w:tr>
      <w:tr w:rsidR="005325B3" w:rsidRPr="00803E66" w:rsidTr="00585132">
        <w:trPr>
          <w:trHeight w:val="18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0.85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0,85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5325B3" w:rsidRPr="00803E66" w:rsidTr="00585132">
        <w:trPr>
          <w:trHeight w:val="1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0,88</w:t>
            </w:r>
          </w:p>
        </w:tc>
      </w:tr>
      <w:tr w:rsidR="005325B3" w:rsidRPr="00803E66" w:rsidTr="00585132">
        <w:trPr>
          <w:trHeight w:val="1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11,79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3E6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803E66">
              <w:rPr>
                <w:rFonts w:ascii="Arial" w:hAnsi="Arial" w:cs="Arial"/>
                <w:sz w:val="24"/>
                <w:szCs w:val="24"/>
              </w:rPr>
              <w:t>,</w:t>
            </w:r>
            <w:r w:rsidRPr="00803E6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</w:tbl>
    <w:p w:rsidR="005325B3" w:rsidRDefault="005325B3" w:rsidP="005325B3">
      <w:pPr>
        <w:rPr>
          <w:lang w:val="en-US"/>
        </w:rPr>
      </w:pPr>
    </w:p>
    <w:p w:rsidR="005325B3" w:rsidRDefault="005325B3" w:rsidP="005325B3">
      <w:r w:rsidRPr="002B0B3F">
        <w:rPr>
          <w:u w:val="single"/>
        </w:rPr>
        <w:t>Задание 6</w:t>
      </w:r>
      <w:r>
        <w:t xml:space="preserve">. </w:t>
      </w:r>
    </w:p>
    <w:p w:rsidR="005325B3" w:rsidRDefault="005325B3" w:rsidP="005325B3">
      <w:r>
        <w:t>Решите задачу; исходные данные определите по табли</w:t>
      </w:r>
      <w:r>
        <w:softHyphen/>
        <w:t>це 7</w:t>
      </w:r>
    </w:p>
    <w:p w:rsidR="005325B3" w:rsidRDefault="005325B3" w:rsidP="005325B3">
      <w:r>
        <w:t xml:space="preserve">В цехе завода установлены </w:t>
      </w:r>
      <w:proofErr w:type="gramStart"/>
      <w:r>
        <w:t>АД</w:t>
      </w:r>
      <w:proofErr w:type="gramEnd"/>
      <w:r>
        <w:t xml:space="preserve"> которые потребляют мощность </w:t>
      </w:r>
      <w:r w:rsidRPr="00161897">
        <w:rPr>
          <w:i/>
          <w:lang w:val="en-US"/>
        </w:rPr>
        <w:t>P</w:t>
      </w:r>
      <w:r w:rsidRPr="00161897">
        <w:rPr>
          <w:i/>
          <w:vertAlign w:val="subscript"/>
        </w:rPr>
        <w:t>1</w:t>
      </w:r>
      <w:r w:rsidRPr="00F03283">
        <w:t xml:space="preserve"> </w:t>
      </w:r>
      <w:r>
        <w:t xml:space="preserve">при коэффициенте мощности </w:t>
      </w:r>
      <w:proofErr w:type="spellStart"/>
      <w:r>
        <w:rPr>
          <w:lang w:val="en-US"/>
        </w:rPr>
        <w:t>cos</w:t>
      </w:r>
      <w:proofErr w:type="spellEnd"/>
      <w:r>
        <w:rPr>
          <w:szCs w:val="28"/>
          <w:lang w:val="en-US"/>
        </w:rPr>
        <w:sym w:font="Symbol" w:char="F06A"/>
      </w:r>
      <w:r w:rsidRPr="00F03283">
        <w:t xml:space="preserve"> </w:t>
      </w:r>
      <w:r>
        <w:t>и работают от сети напря</w:t>
      </w:r>
      <w:r>
        <w:softHyphen/>
        <w:t xml:space="preserve">жением </w:t>
      </w:r>
      <w:r w:rsidRPr="00161897">
        <w:rPr>
          <w:i/>
        </w:rPr>
        <w:t>U</w:t>
      </w:r>
      <w:r w:rsidRPr="00161897">
        <w:rPr>
          <w:i/>
          <w:vertAlign w:val="subscript"/>
        </w:rPr>
        <w:t>1Л</w:t>
      </w:r>
      <w:r>
        <w:t>. Кроме того, цеху требуется дополнительная мощ</w:t>
      </w:r>
      <w:r>
        <w:softHyphen/>
        <w:t xml:space="preserve">ность и проектируется установка СД с паспортными данными: подводимая мощность </w:t>
      </w:r>
      <w:r w:rsidRPr="00161897">
        <w:rPr>
          <w:i/>
          <w:smallCaps/>
          <w:lang w:val="en-US"/>
        </w:rPr>
        <w:t>S</w:t>
      </w:r>
      <w:r w:rsidRPr="00161897">
        <w:rPr>
          <w:i/>
          <w:smallCaps/>
          <w:vertAlign w:val="subscript"/>
        </w:rPr>
        <w:t>H</w:t>
      </w:r>
      <w:r w:rsidRPr="00F03283">
        <w:rPr>
          <w:smallCaps/>
        </w:rPr>
        <w:t xml:space="preserve">, </w:t>
      </w:r>
      <w:r>
        <w:t xml:space="preserve">полезная мощность на валу </w:t>
      </w:r>
      <w:r w:rsidRPr="00161897">
        <w:rPr>
          <w:i/>
        </w:rPr>
        <w:t>Р</w:t>
      </w:r>
      <w:proofErr w:type="gramStart"/>
      <w:r w:rsidRPr="00161897">
        <w:rPr>
          <w:i/>
          <w:vertAlign w:val="subscript"/>
          <w:lang w:val="en-US"/>
        </w:rPr>
        <w:t>H</w:t>
      </w:r>
      <w:proofErr w:type="gramEnd"/>
      <w:r>
        <w:t>, номи</w:t>
      </w:r>
      <w:r>
        <w:softHyphen/>
        <w:t xml:space="preserve">нальное линейное напряжение </w:t>
      </w:r>
      <w:r w:rsidRPr="00161897">
        <w:rPr>
          <w:i/>
          <w:lang w:val="en-US"/>
        </w:rPr>
        <w:t>U</w:t>
      </w:r>
      <w:r w:rsidRPr="00161897">
        <w:rPr>
          <w:i/>
          <w:vertAlign w:val="subscript"/>
        </w:rPr>
        <w:t>1</w:t>
      </w:r>
      <w:r w:rsidRPr="00F03283">
        <w:t xml:space="preserve">, </w:t>
      </w:r>
      <w:r>
        <w:t>коэффициент полезного дей</w:t>
      </w:r>
      <w:r>
        <w:softHyphen/>
        <w:t xml:space="preserve">ствия при номинальной нагрузке </w:t>
      </w:r>
      <w:r w:rsidRPr="00161897">
        <w:rPr>
          <w:i/>
          <w:szCs w:val="28"/>
        </w:rPr>
        <w:sym w:font="Symbol" w:char="F068"/>
      </w:r>
      <w:r w:rsidRPr="00161897">
        <w:rPr>
          <w:i/>
          <w:iCs/>
          <w:vertAlign w:val="subscript"/>
          <w:lang w:val="en-US"/>
        </w:rPr>
        <w:t>H</w:t>
      </w:r>
      <w:r>
        <w:rPr>
          <w:i/>
          <w:iCs/>
        </w:rPr>
        <w:t>.</w:t>
      </w:r>
    </w:p>
    <w:p w:rsidR="005325B3" w:rsidRPr="0008678A" w:rsidRDefault="005325B3" w:rsidP="005325B3">
      <w:r>
        <w:t>Определить коэффициент мощности СД; коэффициент мощности цеха после установки СД; ток нагрузки до и после установки СД, если установленный СД работает в номинальном режиме при опе</w:t>
      </w:r>
      <w:r>
        <w:softHyphen/>
        <w:t>режающем коэффициенте мощности.</w:t>
      </w:r>
    </w:p>
    <w:p w:rsidR="005325B3" w:rsidRPr="0008678A" w:rsidRDefault="005325B3" w:rsidP="005325B3"/>
    <w:p w:rsidR="005325B3" w:rsidRPr="0008678A" w:rsidRDefault="005325B3" w:rsidP="005325B3"/>
    <w:p w:rsidR="005325B3" w:rsidRDefault="005325B3" w:rsidP="005325B3">
      <w:pPr>
        <w:pStyle w:val="1"/>
        <w:jc w:val="left"/>
      </w:pPr>
      <w:proofErr w:type="spellStart"/>
      <w:r>
        <w:rPr>
          <w:lang w:val="en-US"/>
        </w:rPr>
        <w:t>Таблица</w:t>
      </w:r>
      <w:proofErr w:type="spellEnd"/>
      <w:r>
        <w:rPr>
          <w:lang w:val="en-US"/>
        </w:rPr>
        <w:t xml:space="preserve"> №7</w:t>
      </w:r>
    </w:p>
    <w:tbl>
      <w:tblPr>
        <w:tblpPr w:leftFromText="180" w:rightFromText="180" w:vertAnchor="page" w:horzAnchor="margin" w:tblpXSpec="center" w:tblpY="253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033"/>
        <w:gridCol w:w="1275"/>
        <w:gridCol w:w="1276"/>
        <w:gridCol w:w="1094"/>
        <w:gridCol w:w="749"/>
        <w:gridCol w:w="850"/>
        <w:gridCol w:w="993"/>
        <w:gridCol w:w="1094"/>
      </w:tblGrid>
      <w:tr w:rsidR="005325B3" w:rsidRPr="00803E66" w:rsidTr="00585132">
        <w:trPr>
          <w:trHeight w:val="523"/>
        </w:trPr>
        <w:tc>
          <w:tcPr>
            <w:tcW w:w="1033" w:type="dxa"/>
            <w:vMerge w:val="restart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вариант</w:t>
            </w:r>
          </w:p>
          <w:p w:rsidR="005325B3" w:rsidRPr="00803E66" w:rsidRDefault="005325B3" w:rsidP="0058513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25B3" w:rsidRPr="00803E66" w:rsidRDefault="005325B3" w:rsidP="00585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379">
              <w:rPr>
                <w:rFonts w:ascii="Arial" w:hAnsi="Arial" w:cs="Arial"/>
                <w:color w:val="000000"/>
                <w:sz w:val="24"/>
                <w:szCs w:val="24"/>
              </w:rPr>
              <w:t>Асинхронный двига</w:t>
            </w:r>
            <w:r w:rsidRPr="00776379">
              <w:rPr>
                <w:rFonts w:ascii="Arial" w:hAnsi="Arial" w:cs="Arial"/>
                <w:color w:val="000000"/>
                <w:sz w:val="24"/>
                <w:szCs w:val="24"/>
              </w:rPr>
              <w:softHyphen/>
              <w:t>тель</w:t>
            </w:r>
          </w:p>
        </w:tc>
        <w:tc>
          <w:tcPr>
            <w:tcW w:w="3686" w:type="dxa"/>
            <w:gridSpan w:val="4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379">
              <w:rPr>
                <w:rFonts w:ascii="Arial" w:hAnsi="Arial" w:cs="Arial"/>
                <w:color w:val="000000"/>
                <w:sz w:val="24"/>
                <w:szCs w:val="24"/>
              </w:rPr>
              <w:t>Синхронный двигатель</w:t>
            </w:r>
          </w:p>
        </w:tc>
      </w:tr>
      <w:tr w:rsidR="005325B3" w:rsidRPr="00803E66" w:rsidTr="00585132">
        <w:trPr>
          <w:trHeight w:val="499"/>
        </w:trPr>
        <w:tc>
          <w:tcPr>
            <w:tcW w:w="1033" w:type="dxa"/>
            <w:vMerge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37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proofErr w:type="gramStart"/>
            <w:r w:rsidRPr="00B855F0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B855F0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</w:pPr>
            <w:r w:rsidRPr="00776379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r w:rsidRPr="00803E66">
              <w:rPr>
                <w:rFonts w:ascii="Arial" w:hAnsi="Arial" w:cs="Arial"/>
                <w:sz w:val="24"/>
                <w:szCs w:val="24"/>
              </w:rPr>
              <w:t>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cos</w:t>
            </w:r>
            <w:proofErr w:type="spellEnd"/>
            <w:r>
              <w:rPr>
                <w:szCs w:val="28"/>
                <w:lang w:val="en-US"/>
              </w:rPr>
              <w:sym w:font="Symbol" w:char="F06A"/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</w:t>
            </w:r>
            <w:r w:rsidRPr="0037594A">
              <w:rPr>
                <w:rFonts w:ascii="Arial" w:hAnsi="Arial" w:cs="Arial"/>
                <w:color w:val="000000"/>
                <w:sz w:val="24"/>
                <w:szCs w:val="24"/>
                <w:vertAlign w:val="subscript"/>
                <w:lang w:val="en-US"/>
              </w:rPr>
              <w:t>1Д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37594A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mallCaps/>
                <w:color w:val="000000"/>
                <w:sz w:val="24"/>
                <w:szCs w:val="24"/>
              </w:rPr>
            </w:pPr>
            <w:r w:rsidRPr="00803E66">
              <w:rPr>
                <w:rFonts w:ascii="Arial" w:hAnsi="Arial" w:cs="Arial"/>
                <w:smallCaps/>
                <w:color w:val="000000"/>
                <w:sz w:val="24"/>
                <w:szCs w:val="24"/>
                <w:lang w:val="en-US"/>
              </w:rPr>
              <w:t>S</w:t>
            </w:r>
            <w:r w:rsidRPr="00803E66">
              <w:rPr>
                <w:rFonts w:ascii="Arial" w:hAnsi="Arial" w:cs="Arial"/>
                <w:smallCaps/>
                <w:color w:val="000000"/>
                <w:sz w:val="24"/>
                <w:szCs w:val="24"/>
                <w:vertAlign w:val="subscript"/>
              </w:rPr>
              <w:t>H</w:t>
            </w:r>
            <w:r w:rsidRPr="00803E66">
              <w:rPr>
                <w:rFonts w:ascii="Arial" w:hAnsi="Arial" w:cs="Arial"/>
                <w:smallCaps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6379">
              <w:rPr>
                <w:rFonts w:ascii="Arial" w:hAnsi="Arial" w:cs="Arial"/>
                <w:color w:val="000000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850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637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proofErr w:type="gramStart"/>
            <w:r w:rsidRPr="0037594A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6379">
              <w:rPr>
                <w:rFonts w:ascii="Arial" w:hAnsi="Arial" w:cs="Arial"/>
                <w:color w:val="000000"/>
                <w:sz w:val="24"/>
                <w:szCs w:val="24"/>
              </w:rPr>
              <w:t>кВт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</w:t>
            </w:r>
            <w:r w:rsidRPr="0037594A">
              <w:rPr>
                <w:rFonts w:ascii="Arial" w:hAnsi="Arial" w:cs="Arial"/>
                <w:color w:val="000000"/>
                <w:sz w:val="24"/>
                <w:szCs w:val="24"/>
                <w:vertAlign w:val="subscript"/>
                <w:lang w:val="en-US"/>
              </w:rPr>
              <w:t>1Д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1897">
              <w:rPr>
                <w:i/>
                <w:szCs w:val="28"/>
              </w:rPr>
              <w:sym w:font="Symbol" w:char="F068"/>
            </w:r>
            <w:r w:rsidRPr="00161897">
              <w:rPr>
                <w:i/>
                <w:iCs/>
                <w:vertAlign w:val="subscript"/>
                <w:lang w:val="en-US"/>
              </w:rPr>
              <w:t>H</w:t>
            </w:r>
            <w:r w:rsidRPr="00776379">
              <w:rPr>
                <w:rFonts w:ascii="Arial" w:hAnsi="Arial" w:cs="Arial"/>
                <w:color w:val="000000"/>
                <w:sz w:val="24"/>
                <w:szCs w:val="24"/>
              </w:rPr>
              <w:t xml:space="preserve"> %</w:t>
            </w:r>
          </w:p>
        </w:tc>
      </w:tr>
      <w:tr w:rsidR="005325B3" w:rsidRPr="00803E66" w:rsidTr="00585132">
        <w:trPr>
          <w:trHeight w:val="26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5325B3" w:rsidRPr="00803E66" w:rsidTr="00585132">
        <w:trPr>
          <w:trHeight w:val="259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sz w:val="24"/>
                <w:szCs w:val="24"/>
              </w:rPr>
              <w:t>90,7</w:t>
            </w:r>
          </w:p>
        </w:tc>
      </w:tr>
      <w:tr w:rsidR="005325B3" w:rsidRPr="00803E66" w:rsidTr="00585132">
        <w:trPr>
          <w:trHeight w:val="250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shd w:val="clear" w:color="auto" w:fill="FFFFFF"/>
              <w:ind w:lef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shd w:val="clear" w:color="auto" w:fill="FFFFFF"/>
              <w:ind w:left="1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91,7</w:t>
            </w:r>
          </w:p>
        </w:tc>
      </w:tr>
      <w:tr w:rsidR="005325B3" w:rsidRPr="00803E66" w:rsidTr="00585132">
        <w:trPr>
          <w:trHeight w:val="250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shd w:val="clear" w:color="auto" w:fill="FFFFFF"/>
              <w:ind w:lef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91,9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shd w:val="clear" w:color="auto" w:fill="FFFFFF"/>
              <w:ind w:lef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89,4</w:t>
            </w:r>
          </w:p>
        </w:tc>
      </w:tr>
      <w:tr w:rsidR="005325B3" w:rsidRPr="00803E66" w:rsidTr="00585132">
        <w:trPr>
          <w:trHeight w:val="240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shd w:val="clear" w:color="auto" w:fill="FFFFFF"/>
              <w:ind w:lef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91,6</w:t>
            </w:r>
          </w:p>
        </w:tc>
      </w:tr>
      <w:tr w:rsidR="005325B3" w:rsidRPr="00803E66" w:rsidTr="00585132">
        <w:trPr>
          <w:trHeight w:val="259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shd w:val="clear" w:color="auto" w:fill="FFFFFF"/>
              <w:ind w:lef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82,2</w:t>
            </w:r>
          </w:p>
        </w:tc>
      </w:tr>
      <w:tr w:rsidR="005325B3" w:rsidRPr="00803E66" w:rsidTr="00585132">
        <w:trPr>
          <w:trHeight w:val="250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shd w:val="clear" w:color="auto" w:fill="FFFFFF"/>
              <w:ind w:lef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89,8</w:t>
            </w:r>
          </w:p>
        </w:tc>
      </w:tr>
      <w:tr w:rsidR="005325B3" w:rsidRPr="00803E66" w:rsidTr="00585132">
        <w:trPr>
          <w:trHeight w:val="26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shd w:val="clear" w:color="auto" w:fill="FFFFFF"/>
              <w:ind w:left="2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</w:tr>
      <w:tr w:rsidR="005325B3" w:rsidRPr="00803E66" w:rsidTr="00585132">
        <w:trPr>
          <w:trHeight w:val="269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 xml:space="preserve">401 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5325B3" w:rsidRPr="00803E66" w:rsidTr="00585132">
        <w:trPr>
          <w:trHeight w:val="250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</w:tr>
      <w:tr w:rsidR="005325B3" w:rsidRPr="00803E66" w:rsidTr="00585132">
        <w:trPr>
          <w:trHeight w:val="245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 xml:space="preserve">205 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5325B3" w:rsidRPr="00803E66" w:rsidTr="00585132">
        <w:trPr>
          <w:trHeight w:val="250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803E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5325B3" w:rsidRPr="00803E66" w:rsidTr="00585132">
        <w:trPr>
          <w:trHeight w:val="250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</w:tr>
      <w:tr w:rsidR="005325B3" w:rsidRPr="00803E66" w:rsidTr="00585132">
        <w:trPr>
          <w:trHeight w:val="250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455,3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sz w:val="24"/>
                <w:szCs w:val="24"/>
              </w:rPr>
              <w:t>93</w:t>
            </w:r>
          </w:p>
        </w:tc>
      </w:tr>
      <w:tr w:rsidR="005325B3" w:rsidRPr="00803E66" w:rsidTr="00585132">
        <w:trPr>
          <w:trHeight w:val="250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5325B3" w:rsidRPr="00803E66" w:rsidTr="00585132">
        <w:trPr>
          <w:trHeight w:val="259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90,7</w:t>
            </w:r>
          </w:p>
        </w:tc>
      </w:tr>
      <w:tr w:rsidR="005325B3" w:rsidRPr="00803E66" w:rsidTr="00585132">
        <w:trPr>
          <w:trHeight w:val="259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89,8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5325B3" w:rsidRPr="00803E66" w:rsidTr="00585132">
        <w:trPr>
          <w:trHeight w:val="259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sz w:val="24"/>
                <w:szCs w:val="24"/>
              </w:rPr>
              <w:t>82,2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90,7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91,6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5325B3" w:rsidRPr="00803E66" w:rsidTr="00585132">
        <w:trPr>
          <w:trHeight w:val="254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89,4</w:t>
            </w:r>
          </w:p>
        </w:tc>
      </w:tr>
      <w:tr w:rsidR="005325B3" w:rsidRPr="00803E66" w:rsidTr="00585132">
        <w:trPr>
          <w:trHeight w:val="283"/>
        </w:trPr>
        <w:tc>
          <w:tcPr>
            <w:tcW w:w="103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5325B3" w:rsidRPr="00803E66" w:rsidRDefault="005325B3" w:rsidP="00585132">
            <w:pPr>
              <w:widowControl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E66">
              <w:rPr>
                <w:rFonts w:ascii="Arial" w:hAnsi="Arial" w:cs="Arial"/>
                <w:color w:val="000000"/>
                <w:sz w:val="24"/>
                <w:szCs w:val="24"/>
              </w:rPr>
              <w:t>91,9</w:t>
            </w:r>
          </w:p>
        </w:tc>
      </w:tr>
    </w:tbl>
    <w:p w:rsidR="005325B3" w:rsidRPr="00A935FA" w:rsidRDefault="005325B3" w:rsidP="005325B3"/>
    <w:p w:rsidR="0047500A" w:rsidRDefault="0047500A"/>
    <w:sectPr w:rsidR="0047500A" w:rsidSect="0047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5B3"/>
    <w:rsid w:val="0047500A"/>
    <w:rsid w:val="0053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25B3"/>
    <w:pPr>
      <w:keepNext/>
      <w:keepLines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25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basedOn w:val="a"/>
    <w:uiPriority w:val="99"/>
    <w:qFormat/>
    <w:rsid w:val="005325B3"/>
    <w:pPr>
      <w:ind w:firstLine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4112</Characters>
  <Application>Microsoft Office Word</Application>
  <DocSecurity>0</DocSecurity>
  <Lines>34</Lines>
  <Paragraphs>9</Paragraphs>
  <ScaleCrop>false</ScaleCrop>
  <Company>Hewlett-Packard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2016-11-08T03:51:00Z</dcterms:created>
  <dcterms:modified xsi:type="dcterms:W3CDTF">2016-11-08T03:54:00Z</dcterms:modified>
</cp:coreProperties>
</file>