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58" w:rsidRDefault="00F14558" w:rsidP="00F14558">
      <w:pPr>
        <w:ind w:left="113"/>
        <w:rPr>
          <w:color w:val="000000"/>
          <w:sz w:val="17"/>
          <w:szCs w:val="17"/>
        </w:rPr>
      </w:pPr>
      <w:r w:rsidRPr="00F14558">
        <w:rPr>
          <w:b/>
          <w:color w:val="000000"/>
          <w:sz w:val="17"/>
          <w:szCs w:val="17"/>
        </w:rPr>
        <w:t>ЗАДАЧА №1</w:t>
      </w:r>
      <w:r>
        <w:rPr>
          <w:color w:val="000000"/>
          <w:sz w:val="17"/>
          <w:szCs w:val="17"/>
        </w:rPr>
        <w:t xml:space="preserve"> </w:t>
      </w:r>
      <w:r w:rsidRPr="000D10FA">
        <w:rPr>
          <w:color w:val="000000"/>
          <w:sz w:val="17"/>
          <w:szCs w:val="17"/>
        </w:rPr>
        <w:t xml:space="preserve">(рис.7). Зазор между валом и втулкой заполнен маслом, толщина слоя которого </w:t>
      </w:r>
      <w:proofErr w:type="gramStart"/>
      <w:r w:rsidRPr="000D10FA">
        <w:rPr>
          <w:color w:val="000000"/>
          <w:sz w:val="17"/>
          <w:szCs w:val="17"/>
        </w:rPr>
        <w:t xml:space="preserve">равна </w:t>
      </w:r>
      <w:r>
        <w:rPr>
          <w:color w:val="000000"/>
          <w:sz w:val="17"/>
          <w:szCs w:val="17"/>
        </w:rPr>
        <w:sym w:font="Symbol" w:char="F064"/>
      </w:r>
      <w:r w:rsidRPr="000D10FA">
        <w:rPr>
          <w:color w:val="000000"/>
          <w:sz w:val="17"/>
          <w:szCs w:val="17"/>
        </w:rPr>
        <w:t>.</w:t>
      </w:r>
      <w:proofErr w:type="gramEnd"/>
      <w:r w:rsidRPr="000D10FA">
        <w:rPr>
          <w:color w:val="000000"/>
          <w:sz w:val="17"/>
          <w:szCs w:val="17"/>
        </w:rPr>
        <w:t xml:space="preserve"> Диаметр вала </w:t>
      </w:r>
      <w:r w:rsidRPr="00503084">
        <w:rPr>
          <w:i/>
          <w:color w:val="000000"/>
          <w:sz w:val="17"/>
          <w:szCs w:val="17"/>
        </w:rPr>
        <w:t>D</w:t>
      </w:r>
      <w:r w:rsidRPr="000D10FA">
        <w:rPr>
          <w:color w:val="000000"/>
          <w:sz w:val="17"/>
          <w:szCs w:val="17"/>
        </w:rPr>
        <w:t xml:space="preserve">, длина втулки </w:t>
      </w:r>
      <w:r w:rsidRPr="00503084">
        <w:rPr>
          <w:i/>
          <w:color w:val="000000"/>
          <w:sz w:val="17"/>
          <w:szCs w:val="17"/>
        </w:rPr>
        <w:t>L</w:t>
      </w:r>
      <w:r w:rsidRPr="000D10FA">
        <w:rPr>
          <w:color w:val="000000"/>
          <w:sz w:val="17"/>
          <w:szCs w:val="17"/>
        </w:rPr>
        <w:t xml:space="preserve">. Вал вращается равномерно под воздействием вращающего момента </w:t>
      </w:r>
      <w:r w:rsidRPr="00503084">
        <w:rPr>
          <w:i/>
          <w:color w:val="000000"/>
          <w:sz w:val="17"/>
          <w:szCs w:val="17"/>
        </w:rPr>
        <w:t>М</w:t>
      </w:r>
      <w:r w:rsidRPr="000D10FA">
        <w:rPr>
          <w:color w:val="000000"/>
          <w:sz w:val="17"/>
          <w:szCs w:val="17"/>
        </w:rPr>
        <w:t>. Определить частоту вращения вала, если</w:t>
      </w:r>
      <w:r>
        <w:rPr>
          <w:color w:val="000000"/>
          <w:sz w:val="17"/>
          <w:szCs w:val="17"/>
        </w:rPr>
        <w:t xml:space="preserve"> температура масла равна 40 </w:t>
      </w:r>
      <w:r>
        <w:rPr>
          <w:color w:val="000000"/>
          <w:sz w:val="17"/>
          <w:szCs w:val="17"/>
        </w:rPr>
        <w:sym w:font="Symbol" w:char="F0B0"/>
      </w:r>
      <w:r w:rsidRPr="00503084">
        <w:rPr>
          <w:color w:val="000000"/>
          <w:sz w:val="17"/>
          <w:szCs w:val="17"/>
        </w:rPr>
        <w:t>С</w:t>
      </w:r>
      <w:r>
        <w:rPr>
          <w:color w:val="000000"/>
          <w:sz w:val="17"/>
          <w:szCs w:val="17"/>
        </w:rPr>
        <w:t>.</w:t>
      </w:r>
    </w:p>
    <w:p w:rsidR="00F14558" w:rsidRPr="0005673B" w:rsidRDefault="00F14558" w:rsidP="00F14558">
      <w:pPr>
        <w:ind w:left="113"/>
        <w:rPr>
          <w:color w:val="000000"/>
          <w:sz w:val="20"/>
          <w:szCs w:val="20"/>
        </w:rPr>
      </w:pPr>
      <w:r w:rsidRPr="0005673B">
        <w:rPr>
          <w:b/>
          <w:color w:val="000000"/>
          <w:sz w:val="20"/>
          <w:szCs w:val="20"/>
        </w:rPr>
        <w:t>ДАНО:</w:t>
      </w:r>
    </w:p>
    <w:p w:rsidR="00F14558" w:rsidRPr="0005673B" w:rsidRDefault="00F14558" w:rsidP="00F14558">
      <w:pPr>
        <w:ind w:left="113"/>
        <w:rPr>
          <w:b/>
          <w:color w:val="000000"/>
          <w:sz w:val="20"/>
          <w:szCs w:val="20"/>
        </w:rPr>
      </w:pPr>
      <w:r w:rsidRPr="0005673B">
        <w:rPr>
          <w:b/>
          <w:color w:val="000000"/>
          <w:sz w:val="20"/>
          <w:szCs w:val="20"/>
        </w:rPr>
        <w:t xml:space="preserve"> </w:t>
      </w:r>
      <w:proofErr w:type="gramStart"/>
      <w:r w:rsidRPr="0005673B">
        <w:rPr>
          <w:b/>
          <w:color w:val="000000"/>
          <w:sz w:val="20"/>
          <w:szCs w:val="20"/>
        </w:rPr>
        <w:t>Масло</w:t>
      </w:r>
      <w:r w:rsidRPr="0005673B">
        <w:rPr>
          <w:b/>
          <w:color w:val="000000"/>
          <w:sz w:val="20"/>
          <w:szCs w:val="20"/>
        </w:rPr>
        <w:t xml:space="preserve">  </w:t>
      </w:r>
      <w:r w:rsidRPr="0005673B">
        <w:rPr>
          <w:b/>
          <w:color w:val="000000"/>
          <w:sz w:val="20"/>
          <w:szCs w:val="20"/>
        </w:rPr>
        <w:t>Инду</w:t>
      </w:r>
      <w:r w:rsidRPr="0005673B">
        <w:rPr>
          <w:b/>
          <w:color w:val="000000"/>
          <w:sz w:val="20"/>
          <w:szCs w:val="20"/>
        </w:rPr>
        <w:softHyphen/>
        <w:t>стриаль</w:t>
      </w:r>
      <w:r w:rsidRPr="0005673B">
        <w:rPr>
          <w:b/>
          <w:color w:val="000000"/>
          <w:sz w:val="20"/>
          <w:szCs w:val="20"/>
        </w:rPr>
        <w:softHyphen/>
        <w:t>ное</w:t>
      </w:r>
      <w:proofErr w:type="gramEnd"/>
      <w:r w:rsidRPr="0005673B">
        <w:rPr>
          <w:b/>
          <w:color w:val="000000"/>
          <w:sz w:val="20"/>
          <w:szCs w:val="20"/>
        </w:rPr>
        <w:t xml:space="preserve"> 12</w:t>
      </w:r>
    </w:p>
    <w:p w:rsidR="00F14558" w:rsidRPr="0005673B" w:rsidRDefault="00F14558" w:rsidP="00F14558">
      <w:pPr>
        <w:ind w:left="113"/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M</w:t>
      </w:r>
      <w:r w:rsidRPr="0005673B">
        <w:rPr>
          <w:b/>
          <w:color w:val="000000"/>
          <w:sz w:val="20"/>
          <w:szCs w:val="20"/>
        </w:rPr>
        <w:t>, Н</w:t>
      </w:r>
      <w:r w:rsidRPr="0005673B">
        <w:rPr>
          <w:b/>
          <w:color w:val="000000"/>
          <w:sz w:val="20"/>
          <w:szCs w:val="20"/>
        </w:rPr>
        <w:sym w:font="Symbol" w:char="F0D7"/>
      </w:r>
      <w:proofErr w:type="gramStart"/>
      <w:r w:rsidRPr="0005673B">
        <w:rPr>
          <w:b/>
          <w:color w:val="000000"/>
          <w:sz w:val="20"/>
          <w:szCs w:val="20"/>
        </w:rPr>
        <w:t>м</w:t>
      </w:r>
      <w:r w:rsidRPr="0005673B">
        <w:rPr>
          <w:b/>
          <w:color w:val="000000"/>
          <w:sz w:val="20"/>
          <w:szCs w:val="20"/>
        </w:rPr>
        <w:t xml:space="preserve">  </w:t>
      </w:r>
      <w:r w:rsidRPr="0005673B">
        <w:rPr>
          <w:b/>
          <w:color w:val="000000"/>
          <w:sz w:val="20"/>
          <w:szCs w:val="20"/>
        </w:rPr>
        <w:t>2,65</w:t>
      </w:r>
      <w:proofErr w:type="gramEnd"/>
    </w:p>
    <w:p w:rsidR="00F14558" w:rsidRPr="0005673B" w:rsidRDefault="00F14558" w:rsidP="00F14558">
      <w:pPr>
        <w:rPr>
          <w:b/>
          <w:color w:val="000000"/>
          <w:sz w:val="20"/>
          <w:szCs w:val="20"/>
        </w:rPr>
      </w:pPr>
      <w:r w:rsidRPr="0005673B">
        <w:rPr>
          <w:b/>
          <w:color w:val="000000"/>
          <w:sz w:val="20"/>
          <w:szCs w:val="20"/>
        </w:rPr>
        <w:t xml:space="preserve">   </w:t>
      </w:r>
      <w:r w:rsidRPr="0005673B">
        <w:rPr>
          <w:b/>
          <w:color w:val="000000"/>
          <w:sz w:val="20"/>
          <w:szCs w:val="20"/>
        </w:rPr>
        <w:sym w:font="Symbol" w:char="F064"/>
      </w:r>
      <w:r w:rsidRPr="0005673B">
        <w:rPr>
          <w:b/>
          <w:color w:val="000000"/>
          <w:sz w:val="20"/>
          <w:szCs w:val="20"/>
        </w:rPr>
        <w:t>, мм</w:t>
      </w:r>
      <w:r w:rsidRPr="0005673B">
        <w:rPr>
          <w:b/>
          <w:color w:val="000000"/>
          <w:sz w:val="20"/>
          <w:szCs w:val="20"/>
        </w:rPr>
        <w:t xml:space="preserve"> </w:t>
      </w:r>
      <w:r w:rsidRPr="0005673B">
        <w:rPr>
          <w:b/>
          <w:color w:val="000000"/>
          <w:sz w:val="20"/>
          <w:szCs w:val="20"/>
        </w:rPr>
        <w:t>1,1</w:t>
      </w:r>
    </w:p>
    <w:p w:rsidR="00F14558" w:rsidRPr="0005673B" w:rsidRDefault="00F14558" w:rsidP="00F14558">
      <w:pPr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D</w:t>
      </w:r>
      <w:r w:rsidRPr="0005673B">
        <w:rPr>
          <w:b/>
          <w:color w:val="000000"/>
          <w:sz w:val="20"/>
          <w:szCs w:val="20"/>
        </w:rPr>
        <w:t>, мм</w:t>
      </w:r>
      <w:r w:rsidRPr="0005673B">
        <w:rPr>
          <w:b/>
          <w:color w:val="000000"/>
          <w:sz w:val="20"/>
          <w:szCs w:val="20"/>
        </w:rPr>
        <w:t xml:space="preserve"> </w:t>
      </w:r>
      <w:r w:rsidRPr="0005673B">
        <w:rPr>
          <w:b/>
          <w:color w:val="000000"/>
          <w:sz w:val="20"/>
          <w:szCs w:val="20"/>
        </w:rPr>
        <w:t>270</w:t>
      </w:r>
    </w:p>
    <w:p w:rsidR="00F14558" w:rsidRPr="0005673B" w:rsidRDefault="00F14558" w:rsidP="00F14558">
      <w:pPr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L</w:t>
      </w:r>
      <w:r w:rsidRPr="0005673B">
        <w:rPr>
          <w:b/>
          <w:color w:val="000000"/>
          <w:sz w:val="20"/>
          <w:szCs w:val="20"/>
        </w:rPr>
        <w:t xml:space="preserve">, </w:t>
      </w:r>
      <w:proofErr w:type="gramStart"/>
      <w:r w:rsidRPr="0005673B">
        <w:rPr>
          <w:b/>
          <w:color w:val="000000"/>
          <w:sz w:val="20"/>
          <w:szCs w:val="20"/>
        </w:rPr>
        <w:t>мм</w:t>
      </w:r>
      <w:r w:rsidRPr="0005673B">
        <w:rPr>
          <w:b/>
          <w:color w:val="000000"/>
          <w:sz w:val="20"/>
          <w:szCs w:val="20"/>
        </w:rPr>
        <w:t xml:space="preserve">  </w:t>
      </w:r>
      <w:r w:rsidRPr="0005673B">
        <w:rPr>
          <w:b/>
          <w:color w:val="000000"/>
          <w:sz w:val="20"/>
          <w:szCs w:val="20"/>
        </w:rPr>
        <w:t>780</w:t>
      </w:r>
      <w:proofErr w:type="gramEnd"/>
    </w:p>
    <w:p w:rsidR="00F14558" w:rsidRPr="00726DC5" w:rsidRDefault="00F14558" w:rsidP="00F14558">
      <w:pPr>
        <w:rPr>
          <w:color w:val="000000"/>
          <w:sz w:val="17"/>
          <w:szCs w:val="17"/>
        </w:rPr>
      </w:pPr>
    </w:p>
    <w:p w:rsidR="00F14558" w:rsidRPr="00726DC5" w:rsidRDefault="00F14558" w:rsidP="00F14558">
      <w:pPr>
        <w:jc w:val="center"/>
        <w:rPr>
          <w:color w:val="000000"/>
          <w:sz w:val="17"/>
          <w:szCs w:val="17"/>
        </w:rPr>
      </w:pPr>
    </w:p>
    <w:p w:rsidR="00DF440B" w:rsidRDefault="00DF440B">
      <w:pPr>
        <w:rPr>
          <w:noProof/>
          <w:lang w:eastAsia="ru-RU"/>
        </w:rPr>
      </w:pPr>
    </w:p>
    <w:p w:rsidR="00F14558" w:rsidRDefault="00F14558">
      <w:r>
        <w:rPr>
          <w:noProof/>
          <w:lang w:eastAsia="ru-RU"/>
        </w:rPr>
        <w:drawing>
          <wp:inline distT="0" distB="0" distL="0" distR="0">
            <wp:extent cx="4210050" cy="1838325"/>
            <wp:effectExtent l="0" t="0" r="0" b="9525"/>
            <wp:docPr id="1" name="Рисунок 1" descr="рис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7-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27" b="49477"/>
                    <a:stretch/>
                  </pic:blipFill>
                  <pic:spPr bwMode="auto">
                    <a:xfrm>
                      <a:off x="0" y="0"/>
                      <a:ext cx="4210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558" w:rsidRDefault="00F14558"/>
    <w:p w:rsidR="00F14558" w:rsidRDefault="00F14558">
      <w:pPr>
        <w:rPr>
          <w:color w:val="000000"/>
          <w:sz w:val="17"/>
          <w:szCs w:val="17"/>
        </w:rPr>
      </w:pPr>
      <w:r w:rsidRPr="00F14558">
        <w:rPr>
          <w:b/>
          <w:color w:val="000000"/>
          <w:sz w:val="17"/>
          <w:szCs w:val="17"/>
        </w:rPr>
        <w:t>ЗАДАЧА №</w:t>
      </w:r>
      <w:r>
        <w:rPr>
          <w:b/>
          <w:color w:val="000000"/>
          <w:sz w:val="17"/>
          <w:szCs w:val="17"/>
        </w:rPr>
        <w:t>2</w:t>
      </w:r>
      <w:r>
        <w:rPr>
          <w:color w:val="000000"/>
          <w:sz w:val="17"/>
          <w:szCs w:val="17"/>
        </w:rPr>
        <w:t xml:space="preserve"> </w:t>
      </w:r>
      <w:r w:rsidRPr="000D10FA">
        <w:rPr>
          <w:color w:val="000000"/>
          <w:sz w:val="17"/>
          <w:szCs w:val="17"/>
        </w:rPr>
        <w:t xml:space="preserve">(рис.8). Закрытый резервуар заполнен дизельным топливом, температура которого 20°С. В вертикальной стенке резервуара имеется прямоугольное отверстие </w:t>
      </w:r>
      <w:r>
        <w:rPr>
          <w:color w:val="000000"/>
          <w:sz w:val="17"/>
          <w:szCs w:val="17"/>
        </w:rPr>
        <w:t>(</w:t>
      </w:r>
      <w:proofErr w:type="gramStart"/>
      <w:r w:rsidRPr="00503084">
        <w:rPr>
          <w:i/>
          <w:color w:val="000000"/>
          <w:sz w:val="17"/>
          <w:szCs w:val="17"/>
        </w:rPr>
        <w:t>D</w:t>
      </w:r>
      <w:r w:rsidRPr="00503084">
        <w:rPr>
          <w:color w:val="000000"/>
          <w:sz w:val="17"/>
          <w:szCs w:val="17"/>
          <w:vertAlign w:val="superscript"/>
        </w:rPr>
        <w:t> </w:t>
      </w:r>
      <w:r>
        <w:rPr>
          <w:color w:val="000000"/>
          <w:sz w:val="17"/>
          <w:szCs w:val="17"/>
        </w:rPr>
        <w:sym w:font="Symbol" w:char="F0B4"/>
      </w:r>
      <w:r w:rsidRPr="00503084">
        <w:rPr>
          <w:color w:val="000000"/>
          <w:sz w:val="17"/>
          <w:szCs w:val="17"/>
          <w:vertAlign w:val="superscript"/>
        </w:rPr>
        <w:t> </w:t>
      </w:r>
      <w:r w:rsidRPr="00503084">
        <w:rPr>
          <w:i/>
          <w:color w:val="000000"/>
          <w:sz w:val="17"/>
          <w:szCs w:val="17"/>
        </w:rPr>
        <w:t>b</w:t>
      </w:r>
      <w:proofErr w:type="gramEnd"/>
      <w:r w:rsidRPr="000D10FA">
        <w:rPr>
          <w:color w:val="000000"/>
          <w:sz w:val="17"/>
          <w:szCs w:val="17"/>
        </w:rPr>
        <w:t xml:space="preserve">), закрытое полуцилиндрической крышкой. Она может повернуться вокруг горизонтальной оси </w:t>
      </w:r>
      <w:r w:rsidRPr="00503084">
        <w:rPr>
          <w:i/>
          <w:color w:val="000000"/>
          <w:sz w:val="17"/>
          <w:szCs w:val="17"/>
        </w:rPr>
        <w:t>А</w:t>
      </w:r>
      <w:r w:rsidRPr="000D10FA">
        <w:rPr>
          <w:color w:val="000000"/>
          <w:sz w:val="17"/>
          <w:szCs w:val="17"/>
        </w:rPr>
        <w:t xml:space="preserve">. </w:t>
      </w:r>
      <w:proofErr w:type="spellStart"/>
      <w:r w:rsidRPr="000D10FA">
        <w:rPr>
          <w:color w:val="000000"/>
          <w:sz w:val="17"/>
          <w:szCs w:val="17"/>
        </w:rPr>
        <w:t>Мановакуумметр</w:t>
      </w:r>
      <w:proofErr w:type="spellEnd"/>
      <w:r w:rsidRPr="000D10FA">
        <w:rPr>
          <w:color w:val="000000"/>
          <w:sz w:val="17"/>
          <w:szCs w:val="17"/>
        </w:rPr>
        <w:t xml:space="preserve"> </w:t>
      </w:r>
      <w:r w:rsidRPr="00503084">
        <w:rPr>
          <w:i/>
          <w:color w:val="000000"/>
          <w:sz w:val="17"/>
          <w:szCs w:val="17"/>
        </w:rPr>
        <w:t>МV</w:t>
      </w:r>
      <w:r w:rsidRPr="000D10FA">
        <w:rPr>
          <w:color w:val="000000"/>
          <w:sz w:val="17"/>
          <w:szCs w:val="17"/>
        </w:rPr>
        <w:t xml:space="preserve"> показывает манометрическое давление </w:t>
      </w:r>
      <w:proofErr w:type="spellStart"/>
      <w:r w:rsidRPr="00503084">
        <w:rPr>
          <w:i/>
          <w:color w:val="000000"/>
          <w:sz w:val="17"/>
          <w:szCs w:val="17"/>
        </w:rPr>
        <w:t>р</w:t>
      </w:r>
      <w:r w:rsidRPr="00503084">
        <w:rPr>
          <w:color w:val="000000"/>
          <w:sz w:val="17"/>
          <w:szCs w:val="17"/>
          <w:vertAlign w:val="subscript"/>
        </w:rPr>
        <w:t>м</w:t>
      </w:r>
      <w:proofErr w:type="spellEnd"/>
      <w:r w:rsidRPr="000D10FA">
        <w:rPr>
          <w:color w:val="000000"/>
          <w:sz w:val="17"/>
          <w:szCs w:val="17"/>
        </w:rPr>
        <w:t xml:space="preserve"> или вакуум </w:t>
      </w:r>
      <w:proofErr w:type="spellStart"/>
      <w:r w:rsidRPr="00503084">
        <w:rPr>
          <w:i/>
          <w:color w:val="000000"/>
          <w:sz w:val="17"/>
          <w:szCs w:val="17"/>
        </w:rPr>
        <w:t>р</w:t>
      </w:r>
      <w:r w:rsidRPr="00503084">
        <w:rPr>
          <w:color w:val="000000"/>
          <w:sz w:val="17"/>
          <w:szCs w:val="17"/>
          <w:vertAlign w:val="subscript"/>
        </w:rPr>
        <w:t>в</w:t>
      </w:r>
      <w:proofErr w:type="spellEnd"/>
      <w:r w:rsidRPr="000D10FA">
        <w:rPr>
          <w:color w:val="000000"/>
          <w:sz w:val="17"/>
          <w:szCs w:val="17"/>
        </w:rPr>
        <w:t xml:space="preserve">. Глубина топлива над крышкой равна </w:t>
      </w:r>
      <w:r w:rsidRPr="00503084">
        <w:rPr>
          <w:i/>
          <w:color w:val="000000"/>
          <w:sz w:val="17"/>
          <w:szCs w:val="17"/>
        </w:rPr>
        <w:t>Н</w:t>
      </w:r>
      <w:r w:rsidRPr="000D10FA">
        <w:rPr>
          <w:color w:val="000000"/>
          <w:sz w:val="17"/>
          <w:szCs w:val="17"/>
        </w:rPr>
        <w:t xml:space="preserve">. Определить усилие </w:t>
      </w:r>
      <w:r w:rsidRPr="00503084">
        <w:rPr>
          <w:i/>
          <w:color w:val="000000"/>
          <w:sz w:val="17"/>
          <w:szCs w:val="17"/>
        </w:rPr>
        <w:t>F</w:t>
      </w:r>
      <w:r w:rsidRPr="000D10FA">
        <w:rPr>
          <w:color w:val="000000"/>
          <w:sz w:val="17"/>
          <w:szCs w:val="17"/>
        </w:rPr>
        <w:t>, которое необходимо приложить к нижней части крышки, чтобы она не открывалась. Силой тяжести крышки пренебречь. На схеме показать векторы действующих сил.</w:t>
      </w:r>
    </w:p>
    <w:p w:rsidR="00DF440B" w:rsidRDefault="00DF440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29DCEC" wp14:editId="590D236C">
            <wp:simplePos x="0" y="0"/>
            <wp:positionH relativeFrom="column">
              <wp:posOffset>2101215</wp:posOffset>
            </wp:positionH>
            <wp:positionV relativeFrom="paragraph">
              <wp:posOffset>254635</wp:posOffset>
            </wp:positionV>
            <wp:extent cx="1438275" cy="1876425"/>
            <wp:effectExtent l="0" t="0" r="9525" b="9525"/>
            <wp:wrapSquare wrapText="bothSides"/>
            <wp:docPr id="5" name="Рисунок 5" descr="рис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7-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15" r="65759" b="-785"/>
                    <a:stretch/>
                  </pic:blipFill>
                  <pic:spPr bwMode="auto">
                    <a:xfrm>
                      <a:off x="0" y="0"/>
                      <a:ext cx="14382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FB9" w:rsidRPr="0005673B">
        <w:rPr>
          <w:b/>
          <w:color w:val="000000"/>
          <w:sz w:val="20"/>
          <w:szCs w:val="20"/>
        </w:rPr>
        <w:t>ДАНО:</w:t>
      </w:r>
      <w:r w:rsidRPr="00DF440B">
        <w:t xml:space="preserve"> </w:t>
      </w:r>
    </w:p>
    <w:p w:rsidR="00715FB9" w:rsidRPr="0005673B" w:rsidRDefault="00715FB9">
      <w:pPr>
        <w:rPr>
          <w:b/>
          <w:color w:val="000000"/>
          <w:sz w:val="20"/>
          <w:szCs w:val="20"/>
        </w:rPr>
      </w:pPr>
    </w:p>
    <w:p w:rsidR="00715FB9" w:rsidRPr="0005673B" w:rsidRDefault="00715FB9" w:rsidP="00715FB9">
      <w:pPr>
        <w:ind w:left="113"/>
        <w:rPr>
          <w:b/>
          <w:color w:val="000000"/>
          <w:sz w:val="20"/>
          <w:szCs w:val="20"/>
        </w:rPr>
      </w:pPr>
      <w:proofErr w:type="gramStart"/>
      <w:r w:rsidRPr="0005673B">
        <w:rPr>
          <w:b/>
          <w:i/>
          <w:color w:val="000000"/>
          <w:sz w:val="20"/>
          <w:szCs w:val="20"/>
          <w:lang w:val="en-US"/>
        </w:rPr>
        <w:t>p</w:t>
      </w:r>
      <w:r w:rsidRPr="0005673B">
        <w:rPr>
          <w:b/>
          <w:color w:val="000000"/>
          <w:sz w:val="20"/>
          <w:szCs w:val="20"/>
          <w:vertAlign w:val="subscript"/>
        </w:rPr>
        <w:t>м</w:t>
      </w:r>
      <w:proofErr w:type="gramEnd"/>
      <w:r w:rsidRPr="0005673B">
        <w:rPr>
          <w:b/>
          <w:color w:val="000000"/>
          <w:sz w:val="20"/>
          <w:szCs w:val="20"/>
        </w:rPr>
        <w:t>, К</w:t>
      </w:r>
      <w:r w:rsidRPr="0005673B">
        <w:rPr>
          <w:b/>
          <w:color w:val="000000"/>
          <w:sz w:val="20"/>
          <w:szCs w:val="20"/>
        </w:rPr>
        <w:t>п</w:t>
      </w:r>
      <w:r w:rsidRPr="0005673B">
        <w:rPr>
          <w:b/>
          <w:color w:val="000000"/>
          <w:sz w:val="20"/>
          <w:szCs w:val="20"/>
        </w:rPr>
        <w:t>а</w:t>
      </w:r>
      <w:r w:rsidRPr="0005673B">
        <w:rPr>
          <w:b/>
          <w:color w:val="000000"/>
          <w:sz w:val="20"/>
          <w:szCs w:val="20"/>
        </w:rPr>
        <w:t>- -</w:t>
      </w:r>
    </w:p>
    <w:p w:rsidR="00715FB9" w:rsidRPr="0005673B" w:rsidRDefault="00715FB9" w:rsidP="00715FB9">
      <w:pPr>
        <w:ind w:left="113"/>
        <w:rPr>
          <w:b/>
          <w:color w:val="000000"/>
          <w:sz w:val="20"/>
          <w:szCs w:val="20"/>
        </w:rPr>
      </w:pPr>
      <w:proofErr w:type="gramStart"/>
      <w:r w:rsidRPr="0005673B">
        <w:rPr>
          <w:b/>
          <w:i/>
          <w:color w:val="000000"/>
          <w:sz w:val="20"/>
          <w:szCs w:val="20"/>
          <w:lang w:val="en-US"/>
        </w:rPr>
        <w:t>p</w:t>
      </w:r>
      <w:r w:rsidRPr="0005673B">
        <w:rPr>
          <w:b/>
          <w:color w:val="000000"/>
          <w:sz w:val="20"/>
          <w:szCs w:val="20"/>
          <w:vertAlign w:val="subscript"/>
        </w:rPr>
        <w:t>в</w:t>
      </w:r>
      <w:proofErr w:type="gramEnd"/>
      <w:r w:rsidRPr="0005673B">
        <w:rPr>
          <w:b/>
          <w:color w:val="000000"/>
          <w:sz w:val="20"/>
          <w:szCs w:val="20"/>
        </w:rPr>
        <w:t>, К</w:t>
      </w:r>
      <w:r w:rsidRPr="0005673B">
        <w:rPr>
          <w:b/>
          <w:color w:val="000000"/>
          <w:sz w:val="20"/>
          <w:szCs w:val="20"/>
        </w:rPr>
        <w:t>п</w:t>
      </w:r>
      <w:r w:rsidRPr="0005673B">
        <w:rPr>
          <w:b/>
          <w:color w:val="000000"/>
          <w:sz w:val="20"/>
          <w:szCs w:val="20"/>
        </w:rPr>
        <w:t>а</w:t>
      </w:r>
      <w:r w:rsidRPr="0005673B">
        <w:rPr>
          <w:b/>
          <w:color w:val="000000"/>
          <w:sz w:val="20"/>
          <w:szCs w:val="20"/>
        </w:rPr>
        <w:t>-3.42</w:t>
      </w:r>
    </w:p>
    <w:p w:rsidR="00715FB9" w:rsidRPr="0005673B" w:rsidRDefault="00715FB9" w:rsidP="00715FB9">
      <w:pPr>
        <w:ind w:left="113"/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D</w:t>
      </w:r>
      <w:r w:rsidRPr="0005673B">
        <w:rPr>
          <w:b/>
          <w:color w:val="000000"/>
          <w:sz w:val="20"/>
          <w:szCs w:val="20"/>
        </w:rPr>
        <w:t>, м</w:t>
      </w:r>
      <w:r w:rsidRPr="0005673B">
        <w:rPr>
          <w:b/>
          <w:color w:val="000000"/>
          <w:sz w:val="20"/>
          <w:szCs w:val="20"/>
        </w:rPr>
        <w:t xml:space="preserve">-1.10 </w:t>
      </w:r>
    </w:p>
    <w:p w:rsidR="00715FB9" w:rsidRPr="0005673B" w:rsidRDefault="00715FB9" w:rsidP="00715FB9">
      <w:pPr>
        <w:ind w:left="113"/>
        <w:rPr>
          <w:b/>
          <w:color w:val="000000"/>
          <w:sz w:val="20"/>
          <w:szCs w:val="20"/>
          <w:lang w:val="en-US"/>
        </w:rPr>
      </w:pPr>
      <w:proofErr w:type="gramStart"/>
      <w:r w:rsidRPr="0005673B">
        <w:rPr>
          <w:b/>
          <w:i/>
          <w:color w:val="000000"/>
          <w:sz w:val="20"/>
          <w:szCs w:val="20"/>
          <w:lang w:val="en-US"/>
        </w:rPr>
        <w:t>b</w:t>
      </w:r>
      <w:proofErr w:type="gramEnd"/>
      <w:r w:rsidRPr="0005673B">
        <w:rPr>
          <w:b/>
          <w:color w:val="000000"/>
          <w:sz w:val="20"/>
          <w:szCs w:val="20"/>
          <w:lang w:val="en-US"/>
        </w:rPr>
        <w:t xml:space="preserve">, </w:t>
      </w:r>
      <w:r w:rsidRPr="0005673B">
        <w:rPr>
          <w:b/>
          <w:color w:val="000000"/>
          <w:sz w:val="20"/>
          <w:szCs w:val="20"/>
        </w:rPr>
        <w:t>м</w:t>
      </w:r>
      <w:r w:rsidRPr="0005673B">
        <w:rPr>
          <w:b/>
          <w:color w:val="000000"/>
          <w:sz w:val="20"/>
          <w:szCs w:val="20"/>
        </w:rPr>
        <w:t>-1.75</w:t>
      </w:r>
    </w:p>
    <w:p w:rsidR="00715FB9" w:rsidRPr="0005673B" w:rsidRDefault="00715FB9" w:rsidP="00715FB9">
      <w:pPr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H</w:t>
      </w:r>
      <w:r w:rsidRPr="0005673B">
        <w:rPr>
          <w:b/>
          <w:color w:val="000000"/>
          <w:sz w:val="20"/>
          <w:szCs w:val="20"/>
        </w:rPr>
        <w:t>, м</w:t>
      </w:r>
      <w:r w:rsidRPr="0005673B">
        <w:rPr>
          <w:b/>
          <w:color w:val="000000"/>
          <w:sz w:val="20"/>
          <w:szCs w:val="20"/>
        </w:rPr>
        <w:t>-0.95</w:t>
      </w:r>
    </w:p>
    <w:p w:rsidR="00715FB9" w:rsidRDefault="00715FB9" w:rsidP="00715FB9">
      <w:pPr>
        <w:rPr>
          <w:color w:val="000000"/>
          <w:sz w:val="17"/>
          <w:szCs w:val="17"/>
        </w:rPr>
      </w:pPr>
    </w:p>
    <w:p w:rsidR="00715FB9" w:rsidRDefault="00715FB9" w:rsidP="00715FB9">
      <w:pPr>
        <w:rPr>
          <w:color w:val="000000"/>
          <w:sz w:val="17"/>
          <w:szCs w:val="17"/>
        </w:rPr>
      </w:pPr>
    </w:p>
    <w:p w:rsidR="00DF440B" w:rsidRDefault="00DF440B" w:rsidP="00715FB9">
      <w:pPr>
        <w:rPr>
          <w:color w:val="000000"/>
          <w:sz w:val="17"/>
          <w:szCs w:val="17"/>
        </w:rPr>
      </w:pPr>
    </w:p>
    <w:p w:rsidR="00DF440B" w:rsidRDefault="00DF440B" w:rsidP="00715FB9">
      <w:pPr>
        <w:rPr>
          <w:color w:val="000000"/>
          <w:sz w:val="17"/>
          <w:szCs w:val="17"/>
        </w:rPr>
      </w:pPr>
    </w:p>
    <w:p w:rsidR="00DF440B" w:rsidRDefault="00DF440B" w:rsidP="00715FB9">
      <w:pPr>
        <w:rPr>
          <w:color w:val="000000"/>
          <w:sz w:val="17"/>
          <w:szCs w:val="17"/>
        </w:rPr>
      </w:pPr>
    </w:p>
    <w:p w:rsidR="00715FB9" w:rsidRDefault="00F14558" w:rsidP="00715FB9">
      <w:pPr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lastRenderedPageBreak/>
        <w:t>ЗАДАЧА №3</w:t>
      </w:r>
      <w:r w:rsidRPr="00A71D19">
        <w:rPr>
          <w:color w:val="000000"/>
          <w:sz w:val="17"/>
          <w:szCs w:val="17"/>
        </w:rPr>
        <w:t xml:space="preserve">(рис.14). По сифонному трубопроводу длиной </w:t>
      </w:r>
      <w:r w:rsidRPr="00E83C01">
        <w:rPr>
          <w:i/>
          <w:color w:val="000000"/>
          <w:sz w:val="17"/>
          <w:szCs w:val="17"/>
        </w:rPr>
        <w:t>l</w:t>
      </w:r>
      <w:r>
        <w:rPr>
          <w:color w:val="000000"/>
          <w:sz w:val="17"/>
          <w:szCs w:val="17"/>
        </w:rPr>
        <w:t xml:space="preserve"> жидкость </w:t>
      </w:r>
      <w:r w:rsidRPr="00E83C01">
        <w:rPr>
          <w:i/>
          <w:color w:val="000000"/>
          <w:sz w:val="17"/>
          <w:szCs w:val="17"/>
        </w:rPr>
        <w:t>Ж</w:t>
      </w:r>
      <w:r>
        <w:rPr>
          <w:color w:val="000000"/>
          <w:sz w:val="17"/>
          <w:szCs w:val="17"/>
        </w:rPr>
        <w:t xml:space="preserve"> при температуре 20°</w:t>
      </w:r>
      <w:r w:rsidRPr="00A71D19">
        <w:rPr>
          <w:color w:val="000000"/>
          <w:sz w:val="17"/>
          <w:szCs w:val="17"/>
        </w:rPr>
        <w:t xml:space="preserve">С сбрасывается из отстойника </w:t>
      </w:r>
      <w:r w:rsidRPr="00E83C01">
        <w:rPr>
          <w:i/>
          <w:color w:val="000000"/>
          <w:sz w:val="17"/>
          <w:szCs w:val="17"/>
        </w:rPr>
        <w:t>А</w:t>
      </w:r>
      <w:r w:rsidRPr="00A71D19">
        <w:rPr>
          <w:color w:val="000000"/>
          <w:sz w:val="17"/>
          <w:szCs w:val="17"/>
        </w:rPr>
        <w:t xml:space="preserve"> в отводящий канал </w:t>
      </w:r>
      <w:r w:rsidRPr="00E83C01">
        <w:rPr>
          <w:i/>
          <w:color w:val="000000"/>
          <w:sz w:val="17"/>
          <w:szCs w:val="17"/>
        </w:rPr>
        <w:t>Б</w:t>
      </w:r>
      <w:r w:rsidRPr="00A71D19">
        <w:rPr>
          <w:color w:val="000000"/>
          <w:sz w:val="17"/>
          <w:szCs w:val="17"/>
        </w:rPr>
        <w:t xml:space="preserve">. Какой должен быть диаметр </w:t>
      </w:r>
      <w:r w:rsidRPr="00F309B4">
        <w:rPr>
          <w:i/>
          <w:color w:val="000000"/>
          <w:sz w:val="17"/>
          <w:szCs w:val="17"/>
        </w:rPr>
        <w:t>d</w:t>
      </w:r>
      <w:r w:rsidRPr="00A71D19">
        <w:rPr>
          <w:color w:val="000000"/>
          <w:sz w:val="17"/>
          <w:szCs w:val="17"/>
        </w:rPr>
        <w:t xml:space="preserve"> трубопровода (его эквивалентная шероховатость </w:t>
      </w:r>
      <w:r>
        <w:rPr>
          <w:color w:val="000000"/>
          <w:sz w:val="17"/>
          <w:szCs w:val="17"/>
        </w:rPr>
        <w:sym w:font="Symbol" w:char="F044"/>
      </w:r>
      <w:r w:rsidRPr="00F309B4">
        <w:rPr>
          <w:color w:val="000000"/>
          <w:sz w:val="17"/>
          <w:szCs w:val="17"/>
          <w:vertAlign w:val="subscript"/>
        </w:rPr>
        <w:t>э</w:t>
      </w:r>
      <w:r w:rsidRPr="00A71D19">
        <w:rPr>
          <w:color w:val="000000"/>
          <w:sz w:val="17"/>
          <w:szCs w:val="17"/>
        </w:rPr>
        <w:t xml:space="preserve">), чтобы обеспечить сбрасывание жидкости в количестве </w:t>
      </w:r>
      <w:r w:rsidRPr="00F309B4">
        <w:rPr>
          <w:i/>
          <w:color w:val="000000"/>
          <w:sz w:val="17"/>
          <w:szCs w:val="17"/>
        </w:rPr>
        <w:t>Q</w:t>
      </w:r>
      <w:r w:rsidRPr="00A71D19">
        <w:rPr>
          <w:color w:val="000000"/>
          <w:sz w:val="17"/>
          <w:szCs w:val="17"/>
        </w:rPr>
        <w:t xml:space="preserve"> при напоре </w:t>
      </w:r>
      <w:r w:rsidRPr="00F309B4">
        <w:rPr>
          <w:i/>
          <w:color w:val="000000"/>
          <w:sz w:val="17"/>
          <w:szCs w:val="17"/>
        </w:rPr>
        <w:t>H</w:t>
      </w:r>
      <w:r w:rsidRPr="00A71D19">
        <w:rPr>
          <w:color w:val="000000"/>
          <w:sz w:val="17"/>
          <w:szCs w:val="17"/>
        </w:rPr>
        <w:t>? Трубопровод снабжен приемным клапаном с сеткой (</w:t>
      </w:r>
      <w:r>
        <w:rPr>
          <w:color w:val="000000"/>
          <w:sz w:val="17"/>
          <w:szCs w:val="17"/>
        </w:rPr>
        <w:sym w:font="Symbol" w:char="F07A"/>
      </w:r>
      <w:r w:rsidRPr="00F309B4">
        <w:rPr>
          <w:color w:val="000000"/>
          <w:sz w:val="17"/>
          <w:szCs w:val="17"/>
          <w:vertAlign w:val="subscript"/>
        </w:rPr>
        <w:t>к</w:t>
      </w:r>
      <w:r w:rsidRPr="00A71D19">
        <w:rPr>
          <w:color w:val="000000"/>
          <w:sz w:val="17"/>
          <w:szCs w:val="17"/>
        </w:rPr>
        <w:t xml:space="preserve">), а плавные повороты имеют углы 45° и радиус округления </w:t>
      </w:r>
      <w:r w:rsidRPr="00F309B4">
        <w:rPr>
          <w:i/>
          <w:color w:val="000000"/>
          <w:sz w:val="17"/>
          <w:szCs w:val="17"/>
        </w:rPr>
        <w:t>R</w:t>
      </w:r>
      <w:r w:rsidRPr="00F309B4">
        <w:rPr>
          <w:color w:val="000000"/>
          <w:sz w:val="17"/>
          <w:szCs w:val="17"/>
          <w:vertAlign w:val="superscript"/>
        </w:rPr>
        <w:t> </w:t>
      </w:r>
      <w:r w:rsidRPr="00A71D19">
        <w:rPr>
          <w:color w:val="000000"/>
          <w:sz w:val="17"/>
          <w:szCs w:val="17"/>
        </w:rPr>
        <w:t>=</w:t>
      </w:r>
      <w:r w:rsidRPr="00F309B4">
        <w:rPr>
          <w:color w:val="000000"/>
          <w:sz w:val="17"/>
          <w:szCs w:val="17"/>
          <w:vertAlign w:val="superscript"/>
        </w:rPr>
        <w:t> </w:t>
      </w:r>
      <w:r w:rsidRPr="00A71D19">
        <w:rPr>
          <w:color w:val="000000"/>
          <w:sz w:val="17"/>
          <w:szCs w:val="17"/>
        </w:rPr>
        <w:t>2</w:t>
      </w:r>
      <w:r w:rsidRPr="00F309B4">
        <w:rPr>
          <w:i/>
          <w:color w:val="000000"/>
          <w:sz w:val="17"/>
          <w:szCs w:val="17"/>
        </w:rPr>
        <w:t>r</w:t>
      </w:r>
      <w:r w:rsidRPr="00A71D19">
        <w:rPr>
          <w:color w:val="000000"/>
          <w:sz w:val="17"/>
          <w:szCs w:val="17"/>
        </w:rPr>
        <w:t>. Построить пьезометрическую и напорную линии.</w:t>
      </w:r>
      <w:r w:rsidRPr="00F14558">
        <w:rPr>
          <w:color w:val="000000"/>
          <w:sz w:val="17"/>
          <w:szCs w:val="17"/>
        </w:rPr>
        <w:t xml:space="preserve"> </w:t>
      </w:r>
    </w:p>
    <w:p w:rsidR="0005673B" w:rsidRPr="0005673B" w:rsidRDefault="0005673B" w:rsidP="00715FB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ДАНО:</w:t>
      </w:r>
    </w:p>
    <w:p w:rsidR="00715FB9" w:rsidRPr="0005673B" w:rsidRDefault="00715FB9" w:rsidP="00715FB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Ж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 Бензин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73B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Q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л/с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-2.6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73B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H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м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-3.8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5673B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l</w:t>
      </w:r>
      <w:proofErr w:type="gramEnd"/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м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-12.6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73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sym w:font="Symbol" w:char="F044"/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  <w:vertAlign w:val="subscript"/>
          <w:lang w:val="en-US"/>
        </w:rPr>
        <w:t> </w:t>
      </w:r>
      <w:proofErr w:type="gramStart"/>
      <w:r w:rsidRPr="0005673B">
        <w:rPr>
          <w:rFonts w:ascii="Times New Roman" w:hAnsi="Times New Roman" w:cs="Times New Roman"/>
          <w:b/>
          <w:color w:val="000000"/>
          <w:sz w:val="20"/>
          <w:szCs w:val="20"/>
          <w:vertAlign w:val="subscript"/>
        </w:rPr>
        <w:t>э</w:t>
      </w:r>
      <w:proofErr w:type="gramEnd"/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мм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-0.050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5673B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d</w:t>
      </w:r>
      <w:proofErr w:type="gramEnd"/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мм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-50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5673B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p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  <w:vertAlign w:val="subscript"/>
        </w:rPr>
        <w:t>1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К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-66.2</w:t>
      </w:r>
    </w:p>
    <w:p w:rsidR="00715FB9" w:rsidRPr="0005673B" w:rsidRDefault="00715FB9" w:rsidP="00715FB9">
      <w:pPr>
        <w:ind w:left="113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5673B">
        <w:rPr>
          <w:rFonts w:ascii="Times New Roman" w:hAnsi="Times New Roman" w:cs="Times New Roman"/>
          <w:b/>
          <w:i/>
          <w:color w:val="000000"/>
          <w:sz w:val="20"/>
          <w:szCs w:val="20"/>
          <w:lang w:val="en-US"/>
        </w:rPr>
        <w:t>p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  <w:vertAlign w:val="subscript"/>
        </w:rPr>
        <w:t>м</w:t>
      </w:r>
      <w:proofErr w:type="gramEnd"/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, К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05673B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05673B" w:rsidRPr="0005673B">
        <w:rPr>
          <w:rFonts w:ascii="Times New Roman" w:hAnsi="Times New Roman" w:cs="Times New Roman"/>
          <w:b/>
          <w:color w:val="000000"/>
          <w:sz w:val="20"/>
          <w:szCs w:val="20"/>
        </w:rPr>
        <w:t>-16.2</w:t>
      </w:r>
    </w:p>
    <w:p w:rsidR="00715FB9" w:rsidRPr="00DF440B" w:rsidRDefault="00715FB9" w:rsidP="00715FB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440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sym w:font="Symbol" w:char="F07A"/>
      </w:r>
      <w:proofErr w:type="gramStart"/>
      <w:r w:rsidRPr="00DF440B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proofErr w:type="gramEnd"/>
      <w:r w:rsidR="0005673B" w:rsidRPr="00DF440B">
        <w:rPr>
          <w:rFonts w:ascii="Times New Roman" w:hAnsi="Times New Roman" w:cs="Times New Roman"/>
          <w:b/>
          <w:color w:val="000000"/>
          <w:sz w:val="20"/>
          <w:szCs w:val="20"/>
        </w:rPr>
        <w:t>-6.8</w:t>
      </w:r>
    </w:p>
    <w:p w:rsidR="00DF440B" w:rsidRDefault="00DF440B">
      <w:pPr>
        <w:rPr>
          <w:noProof/>
          <w:color w:val="000000"/>
          <w:sz w:val="17"/>
          <w:szCs w:val="17"/>
          <w:lang w:eastAsia="ru-RU"/>
        </w:rPr>
      </w:pPr>
    </w:p>
    <w:p w:rsidR="00F14558" w:rsidRDefault="00F14558">
      <w:pPr>
        <w:rPr>
          <w:b/>
          <w:color w:val="000000"/>
          <w:sz w:val="17"/>
          <w:szCs w:val="17"/>
        </w:rPr>
      </w:pPr>
      <w:r w:rsidRPr="00247B03">
        <w:rPr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62200" cy="1885950"/>
            <wp:effectExtent l="0" t="0" r="0" b="0"/>
            <wp:docPr id="2" name="Рисунок 2" descr="Рис14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14-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84" b="502"/>
                    <a:stretch/>
                  </pic:blipFill>
                  <pic:spPr bwMode="auto">
                    <a:xfrm>
                      <a:off x="0" y="0"/>
                      <a:ext cx="23622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558" w:rsidRDefault="00F14558">
      <w:pPr>
        <w:rPr>
          <w:b/>
          <w:color w:val="000000"/>
          <w:sz w:val="17"/>
          <w:szCs w:val="17"/>
        </w:rPr>
      </w:pPr>
    </w:p>
    <w:p w:rsidR="00F14558" w:rsidRDefault="00F14558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F14558" w:rsidRDefault="00F14558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F14558" w:rsidRDefault="00F14558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F14558" w:rsidRDefault="00F14558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05673B" w:rsidRDefault="0005673B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F14558" w:rsidRDefault="00F14558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F14558" w:rsidRDefault="00F14558" w:rsidP="00F14558">
      <w:pPr>
        <w:shd w:val="clear" w:color="auto" w:fill="FFFFFF"/>
        <w:ind w:firstLine="284"/>
        <w:jc w:val="both"/>
        <w:rPr>
          <w:b/>
          <w:color w:val="000000"/>
          <w:sz w:val="17"/>
          <w:szCs w:val="17"/>
        </w:rPr>
      </w:pPr>
    </w:p>
    <w:p w:rsidR="00F14558" w:rsidRPr="00943E2D" w:rsidRDefault="00F14558" w:rsidP="00F14558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>ЗАДАЧА №4</w:t>
      </w:r>
      <w:r w:rsidRPr="00B25EAF">
        <w:rPr>
          <w:color w:val="000000"/>
          <w:sz w:val="17"/>
          <w:szCs w:val="17"/>
        </w:rPr>
        <w:t xml:space="preserve">(рис.23). Шток силового гидроцилиндра </w:t>
      </w:r>
      <w:r w:rsidRPr="00943E2D">
        <w:rPr>
          <w:i/>
          <w:color w:val="000000"/>
          <w:sz w:val="17"/>
          <w:szCs w:val="17"/>
        </w:rPr>
        <w:t>Ц</w:t>
      </w:r>
      <w:r w:rsidRPr="00B25EAF">
        <w:rPr>
          <w:color w:val="000000"/>
          <w:sz w:val="17"/>
          <w:szCs w:val="17"/>
        </w:rPr>
        <w:t xml:space="preserve"> нагружен силой </w:t>
      </w:r>
      <w:r w:rsidRPr="00943E2D">
        <w:rPr>
          <w:i/>
          <w:color w:val="000000"/>
          <w:sz w:val="17"/>
          <w:szCs w:val="17"/>
        </w:rPr>
        <w:t>F</w:t>
      </w:r>
      <w:r w:rsidRPr="00B25EAF">
        <w:rPr>
          <w:color w:val="000000"/>
          <w:sz w:val="17"/>
          <w:szCs w:val="17"/>
        </w:rPr>
        <w:t xml:space="preserve"> и под действием давления </w:t>
      </w:r>
      <w:r w:rsidRPr="00943E2D">
        <w:rPr>
          <w:i/>
          <w:color w:val="000000"/>
          <w:sz w:val="17"/>
          <w:szCs w:val="17"/>
        </w:rPr>
        <w:t>р</w:t>
      </w:r>
      <w:r w:rsidRPr="00B25EAF">
        <w:rPr>
          <w:color w:val="000000"/>
          <w:sz w:val="17"/>
          <w:szCs w:val="17"/>
        </w:rPr>
        <w:t xml:space="preserve"> перемещается слева направо, совершая рабочий ход </w:t>
      </w:r>
      <w:r w:rsidRPr="00943E2D">
        <w:rPr>
          <w:i/>
          <w:color w:val="000000"/>
          <w:sz w:val="17"/>
          <w:szCs w:val="17"/>
        </w:rPr>
        <w:t>s</w:t>
      </w:r>
      <w:r w:rsidRPr="00B25EAF">
        <w:rPr>
          <w:color w:val="000000"/>
          <w:sz w:val="17"/>
          <w:szCs w:val="17"/>
        </w:rPr>
        <w:t xml:space="preserve"> за время </w:t>
      </w:r>
      <w:r w:rsidRPr="00943E2D">
        <w:rPr>
          <w:i/>
          <w:color w:val="000000"/>
          <w:sz w:val="17"/>
          <w:szCs w:val="17"/>
        </w:rPr>
        <w:t>t</w:t>
      </w:r>
      <w:r w:rsidRPr="00B25EAF">
        <w:rPr>
          <w:color w:val="000000"/>
          <w:sz w:val="17"/>
          <w:szCs w:val="17"/>
        </w:rPr>
        <w:t xml:space="preserve">. Рабочая жидкость при этом из </w:t>
      </w:r>
      <w:proofErr w:type="spellStart"/>
      <w:r w:rsidRPr="00B25EAF">
        <w:rPr>
          <w:color w:val="000000"/>
          <w:sz w:val="17"/>
          <w:szCs w:val="17"/>
        </w:rPr>
        <w:t>штоковой</w:t>
      </w:r>
      <w:proofErr w:type="spellEnd"/>
      <w:r w:rsidRPr="00B25EAF">
        <w:rPr>
          <w:color w:val="000000"/>
          <w:sz w:val="17"/>
          <w:szCs w:val="17"/>
        </w:rPr>
        <w:t xml:space="preserve"> полости цилиндра сливается через дроссель </w:t>
      </w:r>
      <w:r w:rsidRPr="00943E2D">
        <w:rPr>
          <w:i/>
          <w:color w:val="000000"/>
          <w:sz w:val="17"/>
          <w:szCs w:val="17"/>
        </w:rPr>
        <w:t>ДР</w:t>
      </w:r>
      <w:r w:rsidRPr="00B25EAF">
        <w:rPr>
          <w:color w:val="000000"/>
          <w:sz w:val="17"/>
          <w:szCs w:val="17"/>
        </w:rPr>
        <w:t xml:space="preserve">. Диаметры поршня и штока соответственно равны </w:t>
      </w:r>
      <w:proofErr w:type="spellStart"/>
      <w:r w:rsidRPr="00943E2D">
        <w:rPr>
          <w:i/>
          <w:color w:val="000000"/>
          <w:sz w:val="17"/>
          <w:szCs w:val="17"/>
        </w:rPr>
        <w:t>D</w:t>
      </w:r>
      <w:r w:rsidRPr="00943E2D">
        <w:rPr>
          <w:color w:val="000000"/>
          <w:sz w:val="17"/>
          <w:szCs w:val="17"/>
          <w:vertAlign w:val="subscript"/>
        </w:rPr>
        <w:t>п</w:t>
      </w:r>
      <w:proofErr w:type="spellEnd"/>
      <w:r w:rsidRPr="00B25EAF">
        <w:rPr>
          <w:color w:val="000000"/>
          <w:sz w:val="17"/>
          <w:szCs w:val="17"/>
        </w:rPr>
        <w:t xml:space="preserve"> и</w:t>
      </w:r>
      <w:r w:rsidRPr="00943E2D">
        <w:rPr>
          <w:color w:val="000000"/>
          <w:sz w:val="17"/>
          <w:szCs w:val="17"/>
        </w:rPr>
        <w:t xml:space="preserve"> </w:t>
      </w:r>
      <w:proofErr w:type="spellStart"/>
      <w:r w:rsidRPr="00943E2D">
        <w:rPr>
          <w:i/>
          <w:color w:val="000000"/>
          <w:sz w:val="17"/>
          <w:szCs w:val="17"/>
        </w:rPr>
        <w:t>D</w:t>
      </w:r>
      <w:r>
        <w:rPr>
          <w:color w:val="000000"/>
          <w:sz w:val="17"/>
          <w:szCs w:val="17"/>
          <w:vertAlign w:val="subscript"/>
        </w:rPr>
        <w:t>ш</w:t>
      </w:r>
      <w:proofErr w:type="spellEnd"/>
      <w:r>
        <w:rPr>
          <w:color w:val="000000"/>
          <w:sz w:val="17"/>
          <w:szCs w:val="17"/>
        </w:rPr>
        <w:t>.</w:t>
      </w:r>
    </w:p>
    <w:p w:rsidR="00F14558" w:rsidRDefault="00F14558" w:rsidP="00F14558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 w:rsidRPr="00B25EAF">
        <w:rPr>
          <w:color w:val="000000"/>
          <w:sz w:val="17"/>
          <w:szCs w:val="17"/>
        </w:rPr>
        <w:t xml:space="preserve">Определить необходимое давление </w:t>
      </w:r>
      <w:r w:rsidRPr="00943E2D">
        <w:rPr>
          <w:i/>
          <w:color w:val="000000"/>
          <w:sz w:val="17"/>
          <w:szCs w:val="17"/>
        </w:rPr>
        <w:t>р</w:t>
      </w:r>
      <w:r w:rsidRPr="00B25EAF">
        <w:rPr>
          <w:color w:val="000000"/>
          <w:sz w:val="17"/>
          <w:szCs w:val="17"/>
        </w:rPr>
        <w:t xml:space="preserve"> рабочей жидкости в левой части цилиндра и потребную подачу </w:t>
      </w:r>
      <w:r w:rsidRPr="00943E2D">
        <w:rPr>
          <w:i/>
          <w:color w:val="000000"/>
          <w:sz w:val="17"/>
          <w:szCs w:val="17"/>
        </w:rPr>
        <w:t>Q</w:t>
      </w:r>
      <w:r w:rsidRPr="00B25EAF">
        <w:rPr>
          <w:color w:val="000000"/>
          <w:sz w:val="17"/>
          <w:szCs w:val="17"/>
        </w:rPr>
        <w:t xml:space="preserve">. Потери давления в дросселе </w:t>
      </w:r>
      <w:r>
        <w:rPr>
          <w:color w:val="000000"/>
          <w:sz w:val="17"/>
          <w:szCs w:val="17"/>
        </w:rPr>
        <w:sym w:font="Symbol" w:char="F044"/>
      </w:r>
      <w:proofErr w:type="spellStart"/>
      <w:r w:rsidRPr="00943E2D">
        <w:rPr>
          <w:i/>
          <w:color w:val="000000"/>
          <w:sz w:val="17"/>
          <w:szCs w:val="17"/>
        </w:rPr>
        <w:t>р</w:t>
      </w:r>
      <w:r w:rsidRPr="00943E2D">
        <w:rPr>
          <w:color w:val="000000"/>
          <w:sz w:val="17"/>
          <w:szCs w:val="17"/>
          <w:vertAlign w:val="subscript"/>
        </w:rPr>
        <w:t>д</w:t>
      </w:r>
      <w:proofErr w:type="spellEnd"/>
      <w:r>
        <w:rPr>
          <w:color w:val="000000"/>
          <w:sz w:val="17"/>
          <w:szCs w:val="17"/>
        </w:rPr>
        <w:t> </w:t>
      </w:r>
      <w:r w:rsidRPr="00B25EAF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</w:rPr>
        <w:t> </w:t>
      </w:r>
      <w:r w:rsidRPr="00B25EAF">
        <w:rPr>
          <w:color w:val="000000"/>
          <w:sz w:val="17"/>
          <w:szCs w:val="17"/>
        </w:rPr>
        <w:t>250</w:t>
      </w:r>
      <w:r>
        <w:rPr>
          <w:color w:val="000000"/>
          <w:sz w:val="17"/>
          <w:szCs w:val="17"/>
        </w:rPr>
        <w:t> К</w:t>
      </w:r>
      <w:r w:rsidRPr="00B25EAF">
        <w:rPr>
          <w:color w:val="000000"/>
          <w:sz w:val="17"/>
          <w:szCs w:val="17"/>
        </w:rPr>
        <w:t xml:space="preserve">Па. </w:t>
      </w:r>
      <w:proofErr w:type="spellStart"/>
      <w:r w:rsidRPr="00B25EAF">
        <w:rPr>
          <w:color w:val="000000"/>
          <w:sz w:val="17"/>
          <w:szCs w:val="17"/>
        </w:rPr>
        <w:t>К.п.д</w:t>
      </w:r>
      <w:proofErr w:type="spellEnd"/>
      <w:r w:rsidRPr="00B25EAF">
        <w:rPr>
          <w:color w:val="000000"/>
          <w:sz w:val="17"/>
          <w:szCs w:val="17"/>
        </w:rPr>
        <w:t xml:space="preserve">. гидроцилиндра: </w:t>
      </w:r>
      <w:proofErr w:type="gramStart"/>
      <w:r w:rsidRPr="00B25EAF">
        <w:rPr>
          <w:color w:val="000000"/>
          <w:sz w:val="17"/>
          <w:szCs w:val="17"/>
        </w:rPr>
        <w:t xml:space="preserve">объемный </w:t>
      </w:r>
      <w:r w:rsidRPr="00943E2D">
        <w:rPr>
          <w:color w:val="000000"/>
          <w:position w:val="-10"/>
          <w:sz w:val="17"/>
          <w:szCs w:val="17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6" o:title=""/>
          </v:shape>
          <o:OLEObject Type="Embed" ProgID="Equation.DSMT4" ShapeID="_x0000_i1025" DrawAspect="Content" ObjectID="_1540568302" r:id="rId7"/>
        </w:object>
      </w:r>
      <w:r w:rsidRPr="00B25EAF">
        <w:rPr>
          <w:color w:val="000000"/>
          <w:sz w:val="17"/>
          <w:szCs w:val="17"/>
        </w:rPr>
        <w:t>,</w:t>
      </w:r>
      <w:proofErr w:type="gramEnd"/>
      <w:r w:rsidRPr="00B25EAF">
        <w:rPr>
          <w:color w:val="000000"/>
          <w:sz w:val="17"/>
          <w:szCs w:val="17"/>
        </w:rPr>
        <w:t xml:space="preserve"> механический </w:t>
      </w:r>
      <w:r w:rsidRPr="00943E2D">
        <w:rPr>
          <w:color w:val="000000"/>
          <w:position w:val="-10"/>
          <w:sz w:val="17"/>
          <w:szCs w:val="17"/>
        </w:rPr>
        <w:object w:dxaOrig="740" w:dyaOrig="279">
          <v:shape id="_x0000_i1026" type="#_x0000_t75" style="width:36.75pt;height:14.25pt" o:ole="">
            <v:imagedata r:id="rId8" o:title=""/>
          </v:shape>
          <o:OLEObject Type="Embed" ProgID="Equation.DSMT4" ShapeID="_x0000_i1026" DrawAspect="Content" ObjectID="_1540568303" r:id="rId9"/>
        </w:object>
      </w:r>
      <w:r w:rsidRPr="00B25EAF">
        <w:rPr>
          <w:color w:val="000000"/>
          <w:sz w:val="17"/>
          <w:szCs w:val="17"/>
        </w:rPr>
        <w:t>.</w:t>
      </w:r>
    </w:p>
    <w:p w:rsidR="0005673B" w:rsidRPr="0005673B" w:rsidRDefault="009739F6" w:rsidP="00F14558">
      <w:pPr>
        <w:shd w:val="clear" w:color="auto" w:fill="FFFFFF"/>
        <w:ind w:firstLine="284"/>
        <w:jc w:val="both"/>
        <w:rPr>
          <w:b/>
          <w:color w:val="000000"/>
          <w:sz w:val="20"/>
          <w:szCs w:val="20"/>
        </w:rPr>
      </w:pPr>
      <w:r w:rsidRPr="007971A1">
        <w:rPr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60288" behindDoc="0" locked="0" layoutInCell="1" allowOverlap="1" wp14:anchorId="6316AC38" wp14:editId="77D9D00F">
            <wp:simplePos x="0" y="0"/>
            <wp:positionH relativeFrom="column">
              <wp:posOffset>2291715</wp:posOffset>
            </wp:positionH>
            <wp:positionV relativeFrom="paragraph">
              <wp:posOffset>13970</wp:posOffset>
            </wp:positionV>
            <wp:extent cx="1866900" cy="1533525"/>
            <wp:effectExtent l="0" t="0" r="0" b="9525"/>
            <wp:wrapSquare wrapText="bothSides"/>
            <wp:docPr id="3" name="Рисунок 3" descr="Рис2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22-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78"/>
                    <a:stretch/>
                  </pic:blipFill>
                  <pic:spPr bwMode="auto">
                    <a:xfrm>
                      <a:off x="0" y="0"/>
                      <a:ext cx="18669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673B" w:rsidRPr="0005673B">
        <w:rPr>
          <w:b/>
          <w:color w:val="000000"/>
          <w:sz w:val="20"/>
          <w:szCs w:val="20"/>
        </w:rPr>
        <w:t>ДАНО:</w:t>
      </w:r>
    </w:p>
    <w:p w:rsidR="0005673B" w:rsidRPr="0005673B" w:rsidRDefault="0005673B" w:rsidP="0005673B">
      <w:pPr>
        <w:ind w:left="113"/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F</w:t>
      </w:r>
      <w:r w:rsidRPr="0005673B">
        <w:rPr>
          <w:b/>
          <w:color w:val="000000"/>
          <w:sz w:val="20"/>
          <w:szCs w:val="20"/>
        </w:rPr>
        <w:t>, КН</w:t>
      </w:r>
      <w:r w:rsidRPr="0005673B">
        <w:rPr>
          <w:b/>
          <w:color w:val="000000"/>
          <w:sz w:val="20"/>
          <w:szCs w:val="20"/>
        </w:rPr>
        <w:t>-10</w:t>
      </w:r>
    </w:p>
    <w:p w:rsidR="0005673B" w:rsidRPr="0005673B" w:rsidRDefault="0005673B" w:rsidP="0005673B">
      <w:pPr>
        <w:ind w:left="113"/>
        <w:rPr>
          <w:b/>
          <w:color w:val="000000"/>
          <w:sz w:val="20"/>
          <w:szCs w:val="20"/>
        </w:rPr>
      </w:pPr>
      <w:proofErr w:type="gramStart"/>
      <w:r w:rsidRPr="0005673B">
        <w:rPr>
          <w:b/>
          <w:i/>
          <w:color w:val="000000"/>
          <w:sz w:val="20"/>
          <w:szCs w:val="20"/>
          <w:lang w:val="en-US"/>
        </w:rPr>
        <w:t>s</w:t>
      </w:r>
      <w:proofErr w:type="gramEnd"/>
      <w:r w:rsidRPr="0005673B">
        <w:rPr>
          <w:b/>
          <w:color w:val="000000"/>
          <w:sz w:val="20"/>
          <w:szCs w:val="20"/>
        </w:rPr>
        <w:t>, мм</w:t>
      </w:r>
      <w:r w:rsidRPr="0005673B">
        <w:rPr>
          <w:b/>
          <w:color w:val="000000"/>
          <w:sz w:val="20"/>
          <w:szCs w:val="20"/>
        </w:rPr>
        <w:t>-360</w:t>
      </w:r>
    </w:p>
    <w:p w:rsidR="0005673B" w:rsidRPr="0005673B" w:rsidRDefault="0005673B" w:rsidP="0005673B">
      <w:pPr>
        <w:ind w:left="113"/>
        <w:rPr>
          <w:b/>
          <w:color w:val="000000"/>
          <w:sz w:val="20"/>
          <w:szCs w:val="20"/>
        </w:rPr>
      </w:pPr>
      <w:proofErr w:type="gramStart"/>
      <w:r w:rsidRPr="0005673B">
        <w:rPr>
          <w:b/>
          <w:i/>
          <w:color w:val="000000"/>
          <w:sz w:val="20"/>
          <w:szCs w:val="20"/>
          <w:lang w:val="en-US"/>
        </w:rPr>
        <w:t>t</w:t>
      </w:r>
      <w:proofErr w:type="gramEnd"/>
      <w:r w:rsidRPr="0005673B">
        <w:rPr>
          <w:b/>
          <w:color w:val="000000"/>
          <w:sz w:val="20"/>
          <w:szCs w:val="20"/>
        </w:rPr>
        <w:t>, с</w:t>
      </w:r>
      <w:r w:rsidRPr="0005673B">
        <w:rPr>
          <w:b/>
          <w:color w:val="000000"/>
          <w:sz w:val="20"/>
          <w:szCs w:val="20"/>
        </w:rPr>
        <w:t>-13</w:t>
      </w:r>
    </w:p>
    <w:p w:rsidR="0005673B" w:rsidRPr="0005673B" w:rsidRDefault="0005673B" w:rsidP="0005673B">
      <w:pPr>
        <w:ind w:left="113"/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D</w:t>
      </w:r>
      <w:r w:rsidRPr="0005673B">
        <w:rPr>
          <w:b/>
          <w:color w:val="000000"/>
          <w:sz w:val="20"/>
          <w:szCs w:val="20"/>
          <w:vertAlign w:val="subscript"/>
        </w:rPr>
        <w:t>п</w:t>
      </w:r>
      <w:r w:rsidRPr="0005673B">
        <w:rPr>
          <w:b/>
          <w:color w:val="000000"/>
          <w:sz w:val="20"/>
          <w:szCs w:val="20"/>
        </w:rPr>
        <w:t>, мм</w:t>
      </w:r>
      <w:r w:rsidRPr="0005673B">
        <w:rPr>
          <w:b/>
          <w:color w:val="000000"/>
          <w:sz w:val="20"/>
          <w:szCs w:val="20"/>
        </w:rPr>
        <w:t>-63</w:t>
      </w:r>
    </w:p>
    <w:p w:rsidR="0005673B" w:rsidRPr="0005673B" w:rsidRDefault="0005673B" w:rsidP="0005673B">
      <w:pPr>
        <w:shd w:val="clear" w:color="auto" w:fill="FFFFFF"/>
        <w:ind w:firstLine="284"/>
        <w:jc w:val="both"/>
        <w:rPr>
          <w:b/>
          <w:color w:val="000000"/>
          <w:sz w:val="20"/>
          <w:szCs w:val="20"/>
        </w:rPr>
      </w:pPr>
      <w:r w:rsidRPr="0005673B">
        <w:rPr>
          <w:b/>
          <w:i/>
          <w:color w:val="000000"/>
          <w:sz w:val="20"/>
          <w:szCs w:val="20"/>
          <w:lang w:val="en-US"/>
        </w:rPr>
        <w:t>D</w:t>
      </w:r>
      <w:r w:rsidRPr="0005673B">
        <w:rPr>
          <w:b/>
          <w:color w:val="000000"/>
          <w:sz w:val="20"/>
          <w:szCs w:val="20"/>
          <w:vertAlign w:val="subscript"/>
        </w:rPr>
        <w:t>ш</w:t>
      </w:r>
      <w:r w:rsidRPr="0005673B">
        <w:rPr>
          <w:b/>
          <w:color w:val="000000"/>
          <w:sz w:val="20"/>
          <w:szCs w:val="20"/>
        </w:rPr>
        <w:t>, мм</w:t>
      </w:r>
      <w:r w:rsidRPr="0005673B">
        <w:rPr>
          <w:b/>
          <w:color w:val="000000"/>
          <w:sz w:val="20"/>
          <w:szCs w:val="20"/>
        </w:rPr>
        <w:t>-25</w:t>
      </w:r>
    </w:p>
    <w:p w:rsidR="00DF440B" w:rsidRDefault="00DF440B">
      <w:pPr>
        <w:rPr>
          <w:noProof/>
          <w:color w:val="000000"/>
          <w:sz w:val="17"/>
          <w:szCs w:val="17"/>
          <w:lang w:eastAsia="ru-RU"/>
        </w:rPr>
      </w:pPr>
    </w:p>
    <w:p w:rsidR="00F14558" w:rsidRDefault="00F14558">
      <w:pPr>
        <w:rPr>
          <w:b/>
          <w:color w:val="000000"/>
          <w:sz w:val="17"/>
          <w:szCs w:val="17"/>
        </w:rPr>
      </w:pPr>
    </w:p>
    <w:p w:rsidR="00F14558" w:rsidRPr="00365033" w:rsidRDefault="00F14558" w:rsidP="00F14558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ЗАДАЧА №5 </w:t>
      </w:r>
      <w:r>
        <w:rPr>
          <w:color w:val="000000"/>
          <w:sz w:val="17"/>
          <w:szCs w:val="17"/>
        </w:rPr>
        <w:t>(рис.</w:t>
      </w:r>
      <w:r w:rsidRPr="00365033">
        <w:rPr>
          <w:color w:val="000000"/>
          <w:sz w:val="17"/>
          <w:szCs w:val="17"/>
        </w:rPr>
        <w:t xml:space="preserve">26). Центробежный насос, характеристика которого задана (табл.2), подает воду на геометрическую высоту </w:t>
      </w:r>
      <w:proofErr w:type="spellStart"/>
      <w:r w:rsidRPr="00216822">
        <w:rPr>
          <w:i/>
          <w:color w:val="000000"/>
          <w:sz w:val="17"/>
          <w:szCs w:val="17"/>
        </w:rPr>
        <w:t>H</w:t>
      </w:r>
      <w:r w:rsidRPr="00216822">
        <w:rPr>
          <w:color w:val="000000"/>
          <w:sz w:val="17"/>
          <w:szCs w:val="17"/>
          <w:vertAlign w:val="subscript"/>
        </w:rPr>
        <w:t>г</w:t>
      </w:r>
      <w:proofErr w:type="spellEnd"/>
      <w:r w:rsidRPr="00365033">
        <w:rPr>
          <w:color w:val="000000"/>
          <w:sz w:val="17"/>
          <w:szCs w:val="17"/>
        </w:rPr>
        <w:t xml:space="preserve">. Температура подаваемой воды </w:t>
      </w:r>
      <w:r w:rsidRPr="00216822">
        <w:rPr>
          <w:i/>
          <w:color w:val="000000"/>
          <w:sz w:val="17"/>
          <w:szCs w:val="17"/>
        </w:rPr>
        <w:t>T</w:t>
      </w:r>
      <w:r>
        <w:rPr>
          <w:color w:val="000000"/>
          <w:sz w:val="17"/>
          <w:szCs w:val="17"/>
          <w:lang w:val="en-US"/>
        </w:rPr>
        <w:t> </w:t>
      </w:r>
      <w:r w:rsidRPr="00365033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  <w:lang w:val="en-US"/>
        </w:rPr>
        <w:t> </w:t>
      </w:r>
      <w:r w:rsidRPr="00365033">
        <w:rPr>
          <w:color w:val="000000"/>
          <w:sz w:val="17"/>
          <w:szCs w:val="17"/>
        </w:rPr>
        <w:t>20</w:t>
      </w:r>
      <w:r>
        <w:rPr>
          <w:color w:val="000000"/>
          <w:sz w:val="17"/>
          <w:szCs w:val="17"/>
        </w:rPr>
        <w:sym w:font="Symbol" w:char="F0B0"/>
      </w:r>
      <w:r>
        <w:rPr>
          <w:color w:val="000000"/>
          <w:sz w:val="17"/>
          <w:szCs w:val="17"/>
          <w:lang w:val="en-US"/>
        </w:rPr>
        <w:t>C</w:t>
      </w:r>
      <w:r w:rsidRPr="00216822">
        <w:rPr>
          <w:color w:val="000000"/>
          <w:sz w:val="17"/>
          <w:szCs w:val="17"/>
        </w:rPr>
        <w:t xml:space="preserve">. </w:t>
      </w:r>
      <w:r w:rsidRPr="00365033">
        <w:rPr>
          <w:color w:val="000000"/>
          <w:sz w:val="17"/>
          <w:szCs w:val="17"/>
        </w:rPr>
        <w:t xml:space="preserve">Трубы всасывания и нагнетания соответственно имеют диаметр </w:t>
      </w:r>
      <w:proofErr w:type="spellStart"/>
      <w:r w:rsidRPr="00216822">
        <w:rPr>
          <w:i/>
          <w:color w:val="000000"/>
          <w:sz w:val="17"/>
          <w:szCs w:val="17"/>
        </w:rPr>
        <w:t>d</w:t>
      </w:r>
      <w:r w:rsidRPr="00216822">
        <w:rPr>
          <w:color w:val="000000"/>
          <w:sz w:val="17"/>
          <w:szCs w:val="17"/>
          <w:vertAlign w:val="subscript"/>
        </w:rPr>
        <w:t>в</w:t>
      </w:r>
      <w:proofErr w:type="spellEnd"/>
      <w:r w:rsidRPr="00365033">
        <w:rPr>
          <w:color w:val="000000"/>
          <w:sz w:val="17"/>
          <w:szCs w:val="17"/>
        </w:rPr>
        <w:t xml:space="preserve"> и </w:t>
      </w:r>
      <w:proofErr w:type="spellStart"/>
      <w:r w:rsidRPr="00216822">
        <w:rPr>
          <w:i/>
          <w:color w:val="000000"/>
          <w:sz w:val="17"/>
          <w:szCs w:val="17"/>
        </w:rPr>
        <w:t>d</w:t>
      </w:r>
      <w:r w:rsidRPr="00216822">
        <w:rPr>
          <w:color w:val="000000"/>
          <w:sz w:val="17"/>
          <w:szCs w:val="17"/>
          <w:vertAlign w:val="subscript"/>
        </w:rPr>
        <w:t>н</w:t>
      </w:r>
      <w:proofErr w:type="spellEnd"/>
      <w:r w:rsidRPr="00365033">
        <w:rPr>
          <w:color w:val="000000"/>
          <w:sz w:val="17"/>
          <w:szCs w:val="17"/>
        </w:rPr>
        <w:t xml:space="preserve">, а длину </w:t>
      </w:r>
      <w:r w:rsidRPr="00216822">
        <w:rPr>
          <w:i/>
          <w:color w:val="000000"/>
          <w:sz w:val="17"/>
          <w:szCs w:val="17"/>
          <w:lang w:val="en-US"/>
        </w:rPr>
        <w:t>l</w:t>
      </w:r>
      <w:r w:rsidRPr="00216822">
        <w:rPr>
          <w:color w:val="000000"/>
          <w:sz w:val="17"/>
          <w:szCs w:val="17"/>
          <w:vertAlign w:val="subscript"/>
        </w:rPr>
        <w:t>в</w:t>
      </w:r>
      <w:r w:rsidRPr="00365033">
        <w:rPr>
          <w:color w:val="000000"/>
          <w:sz w:val="17"/>
          <w:szCs w:val="17"/>
        </w:rPr>
        <w:t xml:space="preserve"> и </w:t>
      </w:r>
      <w:r w:rsidRPr="00216822">
        <w:rPr>
          <w:i/>
          <w:color w:val="000000"/>
          <w:sz w:val="17"/>
          <w:szCs w:val="17"/>
          <w:lang w:val="en-US"/>
        </w:rPr>
        <w:t>l</w:t>
      </w:r>
      <w:r w:rsidRPr="00216822">
        <w:rPr>
          <w:color w:val="000000"/>
          <w:sz w:val="17"/>
          <w:szCs w:val="17"/>
          <w:vertAlign w:val="subscript"/>
        </w:rPr>
        <w:t>н</w:t>
      </w:r>
      <w:r w:rsidRPr="00365033">
        <w:rPr>
          <w:color w:val="000000"/>
          <w:sz w:val="17"/>
          <w:szCs w:val="17"/>
        </w:rPr>
        <w:t xml:space="preserve">. Эквивалентная шероховатость </w:t>
      </w:r>
      <w:r>
        <w:rPr>
          <w:color w:val="000000"/>
          <w:sz w:val="17"/>
          <w:szCs w:val="17"/>
        </w:rPr>
        <w:sym w:font="Symbol" w:char="F044"/>
      </w:r>
      <w:r w:rsidRPr="00216822">
        <w:rPr>
          <w:color w:val="000000"/>
          <w:sz w:val="17"/>
          <w:szCs w:val="17"/>
          <w:vertAlign w:val="subscript"/>
        </w:rPr>
        <w:t>э</w:t>
      </w:r>
      <w:r>
        <w:rPr>
          <w:color w:val="000000"/>
          <w:sz w:val="17"/>
          <w:szCs w:val="17"/>
          <w:lang w:val="en-US"/>
        </w:rPr>
        <w:t> </w:t>
      </w:r>
      <w:r w:rsidRPr="00365033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  <w:lang w:val="en-US"/>
        </w:rPr>
        <w:t> </w:t>
      </w:r>
      <w:r w:rsidRPr="00365033">
        <w:rPr>
          <w:color w:val="000000"/>
          <w:sz w:val="17"/>
          <w:szCs w:val="17"/>
        </w:rPr>
        <w:t>0,06</w:t>
      </w:r>
      <w:r>
        <w:rPr>
          <w:color w:val="000000"/>
          <w:sz w:val="17"/>
          <w:szCs w:val="17"/>
          <w:lang w:val="en-US"/>
        </w:rPr>
        <w:t> </w:t>
      </w:r>
      <w:r>
        <w:rPr>
          <w:color w:val="000000"/>
          <w:sz w:val="17"/>
          <w:szCs w:val="17"/>
        </w:rPr>
        <w:t>мм. Избыточное давление в нагне</w:t>
      </w:r>
      <w:r w:rsidRPr="00365033">
        <w:rPr>
          <w:color w:val="000000"/>
          <w:sz w:val="17"/>
          <w:szCs w:val="17"/>
        </w:rPr>
        <w:t xml:space="preserve">тательном резервуаре в процессе работы насоса остается постоянным и равно </w:t>
      </w:r>
      <w:r w:rsidRPr="00216822">
        <w:rPr>
          <w:i/>
          <w:color w:val="000000"/>
          <w:sz w:val="17"/>
          <w:szCs w:val="17"/>
        </w:rPr>
        <w:t>р</w:t>
      </w:r>
      <w:r w:rsidRPr="00216822">
        <w:rPr>
          <w:color w:val="000000"/>
          <w:sz w:val="17"/>
          <w:szCs w:val="17"/>
          <w:vertAlign w:val="subscript"/>
        </w:rPr>
        <w:t>0</w:t>
      </w:r>
      <w:r w:rsidRPr="00365033">
        <w:rPr>
          <w:color w:val="000000"/>
          <w:sz w:val="17"/>
          <w:szCs w:val="17"/>
        </w:rPr>
        <w:t>.</w:t>
      </w:r>
    </w:p>
    <w:p w:rsidR="00F14558" w:rsidRPr="00365033" w:rsidRDefault="00F14558" w:rsidP="00F14558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 w:rsidRPr="00365033">
        <w:rPr>
          <w:color w:val="000000"/>
          <w:sz w:val="17"/>
          <w:szCs w:val="17"/>
        </w:rPr>
        <w:t xml:space="preserve">При построении характеристики насосной установки из местных гидравлических сопротивлений учесть плавные повороты труб с радиусами </w:t>
      </w:r>
      <w:r w:rsidRPr="00216822">
        <w:rPr>
          <w:i/>
          <w:color w:val="000000"/>
          <w:sz w:val="17"/>
          <w:szCs w:val="17"/>
        </w:rPr>
        <w:t>R</w:t>
      </w:r>
      <w:r>
        <w:rPr>
          <w:i/>
          <w:color w:val="000000"/>
          <w:sz w:val="17"/>
          <w:szCs w:val="17"/>
          <w:lang w:val="en-US"/>
        </w:rPr>
        <w:t> </w:t>
      </w:r>
      <w:r w:rsidRPr="00365033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  <w:lang w:val="en-US"/>
        </w:rPr>
        <w:t> </w:t>
      </w:r>
      <w:r w:rsidRPr="00365033">
        <w:rPr>
          <w:color w:val="000000"/>
          <w:sz w:val="17"/>
          <w:szCs w:val="17"/>
        </w:rPr>
        <w:t>2</w:t>
      </w:r>
      <w:r w:rsidRPr="00216822">
        <w:rPr>
          <w:i/>
          <w:color w:val="000000"/>
          <w:sz w:val="17"/>
          <w:szCs w:val="17"/>
        </w:rPr>
        <w:t>d</w:t>
      </w:r>
      <w:r w:rsidRPr="00365033">
        <w:rPr>
          <w:color w:val="000000"/>
          <w:sz w:val="17"/>
          <w:szCs w:val="17"/>
        </w:rPr>
        <w:t xml:space="preserve">, сопротивление задвижки с коэффициентом местного сопротивления </w:t>
      </w:r>
      <w:r>
        <w:rPr>
          <w:color w:val="000000"/>
          <w:sz w:val="17"/>
          <w:szCs w:val="17"/>
        </w:rPr>
        <w:sym w:font="Symbol" w:char="F07A"/>
      </w:r>
      <w:r w:rsidRPr="00216822">
        <w:rPr>
          <w:color w:val="000000"/>
          <w:sz w:val="17"/>
          <w:szCs w:val="17"/>
          <w:vertAlign w:val="subscript"/>
        </w:rPr>
        <w:t>з</w:t>
      </w:r>
      <w:r w:rsidRPr="00365033">
        <w:rPr>
          <w:color w:val="000000"/>
          <w:sz w:val="17"/>
          <w:szCs w:val="17"/>
        </w:rPr>
        <w:t xml:space="preserve"> и вход в резервуар.</w:t>
      </w:r>
    </w:p>
    <w:p w:rsidR="00F14558" w:rsidRDefault="00F14558" w:rsidP="00F14558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r w:rsidRPr="00365033">
        <w:rPr>
          <w:color w:val="000000"/>
          <w:sz w:val="17"/>
          <w:szCs w:val="17"/>
        </w:rPr>
        <w:t>Найти рабочую точку при работе насоса на сеть. Определить, как изменяются напор и мощность насоса при уменьшении задвижкой подачи воды на 20%.</w:t>
      </w:r>
    </w:p>
    <w:p w:rsidR="00DF440B" w:rsidRPr="00DF440B" w:rsidRDefault="00DF440B" w:rsidP="00F14558">
      <w:pPr>
        <w:shd w:val="clear" w:color="auto" w:fill="FFFFFF"/>
        <w:ind w:firstLine="284"/>
        <w:jc w:val="both"/>
        <w:rPr>
          <w:b/>
          <w:color w:val="000000"/>
          <w:sz w:val="20"/>
          <w:szCs w:val="20"/>
        </w:rPr>
      </w:pPr>
      <w:r w:rsidRPr="00DF440B">
        <w:rPr>
          <w:b/>
          <w:color w:val="000000"/>
          <w:sz w:val="20"/>
          <w:szCs w:val="20"/>
        </w:rPr>
        <w:t>ДАНО:</w:t>
      </w:r>
    </w:p>
    <w:p w:rsidR="00DF440B" w:rsidRPr="00DF440B" w:rsidRDefault="009739F6" w:rsidP="00DF440B">
      <w:pPr>
        <w:ind w:left="113"/>
        <w:rPr>
          <w:b/>
          <w:color w:val="000000"/>
          <w:sz w:val="20"/>
          <w:szCs w:val="20"/>
        </w:rPr>
      </w:pPr>
      <w:r>
        <w:rPr>
          <w:noProof/>
          <w:color w:val="000000"/>
          <w:sz w:val="17"/>
          <w:szCs w:val="17"/>
          <w:lang w:eastAsia="ru-RU"/>
        </w:rPr>
        <w:drawing>
          <wp:anchor distT="0" distB="180340" distL="180340" distR="0" simplePos="0" relativeHeight="251658240" behindDoc="0" locked="0" layoutInCell="0" allowOverlap="0" wp14:anchorId="6654FB71" wp14:editId="653F10FD">
            <wp:simplePos x="0" y="0"/>
            <wp:positionH relativeFrom="margin">
              <wp:posOffset>2643505</wp:posOffset>
            </wp:positionH>
            <wp:positionV relativeFrom="margin">
              <wp:posOffset>5288915</wp:posOffset>
            </wp:positionV>
            <wp:extent cx="1713230" cy="1633220"/>
            <wp:effectExtent l="0" t="0" r="1270" b="5080"/>
            <wp:wrapSquare wrapText="bothSides"/>
            <wp:docPr id="4" name="Рисунок 4" descr="Рис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0B" w:rsidRPr="00DF440B">
        <w:rPr>
          <w:b/>
          <w:i/>
          <w:color w:val="000000"/>
          <w:sz w:val="20"/>
          <w:szCs w:val="20"/>
          <w:lang w:val="en-US"/>
        </w:rPr>
        <w:t>H</w:t>
      </w:r>
      <w:r w:rsidR="00DF440B" w:rsidRPr="00DF440B">
        <w:rPr>
          <w:b/>
          <w:color w:val="000000"/>
          <w:sz w:val="20"/>
          <w:szCs w:val="20"/>
        </w:rPr>
        <w:t>г, м</w:t>
      </w:r>
      <w:r w:rsidR="00DF440B" w:rsidRPr="00DF440B">
        <w:rPr>
          <w:b/>
          <w:color w:val="000000"/>
          <w:sz w:val="20"/>
          <w:szCs w:val="20"/>
        </w:rPr>
        <w:t>-3.00</w:t>
      </w:r>
    </w:p>
    <w:p w:rsidR="00DF440B" w:rsidRPr="00DF440B" w:rsidRDefault="00DF440B" w:rsidP="00DF440B">
      <w:pPr>
        <w:ind w:left="113"/>
        <w:rPr>
          <w:b/>
          <w:color w:val="000000"/>
          <w:sz w:val="20"/>
          <w:szCs w:val="20"/>
        </w:rPr>
      </w:pPr>
      <w:proofErr w:type="gramStart"/>
      <w:r w:rsidRPr="00DF440B">
        <w:rPr>
          <w:b/>
          <w:i/>
          <w:color w:val="000000"/>
          <w:sz w:val="20"/>
          <w:szCs w:val="20"/>
          <w:lang w:val="en-US"/>
        </w:rPr>
        <w:t>l</w:t>
      </w:r>
      <w:r w:rsidRPr="00DF440B">
        <w:rPr>
          <w:b/>
          <w:color w:val="000000"/>
          <w:sz w:val="20"/>
          <w:szCs w:val="20"/>
        </w:rPr>
        <w:t>в</w:t>
      </w:r>
      <w:proofErr w:type="gramEnd"/>
      <w:r w:rsidRPr="00DF440B">
        <w:rPr>
          <w:b/>
          <w:color w:val="000000"/>
          <w:sz w:val="20"/>
          <w:szCs w:val="20"/>
        </w:rPr>
        <w:t>, м</w:t>
      </w:r>
      <w:r w:rsidRPr="00DF440B">
        <w:rPr>
          <w:b/>
          <w:color w:val="000000"/>
          <w:sz w:val="20"/>
          <w:szCs w:val="20"/>
        </w:rPr>
        <w:t>-6.00</w:t>
      </w:r>
    </w:p>
    <w:p w:rsidR="00DF440B" w:rsidRPr="00DF440B" w:rsidRDefault="00DF440B" w:rsidP="00DF440B">
      <w:pPr>
        <w:ind w:left="113"/>
        <w:rPr>
          <w:b/>
          <w:color w:val="000000"/>
          <w:sz w:val="20"/>
          <w:szCs w:val="20"/>
        </w:rPr>
      </w:pPr>
      <w:proofErr w:type="gramStart"/>
      <w:r w:rsidRPr="00DF440B">
        <w:rPr>
          <w:b/>
          <w:i/>
          <w:color w:val="000000"/>
          <w:sz w:val="20"/>
          <w:szCs w:val="20"/>
          <w:lang w:val="en-US"/>
        </w:rPr>
        <w:t>l</w:t>
      </w:r>
      <w:r w:rsidRPr="00DF440B">
        <w:rPr>
          <w:b/>
          <w:color w:val="000000"/>
          <w:sz w:val="20"/>
          <w:szCs w:val="20"/>
        </w:rPr>
        <w:t>н</w:t>
      </w:r>
      <w:proofErr w:type="gramEnd"/>
      <w:r w:rsidRPr="00DF440B">
        <w:rPr>
          <w:b/>
          <w:color w:val="000000"/>
          <w:sz w:val="20"/>
          <w:szCs w:val="20"/>
        </w:rPr>
        <w:t>, м</w:t>
      </w:r>
      <w:r w:rsidRPr="00DF440B">
        <w:rPr>
          <w:b/>
          <w:color w:val="000000"/>
          <w:sz w:val="20"/>
          <w:szCs w:val="20"/>
        </w:rPr>
        <w:t>-17.0</w:t>
      </w:r>
    </w:p>
    <w:p w:rsidR="00DF440B" w:rsidRPr="00DF440B" w:rsidRDefault="00DF440B" w:rsidP="00DF440B">
      <w:pPr>
        <w:ind w:left="113"/>
        <w:rPr>
          <w:b/>
          <w:color w:val="000000"/>
          <w:sz w:val="20"/>
          <w:szCs w:val="20"/>
        </w:rPr>
      </w:pPr>
      <w:proofErr w:type="gramStart"/>
      <w:r w:rsidRPr="00DF440B">
        <w:rPr>
          <w:b/>
          <w:i/>
          <w:color w:val="000000"/>
          <w:sz w:val="20"/>
          <w:szCs w:val="20"/>
          <w:lang w:val="en-US"/>
        </w:rPr>
        <w:t>d</w:t>
      </w:r>
      <w:r w:rsidRPr="00DF440B">
        <w:rPr>
          <w:b/>
          <w:color w:val="000000"/>
          <w:sz w:val="20"/>
          <w:szCs w:val="20"/>
        </w:rPr>
        <w:t>в</w:t>
      </w:r>
      <w:proofErr w:type="gramEnd"/>
      <w:r w:rsidRPr="00DF440B">
        <w:rPr>
          <w:b/>
          <w:color w:val="000000"/>
          <w:sz w:val="20"/>
          <w:szCs w:val="20"/>
        </w:rPr>
        <w:t>, мм</w:t>
      </w:r>
      <w:r w:rsidRPr="00DF440B">
        <w:rPr>
          <w:b/>
          <w:color w:val="000000"/>
          <w:sz w:val="20"/>
          <w:szCs w:val="20"/>
        </w:rPr>
        <w:t>-32</w:t>
      </w:r>
    </w:p>
    <w:p w:rsidR="00DF440B" w:rsidRPr="00DF440B" w:rsidRDefault="00DF440B" w:rsidP="00DF440B">
      <w:pPr>
        <w:ind w:left="113"/>
        <w:rPr>
          <w:b/>
          <w:color w:val="000000"/>
          <w:sz w:val="20"/>
          <w:szCs w:val="20"/>
        </w:rPr>
      </w:pPr>
      <w:proofErr w:type="gramStart"/>
      <w:r w:rsidRPr="00DF440B">
        <w:rPr>
          <w:b/>
          <w:i/>
          <w:color w:val="000000"/>
          <w:sz w:val="20"/>
          <w:szCs w:val="20"/>
          <w:lang w:val="en-US"/>
        </w:rPr>
        <w:t>d</w:t>
      </w:r>
      <w:r w:rsidRPr="00DF440B">
        <w:rPr>
          <w:b/>
          <w:color w:val="000000"/>
          <w:sz w:val="20"/>
          <w:szCs w:val="20"/>
        </w:rPr>
        <w:t>н</w:t>
      </w:r>
      <w:proofErr w:type="gramEnd"/>
      <w:r w:rsidRPr="00DF440B">
        <w:rPr>
          <w:b/>
          <w:color w:val="000000"/>
          <w:sz w:val="20"/>
          <w:szCs w:val="20"/>
        </w:rPr>
        <w:t>, мм</w:t>
      </w:r>
      <w:r w:rsidRPr="00DF440B">
        <w:rPr>
          <w:b/>
          <w:color w:val="000000"/>
          <w:sz w:val="20"/>
          <w:szCs w:val="20"/>
        </w:rPr>
        <w:t>-16</w:t>
      </w:r>
    </w:p>
    <w:p w:rsidR="00DF440B" w:rsidRPr="00DF440B" w:rsidRDefault="00DF440B" w:rsidP="00DF440B">
      <w:pPr>
        <w:ind w:left="113"/>
        <w:rPr>
          <w:b/>
          <w:i/>
          <w:color w:val="000000"/>
          <w:sz w:val="20"/>
          <w:szCs w:val="20"/>
        </w:rPr>
      </w:pPr>
      <w:r w:rsidRPr="00DF440B">
        <w:rPr>
          <w:b/>
          <w:i/>
          <w:color w:val="000000"/>
          <w:sz w:val="20"/>
          <w:szCs w:val="20"/>
          <w:lang w:val="en-US"/>
        </w:rPr>
        <w:t>p</w:t>
      </w:r>
      <w:r w:rsidRPr="00DF440B">
        <w:rPr>
          <w:b/>
          <w:color w:val="000000"/>
          <w:sz w:val="20"/>
          <w:szCs w:val="20"/>
        </w:rPr>
        <w:t>0, К</w:t>
      </w:r>
      <w:r w:rsidRPr="00DF440B">
        <w:rPr>
          <w:b/>
          <w:color w:val="000000"/>
          <w:sz w:val="20"/>
          <w:szCs w:val="20"/>
        </w:rPr>
        <w:t>п</w:t>
      </w:r>
      <w:r w:rsidRPr="00DF440B">
        <w:rPr>
          <w:b/>
          <w:color w:val="000000"/>
          <w:sz w:val="20"/>
          <w:szCs w:val="20"/>
        </w:rPr>
        <w:t>а</w:t>
      </w:r>
      <w:r w:rsidRPr="00DF440B">
        <w:rPr>
          <w:b/>
          <w:color w:val="000000"/>
          <w:sz w:val="20"/>
          <w:szCs w:val="20"/>
        </w:rPr>
        <w:t>-30</w:t>
      </w:r>
    </w:p>
    <w:p w:rsidR="00DF440B" w:rsidRPr="00DF440B" w:rsidRDefault="00DF440B" w:rsidP="00DF440B">
      <w:pPr>
        <w:shd w:val="clear" w:color="auto" w:fill="FFFFFF"/>
        <w:ind w:firstLine="284"/>
        <w:jc w:val="both"/>
        <w:rPr>
          <w:b/>
          <w:color w:val="000000"/>
          <w:sz w:val="20"/>
          <w:szCs w:val="20"/>
        </w:rPr>
      </w:pPr>
      <w:r w:rsidRPr="00DF440B">
        <w:rPr>
          <w:b/>
          <w:color w:val="000000"/>
          <w:sz w:val="20"/>
          <w:szCs w:val="20"/>
          <w:lang w:val="en-US"/>
        </w:rPr>
        <w:sym w:font="Symbol" w:char="F07A"/>
      </w:r>
      <w:r w:rsidRPr="00DF440B">
        <w:rPr>
          <w:b/>
          <w:color w:val="000000"/>
          <w:sz w:val="20"/>
          <w:szCs w:val="20"/>
        </w:rPr>
        <w:t> </w:t>
      </w:r>
      <w:proofErr w:type="gramStart"/>
      <w:r w:rsidRPr="00DF440B">
        <w:rPr>
          <w:b/>
          <w:color w:val="000000"/>
          <w:sz w:val="20"/>
          <w:szCs w:val="20"/>
        </w:rPr>
        <w:t>з</w:t>
      </w:r>
      <w:proofErr w:type="gramEnd"/>
      <w:r w:rsidRPr="00DF440B">
        <w:rPr>
          <w:b/>
          <w:color w:val="000000"/>
          <w:sz w:val="20"/>
          <w:szCs w:val="20"/>
        </w:rPr>
        <w:t>-0.50</w:t>
      </w:r>
    </w:p>
    <w:p w:rsidR="00DF440B" w:rsidRPr="00F14558" w:rsidRDefault="00DF440B" w:rsidP="00DF440B">
      <w:pPr>
        <w:shd w:val="clear" w:color="auto" w:fill="FFFFFF"/>
        <w:ind w:firstLine="284"/>
        <w:jc w:val="both"/>
        <w:rPr>
          <w:color w:val="000000"/>
          <w:sz w:val="17"/>
          <w:szCs w:val="17"/>
        </w:rPr>
      </w:pPr>
      <w:bookmarkStart w:id="0" w:name="_GoBack"/>
      <w:bookmarkEnd w:id="0"/>
    </w:p>
    <w:p w:rsidR="00F14558" w:rsidRDefault="00F14558"/>
    <w:sectPr w:rsidR="00F1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D"/>
    <w:rsid w:val="0005673B"/>
    <w:rsid w:val="005016E6"/>
    <w:rsid w:val="00703ABD"/>
    <w:rsid w:val="00715FB9"/>
    <w:rsid w:val="009739F6"/>
    <w:rsid w:val="00DF440B"/>
    <w:rsid w:val="00F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E3E8-46B2-4FC4-9027-79F96D94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Сатурн</dc:creator>
  <cp:keywords/>
  <dc:description/>
  <cp:lastModifiedBy>Сатурн</cp:lastModifiedBy>
  <cp:revision>2</cp:revision>
  <dcterms:created xsi:type="dcterms:W3CDTF">2016-11-13T13:09:00Z</dcterms:created>
  <dcterms:modified xsi:type="dcterms:W3CDTF">2016-11-13T13:52:00Z</dcterms:modified>
</cp:coreProperties>
</file>