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3C" w:rsidRPr="00D16D51" w:rsidRDefault="0082153C" w:rsidP="0082153C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6D51">
        <w:rPr>
          <w:rFonts w:ascii="Times New Roman" w:hAnsi="Times New Roman" w:cs="Times New Roman"/>
          <w:b/>
          <w:sz w:val="24"/>
          <w:szCs w:val="24"/>
          <w:lang w:val="ru-RU"/>
        </w:rPr>
        <w:t>Лабораторная работа №3</w:t>
      </w:r>
      <w:r w:rsidR="00AE4C29">
        <w:rPr>
          <w:rFonts w:ascii="Times New Roman" w:hAnsi="Times New Roman" w:cs="Times New Roman"/>
          <w:b/>
          <w:sz w:val="24"/>
          <w:szCs w:val="24"/>
          <w:lang w:val="ru-RU"/>
        </w:rPr>
        <w:t>-5</w:t>
      </w:r>
    </w:p>
    <w:p w:rsidR="0082153C" w:rsidRPr="00D16D51" w:rsidRDefault="0082153C" w:rsidP="0082153C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6D51">
        <w:rPr>
          <w:rFonts w:ascii="Times New Roman" w:hAnsi="Times New Roman" w:cs="Times New Roman"/>
          <w:b/>
          <w:sz w:val="24"/>
          <w:szCs w:val="24"/>
          <w:lang w:val="ru-RU"/>
        </w:rPr>
        <w:t>Последовательная программа. Анализ скорости выполнения.</w:t>
      </w:r>
    </w:p>
    <w:p w:rsidR="00D16D51" w:rsidRDefault="00D16D51" w:rsidP="00D16D51">
      <w:pPr>
        <w:ind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Вычислить </w:t>
      </w:r>
      <w:r w:rsidRPr="00D16D51">
        <w:rPr>
          <w:rFonts w:ascii="Times New Roman" w:hAnsi="Times New Roman" w:cs="Times New Roman"/>
          <w:position w:val="-36"/>
          <w:lang w:val="ru-RU"/>
        </w:rPr>
        <w:object w:dxaOrig="11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39.65pt" o:ole="">
            <v:imagedata r:id="rId5" o:title=""/>
          </v:shape>
          <o:OLEObject Type="Embed" ProgID="Equation.3" ShapeID="_x0000_i1025" DrawAspect="Content" ObjectID="_1540733281" r:id="rId6"/>
        </w:object>
      </w:r>
      <w:r>
        <w:rPr>
          <w:rFonts w:ascii="Times New Roman" w:hAnsi="Times New Roman" w:cs="Times New Roman"/>
          <w:lang w:val="ru-RU"/>
        </w:rPr>
        <w:t xml:space="preserve">, где </w:t>
      </w:r>
      <w:r w:rsidRPr="0062344B">
        <w:rPr>
          <w:position w:val="-16"/>
        </w:rPr>
        <w:object w:dxaOrig="300" w:dyaOrig="400">
          <v:shape id="_x0000_i1026" type="#_x0000_t75" style="width:15.5pt;height:19.5pt" o:ole="">
            <v:imagedata r:id="rId7" o:title=""/>
          </v:shape>
          <o:OLEObject Type="Embed" ProgID="Equation.3" ShapeID="_x0000_i1026" DrawAspect="Content" ObjectID="_1540733282" r:id="rId8"/>
        </w:object>
      </w:r>
      <w:r>
        <w:rPr>
          <w:lang w:val="ru-RU"/>
        </w:rPr>
        <w:t>=</w:t>
      </w:r>
      <w:r w:rsidRPr="00D16D51">
        <w:rPr>
          <w:rFonts w:ascii="Times New Roman" w:hAnsi="Times New Roman" w:cs="Times New Roman"/>
        </w:rPr>
        <w:t>j</w:t>
      </w:r>
      <w:r w:rsidRPr="00D16D51">
        <w:rPr>
          <w:rFonts w:ascii="Times New Roman" w:hAnsi="Times New Roman" w:cs="Times New Roman"/>
          <w:lang w:val="ru-RU"/>
        </w:rPr>
        <w:t>*</w:t>
      </w:r>
      <w:r w:rsidRPr="00D16D51">
        <w:rPr>
          <w:rFonts w:ascii="Times New Roman" w:hAnsi="Times New Roman" w:cs="Times New Roman"/>
        </w:rPr>
        <w:t>Q</w:t>
      </w:r>
      <w:r w:rsidRPr="00D16D51">
        <w:rPr>
          <w:rFonts w:ascii="Times New Roman" w:hAnsi="Times New Roman" w:cs="Times New Roman"/>
          <w:lang w:val="ru-RU"/>
        </w:rPr>
        <w:t>/100</w:t>
      </w:r>
      <w:r>
        <w:rPr>
          <w:rFonts w:ascii="Times New Roman" w:hAnsi="Times New Roman" w:cs="Times New Roman"/>
          <w:lang w:val="ru-RU"/>
        </w:rPr>
        <w:t xml:space="preserve">, </w:t>
      </w:r>
      <w:r w:rsidRPr="00D16D51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i=1,2,…,M, j=1,2,…,N</w:t>
      </w:r>
      <w:r w:rsidRPr="00D16D51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, </w:t>
      </w:r>
      <w:r w:rsidRPr="00D16D51"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lang w:val="ru-RU"/>
        </w:rPr>
        <w:t xml:space="preserve"> – номер вашего варианта.</w:t>
      </w:r>
    </w:p>
    <w:p w:rsidR="00AE4C29" w:rsidRDefault="00AE4C29" w:rsidP="00D16D51">
      <w:pPr>
        <w:ind w:firstLine="709"/>
        <w:rPr>
          <w:rFonts w:ascii="Times New Roman" w:hAnsi="Times New Roman" w:cs="Times New Roman"/>
          <w:lang w:val="ru-RU"/>
        </w:rPr>
      </w:pPr>
    </w:p>
    <w:p w:rsidR="00AE4C29" w:rsidRDefault="00AE4C29" w:rsidP="00AE4C29">
      <w:pPr>
        <w:jc w:val="center"/>
        <w:rPr>
          <w:rFonts w:ascii="Times New Roman" w:hAnsi="Times New Roman" w:cs="Times New Roman"/>
          <w:b/>
          <w:lang w:val="ru-RU"/>
        </w:rPr>
      </w:pPr>
      <w:r w:rsidRPr="00D16D51">
        <w:rPr>
          <w:rFonts w:ascii="Times New Roman" w:hAnsi="Times New Roman" w:cs="Times New Roman"/>
          <w:b/>
          <w:lang w:val="ru-RU"/>
        </w:rPr>
        <w:t>Варианты заданий</w:t>
      </w:r>
    </w:p>
    <w:tbl>
      <w:tblPr>
        <w:tblStyle w:val="af3"/>
        <w:tblW w:w="0" w:type="auto"/>
        <w:tblLook w:val="04A0"/>
      </w:tblPr>
      <w:tblGrid>
        <w:gridCol w:w="1177"/>
        <w:gridCol w:w="1630"/>
        <w:gridCol w:w="1654"/>
        <w:gridCol w:w="1144"/>
        <w:gridCol w:w="1578"/>
      </w:tblGrid>
      <w:tr w:rsidR="00AE4C29" w:rsidRPr="00352137" w:rsidTr="006679FB">
        <w:tc>
          <w:tcPr>
            <w:tcW w:w="1177" w:type="dxa"/>
            <w:vAlign w:val="center"/>
          </w:tcPr>
          <w:p w:rsidR="00AE4C29" w:rsidRPr="00D16D51" w:rsidRDefault="00AE4C29" w:rsidP="006679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6D5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№ варианта (Q)</w:t>
            </w:r>
          </w:p>
        </w:tc>
        <w:tc>
          <w:tcPr>
            <w:tcW w:w="1630" w:type="dxa"/>
            <w:vAlign w:val="center"/>
          </w:tcPr>
          <w:p w:rsidR="00AE4C29" w:rsidRPr="00D16D51" w:rsidRDefault="00AE4C29" w:rsidP="006679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6D5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Сумма/</w:t>
            </w:r>
          </w:p>
          <w:p w:rsidR="00AE4C29" w:rsidRPr="00D16D51" w:rsidRDefault="00AE4C29" w:rsidP="006679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6D5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произведение 1</w:t>
            </w:r>
          </w:p>
        </w:tc>
        <w:tc>
          <w:tcPr>
            <w:tcW w:w="1654" w:type="dxa"/>
            <w:vAlign w:val="center"/>
          </w:tcPr>
          <w:p w:rsidR="00AE4C29" w:rsidRPr="00D16D51" w:rsidRDefault="00AE4C29" w:rsidP="006679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6D5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Сумма/</w:t>
            </w:r>
          </w:p>
          <w:p w:rsidR="00AE4C29" w:rsidRPr="00D16D51" w:rsidRDefault="00AE4C29" w:rsidP="006679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6D5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Произведение 2</w:t>
            </w:r>
          </w:p>
        </w:tc>
        <w:tc>
          <w:tcPr>
            <w:tcW w:w="1144" w:type="dxa"/>
            <w:vAlign w:val="center"/>
          </w:tcPr>
          <w:p w:rsidR="00AE4C29" w:rsidRPr="00D16D51" w:rsidRDefault="00AE4C29" w:rsidP="006679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6D5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Элемент массива в </w:t>
            </w:r>
            <w:r w:rsidRPr="00D16D5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 w:rsidRPr="00D16D5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ф-ции</w:t>
            </w:r>
            <w:proofErr w:type="spellEnd"/>
          </w:p>
        </w:tc>
        <w:tc>
          <w:tcPr>
            <w:tcW w:w="1578" w:type="dxa"/>
            <w:vAlign w:val="center"/>
          </w:tcPr>
          <w:p w:rsidR="00AE4C29" w:rsidRPr="00D16D51" w:rsidRDefault="00AE4C29" w:rsidP="006679F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6D5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Эл-т массива генерируется случайно или по </w:t>
            </w:r>
            <w:proofErr w:type="spellStart"/>
            <w:r w:rsidRPr="00D16D5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ф-ле</w:t>
            </w:r>
            <w:proofErr w:type="spellEnd"/>
            <w:r w:rsidRPr="00D16D5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от </w:t>
            </w:r>
            <w:proofErr w:type="spellStart"/>
            <w:r w:rsidRPr="00D16D5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ij</w:t>
            </w:r>
            <w:proofErr w:type="spellEnd"/>
          </w:p>
        </w:tc>
      </w:tr>
      <w:tr w:rsidR="00AE4C29" w:rsidRPr="00D16D51" w:rsidTr="006679FB">
        <w:tc>
          <w:tcPr>
            <w:tcW w:w="1177" w:type="dxa"/>
            <w:vAlign w:val="center"/>
          </w:tcPr>
          <w:p w:rsidR="00AE4C29" w:rsidRPr="00D16D51" w:rsidRDefault="00AE4C29" w:rsidP="006679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16D5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30" w:type="dxa"/>
            <w:vAlign w:val="center"/>
          </w:tcPr>
          <w:p w:rsidR="00AE4C29" w:rsidRPr="00D16D51" w:rsidRDefault="00AE4C29" w:rsidP="006679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16D51">
              <w:rPr>
                <w:rFonts w:ascii="Times New Roman" w:hAnsi="Times New Roman" w:cs="Times New Roman"/>
                <w:position w:val="-32"/>
                <w:lang w:val="ru-RU"/>
              </w:rPr>
              <w:object w:dxaOrig="499" w:dyaOrig="760">
                <v:shape id="_x0000_i1027" type="#_x0000_t75" style="width:24.75pt;height:38.3pt" o:ole="">
                  <v:imagedata r:id="rId9" o:title=""/>
                </v:shape>
                <o:OLEObject Type="Embed" ProgID="Equation.3" ShapeID="_x0000_i1027" DrawAspect="Content" ObjectID="_1540733283" r:id="rId10"/>
              </w:object>
            </w:r>
          </w:p>
        </w:tc>
        <w:tc>
          <w:tcPr>
            <w:tcW w:w="1654" w:type="dxa"/>
            <w:vAlign w:val="center"/>
          </w:tcPr>
          <w:p w:rsidR="00AE4C29" w:rsidRPr="00D16D51" w:rsidRDefault="00AE4C29" w:rsidP="006679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16D51">
              <w:rPr>
                <w:rFonts w:ascii="Times New Roman" w:hAnsi="Times New Roman" w:cs="Times New Roman"/>
                <w:position w:val="-36"/>
                <w:lang w:val="ru-RU"/>
              </w:rPr>
              <w:object w:dxaOrig="480" w:dyaOrig="800">
                <v:shape id="_x0000_i1028" type="#_x0000_t75" style="width:24.1pt;height:39.65pt" o:ole="">
                  <v:imagedata r:id="rId11" o:title=""/>
                </v:shape>
                <o:OLEObject Type="Embed" ProgID="Equation.3" ShapeID="_x0000_i1028" DrawAspect="Content" ObjectID="_1540733284" r:id="rId12"/>
              </w:object>
            </w:r>
          </w:p>
        </w:tc>
        <w:tc>
          <w:tcPr>
            <w:tcW w:w="1144" w:type="dxa"/>
            <w:vAlign w:val="center"/>
          </w:tcPr>
          <w:p w:rsidR="00AE4C29" w:rsidRPr="00D16D51" w:rsidRDefault="00AE4C29" w:rsidP="006679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16D51">
              <w:rPr>
                <w:rFonts w:ascii="Times New Roman" w:hAnsi="Times New Roman" w:cs="Times New Roman"/>
                <w:position w:val="-16"/>
                <w:lang w:val="ru-RU"/>
              </w:rPr>
              <w:object w:dxaOrig="320" w:dyaOrig="460">
                <v:shape id="_x0000_i1029" type="#_x0000_t75" style="width:16.5pt;height:23.1pt" o:ole="">
                  <v:imagedata r:id="rId13" o:title=""/>
                </v:shape>
                <o:OLEObject Type="Embed" ProgID="Equation.3" ShapeID="_x0000_i1029" DrawAspect="Content" ObjectID="_1540733285" r:id="rId14"/>
              </w:object>
            </w:r>
          </w:p>
        </w:tc>
        <w:tc>
          <w:tcPr>
            <w:tcW w:w="1578" w:type="dxa"/>
            <w:vAlign w:val="center"/>
          </w:tcPr>
          <w:p w:rsidR="00AE4C29" w:rsidRPr="00D16D51" w:rsidRDefault="00AE4C29" w:rsidP="006679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16D51">
              <w:rPr>
                <w:rFonts w:ascii="Times New Roman" w:hAnsi="Times New Roman" w:cs="Times New Roman"/>
                <w:lang w:val="ru-RU"/>
              </w:rPr>
              <w:t>случайно</w:t>
            </w:r>
          </w:p>
        </w:tc>
      </w:tr>
    </w:tbl>
    <w:p w:rsidR="00AE4C29" w:rsidRDefault="00AE4C29" w:rsidP="00D16D51">
      <w:pPr>
        <w:ind w:firstLine="709"/>
        <w:rPr>
          <w:rFonts w:ascii="Times New Roman" w:hAnsi="Times New Roman" w:cs="Times New Roman"/>
          <w:lang w:val="ru-RU"/>
        </w:rPr>
      </w:pPr>
    </w:p>
    <w:p w:rsidR="00AE4C29" w:rsidRPr="00D16D51" w:rsidRDefault="00AE4C29" w:rsidP="00D16D51">
      <w:pPr>
        <w:ind w:firstLine="709"/>
        <w:rPr>
          <w:rFonts w:ascii="Times New Roman" w:hAnsi="Times New Roman" w:cs="Times New Roman"/>
          <w:lang w:val="ru-RU"/>
        </w:rPr>
      </w:pP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>1. Для своего варианта разработайте последовательный алгоритм решения задачи. Представьте его в виде блок-схемы. Выполните контрольный расчет на матрице небольшой размерности.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>2. Реализуйте алгоритм программно, добавив функцию определения времени выполнения программы (</w:t>
      </w:r>
      <w:r w:rsidRPr="00D162D6">
        <w:rPr>
          <w:noProof/>
          <w:color w:val="2B91AF"/>
          <w:sz w:val="28"/>
          <w:szCs w:val="28"/>
        </w:rPr>
        <w:t>Stopwatch</w:t>
      </w:r>
      <w:r w:rsidRPr="00AE4C29">
        <w:rPr>
          <w:noProof/>
          <w:color w:val="2B91AF"/>
          <w:sz w:val="28"/>
          <w:szCs w:val="28"/>
          <w:lang w:val="ru-RU"/>
        </w:rPr>
        <w:t xml:space="preserve"> или </w:t>
      </w:r>
      <w:r w:rsidRPr="00D162D6">
        <w:rPr>
          <w:noProof/>
          <w:color w:val="2B91AF"/>
          <w:sz w:val="28"/>
          <w:szCs w:val="28"/>
        </w:rPr>
        <w:t>TimeSpan</w:t>
      </w:r>
      <w:r w:rsidRPr="00AE4C29">
        <w:rPr>
          <w:sz w:val="28"/>
          <w:szCs w:val="28"/>
          <w:lang w:val="ru-RU"/>
        </w:rPr>
        <w:t xml:space="preserve">). 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>3. Протестируйте программу, определив время выполнения при изменении размерности матриц, результаты занесите в таблицу.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>4. В случае</w:t>
      </w:r>
      <w:proofErr w:type="gramStart"/>
      <w:r w:rsidRPr="00AE4C29">
        <w:rPr>
          <w:sz w:val="28"/>
          <w:szCs w:val="28"/>
          <w:lang w:val="ru-RU"/>
        </w:rPr>
        <w:t>,</w:t>
      </w:r>
      <w:proofErr w:type="gramEnd"/>
      <w:r w:rsidRPr="00AE4C29">
        <w:rPr>
          <w:sz w:val="28"/>
          <w:szCs w:val="28"/>
          <w:lang w:val="ru-RU"/>
        </w:rPr>
        <w:t xml:space="preserve"> если время выполнения программы слишком мало для полноценного анализа, замените секунды тактами.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 xml:space="preserve">5. Если элемент массива генерируется случайным образом, то необходимо явно ограничить величину генерируемых чисел. Так же, в случае быстрого </w:t>
      </w:r>
      <w:proofErr w:type="gramStart"/>
      <w:r w:rsidRPr="00AE4C29">
        <w:rPr>
          <w:sz w:val="28"/>
          <w:szCs w:val="28"/>
          <w:lang w:val="ru-RU"/>
        </w:rPr>
        <w:t>переполнения</w:t>
      </w:r>
      <w:proofErr w:type="gramEnd"/>
      <w:r w:rsidRPr="00AE4C29">
        <w:rPr>
          <w:sz w:val="28"/>
          <w:szCs w:val="28"/>
          <w:lang w:val="ru-RU"/>
        </w:rPr>
        <w:t xml:space="preserve"> возможно модернизировать свои формулы. 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>6. Проанализируйте созданный последовательный алгоритм и предложите его многопоточную реализацию.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 xml:space="preserve">7. Реализуйте многопоточный алгоритм программно. (Возможен любой метод реализации, в том числе и не рассмотренный в данном пособии.) 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>8. Протестируйте программу, определив время выполнения при изменении размерности матриц, результаты занесите в таблицу.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>9. Постройте график времени выполнения однопоточного и многопоточного приложений в зависимости от изменения размерности матриц.</w:t>
      </w:r>
    </w:p>
    <w:p w:rsid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871217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 Аналогично пп.7-</w:t>
      </w:r>
      <w:r w:rsidR="00871217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реализуйте параллельное вычисление арифметического </w:t>
      </w:r>
      <w:proofErr w:type="gramStart"/>
      <w:r>
        <w:rPr>
          <w:sz w:val="28"/>
          <w:szCs w:val="28"/>
          <w:lang w:val="ru-RU"/>
        </w:rPr>
        <w:t>выражения</w:t>
      </w:r>
      <w:proofErr w:type="gramEnd"/>
      <w:r>
        <w:rPr>
          <w:sz w:val="28"/>
          <w:szCs w:val="28"/>
          <w:lang w:val="ru-RU"/>
        </w:rPr>
        <w:t xml:space="preserve"> используя </w:t>
      </w:r>
      <w:r w:rsidRPr="00AE4C29">
        <w:rPr>
          <w:sz w:val="28"/>
          <w:szCs w:val="28"/>
          <w:lang w:val="ru-RU"/>
        </w:rPr>
        <w:t xml:space="preserve">Класс </w:t>
      </w:r>
      <w:proofErr w:type="spellStart"/>
      <w:r w:rsidRPr="00AE4C29">
        <w:rPr>
          <w:sz w:val="28"/>
          <w:szCs w:val="28"/>
          <w:lang w:val="ru-RU"/>
        </w:rPr>
        <w:t>Parallel</w:t>
      </w:r>
      <w:proofErr w:type="spellEnd"/>
      <w:r>
        <w:rPr>
          <w:sz w:val="28"/>
          <w:szCs w:val="28"/>
          <w:lang w:val="ru-RU"/>
        </w:rPr>
        <w:t xml:space="preserve">, добавив график </w:t>
      </w:r>
      <w:r>
        <w:rPr>
          <w:sz w:val="28"/>
          <w:szCs w:val="28"/>
          <w:lang w:val="ru-RU"/>
        </w:rPr>
        <w:lastRenderedPageBreak/>
        <w:t>времени выполнения этой версии программы на график, построенный в п.9.</w:t>
      </w:r>
    </w:p>
    <w:p w:rsid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871217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. Добавьте в отчет </w:t>
      </w:r>
      <w:proofErr w:type="spellStart"/>
      <w:r>
        <w:rPr>
          <w:sz w:val="28"/>
          <w:szCs w:val="28"/>
          <w:lang w:val="ru-RU"/>
        </w:rPr>
        <w:t>принтскрины</w:t>
      </w:r>
      <w:proofErr w:type="spellEnd"/>
      <w:r>
        <w:rPr>
          <w:sz w:val="28"/>
          <w:szCs w:val="28"/>
          <w:lang w:val="ru-RU"/>
        </w:rPr>
        <w:t xml:space="preserve"> загрузки ядер процессора в момент выполнениявсех трех вариантов программы.</w:t>
      </w:r>
    </w:p>
    <w:p w:rsidR="00871217" w:rsidRDefault="00871217" w:rsidP="00871217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2</w:t>
      </w:r>
      <w:r w:rsidRPr="00AE4C29">
        <w:rPr>
          <w:sz w:val="28"/>
          <w:szCs w:val="28"/>
          <w:lang w:val="ru-RU"/>
        </w:rPr>
        <w:t>. Проанализируйте полученные результаты и сделайте выводы.</w:t>
      </w:r>
    </w:p>
    <w:p w:rsidR="00871217" w:rsidRPr="00AE4C29" w:rsidRDefault="00871217" w:rsidP="00AE4C29">
      <w:pPr>
        <w:spacing w:after="0"/>
        <w:ind w:firstLine="709"/>
        <w:jc w:val="both"/>
        <w:rPr>
          <w:sz w:val="28"/>
          <w:szCs w:val="28"/>
          <w:lang w:val="ru-RU"/>
        </w:rPr>
      </w:pPr>
    </w:p>
    <w:p w:rsidR="00AE4C29" w:rsidRDefault="00AE4C29" w:rsidP="00AE4C29">
      <w:pPr>
        <w:pStyle w:val="1"/>
        <w:spacing w:before="0"/>
        <w:ind w:firstLine="709"/>
        <w:jc w:val="center"/>
        <w:rPr>
          <w:b/>
          <w:smallCaps w:val="0"/>
          <w:spacing w:val="0"/>
          <w:sz w:val="28"/>
          <w:szCs w:val="28"/>
          <w:lang w:val="ru-RU"/>
        </w:rPr>
      </w:pPr>
    </w:p>
    <w:p w:rsidR="00AE4C29" w:rsidRPr="00AE4C29" w:rsidRDefault="00AE4C29" w:rsidP="00AE4C29">
      <w:pPr>
        <w:pStyle w:val="1"/>
        <w:spacing w:before="0"/>
        <w:ind w:firstLine="709"/>
        <w:jc w:val="center"/>
        <w:rPr>
          <w:b/>
          <w:smallCaps w:val="0"/>
          <w:spacing w:val="0"/>
          <w:sz w:val="28"/>
          <w:szCs w:val="28"/>
          <w:lang w:val="ru-RU"/>
        </w:rPr>
      </w:pPr>
      <w:r w:rsidRPr="00AE4C29">
        <w:rPr>
          <w:b/>
          <w:smallCaps w:val="0"/>
          <w:spacing w:val="0"/>
          <w:sz w:val="28"/>
          <w:szCs w:val="28"/>
          <w:lang w:val="ru-RU"/>
        </w:rPr>
        <w:t>4. Контрольные вопросы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>1. Какие пути повышения производительности микропроцессоров вы знаете?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>2. Что такое архитектура многоядерного процессора?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>3. Что такое микроархитектура ядра?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>4. Какая архитектура реализуется в многоядерных процессорах?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 xml:space="preserve">5. В чем заключается технология </w:t>
      </w:r>
      <w:r w:rsidRPr="00946212">
        <w:rPr>
          <w:sz w:val="28"/>
          <w:szCs w:val="28"/>
        </w:rPr>
        <w:t>Hyper</w:t>
      </w:r>
      <w:r w:rsidRPr="00AE4C29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T</w:t>
      </w:r>
      <w:r w:rsidRPr="00946212">
        <w:rPr>
          <w:sz w:val="28"/>
          <w:szCs w:val="28"/>
        </w:rPr>
        <w:t>hreading</w:t>
      </w:r>
      <w:r w:rsidRPr="00AE4C29">
        <w:rPr>
          <w:sz w:val="28"/>
          <w:szCs w:val="28"/>
          <w:lang w:val="ru-RU"/>
        </w:rPr>
        <w:t>?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 xml:space="preserve">6. Что такое </w:t>
      </w:r>
      <w:proofErr w:type="spellStart"/>
      <w:r w:rsidRPr="00AE4C29">
        <w:rPr>
          <w:sz w:val="28"/>
          <w:szCs w:val="28"/>
          <w:lang w:val="ru-RU"/>
        </w:rPr>
        <w:t>многопоточность</w:t>
      </w:r>
      <w:proofErr w:type="spellEnd"/>
      <w:r w:rsidRPr="00AE4C29">
        <w:rPr>
          <w:sz w:val="28"/>
          <w:szCs w:val="28"/>
          <w:lang w:val="ru-RU"/>
        </w:rPr>
        <w:t xml:space="preserve">. В каких случаях </w:t>
      </w:r>
      <w:proofErr w:type="spellStart"/>
      <w:r w:rsidRPr="00AE4C29">
        <w:rPr>
          <w:sz w:val="28"/>
          <w:szCs w:val="28"/>
          <w:lang w:val="ru-RU"/>
        </w:rPr>
        <w:t>многопоточность</w:t>
      </w:r>
      <w:proofErr w:type="spellEnd"/>
      <w:r w:rsidRPr="00AE4C29">
        <w:rPr>
          <w:sz w:val="28"/>
          <w:szCs w:val="28"/>
          <w:lang w:val="ru-RU"/>
        </w:rPr>
        <w:t xml:space="preserve"> стоит использовать в приложениях, а в каких – нет?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 xml:space="preserve">7. Что такое поток и процесс? 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>8. Могут ли два потока использовать общее адресное пространство?</w:t>
      </w:r>
    </w:p>
    <w:p w:rsidR="00AE4C29" w:rsidRP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>9. Могут ли несколько процессов использовать одно адресное пространство?</w:t>
      </w:r>
    </w:p>
    <w:p w:rsidR="00AE4C29" w:rsidRDefault="00AE4C29" w:rsidP="00AE4C29">
      <w:pPr>
        <w:spacing w:after="0"/>
        <w:ind w:firstLine="709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 xml:space="preserve">10. Класс </w:t>
      </w:r>
      <w:r w:rsidRPr="00AB6CC5">
        <w:rPr>
          <w:rFonts w:ascii="Courier New" w:hAnsi="Courier New" w:cs="Courier New"/>
          <w:sz w:val="28"/>
          <w:szCs w:val="28"/>
        </w:rPr>
        <w:t>Thread</w:t>
      </w:r>
      <w:r w:rsidRPr="00AE4C29">
        <w:rPr>
          <w:rFonts w:ascii="Courier New" w:hAnsi="Courier New" w:cs="Courier New"/>
          <w:sz w:val="28"/>
          <w:szCs w:val="28"/>
          <w:lang w:val="ru-RU"/>
        </w:rPr>
        <w:t xml:space="preserve">. </w:t>
      </w:r>
      <w:r w:rsidRPr="00AE4C29">
        <w:rPr>
          <w:sz w:val="28"/>
          <w:szCs w:val="28"/>
          <w:lang w:val="ru-RU"/>
        </w:rPr>
        <w:t>Методы и свойства.</w:t>
      </w:r>
    </w:p>
    <w:p w:rsidR="005F0D4A" w:rsidRPr="005F0D4A" w:rsidRDefault="005F0D4A" w:rsidP="00AE4C29">
      <w:pPr>
        <w:spacing w:after="0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5F0D4A">
        <w:rPr>
          <w:sz w:val="28"/>
          <w:szCs w:val="28"/>
        </w:rPr>
        <w:t xml:space="preserve">11. </w:t>
      </w:r>
      <w:r w:rsidRPr="005F0D4A">
        <w:rPr>
          <w:sz w:val="28"/>
          <w:szCs w:val="28"/>
          <w:lang w:val="ru-RU"/>
        </w:rPr>
        <w:t>Методы</w:t>
      </w:r>
      <w:proofErr w:type="spellStart"/>
      <w:r w:rsidRPr="005F0D4A">
        <w:rPr>
          <w:rFonts w:ascii="Courier New" w:hAnsi="Courier New" w:cs="Courier New"/>
          <w:sz w:val="28"/>
          <w:szCs w:val="28"/>
        </w:rPr>
        <w:t>Parallel.For</w:t>
      </w:r>
      <w:proofErr w:type="spellEnd"/>
      <w:r w:rsidRPr="005F0D4A">
        <w:rPr>
          <w:rFonts w:ascii="Courier New" w:hAnsi="Courier New" w:cs="Courier New"/>
          <w:sz w:val="28"/>
          <w:szCs w:val="28"/>
        </w:rPr>
        <w:t xml:space="preserve"> и </w:t>
      </w:r>
      <w:proofErr w:type="spellStart"/>
      <w:r w:rsidRPr="005F0D4A">
        <w:rPr>
          <w:rFonts w:ascii="Courier New" w:hAnsi="Courier New" w:cs="Courier New"/>
          <w:sz w:val="28"/>
          <w:szCs w:val="28"/>
        </w:rPr>
        <w:t>Parallel.ForEach</w:t>
      </w:r>
      <w:proofErr w:type="spellEnd"/>
      <w:r w:rsidRPr="005F0D4A">
        <w:rPr>
          <w:rFonts w:ascii="Courier New" w:hAnsi="Courier New" w:cs="Courier New"/>
          <w:sz w:val="28"/>
          <w:szCs w:val="28"/>
        </w:rPr>
        <w:t>.</w:t>
      </w:r>
    </w:p>
    <w:p w:rsidR="00AE4C29" w:rsidRPr="005F0D4A" w:rsidRDefault="00AE4C29" w:rsidP="00AE4C29">
      <w:pPr>
        <w:spacing w:after="0"/>
        <w:ind w:firstLine="709"/>
        <w:jc w:val="both"/>
        <w:rPr>
          <w:sz w:val="28"/>
          <w:szCs w:val="28"/>
        </w:rPr>
      </w:pPr>
    </w:p>
    <w:p w:rsidR="00AE4C29" w:rsidRPr="005F0D4A" w:rsidRDefault="00AE4C29" w:rsidP="00AE4C29">
      <w:pPr>
        <w:spacing w:after="0"/>
        <w:ind w:firstLine="709"/>
        <w:jc w:val="both"/>
        <w:rPr>
          <w:sz w:val="28"/>
          <w:szCs w:val="28"/>
        </w:rPr>
      </w:pPr>
    </w:p>
    <w:p w:rsidR="00AE4C29" w:rsidRDefault="00AE4C29" w:rsidP="00AE4C29">
      <w:pPr>
        <w:pStyle w:val="1"/>
        <w:spacing w:before="0"/>
        <w:ind w:firstLine="709"/>
        <w:jc w:val="center"/>
        <w:rPr>
          <w:b/>
          <w:smallCaps w:val="0"/>
          <w:spacing w:val="0"/>
          <w:sz w:val="28"/>
          <w:szCs w:val="28"/>
        </w:rPr>
      </w:pPr>
      <w:r w:rsidRPr="00A21069">
        <w:rPr>
          <w:b/>
          <w:smallCaps w:val="0"/>
          <w:spacing w:val="0"/>
          <w:sz w:val="28"/>
          <w:szCs w:val="28"/>
        </w:rPr>
        <w:t xml:space="preserve">5. </w:t>
      </w:r>
      <w:proofErr w:type="spellStart"/>
      <w:r w:rsidRPr="00A21069">
        <w:rPr>
          <w:b/>
          <w:smallCaps w:val="0"/>
          <w:spacing w:val="0"/>
          <w:sz w:val="28"/>
          <w:szCs w:val="28"/>
        </w:rPr>
        <w:t>Рекомендуемаялитература</w:t>
      </w:r>
      <w:proofErr w:type="spellEnd"/>
    </w:p>
    <w:p w:rsidR="00AE4C29" w:rsidRPr="00AE4C29" w:rsidRDefault="00AE4C29" w:rsidP="00AE4C29">
      <w:pPr>
        <w:pStyle w:val="aa"/>
        <w:numPr>
          <w:ilvl w:val="0"/>
          <w:numId w:val="1"/>
        </w:numPr>
        <w:spacing w:after="0" w:line="240" w:lineRule="auto"/>
        <w:ind w:left="0" w:firstLine="680"/>
        <w:jc w:val="both"/>
        <w:rPr>
          <w:sz w:val="28"/>
          <w:szCs w:val="28"/>
          <w:lang w:val="ru-RU"/>
        </w:rPr>
      </w:pPr>
      <w:proofErr w:type="spellStart"/>
      <w:r w:rsidRPr="00AE4C29">
        <w:rPr>
          <w:sz w:val="28"/>
          <w:szCs w:val="28"/>
          <w:lang w:val="ru-RU"/>
        </w:rPr>
        <w:t>Шпаковский</w:t>
      </w:r>
      <w:proofErr w:type="spellEnd"/>
      <w:r w:rsidRPr="00AE4C29">
        <w:rPr>
          <w:sz w:val="28"/>
          <w:szCs w:val="28"/>
          <w:lang w:val="ru-RU"/>
        </w:rPr>
        <w:t xml:space="preserve"> Г.И. Реализация параллельных вычислений: кластеры, многоядерные </w:t>
      </w:r>
      <w:proofErr w:type="spellStart"/>
      <w:r w:rsidRPr="00AE4C29">
        <w:rPr>
          <w:sz w:val="28"/>
          <w:szCs w:val="28"/>
          <w:lang w:val="ru-RU"/>
        </w:rPr>
        <w:t>процесры</w:t>
      </w:r>
      <w:proofErr w:type="spellEnd"/>
      <w:r w:rsidRPr="00AE4C29">
        <w:rPr>
          <w:sz w:val="28"/>
          <w:szCs w:val="28"/>
          <w:lang w:val="ru-RU"/>
        </w:rPr>
        <w:t xml:space="preserve">, </w:t>
      </w:r>
      <w:proofErr w:type="spellStart"/>
      <w:r w:rsidRPr="00AE4C29">
        <w:rPr>
          <w:sz w:val="28"/>
          <w:szCs w:val="28"/>
          <w:lang w:val="ru-RU"/>
        </w:rPr>
        <w:t>грид</w:t>
      </w:r>
      <w:proofErr w:type="spellEnd"/>
      <w:r w:rsidRPr="00AE4C29">
        <w:rPr>
          <w:sz w:val="28"/>
          <w:szCs w:val="28"/>
          <w:lang w:val="ru-RU"/>
        </w:rPr>
        <w:t>, квантовые компьютеры. – Минск, БГУ, 2010 г., 155 с.</w:t>
      </w:r>
    </w:p>
    <w:p w:rsidR="00AE4C29" w:rsidRPr="00AE4C29" w:rsidRDefault="00AE4C29" w:rsidP="00AE4C29">
      <w:pPr>
        <w:pStyle w:val="aa"/>
        <w:numPr>
          <w:ilvl w:val="0"/>
          <w:numId w:val="1"/>
        </w:numPr>
        <w:spacing w:after="0" w:line="240" w:lineRule="auto"/>
        <w:ind w:left="0" w:firstLine="680"/>
        <w:jc w:val="both"/>
        <w:rPr>
          <w:sz w:val="28"/>
          <w:szCs w:val="28"/>
          <w:lang w:val="ru-RU"/>
        </w:rPr>
      </w:pPr>
      <w:proofErr w:type="spellStart"/>
      <w:r w:rsidRPr="00AE4C29">
        <w:rPr>
          <w:sz w:val="28"/>
          <w:szCs w:val="28"/>
          <w:lang w:val="ru-RU"/>
        </w:rPr>
        <w:t>Олифер</w:t>
      </w:r>
      <w:proofErr w:type="spellEnd"/>
      <w:r w:rsidRPr="00AE4C29">
        <w:rPr>
          <w:sz w:val="28"/>
          <w:szCs w:val="28"/>
          <w:lang w:val="ru-RU"/>
        </w:rPr>
        <w:t xml:space="preserve"> В.Г., </w:t>
      </w:r>
      <w:proofErr w:type="spellStart"/>
      <w:r w:rsidRPr="00AE4C29">
        <w:rPr>
          <w:sz w:val="28"/>
          <w:szCs w:val="28"/>
          <w:lang w:val="ru-RU"/>
        </w:rPr>
        <w:t>Олифер</w:t>
      </w:r>
      <w:proofErr w:type="spellEnd"/>
      <w:r w:rsidRPr="00AE4C29">
        <w:rPr>
          <w:sz w:val="28"/>
          <w:szCs w:val="28"/>
          <w:lang w:val="ru-RU"/>
        </w:rPr>
        <w:t xml:space="preserve"> Н.А. Сетевые операционные системы. Учебник для вузов, 2-е изд. – СПб.: Изд-во Питер, 2008.-669с.</w:t>
      </w:r>
      <w:proofErr w:type="gramStart"/>
      <w:r w:rsidRPr="00AE4C29">
        <w:rPr>
          <w:sz w:val="28"/>
          <w:szCs w:val="28"/>
          <w:lang w:val="ru-RU"/>
        </w:rPr>
        <w:t>:и</w:t>
      </w:r>
      <w:proofErr w:type="gramEnd"/>
      <w:r w:rsidRPr="00AE4C29">
        <w:rPr>
          <w:sz w:val="28"/>
          <w:szCs w:val="28"/>
          <w:lang w:val="ru-RU"/>
        </w:rPr>
        <w:t>л.</w:t>
      </w:r>
    </w:p>
    <w:p w:rsidR="00AE4C29" w:rsidRPr="00E15DAC" w:rsidRDefault="00AE4C29" w:rsidP="00AE4C29">
      <w:pPr>
        <w:pStyle w:val="aa"/>
        <w:numPr>
          <w:ilvl w:val="0"/>
          <w:numId w:val="1"/>
        </w:numPr>
        <w:spacing w:after="0" w:line="240" w:lineRule="auto"/>
        <w:ind w:left="0" w:firstLine="680"/>
        <w:jc w:val="both"/>
        <w:rPr>
          <w:sz w:val="28"/>
          <w:szCs w:val="28"/>
        </w:rPr>
      </w:pPr>
      <w:proofErr w:type="spellStart"/>
      <w:r w:rsidRPr="00AE4C29">
        <w:rPr>
          <w:sz w:val="28"/>
          <w:szCs w:val="28"/>
          <w:lang w:val="ru-RU"/>
        </w:rPr>
        <w:t>Туральчук</w:t>
      </w:r>
      <w:proofErr w:type="spellEnd"/>
      <w:r w:rsidRPr="00AE4C29">
        <w:rPr>
          <w:sz w:val="28"/>
          <w:szCs w:val="28"/>
          <w:lang w:val="ru-RU"/>
        </w:rPr>
        <w:t xml:space="preserve"> К. Параллельное программирование с помощью языка </w:t>
      </w:r>
      <w:r w:rsidRPr="00E15DAC">
        <w:rPr>
          <w:sz w:val="28"/>
          <w:szCs w:val="28"/>
        </w:rPr>
        <w:t>C</w:t>
      </w:r>
      <w:r w:rsidRPr="00AE4C29">
        <w:rPr>
          <w:sz w:val="28"/>
          <w:szCs w:val="28"/>
          <w:lang w:val="ru-RU"/>
        </w:rPr>
        <w:t xml:space="preserve">#: [Электронный ресурс]. </w:t>
      </w:r>
      <w:r w:rsidRPr="00E15DAC">
        <w:rPr>
          <w:sz w:val="28"/>
          <w:szCs w:val="28"/>
        </w:rPr>
        <w:t xml:space="preserve">URL: </w:t>
      </w:r>
      <w:hyperlink r:id="rId15" w:history="1">
        <w:r w:rsidRPr="00E15DAC">
          <w:rPr>
            <w:rStyle w:val="af4"/>
            <w:sz w:val="28"/>
            <w:szCs w:val="28"/>
          </w:rPr>
          <w:t>http://www.intuit.ru/studies/courses/5938/1074/info</w:t>
        </w:r>
      </w:hyperlink>
      <w:r w:rsidRPr="00E15DAC">
        <w:rPr>
          <w:sz w:val="28"/>
          <w:szCs w:val="28"/>
        </w:rPr>
        <w:t xml:space="preserve"> .</w:t>
      </w:r>
    </w:p>
    <w:p w:rsidR="00AE4C29" w:rsidRPr="00AE4C29" w:rsidRDefault="00AE4C29" w:rsidP="00AE4C29">
      <w:pPr>
        <w:pStyle w:val="aa"/>
        <w:numPr>
          <w:ilvl w:val="0"/>
          <w:numId w:val="1"/>
        </w:numPr>
        <w:spacing w:after="0" w:line="240" w:lineRule="auto"/>
        <w:ind w:left="0" w:firstLine="680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 xml:space="preserve">Алексеев А. Основы параллельного программирования с использованием </w:t>
      </w:r>
      <w:r w:rsidRPr="00E15DAC">
        <w:rPr>
          <w:sz w:val="28"/>
          <w:szCs w:val="28"/>
        </w:rPr>
        <w:t>VisualStudio</w:t>
      </w:r>
      <w:r w:rsidRPr="00AE4C29">
        <w:rPr>
          <w:sz w:val="28"/>
          <w:szCs w:val="28"/>
          <w:lang w:val="ru-RU"/>
        </w:rPr>
        <w:t xml:space="preserve"> 2010. [Электронный ресурс]. </w:t>
      </w:r>
      <w:r w:rsidRPr="00E15DAC">
        <w:rPr>
          <w:sz w:val="28"/>
          <w:szCs w:val="28"/>
        </w:rPr>
        <w:t>URL</w:t>
      </w:r>
      <w:r w:rsidRPr="00AE4C29">
        <w:rPr>
          <w:sz w:val="28"/>
          <w:szCs w:val="28"/>
          <w:lang w:val="ru-RU"/>
        </w:rPr>
        <w:t xml:space="preserve">: </w:t>
      </w:r>
      <w:r w:rsidR="008819B0">
        <w:fldChar w:fldCharType="begin"/>
      </w:r>
      <w:r w:rsidR="008819B0">
        <w:instrText>HYPERLINK</w:instrText>
      </w:r>
      <w:r w:rsidR="008819B0" w:rsidRPr="00352137">
        <w:rPr>
          <w:lang w:val="ru-RU"/>
        </w:rPr>
        <w:instrText xml:space="preserve"> "</w:instrText>
      </w:r>
      <w:r w:rsidR="008819B0">
        <w:instrText>http</w:instrText>
      </w:r>
      <w:r w:rsidR="008819B0" w:rsidRPr="00352137">
        <w:rPr>
          <w:lang w:val="ru-RU"/>
        </w:rPr>
        <w:instrText>://</w:instrText>
      </w:r>
      <w:r w:rsidR="008819B0">
        <w:instrText>www</w:instrText>
      </w:r>
      <w:r w:rsidR="008819B0" w:rsidRPr="00352137">
        <w:rPr>
          <w:lang w:val="ru-RU"/>
        </w:rPr>
        <w:instrText>.</w:instrText>
      </w:r>
      <w:r w:rsidR="008819B0">
        <w:instrText>intuit</w:instrText>
      </w:r>
      <w:r w:rsidR="008819B0" w:rsidRPr="00352137">
        <w:rPr>
          <w:lang w:val="ru-RU"/>
        </w:rPr>
        <w:instrText>.</w:instrText>
      </w:r>
      <w:r w:rsidR="008819B0">
        <w:instrText>ru</w:instrText>
      </w:r>
      <w:r w:rsidR="008819B0" w:rsidRPr="00352137">
        <w:rPr>
          <w:lang w:val="ru-RU"/>
        </w:rPr>
        <w:instrText>/</w:instrText>
      </w:r>
      <w:r w:rsidR="008819B0">
        <w:instrText>studies</w:instrText>
      </w:r>
      <w:r w:rsidR="008819B0" w:rsidRPr="00352137">
        <w:rPr>
          <w:lang w:val="ru-RU"/>
        </w:rPr>
        <w:instrText>/</w:instrText>
      </w:r>
      <w:r w:rsidR="008819B0">
        <w:instrText>courses</w:instrText>
      </w:r>
      <w:r w:rsidR="008819B0" w:rsidRPr="00352137">
        <w:rPr>
          <w:lang w:val="ru-RU"/>
        </w:rPr>
        <w:instrText>/4807/1055/</w:instrText>
      </w:r>
      <w:r w:rsidR="008819B0">
        <w:instrText>info</w:instrText>
      </w:r>
      <w:r w:rsidR="008819B0" w:rsidRPr="00352137">
        <w:rPr>
          <w:lang w:val="ru-RU"/>
        </w:rPr>
        <w:instrText>"</w:instrText>
      </w:r>
      <w:r w:rsidR="008819B0">
        <w:fldChar w:fldCharType="separate"/>
      </w:r>
      <w:r w:rsidRPr="00E15DAC">
        <w:rPr>
          <w:rStyle w:val="af4"/>
          <w:sz w:val="28"/>
          <w:szCs w:val="28"/>
        </w:rPr>
        <w:t>http</w:t>
      </w:r>
      <w:r w:rsidRPr="00AE4C29">
        <w:rPr>
          <w:rStyle w:val="af4"/>
          <w:sz w:val="28"/>
          <w:szCs w:val="28"/>
          <w:lang w:val="ru-RU"/>
        </w:rPr>
        <w:t>://</w:t>
      </w:r>
      <w:r w:rsidRPr="00E15DAC">
        <w:rPr>
          <w:rStyle w:val="af4"/>
          <w:sz w:val="28"/>
          <w:szCs w:val="28"/>
        </w:rPr>
        <w:t>www</w:t>
      </w:r>
      <w:r w:rsidRPr="00AE4C29">
        <w:rPr>
          <w:rStyle w:val="af4"/>
          <w:sz w:val="28"/>
          <w:szCs w:val="28"/>
          <w:lang w:val="ru-RU"/>
        </w:rPr>
        <w:t>.</w:t>
      </w:r>
      <w:r w:rsidRPr="00E15DAC">
        <w:rPr>
          <w:rStyle w:val="af4"/>
          <w:sz w:val="28"/>
          <w:szCs w:val="28"/>
        </w:rPr>
        <w:t>intuit</w:t>
      </w:r>
      <w:r w:rsidRPr="00AE4C29">
        <w:rPr>
          <w:rStyle w:val="af4"/>
          <w:sz w:val="28"/>
          <w:szCs w:val="28"/>
          <w:lang w:val="ru-RU"/>
        </w:rPr>
        <w:t>.</w:t>
      </w:r>
      <w:proofErr w:type="spellStart"/>
      <w:r w:rsidRPr="00E15DAC">
        <w:rPr>
          <w:rStyle w:val="af4"/>
          <w:sz w:val="28"/>
          <w:szCs w:val="28"/>
        </w:rPr>
        <w:t>ru</w:t>
      </w:r>
      <w:proofErr w:type="spellEnd"/>
      <w:r w:rsidRPr="00AE4C29">
        <w:rPr>
          <w:rStyle w:val="af4"/>
          <w:sz w:val="28"/>
          <w:szCs w:val="28"/>
          <w:lang w:val="ru-RU"/>
        </w:rPr>
        <w:t>/</w:t>
      </w:r>
      <w:r w:rsidRPr="00E15DAC">
        <w:rPr>
          <w:rStyle w:val="af4"/>
          <w:sz w:val="28"/>
          <w:szCs w:val="28"/>
        </w:rPr>
        <w:t>studies</w:t>
      </w:r>
      <w:r w:rsidRPr="00AE4C29">
        <w:rPr>
          <w:rStyle w:val="af4"/>
          <w:sz w:val="28"/>
          <w:szCs w:val="28"/>
          <w:lang w:val="ru-RU"/>
        </w:rPr>
        <w:t>/</w:t>
      </w:r>
      <w:r w:rsidRPr="00E15DAC">
        <w:rPr>
          <w:rStyle w:val="af4"/>
          <w:sz w:val="28"/>
          <w:szCs w:val="28"/>
        </w:rPr>
        <w:t>courses</w:t>
      </w:r>
      <w:r w:rsidRPr="00AE4C29">
        <w:rPr>
          <w:rStyle w:val="af4"/>
          <w:sz w:val="28"/>
          <w:szCs w:val="28"/>
          <w:lang w:val="ru-RU"/>
        </w:rPr>
        <w:t>/4807/1055/</w:t>
      </w:r>
      <w:r w:rsidRPr="00E15DAC">
        <w:rPr>
          <w:rStyle w:val="af4"/>
          <w:sz w:val="28"/>
          <w:szCs w:val="28"/>
        </w:rPr>
        <w:t>info</w:t>
      </w:r>
      <w:r w:rsidR="008819B0">
        <w:fldChar w:fldCharType="end"/>
      </w:r>
      <w:r w:rsidRPr="00AE4C29">
        <w:rPr>
          <w:sz w:val="28"/>
          <w:szCs w:val="28"/>
          <w:lang w:val="ru-RU"/>
        </w:rPr>
        <w:t xml:space="preserve"> .</w:t>
      </w:r>
    </w:p>
    <w:p w:rsidR="00AE4C29" w:rsidRPr="00AE4C29" w:rsidRDefault="00AE4C29" w:rsidP="00AE4C29">
      <w:pPr>
        <w:pStyle w:val="aa"/>
        <w:numPr>
          <w:ilvl w:val="0"/>
          <w:numId w:val="1"/>
        </w:numPr>
        <w:spacing w:after="0" w:line="240" w:lineRule="auto"/>
        <w:ind w:left="0" w:firstLine="680"/>
        <w:jc w:val="both"/>
        <w:rPr>
          <w:sz w:val="28"/>
          <w:szCs w:val="28"/>
          <w:lang w:val="ru-RU"/>
        </w:rPr>
      </w:pPr>
      <w:proofErr w:type="spellStart"/>
      <w:r w:rsidRPr="00AE4C29">
        <w:rPr>
          <w:sz w:val="28"/>
          <w:szCs w:val="28"/>
          <w:lang w:val="ru-RU"/>
        </w:rPr>
        <w:t>Албахари</w:t>
      </w:r>
      <w:proofErr w:type="spellEnd"/>
      <w:r w:rsidRPr="00AE4C29">
        <w:rPr>
          <w:sz w:val="28"/>
          <w:szCs w:val="28"/>
          <w:lang w:val="ru-RU"/>
        </w:rPr>
        <w:t xml:space="preserve"> Д., </w:t>
      </w:r>
      <w:proofErr w:type="spellStart"/>
      <w:r w:rsidRPr="00AE4C29">
        <w:rPr>
          <w:sz w:val="28"/>
          <w:szCs w:val="28"/>
          <w:lang w:val="ru-RU"/>
        </w:rPr>
        <w:t>Албахари</w:t>
      </w:r>
      <w:proofErr w:type="spellEnd"/>
      <w:r w:rsidRPr="00AE4C29">
        <w:rPr>
          <w:sz w:val="28"/>
          <w:szCs w:val="28"/>
          <w:lang w:val="ru-RU"/>
        </w:rPr>
        <w:t xml:space="preserve"> Б. </w:t>
      </w:r>
      <w:r w:rsidRPr="005B3B9F">
        <w:rPr>
          <w:sz w:val="28"/>
          <w:szCs w:val="28"/>
        </w:rPr>
        <w:t>C</w:t>
      </w:r>
      <w:r w:rsidRPr="00AE4C29">
        <w:rPr>
          <w:sz w:val="28"/>
          <w:szCs w:val="28"/>
          <w:lang w:val="ru-RU"/>
        </w:rPr>
        <w:t># 3.0. Справочник. – СПб</w:t>
      </w:r>
      <w:proofErr w:type="gramStart"/>
      <w:r w:rsidRPr="00AE4C29">
        <w:rPr>
          <w:sz w:val="28"/>
          <w:szCs w:val="28"/>
          <w:lang w:val="ru-RU"/>
        </w:rPr>
        <w:t xml:space="preserve">.: </w:t>
      </w:r>
      <w:proofErr w:type="gramEnd"/>
      <w:r w:rsidRPr="00AE4C29">
        <w:rPr>
          <w:sz w:val="28"/>
          <w:szCs w:val="28"/>
          <w:lang w:val="ru-RU"/>
        </w:rPr>
        <w:t>Изд-во БХВ-Петербург, 2012. – 944с.</w:t>
      </w:r>
    </w:p>
    <w:p w:rsidR="00AE4C29" w:rsidRPr="00AE4C29" w:rsidRDefault="00AE4C29" w:rsidP="00AE4C29">
      <w:pPr>
        <w:pStyle w:val="aa"/>
        <w:numPr>
          <w:ilvl w:val="0"/>
          <w:numId w:val="1"/>
        </w:numPr>
        <w:spacing w:after="0" w:line="240" w:lineRule="auto"/>
        <w:ind w:left="0" w:firstLine="680"/>
        <w:jc w:val="both"/>
        <w:rPr>
          <w:sz w:val="28"/>
          <w:szCs w:val="28"/>
          <w:lang w:val="ru-RU"/>
        </w:rPr>
      </w:pPr>
      <w:r w:rsidRPr="00AE4C29">
        <w:rPr>
          <w:sz w:val="28"/>
          <w:szCs w:val="28"/>
          <w:lang w:val="ru-RU"/>
        </w:rPr>
        <w:t xml:space="preserve">Материалы информационного портала </w:t>
      </w:r>
      <w:r>
        <w:rPr>
          <w:sz w:val="28"/>
          <w:szCs w:val="28"/>
        </w:rPr>
        <w:t>MicrosoftDeveloperNetwork</w:t>
      </w:r>
      <w:r w:rsidRPr="00AE4C29">
        <w:rPr>
          <w:sz w:val="28"/>
          <w:szCs w:val="28"/>
          <w:lang w:val="ru-RU"/>
        </w:rPr>
        <w:t xml:space="preserve">. [Электронный ресурс]. </w:t>
      </w:r>
      <w:r w:rsidRPr="00E15DAC">
        <w:rPr>
          <w:sz w:val="28"/>
          <w:szCs w:val="28"/>
        </w:rPr>
        <w:t>URL</w:t>
      </w:r>
      <w:r w:rsidRPr="00AE4C29">
        <w:rPr>
          <w:sz w:val="28"/>
          <w:szCs w:val="28"/>
          <w:lang w:val="ru-RU"/>
        </w:rPr>
        <w:t xml:space="preserve">:  </w:t>
      </w:r>
      <w:hyperlink r:id="rId16" w:history="1">
        <w:r w:rsidRPr="00077C55">
          <w:rPr>
            <w:rStyle w:val="af4"/>
            <w:sz w:val="28"/>
            <w:szCs w:val="28"/>
          </w:rPr>
          <w:t>https</w:t>
        </w:r>
        <w:r w:rsidRPr="00AE4C29">
          <w:rPr>
            <w:rStyle w:val="af4"/>
            <w:sz w:val="28"/>
            <w:szCs w:val="28"/>
            <w:lang w:val="ru-RU"/>
          </w:rPr>
          <w:t>://</w:t>
        </w:r>
        <w:proofErr w:type="spellStart"/>
        <w:r w:rsidRPr="00077C55">
          <w:rPr>
            <w:rStyle w:val="af4"/>
            <w:sz w:val="28"/>
            <w:szCs w:val="28"/>
          </w:rPr>
          <w:t>msdn</w:t>
        </w:r>
        <w:proofErr w:type="spellEnd"/>
        <w:r w:rsidRPr="00AE4C29">
          <w:rPr>
            <w:rStyle w:val="af4"/>
            <w:sz w:val="28"/>
            <w:szCs w:val="28"/>
            <w:lang w:val="ru-RU"/>
          </w:rPr>
          <w:t>.</w:t>
        </w:r>
        <w:proofErr w:type="spellStart"/>
        <w:r w:rsidRPr="00077C55">
          <w:rPr>
            <w:rStyle w:val="af4"/>
            <w:sz w:val="28"/>
            <w:szCs w:val="28"/>
          </w:rPr>
          <w:t>microsoft</w:t>
        </w:r>
        <w:proofErr w:type="spellEnd"/>
        <w:r w:rsidRPr="00AE4C29">
          <w:rPr>
            <w:rStyle w:val="af4"/>
            <w:sz w:val="28"/>
            <w:szCs w:val="28"/>
            <w:lang w:val="ru-RU"/>
          </w:rPr>
          <w:t>.</w:t>
        </w:r>
        <w:r w:rsidRPr="00077C55">
          <w:rPr>
            <w:rStyle w:val="af4"/>
            <w:sz w:val="28"/>
            <w:szCs w:val="28"/>
          </w:rPr>
          <w:t>com</w:t>
        </w:r>
      </w:hyperlink>
      <w:r w:rsidRPr="00AE4C29">
        <w:rPr>
          <w:sz w:val="28"/>
          <w:szCs w:val="28"/>
          <w:lang w:val="ru-RU"/>
        </w:rPr>
        <w:t xml:space="preserve"> .</w:t>
      </w:r>
    </w:p>
    <w:p w:rsidR="00AE4C29" w:rsidRPr="00871217" w:rsidRDefault="00AE4C29" w:rsidP="00AE4C29">
      <w:pPr>
        <w:pStyle w:val="aa"/>
        <w:numPr>
          <w:ilvl w:val="0"/>
          <w:numId w:val="1"/>
        </w:numPr>
        <w:spacing w:after="0" w:line="240" w:lineRule="auto"/>
        <w:ind w:left="0" w:firstLine="680"/>
        <w:jc w:val="both"/>
        <w:rPr>
          <w:sz w:val="28"/>
          <w:szCs w:val="28"/>
        </w:rPr>
      </w:pPr>
      <w:r w:rsidRPr="00AE4C29">
        <w:rPr>
          <w:sz w:val="28"/>
          <w:szCs w:val="28"/>
          <w:lang w:val="ru-RU"/>
        </w:rPr>
        <w:lastRenderedPageBreak/>
        <w:t xml:space="preserve">Материалы информационного портала </w:t>
      </w:r>
      <w:r w:rsidRPr="00DB1E70">
        <w:rPr>
          <w:sz w:val="28"/>
          <w:szCs w:val="28"/>
        </w:rPr>
        <w:t>RussianSoftwareDeveloperNetwork</w:t>
      </w:r>
      <w:r w:rsidRPr="00AE4C29">
        <w:rPr>
          <w:sz w:val="28"/>
          <w:szCs w:val="28"/>
          <w:lang w:val="ru-RU"/>
        </w:rPr>
        <w:t xml:space="preserve"> (</w:t>
      </w:r>
      <w:r w:rsidRPr="00DB1E70">
        <w:rPr>
          <w:sz w:val="28"/>
          <w:szCs w:val="28"/>
        </w:rPr>
        <w:t>RSDN</w:t>
      </w:r>
      <w:r w:rsidRPr="00AE4C29">
        <w:rPr>
          <w:sz w:val="28"/>
          <w:szCs w:val="28"/>
          <w:lang w:val="ru-RU"/>
        </w:rPr>
        <w:t xml:space="preserve">). [Электронный ресурс]. </w:t>
      </w:r>
      <w:r w:rsidRPr="00E15DAC">
        <w:rPr>
          <w:sz w:val="28"/>
          <w:szCs w:val="28"/>
        </w:rPr>
        <w:t xml:space="preserve">URL: </w:t>
      </w:r>
      <w:hyperlink r:id="rId17" w:history="1">
        <w:r w:rsidRPr="00A77DCD">
          <w:rPr>
            <w:rStyle w:val="af4"/>
            <w:sz w:val="28"/>
            <w:szCs w:val="28"/>
          </w:rPr>
          <w:t>http://rsdn.ru</w:t>
        </w:r>
      </w:hyperlink>
    </w:p>
    <w:p w:rsidR="00871217" w:rsidRPr="00871217" w:rsidRDefault="008819B0" w:rsidP="00871217">
      <w:pPr>
        <w:spacing w:after="0" w:line="240" w:lineRule="auto"/>
        <w:ind w:left="1069"/>
        <w:jc w:val="both"/>
        <w:rPr>
          <w:sz w:val="28"/>
          <w:szCs w:val="28"/>
        </w:rPr>
      </w:pPr>
      <w:hyperlink r:id="rId18" w:history="1">
        <w:r w:rsidR="00871217" w:rsidRPr="00871217">
          <w:rPr>
            <w:rStyle w:val="af4"/>
            <w:sz w:val="28"/>
            <w:szCs w:val="28"/>
          </w:rPr>
          <w:t>http://rsdn.ru/article/dotnet/CSThreading1.xml</w:t>
        </w:r>
      </w:hyperlink>
    </w:p>
    <w:p w:rsidR="00871217" w:rsidRPr="008723D2" w:rsidRDefault="008819B0" w:rsidP="00871217">
      <w:pPr>
        <w:spacing w:after="0" w:line="240" w:lineRule="auto"/>
        <w:ind w:left="1069"/>
        <w:jc w:val="both"/>
        <w:rPr>
          <w:rStyle w:val="af4"/>
          <w:sz w:val="28"/>
          <w:szCs w:val="28"/>
        </w:rPr>
      </w:pPr>
      <w:hyperlink r:id="rId19" w:history="1">
        <w:r w:rsidR="00871217" w:rsidRPr="001E28BD">
          <w:rPr>
            <w:rStyle w:val="af4"/>
            <w:sz w:val="28"/>
            <w:szCs w:val="28"/>
          </w:rPr>
          <w:t>http://rsdn.ru/article/dotnet/Threading_In_C_Sharp_Part_3.xml</w:t>
        </w:r>
      </w:hyperlink>
    </w:p>
    <w:p w:rsidR="008723D2" w:rsidRPr="00352137" w:rsidRDefault="008723D2" w:rsidP="00871217">
      <w:pPr>
        <w:spacing w:after="0" w:line="240" w:lineRule="auto"/>
        <w:ind w:left="1069"/>
        <w:jc w:val="both"/>
        <w:rPr>
          <w:rStyle w:val="af4"/>
          <w:sz w:val="28"/>
          <w:szCs w:val="28"/>
        </w:rPr>
      </w:pPr>
    </w:p>
    <w:p w:rsidR="008723D2" w:rsidRPr="00352137" w:rsidRDefault="008723D2" w:rsidP="00871217">
      <w:pPr>
        <w:spacing w:after="0" w:line="240" w:lineRule="auto"/>
        <w:ind w:left="1069"/>
        <w:jc w:val="both"/>
        <w:rPr>
          <w:rStyle w:val="af4"/>
          <w:sz w:val="28"/>
          <w:szCs w:val="28"/>
        </w:rPr>
      </w:pPr>
    </w:p>
    <w:p w:rsidR="008723D2" w:rsidRPr="00352137" w:rsidRDefault="008723D2" w:rsidP="00871217">
      <w:pPr>
        <w:spacing w:after="0" w:line="240" w:lineRule="auto"/>
        <w:ind w:left="1069"/>
        <w:jc w:val="both"/>
        <w:rPr>
          <w:rStyle w:val="af4"/>
          <w:sz w:val="28"/>
          <w:szCs w:val="28"/>
        </w:rPr>
      </w:pPr>
    </w:p>
    <w:p w:rsidR="008723D2" w:rsidRPr="00352137" w:rsidRDefault="008819B0" w:rsidP="00871217">
      <w:pPr>
        <w:spacing w:after="0" w:line="240" w:lineRule="auto"/>
        <w:ind w:left="1069"/>
        <w:jc w:val="both"/>
        <w:rPr>
          <w:sz w:val="28"/>
          <w:szCs w:val="28"/>
        </w:rPr>
      </w:pPr>
      <w:hyperlink r:id="rId20" w:history="1">
        <w:r w:rsidR="008723D2" w:rsidRPr="00352137">
          <w:rPr>
            <w:rStyle w:val="af4"/>
            <w:sz w:val="28"/>
            <w:szCs w:val="28"/>
          </w:rPr>
          <w:t>http://jakeroid.com/mnogopotochny-e-prilozheniya-v-c-dlya-chajnikov.html</w:t>
        </w:r>
      </w:hyperlink>
    </w:p>
    <w:p w:rsidR="008723D2" w:rsidRPr="00352137" w:rsidRDefault="008723D2" w:rsidP="00871217">
      <w:pPr>
        <w:spacing w:after="0" w:line="240" w:lineRule="auto"/>
        <w:ind w:left="1069"/>
        <w:jc w:val="both"/>
        <w:rPr>
          <w:sz w:val="28"/>
          <w:szCs w:val="28"/>
        </w:rPr>
      </w:pPr>
      <w:bookmarkStart w:id="0" w:name="_GoBack"/>
      <w:bookmarkEnd w:id="0"/>
    </w:p>
    <w:p w:rsidR="00871217" w:rsidRPr="00352137" w:rsidRDefault="00871217" w:rsidP="00871217">
      <w:pPr>
        <w:spacing w:after="0" w:line="240" w:lineRule="auto"/>
        <w:ind w:left="1069"/>
        <w:jc w:val="both"/>
        <w:rPr>
          <w:sz w:val="28"/>
          <w:szCs w:val="28"/>
        </w:rPr>
      </w:pPr>
    </w:p>
    <w:p w:rsidR="00D16D51" w:rsidRPr="00352137" w:rsidRDefault="00D16D51" w:rsidP="00D16D51">
      <w:pPr>
        <w:jc w:val="center"/>
        <w:rPr>
          <w:rFonts w:ascii="Times New Roman" w:hAnsi="Times New Roman" w:cs="Times New Roman"/>
          <w:b/>
        </w:rPr>
      </w:pPr>
    </w:p>
    <w:sectPr w:rsidR="00D16D51" w:rsidRPr="00352137" w:rsidSect="007542D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2D50"/>
    <w:multiLevelType w:val="hybridMultilevel"/>
    <w:tmpl w:val="36466D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594DCC"/>
    <w:rsid w:val="000E37B0"/>
    <w:rsid w:val="00185D33"/>
    <w:rsid w:val="001D16F3"/>
    <w:rsid w:val="002953F0"/>
    <w:rsid w:val="00352137"/>
    <w:rsid w:val="00497D2F"/>
    <w:rsid w:val="00497E75"/>
    <w:rsid w:val="004E1638"/>
    <w:rsid w:val="005502AA"/>
    <w:rsid w:val="00594DCC"/>
    <w:rsid w:val="005C5BE1"/>
    <w:rsid w:val="005F0D4A"/>
    <w:rsid w:val="006D339E"/>
    <w:rsid w:val="007542D5"/>
    <w:rsid w:val="007B23EF"/>
    <w:rsid w:val="0082153C"/>
    <w:rsid w:val="00861025"/>
    <w:rsid w:val="00871217"/>
    <w:rsid w:val="008723D2"/>
    <w:rsid w:val="008819B0"/>
    <w:rsid w:val="008A0EC7"/>
    <w:rsid w:val="00A0264E"/>
    <w:rsid w:val="00AE4C29"/>
    <w:rsid w:val="00C033F8"/>
    <w:rsid w:val="00D16D51"/>
    <w:rsid w:val="00D26D82"/>
    <w:rsid w:val="00DC4B3A"/>
    <w:rsid w:val="00DE5629"/>
    <w:rsid w:val="00F0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B0"/>
  </w:style>
  <w:style w:type="paragraph" w:styleId="1">
    <w:name w:val="heading 1"/>
    <w:basedOn w:val="a"/>
    <w:next w:val="a"/>
    <w:link w:val="10"/>
    <w:uiPriority w:val="9"/>
    <w:qFormat/>
    <w:rsid w:val="000E37B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E37B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7B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7B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7B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7B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7B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7B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7B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7B0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0E37B0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37B0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37B0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E37B0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E37B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E37B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E37B0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E37B0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E37B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E37B0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E37B0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37B0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E37B0"/>
    <w:rPr>
      <w:b/>
      <w:bCs/>
    </w:rPr>
  </w:style>
  <w:style w:type="character" w:styleId="a8">
    <w:name w:val="Emphasis"/>
    <w:uiPriority w:val="20"/>
    <w:qFormat/>
    <w:rsid w:val="000E37B0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E37B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E37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7B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E37B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E37B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E37B0"/>
    <w:rPr>
      <w:i/>
      <w:iCs/>
    </w:rPr>
  </w:style>
  <w:style w:type="character" w:styleId="ad">
    <w:name w:val="Subtle Emphasis"/>
    <w:uiPriority w:val="19"/>
    <w:qFormat/>
    <w:rsid w:val="000E37B0"/>
    <w:rPr>
      <w:i/>
      <w:iCs/>
    </w:rPr>
  </w:style>
  <w:style w:type="character" w:styleId="ae">
    <w:name w:val="Intense Emphasis"/>
    <w:uiPriority w:val="21"/>
    <w:qFormat/>
    <w:rsid w:val="000E37B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E37B0"/>
    <w:rPr>
      <w:smallCaps/>
    </w:rPr>
  </w:style>
  <w:style w:type="character" w:styleId="af0">
    <w:name w:val="Intense Reference"/>
    <w:uiPriority w:val="32"/>
    <w:qFormat/>
    <w:rsid w:val="000E37B0"/>
    <w:rPr>
      <w:b/>
      <w:bCs/>
      <w:smallCaps/>
    </w:rPr>
  </w:style>
  <w:style w:type="character" w:styleId="af1">
    <w:name w:val="Book Title"/>
    <w:basedOn w:val="a0"/>
    <w:uiPriority w:val="33"/>
    <w:qFormat/>
    <w:rsid w:val="000E37B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E37B0"/>
    <w:pPr>
      <w:outlineLvl w:val="9"/>
    </w:pPr>
  </w:style>
  <w:style w:type="table" w:styleId="af3">
    <w:name w:val="Table Grid"/>
    <w:basedOn w:val="a1"/>
    <w:uiPriority w:val="59"/>
    <w:rsid w:val="00594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AE4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B0"/>
  </w:style>
  <w:style w:type="paragraph" w:styleId="1">
    <w:name w:val="heading 1"/>
    <w:basedOn w:val="a"/>
    <w:next w:val="a"/>
    <w:link w:val="10"/>
    <w:uiPriority w:val="9"/>
    <w:qFormat/>
    <w:rsid w:val="000E37B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E37B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7B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7B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7B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7B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7B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7B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7B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7B0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0E37B0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37B0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37B0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E37B0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E37B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E37B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E37B0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E37B0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E37B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E37B0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E37B0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37B0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E37B0"/>
    <w:rPr>
      <w:b/>
      <w:bCs/>
    </w:rPr>
  </w:style>
  <w:style w:type="character" w:styleId="a8">
    <w:name w:val="Emphasis"/>
    <w:uiPriority w:val="20"/>
    <w:qFormat/>
    <w:rsid w:val="000E37B0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E37B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E37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7B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E37B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E37B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E37B0"/>
    <w:rPr>
      <w:i/>
      <w:iCs/>
    </w:rPr>
  </w:style>
  <w:style w:type="character" w:styleId="ad">
    <w:name w:val="Subtle Emphasis"/>
    <w:uiPriority w:val="19"/>
    <w:qFormat/>
    <w:rsid w:val="000E37B0"/>
    <w:rPr>
      <w:i/>
      <w:iCs/>
    </w:rPr>
  </w:style>
  <w:style w:type="character" w:styleId="ae">
    <w:name w:val="Intense Emphasis"/>
    <w:uiPriority w:val="21"/>
    <w:qFormat/>
    <w:rsid w:val="000E37B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E37B0"/>
    <w:rPr>
      <w:smallCaps/>
    </w:rPr>
  </w:style>
  <w:style w:type="character" w:styleId="af0">
    <w:name w:val="Intense Reference"/>
    <w:uiPriority w:val="32"/>
    <w:qFormat/>
    <w:rsid w:val="000E37B0"/>
    <w:rPr>
      <w:b/>
      <w:bCs/>
      <w:smallCaps/>
    </w:rPr>
  </w:style>
  <w:style w:type="character" w:styleId="af1">
    <w:name w:val="Book Title"/>
    <w:basedOn w:val="a0"/>
    <w:uiPriority w:val="33"/>
    <w:qFormat/>
    <w:rsid w:val="000E37B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E37B0"/>
    <w:pPr>
      <w:outlineLvl w:val="9"/>
    </w:pPr>
  </w:style>
  <w:style w:type="table" w:styleId="af3">
    <w:name w:val="Table Grid"/>
    <w:basedOn w:val="a1"/>
    <w:uiPriority w:val="59"/>
    <w:rsid w:val="00594D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Hyperlink"/>
    <w:basedOn w:val="a0"/>
    <w:uiPriority w:val="99"/>
    <w:unhideWhenUsed/>
    <w:rsid w:val="00AE4C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hyperlink" Target="http://rsdn.ru/article/dotnet/CSThreading1.x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hyperlink" Target="http://rsdn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sdn.microsoft.com" TargetMode="External"/><Relationship Id="rId20" Type="http://schemas.openxmlformats.org/officeDocument/2006/relationships/hyperlink" Target="http://jakeroid.com/mnogopotochny-e-prilozheniya-v-c-dlya-chajnikov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hyperlink" Target="http://www.intuit.ru/studies/courses/5938/1074/info" TargetMode="External"/><Relationship Id="rId23" Type="http://schemas.microsoft.com/office/2007/relationships/stylesWithEffects" Target="stylesWithEffects.xml"/><Relationship Id="rId10" Type="http://schemas.openxmlformats.org/officeDocument/2006/relationships/oleObject" Target="embeddings/oleObject3.bin"/><Relationship Id="rId19" Type="http://schemas.openxmlformats.org/officeDocument/2006/relationships/hyperlink" Target="http://rsdn.ru/article/dotnet/Threading_In_C_Sharp_Part_3.x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Home-Bratislavskaya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Саркисова И.О.</dc:creator>
  <cp:lastModifiedBy>Dimasik</cp:lastModifiedBy>
  <cp:revision>2</cp:revision>
  <dcterms:created xsi:type="dcterms:W3CDTF">2016-11-15T13:40:00Z</dcterms:created>
  <dcterms:modified xsi:type="dcterms:W3CDTF">2016-11-15T13:40:00Z</dcterms:modified>
</cp:coreProperties>
</file>