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28" w:rsidRPr="001B1428" w:rsidRDefault="00913F0F" w:rsidP="001B1428">
      <w:pPr>
        <w:shd w:val="clear" w:color="auto" w:fill="FCF5E9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Темы контрольных работ</w:t>
      </w:r>
      <w:r w:rsidR="001B1428" w:rsidRPr="001B14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1B1428" w:rsidRPr="001B14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дисциплина "Нормативы по защите окружающей среды"</w:t>
      </w:r>
    </w:p>
    <w:p w:rsidR="00DD34F3" w:rsidRDefault="001B1428" w:rsidP="001B1428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качества окружающей среды</w:t>
      </w:r>
      <w:r w:rsidR="000E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(ПДК, ПДУ)</w:t>
      </w:r>
      <w:r w:rsidR="00DD3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4F3" w:rsidRDefault="00DD34F3" w:rsidP="001B1428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Нормы влияния</w:t>
      </w: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хозяйственной деятельности человека на биосферу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4F3" w:rsidRDefault="00DD34F3" w:rsidP="001B1428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Нормативы состояния</w:t>
      </w: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день.</w:t>
      </w:r>
    </w:p>
    <w:p w:rsidR="00DD34F3" w:rsidRPr="001B1428" w:rsidRDefault="00DD34F3" w:rsidP="00DD34F3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экосистем.</w:t>
      </w:r>
    </w:p>
    <w:p w:rsidR="00DD34F3" w:rsidRDefault="00DD34F3" w:rsidP="00DD34F3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характеристика современного развития человеческого общества и </w:t>
      </w:r>
    </w:p>
    <w:p w:rsidR="00DD34F3" w:rsidRDefault="00DD34F3" w:rsidP="00DD34F3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влияния научно-технического прогресса на состояние </w:t>
      </w:r>
      <w:proofErr w:type="gramStart"/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proofErr w:type="gramEnd"/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4F3" w:rsidRDefault="00DD34F3" w:rsidP="00DD34F3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среды.</w:t>
      </w:r>
    </w:p>
    <w:p w:rsidR="000E643A" w:rsidRDefault="009171C5" w:rsidP="000E643A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E643A"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право и состояние природоохранительного законодательства </w:t>
      </w:r>
      <w:proofErr w:type="gramStart"/>
      <w:r w:rsidR="000E643A"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E643A"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43A" w:rsidRDefault="000E643A" w:rsidP="000E643A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0E643A" w:rsidRDefault="000E643A" w:rsidP="000E643A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Экологическое воспитание</w:t>
      </w: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образование в обществе.</w:t>
      </w:r>
    </w:p>
    <w:p w:rsidR="000E643A" w:rsidRDefault="000E643A" w:rsidP="000E643A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сотрудничество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окружающей среды.</w:t>
      </w:r>
    </w:p>
    <w:p w:rsidR="000E643A" w:rsidRDefault="000E643A" w:rsidP="000E643A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1B14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кризис и его характерные черты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43A" w:rsidRPr="006008E7" w:rsidRDefault="000E643A" w:rsidP="000E643A">
      <w:pPr>
        <w:shd w:val="clear" w:color="auto" w:fill="FCF5E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6008E7"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Нормативы допустимого воздействия на окружающую среду.</w:t>
      </w:r>
    </w:p>
    <w:p w:rsidR="006008E7" w:rsidRPr="006008E7" w:rsidRDefault="006008E7" w:rsidP="000E643A">
      <w:pPr>
        <w:shd w:val="clear" w:color="auto" w:fill="FCF5E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>11. Нормативы допустимых выбросов и сбросов веществ и микроорганизмов.</w:t>
      </w:r>
    </w:p>
    <w:p w:rsidR="006008E7" w:rsidRDefault="006008E7" w:rsidP="000E643A">
      <w:pPr>
        <w:shd w:val="clear" w:color="auto" w:fill="FCF5E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Нормативы образования отходов производства и потребления и лимиты </w:t>
      </w:r>
      <w:proofErr w:type="gramStart"/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proofErr w:type="gramEnd"/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08E7" w:rsidRPr="006008E7" w:rsidRDefault="006008E7" w:rsidP="000E643A">
      <w:pPr>
        <w:shd w:val="clear" w:color="auto" w:fill="FCF5E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размещение.</w:t>
      </w:r>
    </w:p>
    <w:p w:rsidR="006008E7" w:rsidRPr="006008E7" w:rsidRDefault="006008E7" w:rsidP="000E643A">
      <w:pPr>
        <w:shd w:val="clear" w:color="auto" w:fill="FCF5E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>13. Нормативы допустимых физических воздействий на окружающую среду.</w:t>
      </w:r>
    </w:p>
    <w:p w:rsidR="006008E7" w:rsidRPr="006008E7" w:rsidRDefault="006008E7" w:rsidP="000E643A">
      <w:pPr>
        <w:shd w:val="clear" w:color="auto" w:fill="FCF5E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>14. Нормативы допустимого изъятия компонентов природной среды.</w:t>
      </w:r>
    </w:p>
    <w:p w:rsidR="006008E7" w:rsidRPr="006008E7" w:rsidRDefault="006008E7" w:rsidP="000E643A">
      <w:pPr>
        <w:shd w:val="clear" w:color="auto" w:fill="FCF5E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>15. Нормативы допустимой антропогенной нагрузки на окружающую среду.</w:t>
      </w:r>
    </w:p>
    <w:p w:rsidR="006008E7" w:rsidRPr="006008E7" w:rsidRDefault="006008E7" w:rsidP="000E643A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E7">
        <w:rPr>
          <w:rFonts w:ascii="Times New Roman" w:hAnsi="Times New Roman" w:cs="Times New Roman"/>
          <w:sz w:val="28"/>
          <w:szCs w:val="28"/>
          <w:shd w:val="clear" w:color="auto" w:fill="FFFFFF"/>
        </w:rPr>
        <w:t>16. Нормативные документы в области охраны окружающей среды.</w:t>
      </w:r>
    </w:p>
    <w:p w:rsidR="009171C5" w:rsidRPr="001B1428" w:rsidRDefault="009171C5" w:rsidP="00DD34F3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F3" w:rsidRDefault="00DD34F3" w:rsidP="001B1428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F3" w:rsidRDefault="00DD34F3" w:rsidP="001B1428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F3" w:rsidRDefault="00DD34F3" w:rsidP="001B1428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F3" w:rsidRDefault="00DD34F3" w:rsidP="001B1428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F3" w:rsidRDefault="00DD34F3" w:rsidP="001B1428">
      <w:pPr>
        <w:shd w:val="clear" w:color="auto" w:fill="FCF5E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D2" w:rsidRDefault="00C36CD2"/>
    <w:sectPr w:rsidR="00C36CD2" w:rsidSect="001B142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28"/>
    <w:rsid w:val="000E643A"/>
    <w:rsid w:val="001B1428"/>
    <w:rsid w:val="003D6B3B"/>
    <w:rsid w:val="00493BFA"/>
    <w:rsid w:val="006008E7"/>
    <w:rsid w:val="00913F0F"/>
    <w:rsid w:val="009171C5"/>
    <w:rsid w:val="00B214B1"/>
    <w:rsid w:val="00C36CD2"/>
    <w:rsid w:val="00C85C8C"/>
    <w:rsid w:val="00DD34F3"/>
    <w:rsid w:val="00F05F49"/>
    <w:rsid w:val="00F9719E"/>
    <w:rsid w:val="00FA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D2"/>
  </w:style>
  <w:style w:type="paragraph" w:styleId="2">
    <w:name w:val="heading 2"/>
    <w:basedOn w:val="a"/>
    <w:link w:val="20"/>
    <w:uiPriority w:val="9"/>
    <w:qFormat/>
    <w:rsid w:val="001B1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B1428"/>
  </w:style>
  <w:style w:type="paragraph" w:styleId="a3">
    <w:name w:val="Normal (Web)"/>
    <w:basedOn w:val="a"/>
    <w:uiPriority w:val="99"/>
    <w:semiHidden/>
    <w:unhideWhenUsed/>
    <w:rsid w:val="001B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4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2014-03-10T02:06:00Z</cp:lastPrinted>
  <dcterms:created xsi:type="dcterms:W3CDTF">2014-03-04T23:11:00Z</dcterms:created>
  <dcterms:modified xsi:type="dcterms:W3CDTF">2015-02-17T14:59:00Z</dcterms:modified>
</cp:coreProperties>
</file>