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9B78D3" w:rsidRDefault="009B78D3" w:rsidP="009B78D3">
      <w:pPr>
        <w:jc w:val="left"/>
        <w:rPr>
          <w:rFonts w:cs="Times New Roman"/>
          <w:sz w:val="24"/>
          <w:szCs w:val="24"/>
        </w:rPr>
      </w:pP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Открыть указанный файл в программе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Microsof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(2007 г. и выше)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2.. Включить в программе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макросы, для чего: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1.- Нажмите кнопку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, а затем — кнопку Параметры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1.- Выберите Центр управления безопасностью, затем — Параметры центра управления безопасностью, а затем — Параметры макросов.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1.- Выберите пункт "Включить макросы"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1.4. Перейти на Лист 2 "Задачи"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1.5. Решить задачи с использованием формул </w:t>
      </w:r>
      <w:proofErr w:type="spell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(простое внесение ответов будет воспринято программой как неверный ответ)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1.6. Нажать кнопку</w:t>
      </w:r>
      <w:proofErr w:type="gramStart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авершить тест</w:t>
      </w:r>
      <w:r w:rsidRPr="009B78D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9B78D3">
        <w:rPr>
          <w:rFonts w:cs="Times New Roman"/>
          <w:color w:val="000000"/>
          <w:sz w:val="24"/>
          <w:szCs w:val="24"/>
        </w:rPr>
        <w:br/>
      </w:r>
      <w:r w:rsidRPr="009B78D3">
        <w:rPr>
          <w:rFonts w:cs="Times New Roman"/>
          <w:color w:val="000000"/>
          <w:sz w:val="24"/>
          <w:szCs w:val="24"/>
          <w:shd w:val="clear" w:color="auto" w:fill="FFFFFF"/>
        </w:rPr>
        <w:t>1.7. Сохранить файл и выслать для проверки</w:t>
      </w:r>
    </w:p>
    <w:sectPr w:rsidR="0014452D" w:rsidRPr="009B78D3" w:rsidSect="002F573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78D3"/>
    <w:rsid w:val="000458F7"/>
    <w:rsid w:val="00056F2B"/>
    <w:rsid w:val="002F5736"/>
    <w:rsid w:val="00495A57"/>
    <w:rsid w:val="00543C47"/>
    <w:rsid w:val="00770208"/>
    <w:rsid w:val="007B031D"/>
    <w:rsid w:val="009B78D3"/>
    <w:rsid w:val="00A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Лажевский</dc:creator>
  <cp:lastModifiedBy>Глеб Лажевский</cp:lastModifiedBy>
  <cp:revision>1</cp:revision>
  <dcterms:created xsi:type="dcterms:W3CDTF">2016-11-09T13:20:00Z</dcterms:created>
  <dcterms:modified xsi:type="dcterms:W3CDTF">2016-11-09T13:21:00Z</dcterms:modified>
</cp:coreProperties>
</file>