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69" w:rsidRDefault="00D24099">
      <w:r w:rsidRPr="00D24099">
        <w:t>Оптические транспортные сети</w:t>
      </w:r>
    </w:p>
    <w:p w:rsidR="00D24099" w:rsidRDefault="00CB2F8D" w:rsidP="00D24099">
      <w:pPr>
        <w:spacing w:line="240" w:lineRule="auto"/>
      </w:pPr>
      <w:r>
        <w:t xml:space="preserve">ТЭ </w:t>
      </w:r>
      <w:r w:rsidR="00D24099" w:rsidRPr="00D24099">
        <w:t>Техническая эксплуатация и управление телекоммуникационными сетями и системами</w:t>
      </w:r>
    </w:p>
    <w:p w:rsidR="00CB2F8D" w:rsidRDefault="00CB2F8D" w:rsidP="00CB2F8D">
      <w:pPr>
        <w:spacing w:line="240" w:lineRule="auto"/>
      </w:pPr>
      <w:r>
        <w:t xml:space="preserve">ФСШД </w:t>
      </w:r>
      <w:r w:rsidRPr="00CB2F8D">
        <w:t xml:space="preserve">Фиксированные сети </w:t>
      </w:r>
      <w:proofErr w:type="gramStart"/>
      <w:r w:rsidRPr="00CB2F8D">
        <w:t>широкополосного</w:t>
      </w:r>
      <w:proofErr w:type="gramEnd"/>
      <w:r w:rsidRPr="00CB2F8D">
        <w:t xml:space="preserve"> доступ</w:t>
      </w:r>
    </w:p>
    <w:p w:rsidR="00E52071" w:rsidRPr="00E52071" w:rsidRDefault="00E52071" w:rsidP="00E52071">
      <w:pPr>
        <w:spacing w:line="240" w:lineRule="auto"/>
        <w:rPr>
          <w:b/>
        </w:rPr>
      </w:pPr>
      <w:r w:rsidRPr="00E52071">
        <w:rPr>
          <w:b/>
        </w:rPr>
        <w:t>НСЭ Направляющие системы электросвязи</w:t>
      </w:r>
    </w:p>
    <w:p w:rsidR="00E24AC5" w:rsidRDefault="0019016A" w:rsidP="00E24AC5"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Необходимо выполнить тесты по предметам </w:t>
      </w:r>
      <w:proofErr w:type="spell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>телекомм</w:t>
      </w:r>
      <w:proofErr w:type="spell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технологии, дистанционно через личный кабинет. Время выполнение тестов 45 мин - примерное кол-во от 20 до 40 вопросов. Необходимо предварительно потренировать прохождение на ПРОБНЫХ тестах (неограниченные попытки</w:t>
      </w:r>
      <w:proofErr w:type="gram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, после набора результата от 95% правильных ответов, перейти к выполнению итогового теста, желательно набрать от 95% правильных ответов с первой попытки, сделать </w:t>
      </w:r>
      <w:proofErr w:type="spell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>скриншот</w:t>
      </w:r>
      <w:proofErr w:type="spell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с итогом прохождения. Предметы: Техническая эксплуатация и управление телекоммуникационными сетями и системами</w:t>
      </w:r>
      <w:r w:rsidR="00E24AC5">
        <w:rPr>
          <w:rFonts w:ascii="Arial" w:hAnsi="Arial" w:cs="Arial"/>
          <w:color w:val="3D424D"/>
          <w:sz w:val="19"/>
          <w:szCs w:val="19"/>
          <w:shd w:val="clear" w:color="auto" w:fill="FFFFFF"/>
        </w:rPr>
        <w:t>,</w:t>
      </w:r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НСЭ Направляющие системы электросвязи</w:t>
      </w:r>
      <w:proofErr w:type="gramStart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</w:t>
      </w:r>
      <w:r w:rsidR="001F0B5C">
        <w:rPr>
          <w:rFonts w:ascii="Arial" w:hAnsi="Arial" w:cs="Arial"/>
          <w:color w:val="3D424D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 ФСШД Фиксированные сети широкополосного доступ</w:t>
      </w:r>
      <w:r w:rsidR="00E24AC5">
        <w:rPr>
          <w:rFonts w:ascii="Arial" w:hAnsi="Arial" w:cs="Arial"/>
          <w:color w:val="3D424D"/>
          <w:sz w:val="19"/>
          <w:szCs w:val="19"/>
          <w:shd w:val="clear" w:color="auto" w:fill="FFFFFF"/>
        </w:rPr>
        <w:t xml:space="preserve">, </w:t>
      </w:r>
      <w:r w:rsidR="00E24AC5" w:rsidRPr="00D24099">
        <w:t>Оптические транспортные сети</w:t>
      </w:r>
      <w:r w:rsidR="00E24AC5">
        <w:t>.</w:t>
      </w:r>
    </w:p>
    <w:p w:rsidR="00CB5051" w:rsidRPr="0019016A" w:rsidRDefault="00CB5051" w:rsidP="00CB2F8D">
      <w:pPr>
        <w:spacing w:line="240" w:lineRule="auto"/>
      </w:pPr>
    </w:p>
    <w:p w:rsidR="0019016A" w:rsidRDefault="0019016A" w:rsidP="00CB2F8D">
      <w:pPr>
        <w:spacing w:line="240" w:lineRule="auto"/>
      </w:pPr>
    </w:p>
    <w:p w:rsidR="00C54969" w:rsidRDefault="00C54969" w:rsidP="00CB2F8D">
      <w:pPr>
        <w:spacing w:line="240" w:lineRule="auto"/>
      </w:pP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>это условия</w:t>
      </w: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 xml:space="preserve">Тесты решаются здесь впереди перед названием предмета должна стоять надпись </w:t>
      </w:r>
      <w:proofErr w:type="gramStart"/>
      <w:r>
        <w:rPr>
          <w:rFonts w:ascii="Arial" w:hAnsi="Arial" w:cs="Arial"/>
          <w:color w:val="3D424D"/>
          <w:sz w:val="19"/>
          <w:szCs w:val="19"/>
        </w:rPr>
        <w:t>ПРОБНЫЙ</w:t>
      </w:r>
      <w:proofErr w:type="gramEnd"/>
      <w:r>
        <w:rPr>
          <w:rFonts w:ascii="Arial" w:hAnsi="Arial" w:cs="Arial"/>
          <w:color w:val="3D424D"/>
          <w:sz w:val="19"/>
          <w:szCs w:val="19"/>
        </w:rPr>
        <w:t>!</w:t>
      </w: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>Т.е проматываете список с надписью ИТОГОВЫЙ и тренируетесь на тестах с надписью ПРОБНЫЙ.</w:t>
      </w: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>ПРОБНЫЙ Тест имеет неограниченное количество раз.</w:t>
      </w: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 xml:space="preserve">Если на ПРОБНЫХ тестах результаты будут хорошие, сделайте </w:t>
      </w:r>
      <w:proofErr w:type="spellStart"/>
      <w:r>
        <w:rPr>
          <w:rFonts w:ascii="Arial" w:hAnsi="Arial" w:cs="Arial"/>
          <w:color w:val="3D424D"/>
          <w:sz w:val="19"/>
          <w:szCs w:val="19"/>
        </w:rPr>
        <w:t>скриншот</w:t>
      </w:r>
      <w:proofErr w:type="spellEnd"/>
      <w:r>
        <w:rPr>
          <w:rFonts w:ascii="Arial" w:hAnsi="Arial" w:cs="Arial"/>
          <w:color w:val="3D424D"/>
          <w:sz w:val="19"/>
          <w:szCs w:val="19"/>
        </w:rPr>
        <w:t xml:space="preserve"> и скиньте мне, после набора хороших показателей т</w:t>
      </w:r>
      <w:proofErr w:type="gramStart"/>
      <w:r>
        <w:rPr>
          <w:rFonts w:ascii="Arial" w:hAnsi="Arial" w:cs="Arial"/>
          <w:color w:val="3D424D"/>
          <w:sz w:val="19"/>
          <w:szCs w:val="19"/>
        </w:rPr>
        <w:t>.е</w:t>
      </w:r>
      <w:proofErr w:type="gramEnd"/>
      <w:r>
        <w:rPr>
          <w:rFonts w:ascii="Arial" w:hAnsi="Arial" w:cs="Arial"/>
          <w:color w:val="3D424D"/>
          <w:sz w:val="19"/>
          <w:szCs w:val="19"/>
        </w:rPr>
        <w:t xml:space="preserve"> 95% на ПРОБНЫХ тестах, мы с Вами перейдем к выполнению итоговых тестов. </w:t>
      </w:r>
    </w:p>
    <w:p w:rsidR="00C54969" w:rsidRDefault="00C54969" w:rsidP="00C54969">
      <w:pPr>
        <w:pStyle w:val="HTML"/>
        <w:shd w:val="clear" w:color="auto" w:fill="FCF8E9"/>
        <w:rPr>
          <w:rFonts w:ascii="Arial" w:hAnsi="Arial" w:cs="Arial"/>
          <w:color w:val="3D424D"/>
          <w:sz w:val="19"/>
          <w:szCs w:val="19"/>
        </w:rPr>
      </w:pP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 xml:space="preserve">сайт - </w:t>
      </w:r>
      <w:hyperlink r:id="rId4" w:tgtFrame="_blank" w:history="1">
        <w:r>
          <w:rPr>
            <w:rStyle w:val="a3"/>
            <w:rFonts w:ascii="Arial" w:hAnsi="Arial" w:cs="Arial"/>
            <w:color w:val="386E9B"/>
            <w:sz w:val="19"/>
            <w:szCs w:val="19"/>
          </w:rPr>
          <w:t>http://test.psuti.ru</w:t>
        </w:r>
      </w:hyperlink>
    </w:p>
    <w:p w:rsidR="00C54969" w:rsidRDefault="00C54969" w:rsidP="00C54969">
      <w:pPr>
        <w:pStyle w:val="HTML"/>
        <w:shd w:val="clear" w:color="auto" w:fill="FCF8E9"/>
        <w:rPr>
          <w:rFonts w:ascii="Arial" w:hAnsi="Arial" w:cs="Arial"/>
          <w:color w:val="3D424D"/>
          <w:sz w:val="19"/>
          <w:szCs w:val="19"/>
        </w:rPr>
      </w:pP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>Для тестов: логин: 133712</w:t>
      </w:r>
    </w:p>
    <w:p w:rsidR="00C54969" w:rsidRDefault="00C54969" w:rsidP="00C54969">
      <w:pPr>
        <w:pStyle w:val="HTML"/>
        <w:shd w:val="clear" w:color="auto" w:fill="FCF8E9"/>
        <w:rPr>
          <w:rFonts w:ascii="Arial" w:hAnsi="Arial" w:cs="Arial"/>
          <w:color w:val="3D424D"/>
          <w:sz w:val="19"/>
          <w:szCs w:val="19"/>
        </w:rPr>
      </w:pP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>- пароль: c795e</w:t>
      </w:r>
    </w:p>
    <w:p w:rsidR="00C54969" w:rsidRDefault="00C54969" w:rsidP="00C54969">
      <w:pPr>
        <w:pStyle w:val="HTML"/>
        <w:shd w:val="clear" w:color="auto" w:fill="FCF8E9"/>
        <w:rPr>
          <w:rFonts w:ascii="Arial" w:hAnsi="Arial" w:cs="Arial"/>
          <w:color w:val="3D424D"/>
          <w:sz w:val="19"/>
          <w:szCs w:val="19"/>
        </w:rPr>
      </w:pPr>
    </w:p>
    <w:p w:rsidR="00C54969" w:rsidRDefault="00C54969" w:rsidP="00C54969">
      <w:pPr>
        <w:pStyle w:val="a4"/>
        <w:shd w:val="clear" w:color="auto" w:fill="FCF8E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5" w:afterAutospacing="0"/>
        <w:rPr>
          <w:rFonts w:ascii="Arial" w:hAnsi="Arial" w:cs="Arial"/>
          <w:color w:val="3D424D"/>
          <w:sz w:val="19"/>
          <w:szCs w:val="19"/>
        </w:rPr>
      </w:pPr>
      <w:r>
        <w:rPr>
          <w:rFonts w:ascii="Arial" w:hAnsi="Arial" w:cs="Arial"/>
          <w:color w:val="3D424D"/>
          <w:sz w:val="19"/>
          <w:szCs w:val="19"/>
        </w:rPr>
        <w:t xml:space="preserve">По ПРОБНЫМ </w:t>
      </w:r>
      <w:proofErr w:type="gramStart"/>
      <w:r>
        <w:rPr>
          <w:rFonts w:ascii="Arial" w:hAnsi="Arial" w:cs="Arial"/>
          <w:color w:val="3D424D"/>
          <w:sz w:val="19"/>
          <w:szCs w:val="19"/>
        </w:rPr>
        <w:t>результатам</w:t>
      </w:r>
      <w:proofErr w:type="gramEnd"/>
      <w:r>
        <w:rPr>
          <w:rFonts w:ascii="Arial" w:hAnsi="Arial" w:cs="Arial"/>
          <w:color w:val="3D424D"/>
          <w:sz w:val="19"/>
          <w:szCs w:val="19"/>
        </w:rPr>
        <w:t xml:space="preserve"> пожалуйста отпишите мне и не забудьте высылать </w:t>
      </w:r>
      <w:proofErr w:type="spellStart"/>
      <w:r>
        <w:rPr>
          <w:rFonts w:ascii="Arial" w:hAnsi="Arial" w:cs="Arial"/>
          <w:color w:val="3D424D"/>
          <w:sz w:val="19"/>
          <w:szCs w:val="19"/>
        </w:rPr>
        <w:t>скриншот</w:t>
      </w:r>
      <w:proofErr w:type="spellEnd"/>
      <w:r>
        <w:rPr>
          <w:rFonts w:ascii="Arial" w:hAnsi="Arial" w:cs="Arial"/>
          <w:color w:val="3D424D"/>
          <w:sz w:val="19"/>
          <w:szCs w:val="19"/>
        </w:rPr>
        <w:t xml:space="preserve"> ПРОБНЫХ с успешным результатом, что бы я видел что Вы готовы для прохождения ИТОГОВОГО по тому или </w:t>
      </w:r>
      <w:proofErr w:type="spellStart"/>
      <w:r>
        <w:rPr>
          <w:rFonts w:ascii="Arial" w:hAnsi="Arial" w:cs="Arial"/>
          <w:color w:val="3D424D"/>
          <w:sz w:val="19"/>
          <w:szCs w:val="19"/>
        </w:rPr>
        <w:t>инному</w:t>
      </w:r>
      <w:proofErr w:type="spellEnd"/>
      <w:r>
        <w:rPr>
          <w:rFonts w:ascii="Arial" w:hAnsi="Arial" w:cs="Arial"/>
          <w:color w:val="3D424D"/>
          <w:sz w:val="19"/>
          <w:szCs w:val="19"/>
        </w:rPr>
        <w:t xml:space="preserve"> предмету.</w:t>
      </w:r>
    </w:p>
    <w:sectPr w:rsidR="00C54969" w:rsidSect="003C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24099"/>
    <w:rsid w:val="000930D6"/>
    <w:rsid w:val="0009731F"/>
    <w:rsid w:val="00103F37"/>
    <w:rsid w:val="00114CD5"/>
    <w:rsid w:val="0019016A"/>
    <w:rsid w:val="001F0B5C"/>
    <w:rsid w:val="00277893"/>
    <w:rsid w:val="002A280A"/>
    <w:rsid w:val="003C041C"/>
    <w:rsid w:val="0042208B"/>
    <w:rsid w:val="005853FF"/>
    <w:rsid w:val="00611348"/>
    <w:rsid w:val="006248F1"/>
    <w:rsid w:val="00657831"/>
    <w:rsid w:val="00675C74"/>
    <w:rsid w:val="00700F14"/>
    <w:rsid w:val="00791C43"/>
    <w:rsid w:val="007A3D15"/>
    <w:rsid w:val="007E20C8"/>
    <w:rsid w:val="00887075"/>
    <w:rsid w:val="00887E53"/>
    <w:rsid w:val="009B1E01"/>
    <w:rsid w:val="00A01DCC"/>
    <w:rsid w:val="00A24C84"/>
    <w:rsid w:val="00A6046F"/>
    <w:rsid w:val="00C27B57"/>
    <w:rsid w:val="00C54969"/>
    <w:rsid w:val="00C66EF7"/>
    <w:rsid w:val="00CB2F8D"/>
    <w:rsid w:val="00CB5051"/>
    <w:rsid w:val="00D24099"/>
    <w:rsid w:val="00D72410"/>
    <w:rsid w:val="00DF2CB4"/>
    <w:rsid w:val="00E06A9D"/>
    <w:rsid w:val="00E11F9F"/>
    <w:rsid w:val="00E24AC5"/>
    <w:rsid w:val="00E52071"/>
    <w:rsid w:val="00E8502D"/>
    <w:rsid w:val="00EE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1E01"/>
  </w:style>
  <w:style w:type="character" w:styleId="a3">
    <w:name w:val="Hyperlink"/>
    <w:basedOn w:val="a0"/>
    <w:uiPriority w:val="99"/>
    <w:semiHidden/>
    <w:unhideWhenUsed/>
    <w:rsid w:val="009B1E01"/>
    <w:rPr>
      <w:color w:val="0000FF"/>
      <w:u w:val="single"/>
    </w:rPr>
  </w:style>
  <w:style w:type="character" w:customStyle="1" w:styleId="t-grey">
    <w:name w:val="t-grey"/>
    <w:basedOn w:val="a0"/>
    <w:rsid w:val="00C54969"/>
  </w:style>
  <w:style w:type="paragraph" w:styleId="HTML">
    <w:name w:val="HTML Preformatted"/>
    <w:basedOn w:val="a"/>
    <w:link w:val="HTML0"/>
    <w:uiPriority w:val="99"/>
    <w:semiHidden/>
    <w:unhideWhenUsed/>
    <w:rsid w:val="00C54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49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C5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19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st.psu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23</cp:revision>
  <dcterms:created xsi:type="dcterms:W3CDTF">2016-09-08T17:55:00Z</dcterms:created>
  <dcterms:modified xsi:type="dcterms:W3CDTF">2016-11-21T19:21:00Z</dcterms:modified>
</cp:coreProperties>
</file>