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A8" w:rsidRDefault="00EB03E3">
      <w:r w:rsidRPr="00BB6735">
        <w:rPr>
          <w:color w:val="000000"/>
          <w:sz w:val="28"/>
          <w:szCs w:val="28"/>
        </w:rPr>
        <w:t>При торможении до полной остановки на горизонтальной дороге автомобиль прошел путь на 2 м больший, чем при торможении на той же дороге до скорости 5 м/</w:t>
      </w:r>
      <w:proofErr w:type="gramStart"/>
      <w:r w:rsidRPr="00BB6735">
        <w:rPr>
          <w:color w:val="000000"/>
          <w:sz w:val="28"/>
          <w:szCs w:val="28"/>
        </w:rPr>
        <w:t>с</w:t>
      </w:r>
      <w:proofErr w:type="gramEnd"/>
      <w:r w:rsidRPr="00BB6735">
        <w:rPr>
          <w:color w:val="000000"/>
          <w:sz w:val="28"/>
          <w:szCs w:val="28"/>
        </w:rPr>
        <w:t xml:space="preserve">. Считая, что </w:t>
      </w:r>
      <w:proofErr w:type="gramStart"/>
      <w:r w:rsidRPr="00BB6735">
        <w:rPr>
          <w:color w:val="000000"/>
          <w:sz w:val="28"/>
          <w:szCs w:val="28"/>
        </w:rPr>
        <w:t>в</w:t>
      </w:r>
      <w:proofErr w:type="gramEnd"/>
      <w:r w:rsidRPr="00BB6735">
        <w:rPr>
          <w:color w:val="000000"/>
          <w:sz w:val="28"/>
          <w:szCs w:val="28"/>
        </w:rPr>
        <w:t xml:space="preserve"> обоих случаях время нарастания замедления и время запаздывания тормозного привода остаются неизменными и колеса доводятся до скольжения, определить коэффициент сцепления.</w:t>
      </w:r>
      <w:bookmarkStart w:id="0" w:name="_GoBack"/>
      <w:bookmarkEnd w:id="0"/>
    </w:p>
    <w:sectPr w:rsidR="004D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E3"/>
    <w:rsid w:val="004D59A8"/>
    <w:rsid w:val="00E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2016-11-24T13:19:00Z</dcterms:created>
  <dcterms:modified xsi:type="dcterms:W3CDTF">2016-11-24T13:19:00Z</dcterms:modified>
</cp:coreProperties>
</file>