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20" w:rsidRDefault="00630220">
      <w:r>
        <w:t>ЗАДАЧИ</w:t>
      </w:r>
    </w:p>
    <w:p w:rsidR="00630220" w:rsidRDefault="00630220" w:rsidP="00630220">
      <w:pPr>
        <w:ind w:firstLine="708"/>
        <w:jc w:val="both"/>
        <w:rPr>
          <w:sz w:val="26"/>
          <w:szCs w:val="26"/>
        </w:rPr>
      </w:pPr>
      <w:r w:rsidRPr="007C107E">
        <w:rPr>
          <w:b/>
          <w:sz w:val="26"/>
          <w:szCs w:val="26"/>
        </w:rPr>
        <w:t xml:space="preserve">5. </w:t>
      </w:r>
      <w:r w:rsidRPr="007C107E">
        <w:rPr>
          <w:sz w:val="26"/>
          <w:szCs w:val="26"/>
        </w:rPr>
        <w:t xml:space="preserve">На основе приведенных данных и соответствующей формулы оцените эффективность использования капитала предприятия: </w:t>
      </w:r>
    </w:p>
    <w:p w:rsidR="00630220" w:rsidRPr="007C107E" w:rsidRDefault="00630220" w:rsidP="00630220">
      <w:pPr>
        <w:ind w:firstLine="708"/>
        <w:jc w:val="righ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6"/>
        <w:gridCol w:w="1350"/>
        <w:gridCol w:w="1043"/>
        <w:gridCol w:w="1292"/>
      </w:tblGrid>
      <w:tr w:rsidR="00630220" w:rsidTr="00E84D56">
        <w:tc>
          <w:tcPr>
            <w:tcW w:w="5736" w:type="dxa"/>
          </w:tcPr>
          <w:p w:rsidR="00630220" w:rsidRPr="00A546AB" w:rsidRDefault="00630220" w:rsidP="00E84D56">
            <w:pPr>
              <w:jc w:val="center"/>
              <w:rPr>
                <w:sz w:val="24"/>
                <w:szCs w:val="24"/>
              </w:rPr>
            </w:pPr>
            <w:r w:rsidRPr="00A546AB">
              <w:rPr>
                <w:sz w:val="24"/>
                <w:szCs w:val="24"/>
              </w:rPr>
              <w:t>Показатель</w:t>
            </w:r>
          </w:p>
        </w:tc>
        <w:tc>
          <w:tcPr>
            <w:tcW w:w="1350" w:type="dxa"/>
          </w:tcPr>
          <w:p w:rsidR="00630220" w:rsidRPr="00A546AB" w:rsidRDefault="00630220" w:rsidP="00E84D5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546AB">
              <w:rPr>
                <w:sz w:val="24"/>
                <w:szCs w:val="24"/>
              </w:rPr>
              <w:t>Прошлый год</w:t>
            </w:r>
          </w:p>
        </w:tc>
        <w:tc>
          <w:tcPr>
            <w:tcW w:w="1043" w:type="dxa"/>
          </w:tcPr>
          <w:p w:rsidR="00630220" w:rsidRPr="00A546AB" w:rsidRDefault="00630220" w:rsidP="00E84D5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546AB">
              <w:rPr>
                <w:sz w:val="24"/>
                <w:szCs w:val="24"/>
              </w:rPr>
              <w:t>Отчетный</w:t>
            </w:r>
          </w:p>
          <w:p w:rsidR="00630220" w:rsidRPr="00A546AB" w:rsidRDefault="00630220" w:rsidP="00E84D56">
            <w:pPr>
              <w:jc w:val="center"/>
              <w:rPr>
                <w:sz w:val="24"/>
                <w:szCs w:val="24"/>
              </w:rPr>
            </w:pPr>
            <w:r w:rsidRPr="00A546AB">
              <w:rPr>
                <w:sz w:val="24"/>
                <w:szCs w:val="24"/>
              </w:rPr>
              <w:t>год</w:t>
            </w:r>
          </w:p>
        </w:tc>
        <w:tc>
          <w:tcPr>
            <w:tcW w:w="1292" w:type="dxa"/>
          </w:tcPr>
          <w:p w:rsidR="00630220" w:rsidRPr="00A546AB" w:rsidRDefault="00630220" w:rsidP="00E84D56">
            <w:pPr>
              <w:jc w:val="center"/>
              <w:rPr>
                <w:sz w:val="24"/>
                <w:szCs w:val="24"/>
              </w:rPr>
            </w:pPr>
            <w:r w:rsidRPr="00A546AB">
              <w:rPr>
                <w:sz w:val="24"/>
                <w:szCs w:val="24"/>
              </w:rPr>
              <w:t>Изменения</w:t>
            </w:r>
          </w:p>
        </w:tc>
      </w:tr>
      <w:tr w:rsidR="00630220" w:rsidTr="00E84D56">
        <w:tc>
          <w:tcPr>
            <w:tcW w:w="5736" w:type="dxa"/>
            <w:vAlign w:val="center"/>
          </w:tcPr>
          <w:p w:rsidR="00630220" w:rsidRPr="00A546AB" w:rsidRDefault="00630220" w:rsidP="00E84D56">
            <w:pPr>
              <w:rPr>
                <w:sz w:val="24"/>
                <w:szCs w:val="24"/>
              </w:rPr>
            </w:pPr>
            <w:r w:rsidRPr="00A546AB">
              <w:rPr>
                <w:sz w:val="24"/>
                <w:szCs w:val="24"/>
              </w:rPr>
              <w:t>Балансовая прибыль</w:t>
            </w:r>
            <w:r>
              <w:rPr>
                <w:sz w:val="24"/>
                <w:szCs w:val="24"/>
              </w:rPr>
              <w:t>, тыс. руб.</w:t>
            </w:r>
          </w:p>
        </w:tc>
        <w:tc>
          <w:tcPr>
            <w:tcW w:w="1350" w:type="dxa"/>
          </w:tcPr>
          <w:p w:rsidR="00630220" w:rsidRPr="00A546AB" w:rsidRDefault="00630220" w:rsidP="00E84D56">
            <w:pPr>
              <w:jc w:val="center"/>
              <w:rPr>
                <w:sz w:val="24"/>
                <w:szCs w:val="24"/>
              </w:rPr>
            </w:pPr>
            <w:r w:rsidRPr="00A546AB">
              <w:rPr>
                <w:sz w:val="24"/>
                <w:szCs w:val="24"/>
              </w:rPr>
              <w:t>48,5</w:t>
            </w:r>
          </w:p>
        </w:tc>
        <w:tc>
          <w:tcPr>
            <w:tcW w:w="1043" w:type="dxa"/>
          </w:tcPr>
          <w:p w:rsidR="00630220" w:rsidRPr="00A546AB" w:rsidRDefault="00630220" w:rsidP="00E84D56">
            <w:pPr>
              <w:jc w:val="center"/>
              <w:rPr>
                <w:sz w:val="24"/>
                <w:szCs w:val="24"/>
              </w:rPr>
            </w:pPr>
            <w:r w:rsidRPr="00A546AB">
              <w:rPr>
                <w:sz w:val="24"/>
                <w:szCs w:val="24"/>
              </w:rPr>
              <w:t>50,7</w:t>
            </w:r>
          </w:p>
        </w:tc>
        <w:tc>
          <w:tcPr>
            <w:tcW w:w="1292" w:type="dxa"/>
          </w:tcPr>
          <w:p w:rsidR="00630220" w:rsidRPr="00A546AB" w:rsidRDefault="00630220" w:rsidP="00E84D56">
            <w:pPr>
              <w:jc w:val="both"/>
              <w:rPr>
                <w:sz w:val="24"/>
                <w:szCs w:val="24"/>
              </w:rPr>
            </w:pPr>
          </w:p>
        </w:tc>
      </w:tr>
      <w:tr w:rsidR="00630220" w:rsidTr="00E84D56">
        <w:tc>
          <w:tcPr>
            <w:tcW w:w="5736" w:type="dxa"/>
            <w:vAlign w:val="center"/>
          </w:tcPr>
          <w:p w:rsidR="00630220" w:rsidRPr="00A546AB" w:rsidRDefault="00630220" w:rsidP="00E84D56">
            <w:pPr>
              <w:rPr>
                <w:sz w:val="24"/>
                <w:szCs w:val="24"/>
              </w:rPr>
            </w:pPr>
            <w:r w:rsidRPr="00A546AB">
              <w:rPr>
                <w:sz w:val="24"/>
                <w:szCs w:val="24"/>
              </w:rPr>
              <w:t>Выручка</w:t>
            </w:r>
            <w:r>
              <w:rPr>
                <w:sz w:val="24"/>
                <w:szCs w:val="24"/>
              </w:rPr>
              <w:t xml:space="preserve"> от реализации продукции, тыс. руб.</w:t>
            </w:r>
          </w:p>
        </w:tc>
        <w:tc>
          <w:tcPr>
            <w:tcW w:w="1350" w:type="dxa"/>
          </w:tcPr>
          <w:p w:rsidR="00630220" w:rsidRPr="00A546AB" w:rsidRDefault="00630220" w:rsidP="00E84D56">
            <w:pPr>
              <w:jc w:val="center"/>
              <w:rPr>
                <w:sz w:val="24"/>
                <w:szCs w:val="24"/>
              </w:rPr>
            </w:pPr>
            <w:r w:rsidRPr="00A546AB">
              <w:rPr>
                <w:sz w:val="24"/>
                <w:szCs w:val="24"/>
              </w:rPr>
              <w:t>290,0</w:t>
            </w:r>
          </w:p>
        </w:tc>
        <w:tc>
          <w:tcPr>
            <w:tcW w:w="1043" w:type="dxa"/>
          </w:tcPr>
          <w:p w:rsidR="00630220" w:rsidRPr="00A546AB" w:rsidRDefault="00630220" w:rsidP="00E84D56">
            <w:pPr>
              <w:jc w:val="center"/>
              <w:rPr>
                <w:sz w:val="24"/>
                <w:szCs w:val="24"/>
              </w:rPr>
            </w:pPr>
            <w:r w:rsidRPr="00A546AB">
              <w:rPr>
                <w:sz w:val="24"/>
                <w:szCs w:val="24"/>
              </w:rPr>
              <w:t>315,0</w:t>
            </w:r>
          </w:p>
        </w:tc>
        <w:tc>
          <w:tcPr>
            <w:tcW w:w="1292" w:type="dxa"/>
          </w:tcPr>
          <w:p w:rsidR="00630220" w:rsidRPr="00A546AB" w:rsidRDefault="00630220" w:rsidP="00E84D56">
            <w:pPr>
              <w:jc w:val="both"/>
              <w:rPr>
                <w:sz w:val="24"/>
                <w:szCs w:val="24"/>
              </w:rPr>
            </w:pPr>
          </w:p>
        </w:tc>
      </w:tr>
      <w:tr w:rsidR="00630220" w:rsidTr="00E84D56">
        <w:tc>
          <w:tcPr>
            <w:tcW w:w="5736" w:type="dxa"/>
            <w:vAlign w:val="center"/>
          </w:tcPr>
          <w:p w:rsidR="00630220" w:rsidRPr="00A546AB" w:rsidRDefault="00630220" w:rsidP="00E84D56">
            <w:pPr>
              <w:rPr>
                <w:sz w:val="24"/>
                <w:szCs w:val="24"/>
              </w:rPr>
            </w:pPr>
            <w:r w:rsidRPr="00A546AB">
              <w:rPr>
                <w:sz w:val="24"/>
                <w:szCs w:val="24"/>
              </w:rPr>
              <w:t xml:space="preserve">Балансовая прибыль </w:t>
            </w:r>
            <w:proofErr w:type="gramStart"/>
            <w:r w:rsidRPr="00A546AB">
              <w:rPr>
                <w:sz w:val="24"/>
                <w:szCs w:val="24"/>
              </w:rPr>
              <w:t>в</w:t>
            </w:r>
            <w:proofErr w:type="gramEnd"/>
            <w:r w:rsidRPr="00A546AB">
              <w:rPr>
                <w:sz w:val="24"/>
                <w:szCs w:val="24"/>
              </w:rPr>
              <w:t xml:space="preserve"> % к выручке </w:t>
            </w:r>
          </w:p>
        </w:tc>
        <w:tc>
          <w:tcPr>
            <w:tcW w:w="1350" w:type="dxa"/>
          </w:tcPr>
          <w:p w:rsidR="00630220" w:rsidRPr="00A546AB" w:rsidRDefault="00630220" w:rsidP="00E84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630220" w:rsidRPr="00A546AB" w:rsidRDefault="00630220" w:rsidP="00E84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30220" w:rsidRPr="00A546AB" w:rsidRDefault="00630220" w:rsidP="00E84D56">
            <w:pPr>
              <w:jc w:val="both"/>
              <w:rPr>
                <w:sz w:val="24"/>
                <w:szCs w:val="24"/>
              </w:rPr>
            </w:pPr>
          </w:p>
        </w:tc>
      </w:tr>
      <w:tr w:rsidR="00630220" w:rsidTr="00E84D56">
        <w:tc>
          <w:tcPr>
            <w:tcW w:w="5736" w:type="dxa"/>
            <w:vAlign w:val="center"/>
          </w:tcPr>
          <w:p w:rsidR="00630220" w:rsidRPr="00A546AB" w:rsidRDefault="00630220" w:rsidP="00E84D56">
            <w:pPr>
              <w:rPr>
                <w:sz w:val="24"/>
                <w:szCs w:val="24"/>
              </w:rPr>
            </w:pPr>
            <w:r w:rsidRPr="00A546AB">
              <w:rPr>
                <w:sz w:val="24"/>
                <w:szCs w:val="24"/>
              </w:rPr>
              <w:t>Средний остаток оборотных средств</w:t>
            </w:r>
            <w:r>
              <w:rPr>
                <w:sz w:val="24"/>
                <w:szCs w:val="24"/>
              </w:rPr>
              <w:t>, тыс. руб.</w:t>
            </w:r>
          </w:p>
        </w:tc>
        <w:tc>
          <w:tcPr>
            <w:tcW w:w="1350" w:type="dxa"/>
          </w:tcPr>
          <w:p w:rsidR="00630220" w:rsidRPr="00A546AB" w:rsidRDefault="00630220" w:rsidP="00E84D56">
            <w:pPr>
              <w:jc w:val="center"/>
              <w:rPr>
                <w:sz w:val="24"/>
                <w:szCs w:val="24"/>
              </w:rPr>
            </w:pPr>
            <w:r w:rsidRPr="00A546AB">
              <w:rPr>
                <w:sz w:val="24"/>
                <w:szCs w:val="24"/>
              </w:rPr>
              <w:t>25,6</w:t>
            </w:r>
          </w:p>
        </w:tc>
        <w:tc>
          <w:tcPr>
            <w:tcW w:w="1043" w:type="dxa"/>
          </w:tcPr>
          <w:p w:rsidR="00630220" w:rsidRPr="00A546AB" w:rsidRDefault="00630220" w:rsidP="00E84D56">
            <w:pPr>
              <w:jc w:val="center"/>
              <w:rPr>
                <w:sz w:val="24"/>
                <w:szCs w:val="24"/>
              </w:rPr>
            </w:pPr>
            <w:r w:rsidRPr="00A546AB">
              <w:rPr>
                <w:sz w:val="24"/>
                <w:szCs w:val="24"/>
              </w:rPr>
              <w:t>26,0</w:t>
            </w:r>
          </w:p>
        </w:tc>
        <w:tc>
          <w:tcPr>
            <w:tcW w:w="1292" w:type="dxa"/>
          </w:tcPr>
          <w:p w:rsidR="00630220" w:rsidRPr="00A546AB" w:rsidRDefault="00630220" w:rsidP="00E84D56">
            <w:pPr>
              <w:jc w:val="both"/>
              <w:rPr>
                <w:sz w:val="24"/>
                <w:szCs w:val="24"/>
              </w:rPr>
            </w:pPr>
          </w:p>
        </w:tc>
      </w:tr>
      <w:tr w:rsidR="00630220" w:rsidTr="00E84D56">
        <w:tc>
          <w:tcPr>
            <w:tcW w:w="5736" w:type="dxa"/>
            <w:vAlign w:val="center"/>
          </w:tcPr>
          <w:p w:rsidR="00630220" w:rsidRPr="00A546AB" w:rsidRDefault="00630220" w:rsidP="00E84D56">
            <w:pPr>
              <w:rPr>
                <w:sz w:val="24"/>
                <w:szCs w:val="24"/>
              </w:rPr>
            </w:pPr>
            <w:r w:rsidRPr="00A546AB">
              <w:rPr>
                <w:sz w:val="24"/>
                <w:szCs w:val="24"/>
              </w:rPr>
              <w:t xml:space="preserve">Коэффициент оборачиваемости оборотных средств </w:t>
            </w:r>
          </w:p>
        </w:tc>
        <w:tc>
          <w:tcPr>
            <w:tcW w:w="1350" w:type="dxa"/>
          </w:tcPr>
          <w:p w:rsidR="00630220" w:rsidRPr="00A546AB" w:rsidRDefault="00630220" w:rsidP="00E84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630220" w:rsidRPr="00A546AB" w:rsidRDefault="00630220" w:rsidP="00E84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30220" w:rsidRPr="00A546AB" w:rsidRDefault="00630220" w:rsidP="00E84D56">
            <w:pPr>
              <w:jc w:val="both"/>
              <w:rPr>
                <w:sz w:val="24"/>
                <w:szCs w:val="24"/>
              </w:rPr>
            </w:pPr>
          </w:p>
        </w:tc>
      </w:tr>
      <w:tr w:rsidR="00630220" w:rsidTr="00E84D56">
        <w:tc>
          <w:tcPr>
            <w:tcW w:w="5736" w:type="dxa"/>
            <w:vAlign w:val="center"/>
          </w:tcPr>
          <w:p w:rsidR="00630220" w:rsidRPr="00A546AB" w:rsidRDefault="00630220" w:rsidP="00E84D56">
            <w:pPr>
              <w:rPr>
                <w:sz w:val="24"/>
                <w:szCs w:val="24"/>
              </w:rPr>
            </w:pPr>
            <w:r w:rsidRPr="00A546AB">
              <w:rPr>
                <w:sz w:val="24"/>
                <w:szCs w:val="24"/>
              </w:rPr>
              <w:t>Среднегодовая стоимость основных фондов</w:t>
            </w:r>
            <w:r>
              <w:rPr>
                <w:sz w:val="24"/>
                <w:szCs w:val="24"/>
              </w:rPr>
              <w:t>, тыс. руб.</w:t>
            </w:r>
          </w:p>
        </w:tc>
        <w:tc>
          <w:tcPr>
            <w:tcW w:w="1350" w:type="dxa"/>
          </w:tcPr>
          <w:p w:rsidR="00630220" w:rsidRPr="00A546AB" w:rsidRDefault="00630220" w:rsidP="00E84D56">
            <w:pPr>
              <w:jc w:val="center"/>
              <w:rPr>
                <w:sz w:val="24"/>
                <w:szCs w:val="24"/>
              </w:rPr>
            </w:pPr>
            <w:r w:rsidRPr="00A546AB">
              <w:rPr>
                <w:sz w:val="24"/>
                <w:szCs w:val="24"/>
              </w:rPr>
              <w:t>214,0</w:t>
            </w:r>
          </w:p>
        </w:tc>
        <w:tc>
          <w:tcPr>
            <w:tcW w:w="1043" w:type="dxa"/>
          </w:tcPr>
          <w:p w:rsidR="00630220" w:rsidRPr="00A546AB" w:rsidRDefault="00630220" w:rsidP="00E84D56">
            <w:pPr>
              <w:jc w:val="center"/>
              <w:rPr>
                <w:sz w:val="24"/>
                <w:szCs w:val="24"/>
              </w:rPr>
            </w:pPr>
            <w:r w:rsidRPr="00A546AB">
              <w:rPr>
                <w:sz w:val="24"/>
                <w:szCs w:val="24"/>
              </w:rPr>
              <w:t>213,0</w:t>
            </w:r>
          </w:p>
        </w:tc>
        <w:tc>
          <w:tcPr>
            <w:tcW w:w="1292" w:type="dxa"/>
          </w:tcPr>
          <w:p w:rsidR="00630220" w:rsidRPr="00A546AB" w:rsidRDefault="00630220" w:rsidP="00E84D56">
            <w:pPr>
              <w:jc w:val="both"/>
              <w:rPr>
                <w:sz w:val="24"/>
                <w:szCs w:val="24"/>
              </w:rPr>
            </w:pPr>
          </w:p>
        </w:tc>
      </w:tr>
      <w:tr w:rsidR="00630220" w:rsidTr="00E84D56">
        <w:tc>
          <w:tcPr>
            <w:tcW w:w="5736" w:type="dxa"/>
            <w:vAlign w:val="center"/>
          </w:tcPr>
          <w:p w:rsidR="00630220" w:rsidRPr="00A546AB" w:rsidRDefault="00630220" w:rsidP="00E84D56">
            <w:pPr>
              <w:rPr>
                <w:sz w:val="24"/>
                <w:szCs w:val="24"/>
              </w:rPr>
            </w:pPr>
            <w:r w:rsidRPr="00A546AB">
              <w:rPr>
                <w:sz w:val="24"/>
                <w:szCs w:val="24"/>
              </w:rPr>
              <w:t>Фондоотдача</w:t>
            </w:r>
            <w:r>
              <w:rPr>
                <w:sz w:val="24"/>
                <w:szCs w:val="24"/>
              </w:rPr>
              <w:t xml:space="preserve"> основных фондов, руб.</w:t>
            </w:r>
          </w:p>
        </w:tc>
        <w:tc>
          <w:tcPr>
            <w:tcW w:w="1350" w:type="dxa"/>
          </w:tcPr>
          <w:p w:rsidR="00630220" w:rsidRPr="00A546AB" w:rsidRDefault="00630220" w:rsidP="00E84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630220" w:rsidRPr="00A546AB" w:rsidRDefault="00630220" w:rsidP="00E84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30220" w:rsidRPr="00A546AB" w:rsidRDefault="00630220" w:rsidP="00E84D56">
            <w:pPr>
              <w:jc w:val="both"/>
              <w:rPr>
                <w:sz w:val="24"/>
                <w:szCs w:val="24"/>
              </w:rPr>
            </w:pPr>
          </w:p>
        </w:tc>
      </w:tr>
      <w:tr w:rsidR="00630220" w:rsidTr="00E84D56">
        <w:tc>
          <w:tcPr>
            <w:tcW w:w="5736" w:type="dxa"/>
            <w:vAlign w:val="center"/>
          </w:tcPr>
          <w:p w:rsidR="00630220" w:rsidRPr="00A546AB" w:rsidRDefault="00630220" w:rsidP="00E84D56">
            <w:pPr>
              <w:rPr>
                <w:sz w:val="24"/>
                <w:szCs w:val="24"/>
              </w:rPr>
            </w:pPr>
            <w:r w:rsidRPr="00A546AB">
              <w:rPr>
                <w:sz w:val="24"/>
                <w:szCs w:val="24"/>
              </w:rPr>
              <w:t>Среднегодовая стоимость нематериальных активов</w:t>
            </w:r>
            <w:r>
              <w:rPr>
                <w:sz w:val="24"/>
                <w:szCs w:val="24"/>
              </w:rPr>
              <w:t>, тыс. руб.</w:t>
            </w:r>
          </w:p>
        </w:tc>
        <w:tc>
          <w:tcPr>
            <w:tcW w:w="1350" w:type="dxa"/>
          </w:tcPr>
          <w:p w:rsidR="00630220" w:rsidRPr="00A546AB" w:rsidRDefault="00630220" w:rsidP="00E84D56">
            <w:pPr>
              <w:jc w:val="center"/>
              <w:rPr>
                <w:sz w:val="24"/>
                <w:szCs w:val="24"/>
              </w:rPr>
            </w:pPr>
            <w:r w:rsidRPr="00A546AB">
              <w:rPr>
                <w:sz w:val="24"/>
                <w:szCs w:val="24"/>
              </w:rPr>
              <w:t>15,0</w:t>
            </w:r>
          </w:p>
        </w:tc>
        <w:tc>
          <w:tcPr>
            <w:tcW w:w="1043" w:type="dxa"/>
          </w:tcPr>
          <w:p w:rsidR="00630220" w:rsidRPr="00A546AB" w:rsidRDefault="00630220" w:rsidP="00E84D56">
            <w:pPr>
              <w:jc w:val="center"/>
              <w:rPr>
                <w:sz w:val="24"/>
                <w:szCs w:val="24"/>
              </w:rPr>
            </w:pPr>
            <w:r w:rsidRPr="00A546AB">
              <w:rPr>
                <w:sz w:val="24"/>
                <w:szCs w:val="24"/>
              </w:rPr>
              <w:t>16,0</w:t>
            </w:r>
          </w:p>
        </w:tc>
        <w:tc>
          <w:tcPr>
            <w:tcW w:w="1292" w:type="dxa"/>
          </w:tcPr>
          <w:p w:rsidR="00630220" w:rsidRPr="00A546AB" w:rsidRDefault="00630220" w:rsidP="00E84D56">
            <w:pPr>
              <w:jc w:val="both"/>
              <w:rPr>
                <w:sz w:val="24"/>
                <w:szCs w:val="24"/>
              </w:rPr>
            </w:pPr>
          </w:p>
        </w:tc>
      </w:tr>
      <w:tr w:rsidR="00630220" w:rsidTr="00E84D56">
        <w:tc>
          <w:tcPr>
            <w:tcW w:w="5736" w:type="dxa"/>
            <w:vAlign w:val="center"/>
          </w:tcPr>
          <w:p w:rsidR="00630220" w:rsidRPr="00A546AB" w:rsidRDefault="00630220" w:rsidP="00E84D56">
            <w:pPr>
              <w:rPr>
                <w:sz w:val="24"/>
                <w:szCs w:val="24"/>
              </w:rPr>
            </w:pPr>
            <w:r w:rsidRPr="00A546AB">
              <w:rPr>
                <w:sz w:val="24"/>
                <w:szCs w:val="24"/>
              </w:rPr>
              <w:t>Фондоотдача нематериальных активов</w:t>
            </w:r>
            <w:r>
              <w:rPr>
                <w:sz w:val="24"/>
                <w:szCs w:val="24"/>
              </w:rPr>
              <w:t>, руб.</w:t>
            </w:r>
          </w:p>
        </w:tc>
        <w:tc>
          <w:tcPr>
            <w:tcW w:w="1350" w:type="dxa"/>
          </w:tcPr>
          <w:p w:rsidR="00630220" w:rsidRPr="00A546AB" w:rsidRDefault="00630220" w:rsidP="00E84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630220" w:rsidRPr="00A546AB" w:rsidRDefault="00630220" w:rsidP="00E84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30220" w:rsidRPr="00A546AB" w:rsidRDefault="00630220" w:rsidP="00E84D56">
            <w:pPr>
              <w:jc w:val="both"/>
              <w:rPr>
                <w:sz w:val="24"/>
                <w:szCs w:val="24"/>
              </w:rPr>
            </w:pPr>
          </w:p>
        </w:tc>
      </w:tr>
      <w:tr w:rsidR="00630220" w:rsidTr="00E84D56">
        <w:tc>
          <w:tcPr>
            <w:tcW w:w="5736" w:type="dxa"/>
          </w:tcPr>
          <w:p w:rsidR="00630220" w:rsidRPr="00A546AB" w:rsidRDefault="00630220" w:rsidP="00E84D56">
            <w:pPr>
              <w:jc w:val="both"/>
              <w:rPr>
                <w:sz w:val="24"/>
                <w:szCs w:val="24"/>
              </w:rPr>
            </w:pPr>
            <w:r w:rsidRPr="00A546AB">
              <w:rPr>
                <w:sz w:val="24"/>
                <w:szCs w:val="24"/>
              </w:rPr>
              <w:t xml:space="preserve">Уровень рентабельности капитала </w:t>
            </w:r>
          </w:p>
        </w:tc>
        <w:tc>
          <w:tcPr>
            <w:tcW w:w="1350" w:type="dxa"/>
          </w:tcPr>
          <w:p w:rsidR="00630220" w:rsidRPr="00A546AB" w:rsidRDefault="00630220" w:rsidP="00E84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630220" w:rsidRPr="00A546AB" w:rsidRDefault="00630220" w:rsidP="00E84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30220" w:rsidRPr="00A546AB" w:rsidRDefault="00630220" w:rsidP="00E84D56">
            <w:pPr>
              <w:jc w:val="both"/>
              <w:rPr>
                <w:sz w:val="24"/>
                <w:szCs w:val="24"/>
              </w:rPr>
            </w:pPr>
          </w:p>
        </w:tc>
      </w:tr>
    </w:tbl>
    <w:p w:rsidR="00630220" w:rsidRDefault="00630220" w:rsidP="00630220">
      <w:pPr>
        <w:pStyle w:val="3"/>
        <w:ind w:left="0" w:firstLine="709"/>
        <w:jc w:val="both"/>
        <w:rPr>
          <w:sz w:val="26"/>
          <w:szCs w:val="26"/>
        </w:rPr>
      </w:pPr>
    </w:p>
    <w:p w:rsidR="00630220" w:rsidRPr="007C107E" w:rsidRDefault="00630220" w:rsidP="00630220">
      <w:pPr>
        <w:pStyle w:val="3"/>
        <w:ind w:left="0" w:firstLine="709"/>
        <w:jc w:val="both"/>
        <w:rPr>
          <w:sz w:val="26"/>
          <w:szCs w:val="26"/>
        </w:rPr>
      </w:pPr>
      <w:r w:rsidRPr="007C107E">
        <w:rPr>
          <w:sz w:val="26"/>
          <w:szCs w:val="26"/>
        </w:rPr>
        <w:t xml:space="preserve">Определите изменение эффективности </w:t>
      </w:r>
      <w:proofErr w:type="gramStart"/>
      <w:r w:rsidRPr="007C107E">
        <w:rPr>
          <w:sz w:val="26"/>
          <w:szCs w:val="26"/>
        </w:rPr>
        <w:t>использования</w:t>
      </w:r>
      <w:proofErr w:type="gramEnd"/>
      <w:r w:rsidRPr="007C107E">
        <w:rPr>
          <w:sz w:val="26"/>
          <w:szCs w:val="26"/>
        </w:rPr>
        <w:t xml:space="preserve"> каких средств (оборотных, </w:t>
      </w:r>
      <w:proofErr w:type="spellStart"/>
      <w:r w:rsidRPr="007C107E">
        <w:rPr>
          <w:sz w:val="26"/>
          <w:szCs w:val="26"/>
        </w:rPr>
        <w:t>внеоборотных</w:t>
      </w:r>
      <w:proofErr w:type="spellEnd"/>
      <w:r w:rsidRPr="007C107E">
        <w:rPr>
          <w:sz w:val="26"/>
          <w:szCs w:val="26"/>
        </w:rPr>
        <w:t>, основных) положительно повлияло на эффективность использования капитала предприятия.</w:t>
      </w:r>
    </w:p>
    <w:p w:rsidR="00630220" w:rsidRDefault="00630220" w:rsidP="00630220">
      <w:pPr>
        <w:ind w:left="567" w:hanging="567"/>
        <w:jc w:val="both"/>
        <w:rPr>
          <w:b/>
          <w:sz w:val="28"/>
          <w:szCs w:val="28"/>
        </w:rPr>
      </w:pPr>
    </w:p>
    <w:p w:rsidR="00911060" w:rsidRDefault="00911060" w:rsidP="00630220">
      <w:pPr>
        <w:ind w:left="567" w:hanging="567"/>
        <w:jc w:val="both"/>
        <w:rPr>
          <w:b/>
          <w:sz w:val="28"/>
          <w:szCs w:val="28"/>
        </w:rPr>
      </w:pPr>
    </w:p>
    <w:p w:rsidR="00911060" w:rsidRDefault="00911060" w:rsidP="00630220">
      <w:pPr>
        <w:ind w:left="567" w:hanging="567"/>
        <w:jc w:val="both"/>
        <w:rPr>
          <w:b/>
          <w:sz w:val="28"/>
          <w:szCs w:val="28"/>
        </w:rPr>
      </w:pPr>
    </w:p>
    <w:p w:rsidR="00911060" w:rsidRDefault="00911060" w:rsidP="00630220">
      <w:pPr>
        <w:ind w:left="567" w:hanging="567"/>
        <w:jc w:val="both"/>
        <w:rPr>
          <w:b/>
          <w:sz w:val="28"/>
          <w:szCs w:val="28"/>
        </w:rPr>
      </w:pPr>
    </w:p>
    <w:p w:rsidR="00911060" w:rsidRDefault="00911060" w:rsidP="00630220">
      <w:pPr>
        <w:ind w:left="567" w:hanging="567"/>
        <w:jc w:val="both"/>
        <w:rPr>
          <w:b/>
          <w:sz w:val="28"/>
          <w:szCs w:val="28"/>
        </w:rPr>
      </w:pPr>
    </w:p>
    <w:p w:rsidR="00911060" w:rsidRDefault="00911060" w:rsidP="00630220">
      <w:pPr>
        <w:ind w:left="567" w:hanging="567"/>
        <w:jc w:val="both"/>
        <w:rPr>
          <w:b/>
          <w:sz w:val="28"/>
          <w:szCs w:val="28"/>
        </w:rPr>
      </w:pPr>
    </w:p>
    <w:p w:rsidR="00911060" w:rsidRDefault="00911060" w:rsidP="00630220">
      <w:pPr>
        <w:ind w:left="567" w:hanging="567"/>
        <w:jc w:val="both"/>
        <w:rPr>
          <w:b/>
          <w:sz w:val="28"/>
          <w:szCs w:val="28"/>
        </w:rPr>
      </w:pPr>
    </w:p>
    <w:p w:rsidR="00E87867" w:rsidRPr="00F350C8" w:rsidRDefault="00E87867" w:rsidP="00E87867">
      <w:pPr>
        <w:pStyle w:val="a3"/>
        <w:numPr>
          <w:ilvl w:val="0"/>
          <w:numId w:val="5"/>
        </w:numPr>
        <w:tabs>
          <w:tab w:val="left" w:pos="1134"/>
        </w:tabs>
        <w:ind w:left="0" w:firstLine="568"/>
        <w:jc w:val="both"/>
        <w:rPr>
          <w:sz w:val="26"/>
          <w:szCs w:val="26"/>
        </w:rPr>
      </w:pPr>
      <w:r w:rsidRPr="00F350C8">
        <w:rPr>
          <w:sz w:val="26"/>
          <w:szCs w:val="26"/>
        </w:rPr>
        <w:t>Проанализировать имущество организации и источники его формирования.</w:t>
      </w:r>
    </w:p>
    <w:p w:rsidR="00E87867" w:rsidRDefault="00E87867" w:rsidP="00E87867">
      <w:pPr>
        <w:ind w:firstLine="540"/>
        <w:jc w:val="both"/>
        <w:rPr>
          <w:rFonts w:ascii="Calibri" w:eastAsia="Calibri" w:hAnsi="Calibri" w:cs="Times New Roman"/>
        </w:rPr>
      </w:pP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418"/>
        <w:gridCol w:w="1330"/>
        <w:gridCol w:w="1378"/>
        <w:gridCol w:w="1379"/>
      </w:tblGrid>
      <w:tr w:rsidR="00E87867" w:rsidTr="00E125C9">
        <w:trPr>
          <w:cantSplit/>
          <w:trHeight w:val="256"/>
        </w:trPr>
        <w:tc>
          <w:tcPr>
            <w:tcW w:w="3969" w:type="dxa"/>
            <w:tcBorders>
              <w:bottom w:val="nil"/>
            </w:tcBorders>
          </w:tcPr>
          <w:p w:rsidR="00E87867" w:rsidRPr="00430667" w:rsidRDefault="00E87867" w:rsidP="00E125C9">
            <w:pPr>
              <w:jc w:val="center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Показатель</w:t>
            </w:r>
          </w:p>
        </w:tc>
        <w:tc>
          <w:tcPr>
            <w:tcW w:w="2748" w:type="dxa"/>
            <w:gridSpan w:val="2"/>
          </w:tcPr>
          <w:p w:rsidR="00E87867" w:rsidRPr="00430667" w:rsidRDefault="00E87867" w:rsidP="00E125C9">
            <w:pPr>
              <w:jc w:val="center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На начало года</w:t>
            </w:r>
          </w:p>
        </w:tc>
        <w:tc>
          <w:tcPr>
            <w:tcW w:w="2757" w:type="dxa"/>
            <w:gridSpan w:val="2"/>
          </w:tcPr>
          <w:p w:rsidR="00E87867" w:rsidRPr="00430667" w:rsidRDefault="00E87867" w:rsidP="00E125C9">
            <w:pPr>
              <w:jc w:val="center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На конец года</w:t>
            </w:r>
          </w:p>
        </w:tc>
      </w:tr>
      <w:tr w:rsidR="00E87867" w:rsidTr="00E125C9">
        <w:trPr>
          <w:trHeight w:val="497"/>
        </w:trPr>
        <w:tc>
          <w:tcPr>
            <w:tcW w:w="3969" w:type="dxa"/>
            <w:tcBorders>
              <w:top w:val="nil"/>
            </w:tcBorders>
          </w:tcPr>
          <w:p w:rsidR="00E87867" w:rsidRPr="00430667" w:rsidRDefault="00E87867" w:rsidP="00E125C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E87867" w:rsidRPr="00430667" w:rsidRDefault="00E87867" w:rsidP="00E125C9">
            <w:pPr>
              <w:jc w:val="center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тыс. руб.</w:t>
            </w:r>
          </w:p>
        </w:tc>
        <w:tc>
          <w:tcPr>
            <w:tcW w:w="1330" w:type="dxa"/>
          </w:tcPr>
          <w:p w:rsidR="00E87867" w:rsidRPr="00430667" w:rsidRDefault="00E87867" w:rsidP="00E125C9">
            <w:pPr>
              <w:ind w:right="-108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430667">
              <w:rPr>
                <w:rFonts w:ascii="Calibri" w:eastAsia="Calibri" w:hAnsi="Calibri" w:cs="Times New Roman"/>
              </w:rPr>
              <w:t>в</w:t>
            </w:r>
            <w:proofErr w:type="gramEnd"/>
            <w:r w:rsidRPr="00430667">
              <w:rPr>
                <w:rFonts w:ascii="Calibri" w:eastAsia="Calibri" w:hAnsi="Calibri" w:cs="Times New Roman"/>
              </w:rPr>
              <w:t xml:space="preserve"> % к имуществу</w:t>
            </w:r>
          </w:p>
        </w:tc>
        <w:tc>
          <w:tcPr>
            <w:tcW w:w="1378" w:type="dxa"/>
          </w:tcPr>
          <w:p w:rsidR="00E87867" w:rsidRPr="00430667" w:rsidRDefault="00E87867" w:rsidP="00E125C9">
            <w:pPr>
              <w:jc w:val="center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тыс. руб.</w:t>
            </w:r>
          </w:p>
        </w:tc>
        <w:tc>
          <w:tcPr>
            <w:tcW w:w="1379" w:type="dxa"/>
          </w:tcPr>
          <w:p w:rsidR="00E87867" w:rsidRPr="00430667" w:rsidRDefault="00E87867" w:rsidP="00E125C9">
            <w:pPr>
              <w:ind w:right="-108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430667">
              <w:rPr>
                <w:rFonts w:ascii="Calibri" w:eastAsia="Calibri" w:hAnsi="Calibri" w:cs="Times New Roman"/>
              </w:rPr>
              <w:t>в</w:t>
            </w:r>
            <w:proofErr w:type="gramEnd"/>
            <w:r w:rsidRPr="00430667">
              <w:rPr>
                <w:rFonts w:ascii="Calibri" w:eastAsia="Calibri" w:hAnsi="Calibri" w:cs="Times New Roman"/>
              </w:rPr>
              <w:t xml:space="preserve"> % к имуществу</w:t>
            </w:r>
          </w:p>
        </w:tc>
      </w:tr>
      <w:tr w:rsidR="00E87867" w:rsidTr="00E125C9">
        <w:trPr>
          <w:trHeight w:val="768"/>
        </w:trPr>
        <w:tc>
          <w:tcPr>
            <w:tcW w:w="3969" w:type="dxa"/>
          </w:tcPr>
          <w:p w:rsidR="00E87867" w:rsidRPr="00430667" w:rsidRDefault="00E87867" w:rsidP="00E125C9">
            <w:pPr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 xml:space="preserve">1. </w:t>
            </w:r>
            <w:proofErr w:type="spellStart"/>
            <w:r w:rsidRPr="00430667">
              <w:rPr>
                <w:rFonts w:ascii="Calibri" w:eastAsia="Calibri" w:hAnsi="Calibri" w:cs="Times New Roman"/>
              </w:rPr>
              <w:t>Внеоборотные</w:t>
            </w:r>
            <w:proofErr w:type="spellEnd"/>
            <w:r w:rsidRPr="00430667">
              <w:rPr>
                <w:rFonts w:ascii="Calibri" w:eastAsia="Calibri" w:hAnsi="Calibri" w:cs="Times New Roman"/>
              </w:rPr>
              <w:t xml:space="preserve"> активы</w:t>
            </w:r>
          </w:p>
          <w:p w:rsidR="00E87867" w:rsidRPr="00430667" w:rsidRDefault="00E87867" w:rsidP="00E125C9">
            <w:pPr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2. Оборотные активы</w:t>
            </w:r>
          </w:p>
          <w:p w:rsidR="00E87867" w:rsidRPr="00430667" w:rsidRDefault="00E87867" w:rsidP="00E125C9">
            <w:pPr>
              <w:ind w:firstLine="318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2.1. Запасы</w:t>
            </w:r>
          </w:p>
          <w:p w:rsidR="00E87867" w:rsidRPr="00430667" w:rsidRDefault="00E87867" w:rsidP="00E125C9">
            <w:pPr>
              <w:ind w:firstLine="318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2.2.Долгосрочная дебиторская задолженность</w:t>
            </w:r>
          </w:p>
          <w:p w:rsidR="00E87867" w:rsidRPr="00430667" w:rsidRDefault="00E87867" w:rsidP="00E125C9">
            <w:pPr>
              <w:ind w:firstLine="318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2.3.Краткосрочная дебиторская задолженность</w:t>
            </w:r>
          </w:p>
          <w:p w:rsidR="00E87867" w:rsidRPr="00430667" w:rsidRDefault="00E87867" w:rsidP="00E125C9">
            <w:pPr>
              <w:ind w:firstLine="318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2.4. Денежные средства</w:t>
            </w:r>
          </w:p>
          <w:p w:rsidR="00E87867" w:rsidRPr="00430667" w:rsidRDefault="00E87867" w:rsidP="00E125C9">
            <w:pPr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3. Собственный капитал</w:t>
            </w:r>
          </w:p>
          <w:p w:rsidR="00E87867" w:rsidRPr="00430667" w:rsidRDefault="00E87867" w:rsidP="00E125C9">
            <w:pPr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4. Заемный капитал</w:t>
            </w:r>
          </w:p>
          <w:p w:rsidR="00E87867" w:rsidRPr="00430667" w:rsidRDefault="00E87867" w:rsidP="00E125C9">
            <w:pPr>
              <w:ind w:firstLine="318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4.1.  Долгосрочные кредиты и займы</w:t>
            </w:r>
          </w:p>
          <w:p w:rsidR="00E87867" w:rsidRPr="00430667" w:rsidRDefault="00E87867" w:rsidP="00E125C9">
            <w:pPr>
              <w:ind w:firstLine="318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4.2. Краткосрочные кредиты и займы</w:t>
            </w:r>
          </w:p>
          <w:p w:rsidR="00E87867" w:rsidRPr="00430667" w:rsidRDefault="00E87867" w:rsidP="00E125C9">
            <w:pPr>
              <w:ind w:firstLine="318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4.3.Кредиторская задолженность</w:t>
            </w:r>
          </w:p>
        </w:tc>
        <w:tc>
          <w:tcPr>
            <w:tcW w:w="1418" w:type="dxa"/>
          </w:tcPr>
          <w:p w:rsidR="00E87867" w:rsidRPr="00430667" w:rsidRDefault="00E87867" w:rsidP="00E125C9">
            <w:pPr>
              <w:jc w:val="center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614</w:t>
            </w:r>
          </w:p>
          <w:p w:rsidR="00E87867" w:rsidRPr="00430667" w:rsidRDefault="00E87867" w:rsidP="00E125C9">
            <w:pPr>
              <w:jc w:val="center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?</w:t>
            </w:r>
          </w:p>
          <w:p w:rsidR="00E87867" w:rsidRPr="00430667" w:rsidRDefault="00E87867" w:rsidP="00E125C9">
            <w:pPr>
              <w:jc w:val="center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430</w:t>
            </w:r>
          </w:p>
          <w:p w:rsidR="00E87867" w:rsidRPr="00430667" w:rsidRDefault="00E87867" w:rsidP="00E125C9">
            <w:pPr>
              <w:jc w:val="center"/>
              <w:rPr>
                <w:rFonts w:ascii="Calibri" w:eastAsia="Calibri" w:hAnsi="Calibri" w:cs="Times New Roman"/>
              </w:rPr>
            </w:pPr>
          </w:p>
          <w:p w:rsidR="00E87867" w:rsidRPr="00430667" w:rsidRDefault="00E87867" w:rsidP="00E125C9">
            <w:pPr>
              <w:jc w:val="center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88</w:t>
            </w:r>
          </w:p>
          <w:p w:rsidR="00E87867" w:rsidRPr="00430667" w:rsidRDefault="00E87867" w:rsidP="00E125C9">
            <w:pPr>
              <w:jc w:val="center"/>
              <w:rPr>
                <w:rFonts w:ascii="Calibri" w:eastAsia="Calibri" w:hAnsi="Calibri" w:cs="Times New Roman"/>
              </w:rPr>
            </w:pPr>
          </w:p>
          <w:p w:rsidR="00E87867" w:rsidRPr="00430667" w:rsidRDefault="00E87867" w:rsidP="00E125C9">
            <w:pPr>
              <w:jc w:val="center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425</w:t>
            </w:r>
          </w:p>
          <w:p w:rsidR="00E87867" w:rsidRPr="00430667" w:rsidRDefault="00E87867" w:rsidP="00E125C9">
            <w:pPr>
              <w:jc w:val="center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214</w:t>
            </w:r>
          </w:p>
          <w:p w:rsidR="00E87867" w:rsidRPr="00430667" w:rsidRDefault="00E87867" w:rsidP="00E125C9">
            <w:pPr>
              <w:jc w:val="center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939</w:t>
            </w:r>
          </w:p>
          <w:p w:rsidR="00E87867" w:rsidRPr="00430667" w:rsidRDefault="00E87867" w:rsidP="00E125C9">
            <w:pPr>
              <w:jc w:val="center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?</w:t>
            </w:r>
          </w:p>
          <w:p w:rsidR="00E87867" w:rsidRPr="00430667" w:rsidRDefault="00E87867" w:rsidP="00E125C9">
            <w:pPr>
              <w:jc w:val="center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115</w:t>
            </w:r>
          </w:p>
          <w:p w:rsidR="00E87867" w:rsidRPr="00430667" w:rsidRDefault="00E87867" w:rsidP="00E125C9">
            <w:pPr>
              <w:jc w:val="center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82</w:t>
            </w:r>
          </w:p>
          <w:p w:rsidR="00E87867" w:rsidRPr="00430667" w:rsidRDefault="00E87867" w:rsidP="00E125C9">
            <w:pPr>
              <w:jc w:val="center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635</w:t>
            </w:r>
          </w:p>
        </w:tc>
        <w:tc>
          <w:tcPr>
            <w:tcW w:w="1330" w:type="dxa"/>
          </w:tcPr>
          <w:p w:rsidR="00E87867" w:rsidRPr="00430667" w:rsidRDefault="00E87867" w:rsidP="00E125C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78" w:type="dxa"/>
          </w:tcPr>
          <w:p w:rsidR="00E87867" w:rsidRPr="00430667" w:rsidRDefault="00E87867" w:rsidP="00E125C9">
            <w:pPr>
              <w:jc w:val="center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734</w:t>
            </w:r>
          </w:p>
          <w:p w:rsidR="00E87867" w:rsidRPr="00430667" w:rsidRDefault="00E87867" w:rsidP="00E125C9">
            <w:pPr>
              <w:jc w:val="center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?</w:t>
            </w:r>
          </w:p>
          <w:p w:rsidR="00E87867" w:rsidRPr="00430667" w:rsidRDefault="00E87867" w:rsidP="00E125C9">
            <w:pPr>
              <w:jc w:val="center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559</w:t>
            </w:r>
          </w:p>
          <w:p w:rsidR="00E87867" w:rsidRPr="00430667" w:rsidRDefault="00E87867" w:rsidP="00E125C9">
            <w:pPr>
              <w:jc w:val="center"/>
              <w:rPr>
                <w:rFonts w:ascii="Calibri" w:eastAsia="Calibri" w:hAnsi="Calibri" w:cs="Times New Roman"/>
              </w:rPr>
            </w:pPr>
          </w:p>
          <w:p w:rsidR="00E87867" w:rsidRPr="00430667" w:rsidRDefault="00E87867" w:rsidP="00E125C9">
            <w:pPr>
              <w:jc w:val="center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97</w:t>
            </w:r>
          </w:p>
          <w:p w:rsidR="00E87867" w:rsidRPr="00430667" w:rsidRDefault="00E87867" w:rsidP="00E125C9">
            <w:pPr>
              <w:jc w:val="center"/>
              <w:rPr>
                <w:rFonts w:ascii="Calibri" w:eastAsia="Calibri" w:hAnsi="Calibri" w:cs="Times New Roman"/>
              </w:rPr>
            </w:pPr>
          </w:p>
          <w:p w:rsidR="00E87867" w:rsidRPr="00430667" w:rsidRDefault="00E87867" w:rsidP="00E125C9">
            <w:pPr>
              <w:jc w:val="center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910</w:t>
            </w:r>
          </w:p>
          <w:p w:rsidR="00E87867" w:rsidRPr="00430667" w:rsidRDefault="00E87867" w:rsidP="00E125C9">
            <w:pPr>
              <w:jc w:val="center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416</w:t>
            </w:r>
          </w:p>
          <w:p w:rsidR="00E87867" w:rsidRPr="00430667" w:rsidRDefault="00E87867" w:rsidP="00E125C9">
            <w:pPr>
              <w:jc w:val="center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1032</w:t>
            </w:r>
          </w:p>
          <w:p w:rsidR="00E87867" w:rsidRPr="00430667" w:rsidRDefault="00E87867" w:rsidP="00E125C9">
            <w:pPr>
              <w:jc w:val="center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?</w:t>
            </w:r>
          </w:p>
          <w:p w:rsidR="00E87867" w:rsidRPr="00430667" w:rsidRDefault="00E87867" w:rsidP="00E125C9">
            <w:pPr>
              <w:jc w:val="center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103</w:t>
            </w:r>
          </w:p>
          <w:p w:rsidR="00E87867" w:rsidRPr="00430667" w:rsidRDefault="00E87867" w:rsidP="00E125C9">
            <w:pPr>
              <w:jc w:val="center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174</w:t>
            </w:r>
          </w:p>
          <w:p w:rsidR="00E87867" w:rsidRPr="00430667" w:rsidRDefault="00E87867" w:rsidP="00E125C9">
            <w:pPr>
              <w:jc w:val="center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1407</w:t>
            </w:r>
          </w:p>
        </w:tc>
        <w:tc>
          <w:tcPr>
            <w:tcW w:w="1379" w:type="dxa"/>
          </w:tcPr>
          <w:p w:rsidR="00E87867" w:rsidRPr="00430667" w:rsidRDefault="00E87867" w:rsidP="00E125C9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7867" w:rsidTr="00E125C9">
        <w:trPr>
          <w:trHeight w:val="145"/>
        </w:trPr>
        <w:tc>
          <w:tcPr>
            <w:tcW w:w="3969" w:type="dxa"/>
          </w:tcPr>
          <w:p w:rsidR="00E87867" w:rsidRPr="00430667" w:rsidRDefault="00E87867" w:rsidP="00E125C9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БАЛАНС</w:t>
            </w:r>
          </w:p>
        </w:tc>
        <w:tc>
          <w:tcPr>
            <w:tcW w:w="1418" w:type="dxa"/>
          </w:tcPr>
          <w:p w:rsidR="00E87867" w:rsidRPr="00430667" w:rsidRDefault="00E87867" w:rsidP="00E125C9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1771</w:t>
            </w:r>
          </w:p>
        </w:tc>
        <w:tc>
          <w:tcPr>
            <w:tcW w:w="1330" w:type="dxa"/>
          </w:tcPr>
          <w:p w:rsidR="00E87867" w:rsidRPr="00430667" w:rsidRDefault="00E87867" w:rsidP="00E125C9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78" w:type="dxa"/>
          </w:tcPr>
          <w:p w:rsidR="00E87867" w:rsidRPr="00430667" w:rsidRDefault="00E87867" w:rsidP="00E125C9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430667">
              <w:rPr>
                <w:rFonts w:ascii="Calibri" w:eastAsia="Calibri" w:hAnsi="Calibri" w:cs="Times New Roman"/>
              </w:rPr>
              <w:t>2716</w:t>
            </w:r>
          </w:p>
        </w:tc>
        <w:tc>
          <w:tcPr>
            <w:tcW w:w="1379" w:type="dxa"/>
          </w:tcPr>
          <w:p w:rsidR="00E87867" w:rsidRPr="00430667" w:rsidRDefault="00E87867" w:rsidP="00E125C9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E87867" w:rsidRDefault="00E87867" w:rsidP="00E87867">
      <w:pPr>
        <w:ind w:firstLine="540"/>
        <w:jc w:val="both"/>
        <w:rPr>
          <w:rFonts w:ascii="Calibri" w:eastAsia="Calibri" w:hAnsi="Calibri" w:cs="Times New Roman"/>
        </w:rPr>
      </w:pPr>
    </w:p>
    <w:p w:rsidR="00E87867" w:rsidRPr="002A0983" w:rsidRDefault="00E87867" w:rsidP="00E87867">
      <w:pPr>
        <w:ind w:firstLine="540"/>
        <w:jc w:val="both"/>
        <w:rPr>
          <w:rFonts w:ascii="Calibri" w:eastAsia="Calibri" w:hAnsi="Calibri" w:cs="Times New Roman"/>
          <w:sz w:val="26"/>
          <w:szCs w:val="26"/>
        </w:rPr>
      </w:pPr>
      <w:r w:rsidRPr="002A0983">
        <w:rPr>
          <w:rFonts w:ascii="Calibri" w:eastAsia="Calibri" w:hAnsi="Calibri" w:cs="Times New Roman"/>
          <w:sz w:val="26"/>
          <w:szCs w:val="26"/>
        </w:rPr>
        <w:t xml:space="preserve">Определить: </w:t>
      </w:r>
    </w:p>
    <w:p w:rsidR="00E87867" w:rsidRPr="002A0983" w:rsidRDefault="00E87867" w:rsidP="00E87867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2A0983">
        <w:rPr>
          <w:rFonts w:ascii="Calibri" w:eastAsia="Calibri" w:hAnsi="Calibri" w:cs="Times New Roman"/>
          <w:sz w:val="26"/>
          <w:szCs w:val="26"/>
        </w:rPr>
        <w:t>Отсутствующие в таблице показатели.</w:t>
      </w:r>
    </w:p>
    <w:p w:rsidR="00E87867" w:rsidRPr="002A0983" w:rsidRDefault="00E87867" w:rsidP="00E87867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2A0983">
        <w:rPr>
          <w:rFonts w:ascii="Calibri" w:eastAsia="Calibri" w:hAnsi="Calibri" w:cs="Times New Roman"/>
          <w:sz w:val="26"/>
          <w:szCs w:val="26"/>
        </w:rPr>
        <w:t>Стоимость имущества на начало и конец года.</w:t>
      </w:r>
    </w:p>
    <w:p w:rsidR="00E87867" w:rsidRPr="002A0983" w:rsidRDefault="00E87867" w:rsidP="00E87867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2A0983">
        <w:rPr>
          <w:rFonts w:ascii="Calibri" w:eastAsia="Calibri" w:hAnsi="Calibri" w:cs="Times New Roman"/>
          <w:sz w:val="26"/>
          <w:szCs w:val="26"/>
        </w:rPr>
        <w:t>Отклонения показателей по сумме и удельному весу.</w:t>
      </w:r>
    </w:p>
    <w:p w:rsidR="00E87867" w:rsidRPr="002A0983" w:rsidRDefault="00E87867" w:rsidP="00E87867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2A0983">
        <w:rPr>
          <w:rFonts w:ascii="Calibri" w:eastAsia="Calibri" w:hAnsi="Calibri" w:cs="Times New Roman"/>
          <w:sz w:val="26"/>
          <w:szCs w:val="26"/>
        </w:rPr>
        <w:t>На начало и конец года:</w:t>
      </w:r>
    </w:p>
    <w:p w:rsidR="00E87867" w:rsidRPr="002A0983" w:rsidRDefault="00E87867" w:rsidP="00E87867">
      <w:pPr>
        <w:ind w:left="732" w:firstLine="168"/>
        <w:jc w:val="both"/>
        <w:rPr>
          <w:rFonts w:ascii="Calibri" w:eastAsia="Calibri" w:hAnsi="Calibri" w:cs="Times New Roman"/>
          <w:sz w:val="26"/>
          <w:szCs w:val="26"/>
        </w:rPr>
      </w:pPr>
      <w:r w:rsidRPr="002A0983">
        <w:rPr>
          <w:rFonts w:ascii="Calibri" w:eastAsia="Calibri" w:hAnsi="Calibri" w:cs="Times New Roman"/>
          <w:sz w:val="26"/>
          <w:szCs w:val="26"/>
        </w:rPr>
        <w:t>– общий коэффициент платежеспособности;</w:t>
      </w:r>
    </w:p>
    <w:p w:rsidR="00E87867" w:rsidRPr="002A0983" w:rsidRDefault="00E87867" w:rsidP="00E87867">
      <w:pPr>
        <w:ind w:left="732" w:firstLine="168"/>
        <w:jc w:val="both"/>
        <w:rPr>
          <w:rFonts w:ascii="Calibri" w:eastAsia="Calibri" w:hAnsi="Calibri" w:cs="Times New Roman"/>
          <w:sz w:val="26"/>
          <w:szCs w:val="26"/>
        </w:rPr>
      </w:pPr>
      <w:r w:rsidRPr="002A0983">
        <w:rPr>
          <w:rFonts w:ascii="Calibri" w:eastAsia="Calibri" w:hAnsi="Calibri" w:cs="Times New Roman"/>
          <w:sz w:val="26"/>
          <w:szCs w:val="26"/>
        </w:rPr>
        <w:t>– коэффициент финансовой независимости.</w:t>
      </w:r>
    </w:p>
    <w:p w:rsidR="00630220" w:rsidRDefault="00E87867" w:rsidP="00E87867">
      <w:r w:rsidRPr="002A0983">
        <w:rPr>
          <w:rFonts w:ascii="Calibri" w:eastAsia="Calibri" w:hAnsi="Calibri" w:cs="Times New Roman"/>
          <w:sz w:val="26"/>
          <w:szCs w:val="26"/>
        </w:rPr>
        <w:t>Написать выводы</w:t>
      </w:r>
    </w:p>
    <w:sectPr w:rsidR="00630220" w:rsidSect="0004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3E8"/>
    <w:multiLevelType w:val="multilevel"/>
    <w:tmpl w:val="8B5A949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35420F"/>
    <w:multiLevelType w:val="hybridMultilevel"/>
    <w:tmpl w:val="74601E72"/>
    <w:lvl w:ilvl="0" w:tplc="30F472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06F1A"/>
    <w:multiLevelType w:val="hybridMultilevel"/>
    <w:tmpl w:val="56705C66"/>
    <w:lvl w:ilvl="0" w:tplc="38AA40CC">
      <w:start w:val="19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F767FC"/>
    <w:multiLevelType w:val="hybridMultilevel"/>
    <w:tmpl w:val="0AA83116"/>
    <w:lvl w:ilvl="0" w:tplc="8820DD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94570"/>
    <w:multiLevelType w:val="multilevel"/>
    <w:tmpl w:val="1AC440B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220"/>
    <w:rsid w:val="000472D2"/>
    <w:rsid w:val="000C5471"/>
    <w:rsid w:val="00165284"/>
    <w:rsid w:val="001E6A43"/>
    <w:rsid w:val="00630220"/>
    <w:rsid w:val="00911060"/>
    <w:rsid w:val="00CE7F43"/>
    <w:rsid w:val="00E87867"/>
    <w:rsid w:val="00ED7753"/>
    <w:rsid w:val="00F50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3022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630220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a3">
    <w:name w:val="List Paragraph"/>
    <w:basedOn w:val="a"/>
    <w:uiPriority w:val="34"/>
    <w:qFormat/>
    <w:rsid w:val="00E8786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2016-10-29T08:44:00Z</dcterms:created>
  <dcterms:modified xsi:type="dcterms:W3CDTF">2016-11-29T16:47:00Z</dcterms:modified>
</cp:coreProperties>
</file>