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D7" w:rsidRPr="00C47A9A" w:rsidRDefault="00C363D7" w:rsidP="00BF09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991">
        <w:rPr>
          <w:rFonts w:ascii="Times New Roman" w:hAnsi="Times New Roman"/>
          <w:b/>
          <w:sz w:val="28"/>
          <w:szCs w:val="28"/>
        </w:rPr>
        <w:t>Основные требования к курсовой работе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глубокая теоретическая проработка исследуемых проблем на основе обобщения материала учебной литературы, периодических изданий и Интернет-ресурсов;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аналитической работы с применением методов научного исследования,</w:t>
      </w:r>
      <w:r w:rsidRPr="009C4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систематизация статистических данных и их представление в виде таблиц (рисунков);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 структурирование материала по главам и пунктам  (глава: 10-12 страниц, пункт: 3-5 страниц);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наглядное и иллюстративное представление информации;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умелое сочетание теоретических положений и практических примеров, взятых из специализированных периодических изданий;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критического подхода, самостоятельная интерпретация разного рода высказываний, точек зрения и выводов других авторов, формирование собственной позиции </w:t>
      </w:r>
      <w:r w:rsidR="00BF0991">
        <w:rPr>
          <w:rFonts w:ascii="Times New Roman" w:hAnsi="Times New Roman"/>
          <w:sz w:val="28"/>
          <w:szCs w:val="28"/>
        </w:rPr>
        <w:t>по проблемному вопросу</w:t>
      </w:r>
    </w:p>
    <w:p w:rsidR="00C363D7" w:rsidRDefault="00C363D7" w:rsidP="00C3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обозначение перспектив дальнейшего изучения проблемы, обоснование предложений по реализации целей и задач исследования.</w:t>
      </w:r>
    </w:p>
    <w:p w:rsidR="00C363D7" w:rsidRDefault="00C363D7" w:rsidP="00C36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Единые требования к работе не исключают, а предполагают личную инициативу и творческий подход к разработке каждой темы.</w:t>
      </w:r>
    </w:p>
    <w:p w:rsidR="00BF0991" w:rsidRDefault="00BF0991" w:rsidP="00BF09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2A5B">
        <w:rPr>
          <w:rFonts w:ascii="Times New Roman" w:hAnsi="Times New Roman"/>
          <w:b/>
          <w:sz w:val="28"/>
          <w:szCs w:val="28"/>
        </w:rPr>
        <w:t>Общие требования</w:t>
      </w:r>
      <w:r>
        <w:rPr>
          <w:rFonts w:ascii="Times New Roman" w:hAnsi="Times New Roman"/>
          <w:b/>
          <w:sz w:val="28"/>
          <w:szCs w:val="28"/>
        </w:rPr>
        <w:t xml:space="preserve"> к оформлению текста</w:t>
      </w:r>
    </w:p>
    <w:p w:rsidR="00BF0991" w:rsidRDefault="00BF0991" w:rsidP="00BF0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BA07A6">
        <w:rPr>
          <w:rFonts w:ascii="Times New Roman" w:hAnsi="Times New Roman"/>
          <w:sz w:val="28"/>
          <w:szCs w:val="28"/>
        </w:rPr>
        <w:t xml:space="preserve">абота выполняется </w:t>
      </w:r>
      <w:r>
        <w:rPr>
          <w:rFonts w:ascii="Times New Roman" w:hAnsi="Times New Roman"/>
          <w:sz w:val="28"/>
          <w:szCs w:val="28"/>
        </w:rPr>
        <w:t>на компьютере в одном экземпляре и оформляется только на лицевой</w:t>
      </w:r>
      <w:r w:rsidRPr="00BA07A6">
        <w:rPr>
          <w:rFonts w:ascii="Times New Roman" w:hAnsi="Times New Roman"/>
          <w:sz w:val="28"/>
          <w:szCs w:val="28"/>
        </w:rPr>
        <w:t xml:space="preserve"> стороне листа белой бумаги формата А</w:t>
      </w:r>
      <w:proofErr w:type="gramStart"/>
      <w:r w:rsidRPr="00BA07A6">
        <w:rPr>
          <w:rFonts w:ascii="Times New Roman" w:hAnsi="Times New Roman"/>
          <w:sz w:val="28"/>
          <w:szCs w:val="28"/>
        </w:rPr>
        <w:t>4</w:t>
      </w:r>
      <w:proofErr w:type="gramEnd"/>
      <w:r w:rsidRPr="00D57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(210х297мм) с оставлением полей: </w:t>
      </w:r>
      <w:r w:rsidRPr="00BA07A6">
        <w:rPr>
          <w:rFonts w:ascii="Times New Roman" w:hAnsi="Times New Roman"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30 мм"/>
        </w:smartTagPr>
        <w:r w:rsidRPr="00BA07A6">
          <w:rPr>
            <w:rFonts w:ascii="Times New Roman" w:hAnsi="Times New Roman"/>
            <w:sz w:val="28"/>
            <w:szCs w:val="28"/>
          </w:rPr>
          <w:t>30 мм</w:t>
        </w:r>
      </w:smartTag>
      <w:r w:rsidRPr="00BA07A6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BA07A6">
          <w:rPr>
            <w:rFonts w:ascii="Times New Roman" w:hAnsi="Times New Roman"/>
            <w:sz w:val="28"/>
            <w:szCs w:val="28"/>
          </w:rPr>
          <w:t>10 мм</w:t>
        </w:r>
      </w:smartTag>
      <w:r w:rsidRPr="00BA07A6">
        <w:rPr>
          <w:rFonts w:ascii="Times New Roman" w:hAnsi="Times New Roman"/>
          <w:sz w:val="28"/>
          <w:szCs w:val="28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BA07A6">
          <w:rPr>
            <w:rFonts w:ascii="Times New Roman" w:hAnsi="Times New Roman"/>
            <w:sz w:val="28"/>
            <w:szCs w:val="28"/>
          </w:rPr>
          <w:t>20 мм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BF0991" w:rsidRDefault="00BF0991" w:rsidP="00BF0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BA07A6">
        <w:rPr>
          <w:rFonts w:ascii="Times New Roman" w:hAnsi="Times New Roman"/>
          <w:sz w:val="28"/>
          <w:szCs w:val="28"/>
        </w:rPr>
        <w:t>бзацный отступ 1,25, выравнивание по ширине, с уста</w:t>
      </w:r>
      <w:r>
        <w:rPr>
          <w:rFonts w:ascii="Times New Roman" w:hAnsi="Times New Roman"/>
          <w:sz w:val="28"/>
          <w:szCs w:val="28"/>
        </w:rPr>
        <w:t>новкой автоматических переносов;</w:t>
      </w:r>
    </w:p>
    <w:p w:rsidR="00BF0991" w:rsidRPr="00D57567" w:rsidRDefault="00BF0991" w:rsidP="00BF0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4C3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тип</w:t>
      </w:r>
      <w:proofErr w:type="gramEnd"/>
      <w:r w:rsidRPr="00074C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шрифта</w:t>
      </w:r>
      <w:r w:rsidRPr="00074C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074C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074C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074C3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кегель</w:t>
      </w:r>
      <w:r w:rsidRPr="00074C3E">
        <w:rPr>
          <w:rFonts w:ascii="Times New Roman" w:hAnsi="Times New Roman"/>
          <w:sz w:val="28"/>
          <w:szCs w:val="28"/>
          <w:lang w:val="en-US"/>
        </w:rPr>
        <w:t xml:space="preserve"> – 14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 w:rsidRPr="00074C3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(пунктов), межстрочный интервал - 1,5, форматирование текста  - в параметре «по ширине».</w:t>
      </w:r>
    </w:p>
    <w:p w:rsidR="00BF0991" w:rsidRDefault="00BF0991" w:rsidP="00BF0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ориентация: книжная, начертание: обычное  (выделений курсивом или жирным применять не рекомендуется), цвет шрифта: черный.</w:t>
      </w:r>
    </w:p>
    <w:p w:rsidR="00BF0991" w:rsidRDefault="00BF0991" w:rsidP="00BF0991">
      <w:pPr>
        <w:tabs>
          <w:tab w:val="left" w:pos="2340"/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07A6">
        <w:rPr>
          <w:rFonts w:ascii="Times New Roman" w:hAnsi="Times New Roman"/>
          <w:sz w:val="28"/>
          <w:szCs w:val="28"/>
        </w:rPr>
        <w:t xml:space="preserve">При оформлении курсовой работы </w:t>
      </w:r>
      <w:r>
        <w:rPr>
          <w:rFonts w:ascii="Times New Roman" w:hAnsi="Times New Roman"/>
          <w:bCs/>
          <w:sz w:val="28"/>
          <w:szCs w:val="28"/>
        </w:rPr>
        <w:t xml:space="preserve">не допускается применять произвольные сокращения слов. Список сокращений рекомендован ГОСТ </w:t>
      </w:r>
      <w:r w:rsidRPr="00F60ECF">
        <w:rPr>
          <w:rFonts w:ascii="Times New Roman" w:hAnsi="Times New Roman"/>
          <w:bCs/>
          <w:sz w:val="28"/>
          <w:szCs w:val="28"/>
        </w:rPr>
        <w:t xml:space="preserve">7.12-93 </w:t>
      </w:r>
      <w:r w:rsidRPr="00F60ECF">
        <w:rPr>
          <w:rFonts w:ascii="Times New Roman" w:hAnsi="Times New Roman"/>
          <w:bCs/>
          <w:sz w:val="28"/>
          <w:szCs w:val="28"/>
        </w:rPr>
        <w:lastRenderedPageBreak/>
        <w:t>«Библиографическая запись. Сокращение слов на русском языке. Общие требования и правила».</w:t>
      </w:r>
    </w:p>
    <w:p w:rsidR="00BF0991" w:rsidRDefault="00BF0991" w:rsidP="00BF0991">
      <w:pPr>
        <w:tabs>
          <w:tab w:val="left" w:pos="2340"/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284">
        <w:rPr>
          <w:rFonts w:ascii="Times New Roman" w:hAnsi="Times New Roman"/>
          <w:sz w:val="28"/>
          <w:szCs w:val="28"/>
        </w:rPr>
        <w:t>Нумерация работы является сквозной — начинается с введения, на котором проставляется цифра «3» и продолжается до последней страницы приложений. Первая и вторая стра</w:t>
      </w:r>
      <w:r>
        <w:rPr>
          <w:rFonts w:ascii="Times New Roman" w:hAnsi="Times New Roman"/>
          <w:sz w:val="28"/>
          <w:szCs w:val="28"/>
        </w:rPr>
        <w:t>ницы — это титульный лист и Оглавление</w:t>
      </w:r>
      <w:r w:rsidRPr="00FD2284">
        <w:rPr>
          <w:rFonts w:ascii="Times New Roman" w:hAnsi="Times New Roman"/>
          <w:sz w:val="28"/>
          <w:szCs w:val="28"/>
        </w:rPr>
        <w:t xml:space="preserve"> работы; на них нумерация не проставляется. Номер страницы указывается внизу по центру страницы. </w:t>
      </w:r>
    </w:p>
    <w:p w:rsidR="00C363D7" w:rsidRPr="00BF0991" w:rsidRDefault="00BF0991" w:rsidP="00BF0991">
      <w:pPr>
        <w:tabs>
          <w:tab w:val="left" w:pos="2340"/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  <w:r w:rsidRPr="00BA07A6">
        <w:rPr>
          <w:rFonts w:ascii="Times New Roman" w:hAnsi="Times New Roman"/>
          <w:sz w:val="28"/>
          <w:szCs w:val="28"/>
        </w:rPr>
        <w:t xml:space="preserve">, введение, </w:t>
      </w:r>
      <w:r>
        <w:rPr>
          <w:rFonts w:ascii="Times New Roman" w:hAnsi="Times New Roman"/>
          <w:sz w:val="28"/>
          <w:szCs w:val="28"/>
        </w:rPr>
        <w:t xml:space="preserve">заключение, </w:t>
      </w:r>
      <w:r w:rsidRPr="00BA07A6">
        <w:rPr>
          <w:rFonts w:ascii="Times New Roman" w:hAnsi="Times New Roman"/>
          <w:sz w:val="28"/>
          <w:szCs w:val="28"/>
        </w:rPr>
        <w:t>список исполь</w:t>
      </w:r>
      <w:r>
        <w:rPr>
          <w:rFonts w:ascii="Times New Roman" w:hAnsi="Times New Roman"/>
          <w:sz w:val="28"/>
          <w:szCs w:val="28"/>
        </w:rPr>
        <w:t>зованной литературы и приложение</w:t>
      </w:r>
      <w:r w:rsidRPr="00BA07A6">
        <w:rPr>
          <w:rFonts w:ascii="Times New Roman" w:hAnsi="Times New Roman"/>
          <w:sz w:val="28"/>
          <w:szCs w:val="28"/>
        </w:rPr>
        <w:t xml:space="preserve"> являются заголовками структурных элементов работы. Их следует располагать в середине строки без точки в конце и печата</w:t>
      </w:r>
      <w:r>
        <w:rPr>
          <w:rFonts w:ascii="Times New Roman" w:hAnsi="Times New Roman"/>
          <w:sz w:val="28"/>
          <w:szCs w:val="28"/>
        </w:rPr>
        <w:t>ть прописными буквами</w:t>
      </w:r>
      <w:r w:rsidRPr="00BA07A6">
        <w:rPr>
          <w:rFonts w:ascii="Times New Roman" w:hAnsi="Times New Roman"/>
          <w:sz w:val="28"/>
          <w:szCs w:val="28"/>
        </w:rPr>
        <w:t>, не подчеркивая и не нумеруя.</w:t>
      </w:r>
      <w:r w:rsidR="00C363D7">
        <w:rPr>
          <w:rFonts w:ascii="Times New Roman" w:hAnsi="Times New Roman" w:cs="Times New Roman"/>
          <w:b/>
          <w:sz w:val="28"/>
          <w:szCs w:val="28"/>
        </w:rPr>
        <w:tab/>
      </w:r>
    </w:p>
    <w:p w:rsidR="007774E5" w:rsidRPr="007355C5" w:rsidRDefault="007E1A8C" w:rsidP="00F61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C5">
        <w:rPr>
          <w:rFonts w:ascii="Times New Roman" w:hAnsi="Times New Roman" w:cs="Times New Roman"/>
          <w:b/>
          <w:sz w:val="28"/>
          <w:szCs w:val="28"/>
        </w:rPr>
        <w:t>Требования к курсовой работе.</w:t>
      </w:r>
    </w:p>
    <w:p w:rsidR="007E1A8C" w:rsidRDefault="007355C5" w:rsidP="00F61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7E1A8C" w:rsidRDefault="007E1A8C" w:rsidP="00F6130D">
      <w:pPr>
        <w:pStyle w:val="a3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F6130D" w:rsidRPr="00F6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8C" w:rsidRPr="007355C5" w:rsidRDefault="007E1A8C" w:rsidP="00F6130D">
      <w:pPr>
        <w:pStyle w:val="a3"/>
        <w:numPr>
          <w:ilvl w:val="0"/>
          <w:numId w:val="1"/>
        </w:numPr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55C5">
        <w:rPr>
          <w:rFonts w:ascii="Times New Roman" w:hAnsi="Times New Roman" w:cs="Times New Roman"/>
          <w:sz w:val="28"/>
          <w:szCs w:val="28"/>
        </w:rPr>
        <w:t>Цели</w:t>
      </w:r>
    </w:p>
    <w:p w:rsidR="007E1A8C" w:rsidRDefault="007E1A8C" w:rsidP="00F6130D">
      <w:pPr>
        <w:pStyle w:val="a3"/>
        <w:numPr>
          <w:ilvl w:val="0"/>
          <w:numId w:val="2"/>
        </w:numPr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бюджета</w:t>
      </w:r>
    </w:p>
    <w:p w:rsidR="007E1A8C" w:rsidRDefault="007E1A8C" w:rsidP="00F6130D">
      <w:pPr>
        <w:pStyle w:val="a3"/>
        <w:numPr>
          <w:ilvl w:val="0"/>
          <w:numId w:val="2"/>
        </w:numPr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по дальнейшему развитию</w:t>
      </w:r>
    </w:p>
    <w:p w:rsidR="007E1A8C" w:rsidRDefault="007E1A8C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поставленной цели решаем задачи </w:t>
      </w:r>
    </w:p>
    <w:p w:rsidR="007E1A8C" w:rsidRDefault="007E1A8C" w:rsidP="00F6130D">
      <w:pPr>
        <w:pStyle w:val="a3"/>
        <w:numPr>
          <w:ilvl w:val="0"/>
          <w:numId w:val="4"/>
        </w:numPr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теоретические основы </w:t>
      </w:r>
      <w:r w:rsidR="004447D1">
        <w:rPr>
          <w:rFonts w:ascii="Times New Roman" w:hAnsi="Times New Roman" w:cs="Times New Roman"/>
          <w:sz w:val="28"/>
          <w:szCs w:val="28"/>
        </w:rPr>
        <w:t>формирования бюджета</w:t>
      </w:r>
    </w:p>
    <w:p w:rsidR="004447D1" w:rsidRDefault="004447D1" w:rsidP="00F6130D">
      <w:pPr>
        <w:pStyle w:val="a3"/>
        <w:numPr>
          <w:ilvl w:val="0"/>
          <w:numId w:val="4"/>
        </w:numPr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7D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бюджет РФ за 2013-2015гг</w:t>
      </w:r>
    </w:p>
    <w:p w:rsidR="004447D1" w:rsidRDefault="004447D1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федеральный бюджет</w:t>
      </w:r>
    </w:p>
    <w:p w:rsidR="004447D1" w:rsidRDefault="004447D1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</w:t>
      </w:r>
      <w:r w:rsidR="009D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(калужская область, РФ, предприятия)</w:t>
      </w:r>
    </w:p>
    <w:p w:rsidR="004447D1" w:rsidRDefault="004447D1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курсовой работы источниками послужили труды отечественных и зарубежных авторов, периодические издания, статистическая отчетность за период..., личные наблюдения автора.</w:t>
      </w:r>
    </w:p>
    <w:p w:rsidR="004447D1" w:rsidRDefault="004447D1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Научными методами при написании послужили монографический, расчетно-конструктивный, абстрактн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логический, сравнение.</w:t>
      </w:r>
    </w:p>
    <w:p w:rsidR="004447D1" w:rsidRDefault="0081607C" w:rsidP="00F6130D">
      <w:pPr>
        <w:pStyle w:val="a3"/>
        <w:numPr>
          <w:ilvl w:val="0"/>
          <w:numId w:val="3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 курсовая работа изложена на ... страницах печатного текста, содержат ... рисунков, ...</w:t>
      </w:r>
      <w:r w:rsidR="0044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приложений, библиографический список включает ... литературных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менее 25)</w:t>
      </w:r>
    </w:p>
    <w:p w:rsidR="0081607C" w:rsidRDefault="0081607C" w:rsidP="00F61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1. Теоретические основы ....</w:t>
      </w: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1.1 ....</w:t>
      </w: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1.2 ....</w:t>
      </w: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7C" w:rsidRDefault="007355C5" w:rsidP="00F6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Глава 2. Анализ...</w:t>
      </w:r>
      <w:r w:rsidR="0081607C">
        <w:rPr>
          <w:rFonts w:ascii="Times New Roman" w:hAnsi="Times New Roman" w:cs="Times New Roman"/>
          <w:sz w:val="28"/>
          <w:szCs w:val="28"/>
        </w:rPr>
        <w:t>/ Оценка за 3 года</w:t>
      </w: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2.1 ...</w:t>
      </w: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2.2 ...</w:t>
      </w: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1607C" w:rsidRDefault="0081607C" w:rsidP="00F6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3. Совершенствование.../Предложение.../Основные направления...</w:t>
      </w: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</w:p>
    <w:p w:rsidR="0081607C" w:rsidRDefault="0081607C" w:rsidP="00F613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(Журналы «Финансы», «Финансы и кредит»)</w:t>
      </w:r>
    </w:p>
    <w:p w:rsidR="0081607C" w:rsidRDefault="0081607C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C5" w:rsidRDefault="007355C5" w:rsidP="00F6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</w:t>
      </w:r>
    </w:p>
    <w:p w:rsidR="007355C5" w:rsidRDefault="007355C5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C5" w:rsidRDefault="007355C5" w:rsidP="00F6130D">
      <w:pPr>
        <w:pStyle w:val="a3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1, 2 главы</w:t>
      </w:r>
      <w:r w:rsidRPr="00735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C5" w:rsidRDefault="007355C5" w:rsidP="00F6130D">
      <w:pPr>
        <w:pStyle w:val="a3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 3 глава</w:t>
      </w:r>
    </w:p>
    <w:p w:rsidR="00B71029" w:rsidRPr="007355C5" w:rsidRDefault="00B71029" w:rsidP="00B7102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355C5" w:rsidRDefault="007355C5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C5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сделаны следующие выводы.</w:t>
      </w:r>
    </w:p>
    <w:p w:rsidR="00F6130D" w:rsidRDefault="00F6130D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C5" w:rsidRDefault="007355C5" w:rsidP="00F6130D">
      <w:pPr>
        <w:pStyle w:val="a3"/>
        <w:numPr>
          <w:ilvl w:val="0"/>
          <w:numId w:val="7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7355C5" w:rsidRDefault="007355C5" w:rsidP="00F6130D">
      <w:pPr>
        <w:pStyle w:val="a3"/>
        <w:numPr>
          <w:ilvl w:val="0"/>
          <w:numId w:val="7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Составляющая</w:t>
      </w:r>
    </w:p>
    <w:p w:rsidR="007355C5" w:rsidRDefault="007355C5" w:rsidP="00F6130D">
      <w:pPr>
        <w:pStyle w:val="a3"/>
        <w:numPr>
          <w:ilvl w:val="0"/>
          <w:numId w:val="7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показал...</w:t>
      </w:r>
    </w:p>
    <w:p w:rsidR="007355C5" w:rsidRPr="007355C5" w:rsidRDefault="007355C5" w:rsidP="00F6130D">
      <w:pPr>
        <w:pStyle w:val="a3"/>
        <w:numPr>
          <w:ilvl w:val="0"/>
          <w:numId w:val="7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</w:p>
    <w:p w:rsidR="007355C5" w:rsidRPr="007355C5" w:rsidRDefault="007355C5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5C5" w:rsidRPr="007355C5" w:rsidRDefault="007355C5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изложенных выводов предложим следующие мероприятия (1-3) </w:t>
      </w:r>
    </w:p>
    <w:p w:rsidR="007355C5" w:rsidRDefault="00F6130D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образом изложенные выводы и предложения повысят эффективность...</w:t>
      </w:r>
    </w:p>
    <w:p w:rsidR="0081607C" w:rsidRDefault="00B71029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1029" w:rsidRDefault="00B71029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Список используемых источников</w:t>
      </w:r>
    </w:p>
    <w:p w:rsidR="00B71029" w:rsidRDefault="00B71029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29" w:rsidRDefault="00B71029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лет, 20-25 источников, в алфавитном порядке</w:t>
      </w:r>
    </w:p>
    <w:p w:rsidR="00B71029" w:rsidRDefault="00B71029" w:rsidP="00F6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29" w:rsidRDefault="00B71029" w:rsidP="00B71029">
      <w:pPr>
        <w:pStyle w:val="a3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</w:t>
      </w:r>
    </w:p>
    <w:p w:rsidR="00B71029" w:rsidRDefault="00B71029" w:rsidP="00B71029">
      <w:pPr>
        <w:pStyle w:val="a3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</w:p>
    <w:p w:rsidR="00B71029" w:rsidRDefault="00B71029" w:rsidP="00B71029">
      <w:pPr>
        <w:pStyle w:val="a3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B71029" w:rsidRDefault="00B71029" w:rsidP="00B71029">
      <w:pPr>
        <w:pStyle w:val="a3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</w:t>
      </w:r>
    </w:p>
    <w:p w:rsidR="00B71029" w:rsidRDefault="00B71029" w:rsidP="00B7102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D7DEC" w:rsidRPr="00B71029" w:rsidRDefault="009D7DEC" w:rsidP="00B7102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363D7">
        <w:rPr>
          <w:rFonts w:ascii="Times New Roman" w:hAnsi="Times New Roman" w:cs="Times New Roman"/>
          <w:sz w:val="28"/>
          <w:szCs w:val="28"/>
        </w:rPr>
        <w:t xml:space="preserve"> </w:t>
      </w:r>
      <w:r w:rsidR="00D9274C" w:rsidRPr="00D9274C">
        <w:rPr>
          <w:rFonts w:ascii="Times New Roman" w:hAnsi="Times New Roman" w:cs="Times New Roman"/>
          <w:sz w:val="28"/>
          <w:szCs w:val="28"/>
        </w:rPr>
        <w:t>Государственный внешний долг Российской Федерации, особенности управления.</w:t>
      </w:r>
      <w:bookmarkStart w:id="0" w:name="_GoBack"/>
      <w:bookmarkEnd w:id="0"/>
    </w:p>
    <w:sectPr w:rsidR="009D7DEC" w:rsidRPr="00B71029" w:rsidSect="00F613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5_"/>
      </v:shape>
    </w:pict>
  </w:numPicBullet>
  <w:abstractNum w:abstractNumId="0">
    <w:nsid w:val="160F7994"/>
    <w:multiLevelType w:val="hybridMultilevel"/>
    <w:tmpl w:val="069C121C"/>
    <w:lvl w:ilvl="0" w:tplc="0FF22C78">
      <w:start w:val="1"/>
      <w:numFmt w:val="bullet"/>
      <w:lvlText w:val=""/>
      <w:lvlJc w:val="left"/>
      <w:pPr>
        <w:ind w:left="1779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1E3B039D"/>
    <w:multiLevelType w:val="hybridMultilevel"/>
    <w:tmpl w:val="02723438"/>
    <w:lvl w:ilvl="0" w:tplc="FD96F7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079D1"/>
    <w:multiLevelType w:val="hybridMultilevel"/>
    <w:tmpl w:val="32AE9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3A28CD"/>
    <w:multiLevelType w:val="hybridMultilevel"/>
    <w:tmpl w:val="BB4CD732"/>
    <w:lvl w:ilvl="0" w:tplc="0419000F">
      <w:start w:val="1"/>
      <w:numFmt w:val="decimal"/>
      <w:lvlText w:val="%1."/>
      <w:lvlJc w:val="left"/>
      <w:pPr>
        <w:ind w:left="1527" w:hanging="360"/>
      </w:p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4">
    <w:nsid w:val="41D53F81"/>
    <w:multiLevelType w:val="hybridMultilevel"/>
    <w:tmpl w:val="D8445912"/>
    <w:lvl w:ilvl="0" w:tplc="FD96F744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D2B3EAF"/>
    <w:multiLevelType w:val="hybridMultilevel"/>
    <w:tmpl w:val="25E878F4"/>
    <w:lvl w:ilvl="0" w:tplc="0FF22C78">
      <w:start w:val="1"/>
      <w:numFmt w:val="bullet"/>
      <w:lvlText w:val=""/>
      <w:lvlJc w:val="left"/>
      <w:pPr>
        <w:ind w:left="1800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F78760A"/>
    <w:multiLevelType w:val="hybridMultilevel"/>
    <w:tmpl w:val="4F62CD56"/>
    <w:lvl w:ilvl="0" w:tplc="0FF22C7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0658"/>
    <w:multiLevelType w:val="hybridMultilevel"/>
    <w:tmpl w:val="4204DEB2"/>
    <w:lvl w:ilvl="0" w:tplc="FD96F7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401267"/>
    <w:multiLevelType w:val="hybridMultilevel"/>
    <w:tmpl w:val="ECD65FFC"/>
    <w:lvl w:ilvl="0" w:tplc="FD96F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E85"/>
    <w:rsid w:val="00087075"/>
    <w:rsid w:val="000A6E85"/>
    <w:rsid w:val="000B5320"/>
    <w:rsid w:val="002D5328"/>
    <w:rsid w:val="004447D1"/>
    <w:rsid w:val="006817EC"/>
    <w:rsid w:val="007355C5"/>
    <w:rsid w:val="007774E5"/>
    <w:rsid w:val="007E1A8C"/>
    <w:rsid w:val="0081607C"/>
    <w:rsid w:val="009D7DEC"/>
    <w:rsid w:val="00B71029"/>
    <w:rsid w:val="00BF0991"/>
    <w:rsid w:val="00C363D7"/>
    <w:rsid w:val="00D9274C"/>
    <w:rsid w:val="00DC26E5"/>
    <w:rsid w:val="00F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5"/>
  </w:style>
  <w:style w:type="paragraph" w:styleId="2">
    <w:name w:val="heading 2"/>
    <w:basedOn w:val="a"/>
    <w:next w:val="a"/>
    <w:link w:val="20"/>
    <w:uiPriority w:val="9"/>
    <w:unhideWhenUsed/>
    <w:qFormat/>
    <w:rsid w:val="00DC26E5"/>
    <w:pPr>
      <w:keepNext/>
      <w:keepLines/>
      <w:spacing w:before="8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6E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7E1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2016-09-22T12:11:00Z</dcterms:created>
  <dcterms:modified xsi:type="dcterms:W3CDTF">2016-12-02T19:52:00Z</dcterms:modified>
</cp:coreProperties>
</file>