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0" w:rsidRPr="00EE4790" w:rsidRDefault="00EE4790" w:rsidP="00EE4790">
      <w:pPr>
        <w:pStyle w:val="a3"/>
        <w:rPr>
          <w:sz w:val="24"/>
          <w:szCs w:val="24"/>
        </w:rPr>
      </w:pPr>
      <w:r w:rsidRPr="00EE479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Для заданных сечений, состоящих из прокатных профилей и полосы </w:t>
      </w:r>
      <w:r>
        <w:rPr>
          <w:sz w:val="24"/>
          <w:szCs w:val="24"/>
          <w:lang w:val="en-US"/>
        </w:rPr>
        <w:t>b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, определить положение центра тяжести.</w:t>
      </w:r>
    </w:p>
    <w:p w:rsidR="00EE4790" w:rsidRDefault="00EE4790" w:rsidP="00EE4790">
      <w:pPr>
        <w:pStyle w:val="a3"/>
        <w:rPr>
          <w:sz w:val="24"/>
          <w:szCs w:val="24"/>
        </w:rPr>
      </w:pPr>
    </w:p>
    <w:p w:rsidR="00EE4790" w:rsidRDefault="00EE4790" w:rsidP="00EE4790">
      <w:pPr>
        <w:jc w:val="center"/>
      </w:pPr>
      <w:r>
        <w:t>Дано</w:t>
      </w:r>
      <w:proofErr w:type="gramStart"/>
      <w:r>
        <w:t xml:space="preserve"> :</w:t>
      </w:r>
      <w:proofErr w:type="gramEnd"/>
    </w:p>
    <w:p w:rsidR="00EE4790" w:rsidRDefault="00EE4790" w:rsidP="00EE4790">
      <w:pPr>
        <w:jc w:val="center"/>
      </w:pPr>
      <w:proofErr w:type="spellStart"/>
      <w:r>
        <w:t>Двутавр</w:t>
      </w:r>
      <w:proofErr w:type="spellEnd"/>
      <w:r>
        <w:t xml:space="preserve"> №20</w:t>
      </w:r>
    </w:p>
    <w:p w:rsidR="00EE4790" w:rsidRPr="00EE4790" w:rsidRDefault="00EE4790" w:rsidP="00EE4790">
      <w:pPr>
        <w:jc w:val="center"/>
      </w:pPr>
      <w:r>
        <w:rPr>
          <w:lang w:val="en-US"/>
        </w:rPr>
        <w:t>b</w:t>
      </w:r>
      <w:r w:rsidRPr="00EE4790">
        <w:t>=24</w:t>
      </w:r>
      <w:r>
        <w:rPr>
          <w:lang w:val="en-US"/>
        </w:rPr>
        <w:t>cm</w:t>
      </w:r>
    </w:p>
    <w:p w:rsidR="00EE4790" w:rsidRPr="00EE4790" w:rsidRDefault="00EE4790" w:rsidP="00EE4790">
      <w:pPr>
        <w:jc w:val="center"/>
      </w:pPr>
      <w:r>
        <w:rPr>
          <w:lang w:val="en-US"/>
        </w:rPr>
        <w:t>h</w:t>
      </w:r>
      <w:r w:rsidRPr="00EE4790">
        <w:t>=1.8</w:t>
      </w:r>
      <w:r>
        <w:rPr>
          <w:lang w:val="en-US"/>
        </w:rPr>
        <w:t>m</w:t>
      </w:r>
    </w:p>
    <w:p w:rsidR="00EE4790" w:rsidRPr="00EE4790" w:rsidRDefault="00EE4790" w:rsidP="00EE4790">
      <w:pPr>
        <w:jc w:val="center"/>
      </w:pPr>
      <w:r>
        <w:t>Швеллер 22а</w:t>
      </w:r>
    </w:p>
    <w:p w:rsidR="00EE4790" w:rsidRPr="00EE4790" w:rsidRDefault="00EE4790" w:rsidP="00EE4790">
      <w:pPr>
        <w:pStyle w:val="a3"/>
        <w:ind w:left="0"/>
        <w:rPr>
          <w:sz w:val="24"/>
          <w:szCs w:val="24"/>
        </w:rPr>
      </w:pPr>
    </w:p>
    <w:p w:rsidR="00EE4790" w:rsidRPr="00EE4790" w:rsidRDefault="00EE4790" w:rsidP="00EE4790">
      <w:pPr>
        <w:pStyle w:val="a3"/>
        <w:rPr>
          <w:sz w:val="24"/>
          <w:szCs w:val="24"/>
        </w:rPr>
      </w:pPr>
    </w:p>
    <w:p w:rsidR="00715994" w:rsidRDefault="00EE4790" w:rsidP="00EE479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24325" cy="2390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90" w:rsidRDefault="00EE4790" w:rsidP="00EE4790">
      <w:pPr>
        <w:jc w:val="center"/>
        <w:rPr>
          <w:lang w:val="en-US"/>
        </w:rPr>
      </w:pPr>
    </w:p>
    <w:sectPr w:rsidR="00EE4790" w:rsidSect="0071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E4790"/>
    <w:rsid w:val="00715994"/>
    <w:rsid w:val="00867BEE"/>
    <w:rsid w:val="00E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4790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47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D16B-12BC-46BE-9C63-00BD7166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2016-12-08T07:26:00Z</dcterms:created>
  <dcterms:modified xsi:type="dcterms:W3CDTF">2016-12-08T07:33:00Z</dcterms:modified>
</cp:coreProperties>
</file>