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AC" w:rsidRPr="003A08AC" w:rsidRDefault="003A08AC" w:rsidP="003A08AC">
      <w:pPr>
        <w:ind w:left="426" w:right="272" w:firstLine="0"/>
        <w:rPr>
          <w:b/>
          <w:sz w:val="56"/>
          <w:szCs w:val="56"/>
        </w:rPr>
      </w:pPr>
      <w:r w:rsidRPr="003A08AC">
        <w:rPr>
          <w:b/>
          <w:sz w:val="56"/>
          <w:szCs w:val="56"/>
        </w:rPr>
        <w:t>Тема курсовой работы: «</w:t>
      </w:r>
      <w:r w:rsidRPr="003A08AC">
        <w:rPr>
          <w:b/>
          <w:sz w:val="56"/>
          <w:szCs w:val="56"/>
        </w:rPr>
        <w:t>Личность и поведение</w:t>
      </w:r>
      <w:r w:rsidRPr="003A08AC">
        <w:rPr>
          <w:b/>
          <w:sz w:val="56"/>
          <w:szCs w:val="56"/>
        </w:rPr>
        <w:t>»</w:t>
      </w:r>
      <w:r w:rsidRPr="003A08AC">
        <w:rPr>
          <w:b/>
          <w:sz w:val="56"/>
          <w:szCs w:val="56"/>
        </w:rPr>
        <w:t xml:space="preserve"> </w:t>
      </w:r>
    </w:p>
    <w:p w:rsidR="003A08AC" w:rsidRDefault="003A08AC">
      <w:pPr>
        <w:pStyle w:val="1"/>
        <w:ind w:left="-5"/>
      </w:pPr>
    </w:p>
    <w:p w:rsidR="002800BD" w:rsidRDefault="003B3BB3">
      <w:pPr>
        <w:pStyle w:val="1"/>
        <w:ind w:left="-5"/>
      </w:pPr>
      <w:r>
        <w:t>Общие</w:t>
      </w:r>
      <w:r>
        <w:t xml:space="preserve"> </w:t>
      </w:r>
      <w:r>
        <w:t>положения</w:t>
      </w:r>
      <w:r>
        <w:t xml:space="preserve"> </w:t>
      </w:r>
    </w:p>
    <w:p w:rsidR="002800BD" w:rsidRDefault="003B3BB3">
      <w:pPr>
        <w:ind w:left="-14" w:right="272" w:firstLine="562"/>
      </w:pPr>
      <w:r>
        <w:t>Курсовая</w:t>
      </w:r>
      <w:r>
        <w:t xml:space="preserve"> </w:t>
      </w:r>
      <w:r>
        <w:t>работа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«</w:t>
      </w:r>
      <w:r>
        <w:t>Организационное</w:t>
      </w:r>
      <w:r>
        <w:t xml:space="preserve"> </w:t>
      </w:r>
      <w:r>
        <w:t>поведение</w:t>
      </w:r>
      <w:r>
        <w:t xml:space="preserve">»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самостоятельную</w:t>
      </w:r>
      <w:r>
        <w:t xml:space="preserve"> </w:t>
      </w:r>
      <w:r>
        <w:t>учебно</w:t>
      </w:r>
      <w:r>
        <w:t>-</w:t>
      </w:r>
      <w:r>
        <w:t>исследовательскую</w:t>
      </w:r>
      <w:r>
        <w:t xml:space="preserve"> </w:t>
      </w:r>
      <w:r>
        <w:t>работу</w:t>
      </w:r>
      <w:r>
        <w:t xml:space="preserve"> </w:t>
      </w:r>
      <w:r>
        <w:t>и</w:t>
      </w:r>
      <w:r>
        <w:t xml:space="preserve"> </w:t>
      </w:r>
      <w:r>
        <w:t>предполагает</w:t>
      </w:r>
      <w:r>
        <w:t xml:space="preserve"> </w:t>
      </w:r>
      <w:r>
        <w:t>углубленное</w:t>
      </w:r>
      <w:r>
        <w:t xml:space="preserve"> </w:t>
      </w:r>
      <w:r>
        <w:t>изучение</w:t>
      </w:r>
      <w:r>
        <w:t xml:space="preserve"> </w:t>
      </w:r>
      <w:r>
        <w:t>студентами</w:t>
      </w:r>
      <w:r>
        <w:t xml:space="preserve"> </w:t>
      </w:r>
      <w:r>
        <w:t>отдельных</w:t>
      </w:r>
      <w:r>
        <w:t xml:space="preserve"> </w:t>
      </w:r>
      <w:r>
        <w:t>проблем</w:t>
      </w:r>
      <w:r>
        <w:t xml:space="preserve"> </w:t>
      </w:r>
      <w:r>
        <w:t>дисциплины</w:t>
      </w:r>
      <w:r>
        <w:t xml:space="preserve">. </w:t>
      </w:r>
    </w:p>
    <w:p w:rsidR="002800BD" w:rsidRDefault="003B3BB3">
      <w:pPr>
        <w:ind w:left="-14" w:right="272" w:firstLine="562"/>
      </w:pPr>
      <w:r>
        <w:t>Курсовая</w:t>
      </w:r>
      <w:r>
        <w:t xml:space="preserve"> </w:t>
      </w:r>
      <w:r>
        <w:t>работа</w:t>
      </w:r>
      <w:r>
        <w:t xml:space="preserve"> </w:t>
      </w:r>
      <w:r>
        <w:t>обеспечивает</w:t>
      </w:r>
      <w:r>
        <w:t xml:space="preserve"> </w:t>
      </w:r>
      <w:r>
        <w:t>закрепление</w:t>
      </w:r>
      <w:r>
        <w:t xml:space="preserve"> </w:t>
      </w:r>
      <w:r>
        <w:t>знаний</w:t>
      </w:r>
      <w:r>
        <w:t xml:space="preserve">, </w:t>
      </w:r>
      <w:r>
        <w:t>полученных</w:t>
      </w:r>
      <w:r>
        <w:t xml:space="preserve"> </w:t>
      </w:r>
      <w:r>
        <w:t>студентами</w:t>
      </w:r>
      <w:r>
        <w:t xml:space="preserve"> </w:t>
      </w:r>
      <w:r>
        <w:t>на</w:t>
      </w:r>
      <w:r>
        <w:t xml:space="preserve"> </w:t>
      </w:r>
      <w:r>
        <w:t>занятиях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«</w:t>
      </w:r>
      <w:r>
        <w:t>Организационное</w:t>
      </w:r>
      <w:r>
        <w:t xml:space="preserve"> </w:t>
      </w:r>
      <w:r>
        <w:t>поведение</w:t>
      </w:r>
      <w:r>
        <w:t xml:space="preserve">». </w:t>
      </w:r>
    </w:p>
    <w:p w:rsidR="002800BD" w:rsidRDefault="003B3BB3">
      <w:pPr>
        <w:ind w:left="-14" w:right="272" w:firstLine="562"/>
      </w:pPr>
      <w:r>
        <w:t>Настоящие</w:t>
      </w:r>
      <w:r>
        <w:t xml:space="preserve"> </w:t>
      </w:r>
      <w:r>
        <w:t>методические</w:t>
      </w:r>
      <w:r>
        <w:t xml:space="preserve"> </w:t>
      </w:r>
      <w:r>
        <w:t>указания</w:t>
      </w:r>
      <w:r>
        <w:t xml:space="preserve"> </w:t>
      </w:r>
      <w:r>
        <w:t>разработаны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программой</w:t>
      </w:r>
      <w:r>
        <w:t xml:space="preserve"> </w:t>
      </w:r>
      <w:r>
        <w:t>дисциплины</w:t>
      </w:r>
      <w:r>
        <w:t xml:space="preserve">. </w:t>
      </w:r>
      <w:r>
        <w:t>Они</w:t>
      </w:r>
      <w:r>
        <w:t xml:space="preserve"> </w:t>
      </w:r>
      <w:r>
        <w:t>определяют</w:t>
      </w:r>
      <w:r>
        <w:t xml:space="preserve"> </w:t>
      </w:r>
      <w:r>
        <w:t>цели</w:t>
      </w:r>
      <w:r>
        <w:t xml:space="preserve">, </w:t>
      </w:r>
      <w:r>
        <w:t>основную</w:t>
      </w:r>
      <w:r>
        <w:t xml:space="preserve"> </w:t>
      </w:r>
      <w:r>
        <w:t>тематику</w:t>
      </w:r>
      <w:r>
        <w:t xml:space="preserve">, </w:t>
      </w:r>
      <w:r>
        <w:t>объем</w:t>
      </w:r>
      <w:r>
        <w:t xml:space="preserve">, </w:t>
      </w:r>
      <w:r>
        <w:t>структуру</w:t>
      </w:r>
      <w:r>
        <w:t xml:space="preserve"> </w:t>
      </w:r>
      <w:r>
        <w:t>и</w:t>
      </w:r>
      <w:r>
        <w:t xml:space="preserve"> </w:t>
      </w:r>
      <w:r>
        <w:t>содержание</w:t>
      </w:r>
      <w:r>
        <w:t xml:space="preserve"> </w:t>
      </w:r>
      <w:r>
        <w:t>курсовых</w:t>
      </w:r>
      <w:r>
        <w:t xml:space="preserve"> </w:t>
      </w:r>
      <w:r>
        <w:t>работ</w:t>
      </w:r>
      <w:r>
        <w:t xml:space="preserve">,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, </w:t>
      </w:r>
      <w:r>
        <w:t>порядок</w:t>
      </w:r>
      <w:r>
        <w:t xml:space="preserve"> </w:t>
      </w:r>
      <w:r>
        <w:t>выполнения</w:t>
      </w:r>
      <w:r>
        <w:t xml:space="preserve">, </w:t>
      </w:r>
      <w:r>
        <w:t>оформления</w:t>
      </w:r>
      <w:r>
        <w:t xml:space="preserve"> </w:t>
      </w:r>
      <w:r>
        <w:t>и</w:t>
      </w:r>
      <w:r>
        <w:t xml:space="preserve"> </w:t>
      </w:r>
      <w:r>
        <w:t>защиты</w:t>
      </w:r>
      <w:r>
        <w:t xml:space="preserve">. </w:t>
      </w:r>
    </w:p>
    <w:p w:rsidR="002800BD" w:rsidRDefault="003B3BB3">
      <w:pPr>
        <w:ind w:left="-14" w:right="272" w:firstLine="562"/>
      </w:pPr>
      <w:r>
        <w:t>Методические</w:t>
      </w:r>
      <w:r>
        <w:t xml:space="preserve"> </w:t>
      </w:r>
      <w:r>
        <w:t>указания</w:t>
      </w:r>
      <w:r>
        <w:t xml:space="preserve"> </w:t>
      </w:r>
      <w:r>
        <w:t>составлены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типовых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курсовым</w:t>
      </w:r>
      <w:r>
        <w:t xml:space="preserve"> </w:t>
      </w:r>
      <w:r>
        <w:t>работам</w:t>
      </w:r>
      <w:r>
        <w:t xml:space="preserve"> </w:t>
      </w:r>
      <w:r>
        <w:t>и</w:t>
      </w:r>
      <w:r>
        <w:t xml:space="preserve"> </w:t>
      </w:r>
      <w:r>
        <w:t>задач</w:t>
      </w:r>
      <w:r>
        <w:t xml:space="preserve"> </w:t>
      </w:r>
      <w:r>
        <w:t>дальнейшего</w:t>
      </w:r>
      <w:r>
        <w:t xml:space="preserve"> </w:t>
      </w:r>
      <w:r>
        <w:t>повышения</w:t>
      </w:r>
      <w:r>
        <w:t xml:space="preserve"> </w:t>
      </w:r>
      <w:r>
        <w:t>качества</w:t>
      </w:r>
      <w:r>
        <w:t xml:space="preserve"> </w:t>
      </w:r>
      <w:r>
        <w:t>подготовки</w:t>
      </w:r>
      <w:r>
        <w:t xml:space="preserve"> </w:t>
      </w:r>
      <w:r>
        <w:t>студентов</w:t>
      </w:r>
      <w:r>
        <w:t xml:space="preserve">. </w:t>
      </w:r>
    </w:p>
    <w:p w:rsidR="002800BD" w:rsidRDefault="003B3BB3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pStyle w:val="1"/>
        <w:ind w:left="-5" w:right="873"/>
      </w:pPr>
      <w:r>
        <w:t>Цели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требовани</w:t>
      </w:r>
      <w:r>
        <w:t>я</w:t>
      </w:r>
      <w:r>
        <w:t xml:space="preserve">,  </w:t>
      </w:r>
      <w:r>
        <w:t>предъявляемые</w:t>
      </w:r>
      <w:r>
        <w:t xml:space="preserve"> </w:t>
      </w:r>
      <w:r>
        <w:t>к</w:t>
      </w:r>
      <w:r>
        <w:t xml:space="preserve"> </w:t>
      </w:r>
      <w:r>
        <w:t>ней</w:t>
      </w:r>
      <w:r>
        <w:t xml:space="preserve"> </w:t>
      </w:r>
    </w:p>
    <w:p w:rsidR="002800BD" w:rsidRDefault="003B3BB3">
      <w:pPr>
        <w:spacing w:after="66"/>
        <w:ind w:left="-4" w:right="272"/>
      </w:pPr>
      <w:r>
        <w:t>Основные</w:t>
      </w:r>
      <w:r>
        <w:t xml:space="preserve"> </w:t>
      </w:r>
      <w:r>
        <w:t>цели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</w:t>
      </w:r>
      <w:r>
        <w:t>состоят</w:t>
      </w:r>
      <w:r>
        <w:t xml:space="preserve"> </w:t>
      </w:r>
      <w:r>
        <w:t>в</w:t>
      </w:r>
      <w:r>
        <w:t xml:space="preserve"> </w:t>
      </w:r>
      <w:r>
        <w:t>углублении</w:t>
      </w:r>
      <w:r>
        <w:t xml:space="preserve"> </w:t>
      </w:r>
      <w:r>
        <w:t>и</w:t>
      </w:r>
      <w:r>
        <w:t xml:space="preserve"> </w:t>
      </w:r>
      <w:r>
        <w:t>закреплении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«</w:t>
      </w:r>
      <w:r>
        <w:t>Организационное</w:t>
      </w:r>
      <w:r>
        <w:t xml:space="preserve"> </w:t>
      </w:r>
      <w:r>
        <w:t>поведение</w:t>
      </w:r>
      <w:r>
        <w:t xml:space="preserve">» </w:t>
      </w:r>
      <w:r>
        <w:t>и</w:t>
      </w:r>
      <w:r>
        <w:t xml:space="preserve"> </w:t>
      </w:r>
      <w:r>
        <w:t>другим</w:t>
      </w:r>
      <w:r>
        <w:t xml:space="preserve"> </w:t>
      </w:r>
      <w:r>
        <w:t>управленческим</w:t>
      </w:r>
      <w:r>
        <w:t xml:space="preserve"> </w:t>
      </w:r>
      <w:r>
        <w:t>дисциплинам</w:t>
      </w:r>
      <w:r>
        <w:t xml:space="preserve"> </w:t>
      </w:r>
      <w:r>
        <w:t>и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следующем</w:t>
      </w:r>
      <w:r>
        <w:t xml:space="preserve">: </w:t>
      </w:r>
    </w:p>
    <w:p w:rsidR="002800BD" w:rsidRDefault="003B3BB3">
      <w:pPr>
        <w:numPr>
          <w:ilvl w:val="0"/>
          <w:numId w:val="1"/>
        </w:numPr>
        <w:spacing w:after="67"/>
        <w:ind w:right="272" w:hanging="390"/>
      </w:pPr>
      <w:r>
        <w:t>развить</w:t>
      </w:r>
      <w:r>
        <w:t xml:space="preserve"> </w:t>
      </w:r>
      <w:r>
        <w:t>навыки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научной</w:t>
      </w:r>
      <w:r>
        <w:t xml:space="preserve"> </w:t>
      </w:r>
      <w:r>
        <w:t>и</w:t>
      </w:r>
      <w:r>
        <w:t xml:space="preserve"> </w:t>
      </w:r>
      <w:r>
        <w:t>справочной</w:t>
      </w:r>
      <w:r>
        <w:t xml:space="preserve"> </w:t>
      </w:r>
      <w:r>
        <w:t>литературой</w:t>
      </w:r>
      <w:r>
        <w:t xml:space="preserve">, </w:t>
      </w:r>
      <w:r>
        <w:t>нормативными</w:t>
      </w:r>
      <w:r>
        <w:t xml:space="preserve"> </w:t>
      </w:r>
      <w:r>
        <w:t>документами</w:t>
      </w:r>
      <w:r>
        <w:t xml:space="preserve">, </w:t>
      </w:r>
      <w:r>
        <w:t>материалами</w:t>
      </w:r>
      <w:r>
        <w:t xml:space="preserve">, </w:t>
      </w:r>
      <w:r>
        <w:t>опубликованными</w:t>
      </w:r>
      <w:r>
        <w:t xml:space="preserve"> </w:t>
      </w:r>
      <w:r>
        <w:t>в</w:t>
      </w:r>
      <w:r>
        <w:t xml:space="preserve"> </w:t>
      </w:r>
      <w:r>
        <w:t>периодической</w:t>
      </w:r>
      <w:r>
        <w:t xml:space="preserve"> </w:t>
      </w:r>
      <w:r>
        <w:t>печати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.; </w:t>
      </w:r>
    </w:p>
    <w:p w:rsidR="002800BD" w:rsidRDefault="003B3BB3">
      <w:pPr>
        <w:numPr>
          <w:ilvl w:val="0"/>
          <w:numId w:val="1"/>
        </w:numPr>
        <w:spacing w:after="66"/>
        <w:ind w:right="272" w:hanging="390"/>
      </w:pPr>
      <w:r>
        <w:t>приобрести</w:t>
      </w:r>
      <w:r>
        <w:t xml:space="preserve"> </w:t>
      </w:r>
      <w:r>
        <w:t>опыт</w:t>
      </w:r>
      <w:r>
        <w:t xml:space="preserve"> </w:t>
      </w:r>
      <w:r>
        <w:t>творческого</w:t>
      </w:r>
      <w:r>
        <w:t xml:space="preserve"> </w:t>
      </w:r>
      <w:r>
        <w:t>использования</w:t>
      </w:r>
      <w:r>
        <w:t xml:space="preserve"> </w:t>
      </w:r>
      <w:r>
        <w:t>полученных</w:t>
      </w:r>
      <w:r>
        <w:t xml:space="preserve"> </w:t>
      </w:r>
      <w:r>
        <w:t>знаний</w:t>
      </w:r>
      <w:r>
        <w:t xml:space="preserve"> </w:t>
      </w:r>
      <w:r>
        <w:t>при</w:t>
      </w:r>
      <w:r>
        <w:t xml:space="preserve"> </w:t>
      </w:r>
      <w:r>
        <w:t>решении</w:t>
      </w:r>
      <w:r>
        <w:t xml:space="preserve"> </w:t>
      </w:r>
      <w:r>
        <w:t>проблем</w:t>
      </w:r>
      <w:r>
        <w:t xml:space="preserve"> </w:t>
      </w:r>
      <w:r>
        <w:t>управления</w:t>
      </w:r>
      <w:r>
        <w:t xml:space="preserve"> </w:t>
      </w:r>
      <w:r>
        <w:t>организацией</w:t>
      </w:r>
      <w:r>
        <w:t xml:space="preserve">; </w:t>
      </w:r>
    </w:p>
    <w:p w:rsidR="002800BD" w:rsidRDefault="003B3BB3">
      <w:pPr>
        <w:numPr>
          <w:ilvl w:val="0"/>
          <w:numId w:val="1"/>
        </w:numPr>
        <w:spacing w:after="66"/>
        <w:ind w:right="272" w:hanging="390"/>
      </w:pPr>
      <w:r>
        <w:t>развить</w:t>
      </w:r>
      <w:r>
        <w:t xml:space="preserve"> </w:t>
      </w:r>
      <w:r>
        <w:t>умение</w:t>
      </w:r>
      <w:r>
        <w:t xml:space="preserve"> </w:t>
      </w:r>
      <w:r>
        <w:t>связывать</w:t>
      </w:r>
      <w:r>
        <w:t xml:space="preserve"> </w:t>
      </w:r>
      <w:r>
        <w:t>теоретические</w:t>
      </w:r>
      <w:r>
        <w:t xml:space="preserve"> </w:t>
      </w:r>
      <w:r>
        <w:t>положения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современной</w:t>
      </w:r>
      <w:r>
        <w:t xml:space="preserve"> </w:t>
      </w:r>
      <w:r>
        <w:t>практики</w:t>
      </w:r>
      <w:r>
        <w:t xml:space="preserve"> </w:t>
      </w:r>
      <w:r>
        <w:t>менеджмента</w:t>
      </w:r>
      <w:r>
        <w:t xml:space="preserve">; </w:t>
      </w:r>
    </w:p>
    <w:p w:rsidR="002800BD" w:rsidRDefault="003B3BB3">
      <w:pPr>
        <w:numPr>
          <w:ilvl w:val="0"/>
          <w:numId w:val="1"/>
        </w:numPr>
        <w:spacing w:after="67"/>
        <w:ind w:right="272" w:hanging="390"/>
      </w:pPr>
      <w:r>
        <w:t>расширить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современных</w:t>
      </w:r>
      <w:r>
        <w:t xml:space="preserve"> </w:t>
      </w:r>
      <w:r>
        <w:t>проблемах</w:t>
      </w:r>
      <w:r>
        <w:t xml:space="preserve"> </w:t>
      </w:r>
      <w:r>
        <w:t>менеджмента</w:t>
      </w:r>
      <w:r>
        <w:t xml:space="preserve">, </w:t>
      </w:r>
      <w:r>
        <w:t>путях</w:t>
      </w:r>
      <w:r>
        <w:t xml:space="preserve"> </w:t>
      </w:r>
      <w:r>
        <w:t>и</w:t>
      </w:r>
      <w:r>
        <w:t xml:space="preserve"> </w:t>
      </w:r>
      <w:r>
        <w:t>подходах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решению</w:t>
      </w:r>
      <w:r>
        <w:t xml:space="preserve">; </w:t>
      </w:r>
    </w:p>
    <w:p w:rsidR="002800BD" w:rsidRDefault="003B3BB3">
      <w:pPr>
        <w:numPr>
          <w:ilvl w:val="0"/>
          <w:numId w:val="1"/>
        </w:numPr>
        <w:ind w:right="272" w:hanging="390"/>
      </w:pPr>
      <w:r>
        <w:t>приобрести</w:t>
      </w:r>
      <w:r>
        <w:t xml:space="preserve"> </w:t>
      </w:r>
      <w:r>
        <w:t>навыки</w:t>
      </w:r>
      <w:r>
        <w:t xml:space="preserve"> </w:t>
      </w:r>
      <w:r>
        <w:t>самостоятельного</w:t>
      </w:r>
      <w:r>
        <w:t xml:space="preserve"> </w:t>
      </w:r>
      <w:r>
        <w:t>анализа</w:t>
      </w:r>
      <w:r>
        <w:t xml:space="preserve"> </w:t>
      </w:r>
      <w:r>
        <w:t>проблем</w:t>
      </w:r>
      <w:r>
        <w:t xml:space="preserve"> </w:t>
      </w:r>
      <w:r>
        <w:t>менеджмента</w:t>
      </w:r>
      <w:r>
        <w:t xml:space="preserve">, </w:t>
      </w:r>
      <w:r>
        <w:t>выбора</w:t>
      </w:r>
      <w:r>
        <w:t xml:space="preserve"> </w:t>
      </w:r>
      <w:r>
        <w:t>и</w:t>
      </w:r>
      <w:r>
        <w:t xml:space="preserve"> </w:t>
      </w:r>
      <w:r>
        <w:t>обоснования</w:t>
      </w:r>
      <w:r>
        <w:t xml:space="preserve"> </w:t>
      </w:r>
      <w:r>
        <w:t>принима</w:t>
      </w:r>
      <w:r>
        <w:t>емых</w:t>
      </w:r>
      <w:r>
        <w:t xml:space="preserve"> </w:t>
      </w:r>
      <w:r>
        <w:t>решений</w:t>
      </w:r>
      <w:r>
        <w:t xml:space="preserve">. </w:t>
      </w:r>
    </w:p>
    <w:p w:rsidR="002800BD" w:rsidRDefault="003B3BB3">
      <w:pPr>
        <w:ind w:left="-14" w:right="272" w:firstLine="561"/>
      </w:pPr>
      <w:r>
        <w:t>Курсовая</w:t>
      </w:r>
      <w:r>
        <w:t xml:space="preserve"> </w:t>
      </w:r>
      <w:r>
        <w:t>работа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написана</w:t>
      </w:r>
      <w:r>
        <w:t xml:space="preserve"> </w:t>
      </w:r>
      <w:r>
        <w:t>студентом</w:t>
      </w:r>
      <w:r>
        <w:t xml:space="preserve"> </w:t>
      </w:r>
      <w:r>
        <w:t>самостоятельно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глубокого</w:t>
      </w:r>
      <w:r>
        <w:t xml:space="preserve"> </w:t>
      </w:r>
      <w:r>
        <w:t>изучения</w:t>
      </w:r>
      <w:r>
        <w:t xml:space="preserve"> </w:t>
      </w:r>
      <w:r>
        <w:t>научной</w:t>
      </w:r>
      <w:r>
        <w:t xml:space="preserve"> </w:t>
      </w:r>
      <w:r>
        <w:t>литературы</w:t>
      </w:r>
      <w:r>
        <w:t xml:space="preserve"> </w:t>
      </w:r>
      <w:r>
        <w:t>по</w:t>
      </w:r>
      <w:r>
        <w:t xml:space="preserve"> </w:t>
      </w:r>
      <w:r>
        <w:t>проблемам</w:t>
      </w:r>
      <w:r>
        <w:t xml:space="preserve"> </w:t>
      </w:r>
      <w:r>
        <w:t>менеджмента</w:t>
      </w:r>
      <w:r>
        <w:t xml:space="preserve">. </w:t>
      </w:r>
      <w:r>
        <w:t>Объем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– 30-35 </w:t>
      </w:r>
      <w:r>
        <w:t>страниц</w:t>
      </w:r>
      <w:r>
        <w:t xml:space="preserve"> </w:t>
      </w:r>
      <w:r>
        <w:t>текста</w:t>
      </w:r>
      <w:r>
        <w:t xml:space="preserve">. </w:t>
      </w:r>
      <w:r>
        <w:t>При</w:t>
      </w:r>
      <w:r>
        <w:t xml:space="preserve"> </w:t>
      </w:r>
      <w:r>
        <w:t>написании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</w:t>
      </w:r>
      <w:r>
        <w:t>студенту</w:t>
      </w:r>
      <w:r>
        <w:t xml:space="preserve"> </w:t>
      </w:r>
      <w:r>
        <w:t>необходимо</w:t>
      </w:r>
      <w:r>
        <w:t xml:space="preserve"> </w:t>
      </w:r>
      <w:r>
        <w:t>изучить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t xml:space="preserve"> </w:t>
      </w:r>
      <w:r>
        <w:t>действующие</w:t>
      </w:r>
      <w:r>
        <w:t xml:space="preserve"> </w:t>
      </w:r>
      <w:r>
        <w:t>законодательные</w:t>
      </w:r>
      <w:r>
        <w:t xml:space="preserve"> </w:t>
      </w:r>
      <w:r>
        <w:lastRenderedPageBreak/>
        <w:t>акты</w:t>
      </w:r>
      <w:r>
        <w:t xml:space="preserve">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, </w:t>
      </w:r>
      <w:r>
        <w:t>касающиеся</w:t>
      </w:r>
      <w:r>
        <w:t xml:space="preserve"> </w:t>
      </w:r>
      <w:r>
        <w:t>вопросов</w:t>
      </w:r>
      <w:r>
        <w:t xml:space="preserve"> </w:t>
      </w:r>
      <w:r>
        <w:t>управления</w:t>
      </w:r>
      <w:r>
        <w:t xml:space="preserve"> </w:t>
      </w:r>
      <w:r>
        <w:t>экономикой</w:t>
      </w:r>
      <w:r>
        <w:t xml:space="preserve">. </w:t>
      </w:r>
    </w:p>
    <w:p w:rsidR="002800BD" w:rsidRDefault="003B3BB3">
      <w:pPr>
        <w:ind w:left="-14" w:right="272" w:firstLine="562"/>
      </w:pPr>
      <w:r>
        <w:t>Кроме</w:t>
      </w:r>
      <w:r>
        <w:t xml:space="preserve"> </w:t>
      </w:r>
      <w:r>
        <w:t>того</w:t>
      </w:r>
      <w:r>
        <w:t xml:space="preserve">, </w:t>
      </w:r>
      <w:r>
        <w:t>следует</w:t>
      </w:r>
      <w:r>
        <w:t xml:space="preserve"> </w:t>
      </w:r>
      <w:r>
        <w:t>использовать</w:t>
      </w:r>
      <w:r>
        <w:t xml:space="preserve"> </w:t>
      </w:r>
      <w:r>
        <w:t>материалы</w:t>
      </w:r>
      <w:r>
        <w:t xml:space="preserve"> </w:t>
      </w:r>
      <w:r>
        <w:t>производственнохозяйственной</w:t>
      </w:r>
      <w:r>
        <w:t xml:space="preserve"> </w:t>
      </w:r>
      <w:r>
        <w:t>и</w:t>
      </w:r>
      <w:r>
        <w:t xml:space="preserve"> </w:t>
      </w:r>
      <w:r>
        <w:t>управленческой</w:t>
      </w:r>
      <w:r>
        <w:t xml:space="preserve"> </w:t>
      </w:r>
      <w:r>
        <w:t>деятельности</w:t>
      </w:r>
      <w:r>
        <w:t xml:space="preserve"> </w:t>
      </w:r>
      <w:r>
        <w:t>организаций</w:t>
      </w:r>
      <w:r>
        <w:t xml:space="preserve"> </w:t>
      </w:r>
      <w:r>
        <w:t>различных</w:t>
      </w:r>
      <w:r>
        <w:t xml:space="preserve"> </w:t>
      </w:r>
      <w:r>
        <w:t>о</w:t>
      </w:r>
      <w:r>
        <w:t>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студенты</w:t>
      </w:r>
      <w:r>
        <w:t xml:space="preserve"> </w:t>
      </w:r>
      <w:r>
        <w:t>познакомились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прохождения</w:t>
      </w:r>
      <w:r>
        <w:t xml:space="preserve"> </w:t>
      </w:r>
      <w:r>
        <w:t>практики</w:t>
      </w:r>
      <w:r>
        <w:t xml:space="preserve"> </w:t>
      </w:r>
      <w:r>
        <w:t>или</w:t>
      </w:r>
      <w:r>
        <w:t xml:space="preserve"> </w:t>
      </w:r>
      <w:r>
        <w:t>работая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. </w:t>
      </w:r>
    </w:p>
    <w:p w:rsidR="002800BD" w:rsidRDefault="003B3BB3">
      <w:pPr>
        <w:ind w:left="-14" w:right="272" w:firstLine="562"/>
      </w:pPr>
      <w:r>
        <w:t>Помощь</w:t>
      </w:r>
      <w:r>
        <w:t xml:space="preserve"> </w:t>
      </w:r>
      <w:r>
        <w:t>студенту</w:t>
      </w:r>
      <w:r>
        <w:t xml:space="preserve"> </w:t>
      </w:r>
      <w:r>
        <w:t>при</w:t>
      </w:r>
      <w:r>
        <w:t xml:space="preserve"> </w:t>
      </w:r>
      <w:r>
        <w:t>написании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статьи</w:t>
      </w:r>
      <w:r>
        <w:t xml:space="preserve">, </w:t>
      </w:r>
      <w:r>
        <w:t>опубликованные</w:t>
      </w:r>
      <w:r>
        <w:t xml:space="preserve"> </w:t>
      </w:r>
      <w:r>
        <w:t>в</w:t>
      </w:r>
      <w:r>
        <w:t xml:space="preserve"> </w:t>
      </w:r>
      <w:r>
        <w:t>газетах</w:t>
      </w:r>
      <w:r>
        <w:t xml:space="preserve"> </w:t>
      </w:r>
      <w:r>
        <w:t>и</w:t>
      </w:r>
      <w:r>
        <w:t xml:space="preserve"> </w:t>
      </w:r>
      <w:r>
        <w:t>журналах</w:t>
      </w:r>
      <w:r>
        <w:t xml:space="preserve">, </w:t>
      </w:r>
      <w:r>
        <w:t>таких</w:t>
      </w:r>
      <w:r>
        <w:t xml:space="preserve"> </w:t>
      </w:r>
      <w:r>
        <w:t>как</w:t>
      </w:r>
      <w:r>
        <w:t xml:space="preserve"> "</w:t>
      </w:r>
      <w:r>
        <w:t>Экономика</w:t>
      </w:r>
      <w:r>
        <w:t xml:space="preserve"> </w:t>
      </w:r>
      <w:r>
        <w:t>и</w:t>
      </w:r>
      <w:r>
        <w:t xml:space="preserve"> </w:t>
      </w:r>
      <w:r>
        <w:t>жизнь</w:t>
      </w:r>
      <w:r>
        <w:t>", "</w:t>
      </w:r>
      <w:r>
        <w:t>Дело</w:t>
      </w:r>
      <w:r>
        <w:t>вой</w:t>
      </w:r>
      <w:r>
        <w:t xml:space="preserve"> </w:t>
      </w:r>
      <w:r>
        <w:t>мир</w:t>
      </w:r>
      <w:r>
        <w:t>", "</w:t>
      </w:r>
      <w:r>
        <w:t>Финансовая</w:t>
      </w:r>
      <w:r>
        <w:t xml:space="preserve"> </w:t>
      </w:r>
      <w:r>
        <w:t>газета</w:t>
      </w:r>
      <w:r>
        <w:t>", "</w:t>
      </w:r>
      <w:r>
        <w:t>Экономист</w:t>
      </w:r>
      <w:r>
        <w:t>", "</w:t>
      </w:r>
      <w:r>
        <w:t>Вопросы</w:t>
      </w:r>
      <w:r>
        <w:t xml:space="preserve"> </w:t>
      </w:r>
      <w:r>
        <w:t>экономики</w:t>
      </w:r>
      <w:r>
        <w:t xml:space="preserve">", </w:t>
      </w:r>
      <w:r>
        <w:t>ЭКО</w:t>
      </w:r>
      <w:r>
        <w:t>, "</w:t>
      </w:r>
      <w:r>
        <w:t>Проблемы</w:t>
      </w:r>
      <w:r>
        <w:t xml:space="preserve"> </w:t>
      </w:r>
      <w:r>
        <w:t>теории</w:t>
      </w:r>
      <w:r>
        <w:t xml:space="preserve"> </w:t>
      </w:r>
      <w:r>
        <w:t>и</w:t>
      </w:r>
      <w:r>
        <w:t xml:space="preserve"> </w:t>
      </w:r>
      <w:r>
        <w:t>практики</w:t>
      </w:r>
      <w:r>
        <w:t xml:space="preserve"> </w:t>
      </w:r>
      <w:r>
        <w:t>управления</w:t>
      </w:r>
      <w:r>
        <w:t>" (</w:t>
      </w:r>
      <w:r>
        <w:t>международный</w:t>
      </w:r>
      <w:r>
        <w:t xml:space="preserve"> </w:t>
      </w:r>
      <w:r>
        <w:t>журнал</w:t>
      </w:r>
      <w:r>
        <w:t>)", "</w:t>
      </w:r>
      <w:r>
        <w:t>Человек</w:t>
      </w:r>
      <w:r>
        <w:t xml:space="preserve"> </w:t>
      </w:r>
      <w:r>
        <w:t>и</w:t>
      </w:r>
      <w:r>
        <w:t xml:space="preserve"> </w:t>
      </w:r>
      <w:r>
        <w:t>труд</w:t>
      </w:r>
      <w:r>
        <w:t>", "</w:t>
      </w:r>
      <w:r>
        <w:t>Социс</w:t>
      </w:r>
      <w:r>
        <w:t>", "</w:t>
      </w:r>
      <w:r>
        <w:t>Деловые</w:t>
      </w:r>
      <w:r>
        <w:t xml:space="preserve"> </w:t>
      </w:r>
      <w:r>
        <w:t>люди</w:t>
      </w:r>
      <w:r>
        <w:t>", "</w:t>
      </w:r>
      <w:r>
        <w:t>Менеджмент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рубежом</w:t>
      </w:r>
      <w:r>
        <w:t>", "</w:t>
      </w:r>
      <w:r>
        <w:t>Управление</w:t>
      </w:r>
      <w:r>
        <w:t xml:space="preserve"> </w:t>
      </w:r>
      <w:r>
        <w:t>персоналом</w:t>
      </w:r>
      <w:r>
        <w:t xml:space="preserve">".  </w:t>
      </w:r>
    </w:p>
    <w:p w:rsidR="002800BD" w:rsidRDefault="003B3BB3">
      <w:pPr>
        <w:ind w:left="-14" w:right="272" w:firstLine="562"/>
      </w:pPr>
      <w:r>
        <w:t>Выполненная</w:t>
      </w:r>
      <w:r>
        <w:t xml:space="preserve"> </w:t>
      </w:r>
      <w:r>
        <w:t>курсовая</w:t>
      </w:r>
      <w:r>
        <w:t xml:space="preserve"> </w:t>
      </w:r>
      <w:r>
        <w:t>работа</w:t>
      </w:r>
      <w:r>
        <w:t xml:space="preserve"> </w:t>
      </w:r>
      <w:r>
        <w:t>должна</w:t>
      </w:r>
      <w:r>
        <w:t xml:space="preserve"> </w:t>
      </w:r>
      <w:r>
        <w:t>показать</w:t>
      </w:r>
      <w:r>
        <w:t xml:space="preserve"> </w:t>
      </w:r>
      <w:r>
        <w:t>умение</w:t>
      </w:r>
      <w:r>
        <w:t xml:space="preserve"> </w:t>
      </w:r>
      <w:r>
        <w:t>студента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литературой</w:t>
      </w:r>
      <w:r>
        <w:t xml:space="preserve">, </w:t>
      </w:r>
      <w:r>
        <w:t>делать</w:t>
      </w:r>
      <w:r>
        <w:t xml:space="preserve"> </w:t>
      </w:r>
      <w:r>
        <w:t>самостоятельные</w:t>
      </w:r>
      <w:r>
        <w:t xml:space="preserve"> </w:t>
      </w:r>
      <w:r>
        <w:t>выводы</w:t>
      </w:r>
      <w:r>
        <w:t xml:space="preserve">, </w:t>
      </w:r>
      <w:r>
        <w:t>анализировать</w:t>
      </w:r>
      <w:r>
        <w:t xml:space="preserve"> </w:t>
      </w:r>
      <w:r>
        <w:t>и</w:t>
      </w:r>
      <w:r>
        <w:t xml:space="preserve"> </w:t>
      </w:r>
      <w:r>
        <w:t>обобщать</w:t>
      </w:r>
      <w:r>
        <w:t xml:space="preserve"> </w:t>
      </w:r>
      <w:r>
        <w:t>статистический</w:t>
      </w:r>
      <w:r>
        <w:t xml:space="preserve"> </w:t>
      </w:r>
      <w:r>
        <w:t>материал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материалы</w:t>
      </w:r>
      <w:r>
        <w:t xml:space="preserve"> </w:t>
      </w:r>
      <w:r>
        <w:t>производственно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организации</w:t>
      </w:r>
      <w:r>
        <w:t xml:space="preserve">, </w:t>
      </w:r>
      <w:r>
        <w:t>обосновывать</w:t>
      </w:r>
      <w:r>
        <w:t xml:space="preserve"> </w:t>
      </w:r>
      <w:r>
        <w:t>собственную</w:t>
      </w:r>
      <w:r>
        <w:t xml:space="preserve"> </w:t>
      </w:r>
      <w:r>
        <w:t>точк</w:t>
      </w:r>
      <w:r>
        <w:t>у</w:t>
      </w:r>
      <w:r>
        <w:t xml:space="preserve"> </w:t>
      </w:r>
      <w:r>
        <w:t>зрения</w:t>
      </w:r>
      <w:r>
        <w:t xml:space="preserve"> </w:t>
      </w:r>
      <w:r>
        <w:t>по</w:t>
      </w:r>
      <w:r>
        <w:t xml:space="preserve"> </w:t>
      </w:r>
      <w:r>
        <w:t>изучаемой</w:t>
      </w:r>
      <w:r>
        <w:t xml:space="preserve"> </w:t>
      </w:r>
      <w:r>
        <w:t>проблеме</w:t>
      </w:r>
      <w:r>
        <w:t xml:space="preserve">, </w:t>
      </w:r>
      <w:r>
        <w:t>находить</w:t>
      </w:r>
      <w:r>
        <w:t xml:space="preserve"> </w:t>
      </w:r>
      <w:r>
        <w:t>пути</w:t>
      </w:r>
      <w:r>
        <w:t xml:space="preserve"> </w:t>
      </w:r>
      <w:r>
        <w:t>ее</w:t>
      </w:r>
      <w:r>
        <w:t xml:space="preserve"> </w:t>
      </w:r>
      <w:r>
        <w:t>разрешения</w:t>
      </w:r>
      <w:r>
        <w:t xml:space="preserve">. </w:t>
      </w:r>
    </w:p>
    <w:p w:rsidR="002800BD" w:rsidRDefault="003B3BB3">
      <w:pPr>
        <w:ind w:left="-14" w:right="272" w:firstLine="562"/>
      </w:pPr>
      <w:r>
        <w:t>В</w:t>
      </w:r>
      <w:r>
        <w:t xml:space="preserve"> </w:t>
      </w:r>
      <w:r>
        <w:t>процессе</w:t>
      </w:r>
      <w:r>
        <w:t xml:space="preserve"> </w:t>
      </w:r>
      <w:r>
        <w:t>работы</w:t>
      </w:r>
      <w:r>
        <w:t xml:space="preserve"> </w:t>
      </w:r>
      <w:r>
        <w:t>студент</w:t>
      </w:r>
      <w:r>
        <w:t xml:space="preserve"> </w:t>
      </w:r>
      <w:r>
        <w:t>должен</w:t>
      </w:r>
      <w:r>
        <w:t xml:space="preserve"> </w:t>
      </w:r>
      <w:r>
        <w:t>применять</w:t>
      </w:r>
      <w:r>
        <w:t xml:space="preserve"> </w:t>
      </w:r>
      <w:r>
        <w:t>методологию</w:t>
      </w:r>
      <w:r>
        <w:t xml:space="preserve"> </w:t>
      </w:r>
      <w:r>
        <w:t>системного</w:t>
      </w:r>
      <w:r>
        <w:t xml:space="preserve"> </w:t>
      </w:r>
      <w:r>
        <w:t>и</w:t>
      </w:r>
      <w:r>
        <w:t xml:space="preserve"> </w:t>
      </w:r>
      <w:r>
        <w:t>комплексного</w:t>
      </w:r>
      <w:r>
        <w:t xml:space="preserve"> </w:t>
      </w:r>
      <w:r>
        <w:t>подхода</w:t>
      </w:r>
      <w:r>
        <w:t xml:space="preserve">, </w:t>
      </w:r>
      <w:r>
        <w:t>широко</w:t>
      </w:r>
      <w:r>
        <w:t xml:space="preserve"> </w:t>
      </w:r>
      <w:r>
        <w:t>использовать</w:t>
      </w:r>
      <w:r>
        <w:t xml:space="preserve"> </w:t>
      </w:r>
      <w:r>
        <w:t>арсенал</w:t>
      </w:r>
      <w:r>
        <w:t xml:space="preserve"> </w:t>
      </w:r>
      <w:r>
        <w:t>современных</w:t>
      </w:r>
      <w:r>
        <w:t xml:space="preserve"> </w:t>
      </w:r>
      <w:r>
        <w:t>методов</w:t>
      </w:r>
      <w:r>
        <w:t xml:space="preserve"> </w:t>
      </w:r>
      <w:r>
        <w:t>анализа</w:t>
      </w:r>
      <w:r>
        <w:t xml:space="preserve"> </w:t>
      </w:r>
      <w:r>
        <w:t>проблем</w:t>
      </w:r>
      <w:r>
        <w:t xml:space="preserve"> </w:t>
      </w:r>
      <w:r>
        <w:t>менеджмента</w:t>
      </w:r>
      <w:r>
        <w:t xml:space="preserve">. </w:t>
      </w:r>
    </w:p>
    <w:p w:rsidR="002800BD" w:rsidRDefault="003B3BB3">
      <w:pPr>
        <w:ind w:left="-14" w:right="272" w:firstLine="562"/>
      </w:pPr>
      <w:r>
        <w:t>Раскрывая</w:t>
      </w:r>
      <w:r>
        <w:t xml:space="preserve"> </w:t>
      </w:r>
      <w:r>
        <w:t>тему</w:t>
      </w:r>
      <w:r>
        <w:t xml:space="preserve">, </w:t>
      </w:r>
      <w:r>
        <w:t>необходимо</w:t>
      </w:r>
      <w:r>
        <w:t xml:space="preserve"> </w:t>
      </w:r>
      <w:r>
        <w:t>соблюдать</w:t>
      </w:r>
      <w:r>
        <w:t xml:space="preserve"> </w:t>
      </w:r>
      <w:r>
        <w:t>логическую</w:t>
      </w:r>
      <w:r>
        <w:t xml:space="preserve"> </w:t>
      </w:r>
      <w:r>
        <w:t>последовательность</w:t>
      </w:r>
      <w:r>
        <w:t xml:space="preserve"> </w:t>
      </w:r>
      <w:r>
        <w:t>изложения</w:t>
      </w:r>
      <w:r>
        <w:t xml:space="preserve"> </w:t>
      </w:r>
      <w:r>
        <w:t>материала</w:t>
      </w:r>
      <w:r>
        <w:t xml:space="preserve">. </w:t>
      </w:r>
    </w:p>
    <w:p w:rsidR="002800BD" w:rsidRDefault="003B3BB3">
      <w:pPr>
        <w:ind w:left="-14" w:right="272" w:firstLine="562"/>
      </w:pPr>
      <w:r>
        <w:t>Текст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</w:t>
      </w:r>
      <w:r>
        <w:t>должен</w:t>
      </w:r>
      <w:r>
        <w:t xml:space="preserve"> </w:t>
      </w:r>
      <w:r>
        <w:t>сопровождаться</w:t>
      </w:r>
      <w:r>
        <w:t xml:space="preserve"> </w:t>
      </w:r>
      <w:r>
        <w:t>схемами</w:t>
      </w:r>
      <w:r>
        <w:t xml:space="preserve">, </w:t>
      </w:r>
      <w:r>
        <w:t>графиками</w:t>
      </w:r>
      <w:r>
        <w:t xml:space="preserve">, </w:t>
      </w:r>
      <w:r>
        <w:t>таблицами</w:t>
      </w:r>
      <w:r>
        <w:t xml:space="preserve">, </w:t>
      </w:r>
      <w:r>
        <w:t>рисунками</w:t>
      </w:r>
      <w:r>
        <w:t xml:space="preserve"> </w:t>
      </w:r>
      <w:r>
        <w:t>и</w:t>
      </w:r>
      <w:r>
        <w:t xml:space="preserve"> </w:t>
      </w:r>
      <w:r>
        <w:t>другим</w:t>
      </w:r>
      <w:r>
        <w:t xml:space="preserve"> </w:t>
      </w:r>
      <w:r>
        <w:t>иллюстрационным</w:t>
      </w:r>
      <w:r>
        <w:t xml:space="preserve"> </w:t>
      </w:r>
      <w:r>
        <w:t>материалом</w:t>
      </w:r>
      <w:r>
        <w:t xml:space="preserve">, </w:t>
      </w:r>
      <w:r>
        <w:t>который</w:t>
      </w:r>
      <w:r>
        <w:t xml:space="preserve"> </w:t>
      </w:r>
      <w:r>
        <w:t>придает</w:t>
      </w:r>
      <w:r>
        <w:t xml:space="preserve"> </w:t>
      </w:r>
      <w:r>
        <w:t>тексту</w:t>
      </w:r>
      <w:r>
        <w:t xml:space="preserve"> </w:t>
      </w:r>
      <w:r>
        <w:t>ясность</w:t>
      </w:r>
      <w:r>
        <w:t xml:space="preserve">, </w:t>
      </w:r>
      <w:r>
        <w:t>конкретность</w:t>
      </w:r>
      <w:r>
        <w:t xml:space="preserve"> </w:t>
      </w:r>
      <w:r>
        <w:t>и</w:t>
      </w:r>
      <w:r>
        <w:t xml:space="preserve"> </w:t>
      </w:r>
      <w:r>
        <w:t>наглядность</w:t>
      </w:r>
      <w:r>
        <w:t xml:space="preserve">. </w:t>
      </w:r>
      <w:r>
        <w:t>Количество</w:t>
      </w:r>
      <w:r>
        <w:t xml:space="preserve"> </w:t>
      </w:r>
      <w:r>
        <w:t>иллюстраций</w:t>
      </w:r>
      <w:r>
        <w:t xml:space="preserve"> </w:t>
      </w:r>
      <w:r>
        <w:t>определяется</w:t>
      </w:r>
      <w:r>
        <w:t xml:space="preserve"> </w:t>
      </w:r>
      <w:r>
        <w:t>содержанием</w:t>
      </w:r>
      <w:r>
        <w:t xml:space="preserve"> </w:t>
      </w:r>
      <w:r>
        <w:t>работы</w:t>
      </w:r>
      <w:r>
        <w:t xml:space="preserve">. </w:t>
      </w:r>
    </w:p>
    <w:p w:rsidR="002800BD" w:rsidRDefault="003B3BB3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pStyle w:val="1"/>
        <w:ind w:left="-5"/>
      </w:pPr>
      <w:r>
        <w:t>Структура</w:t>
      </w:r>
      <w:r>
        <w:t xml:space="preserve"> </w:t>
      </w:r>
      <w:r>
        <w:t>и</w:t>
      </w:r>
      <w:r>
        <w:t xml:space="preserve"> </w:t>
      </w:r>
      <w:r>
        <w:t>содержание</w:t>
      </w:r>
      <w:r>
        <w:t xml:space="preserve"> </w:t>
      </w:r>
      <w:r>
        <w:t>курсовой</w:t>
      </w:r>
      <w:r>
        <w:t xml:space="preserve"> </w:t>
      </w:r>
      <w:r>
        <w:t>работы</w:t>
      </w:r>
      <w:r>
        <w:t xml:space="preserve"> (</w:t>
      </w:r>
      <w:r>
        <w:t>КР</w:t>
      </w:r>
      <w:r>
        <w:t xml:space="preserve">) </w:t>
      </w:r>
    </w:p>
    <w:p w:rsidR="002800BD" w:rsidRDefault="003B3BB3">
      <w:pPr>
        <w:spacing w:after="66"/>
        <w:ind w:left="-14" w:right="272" w:firstLine="562"/>
      </w:pPr>
      <w:r>
        <w:t>Курсовая</w:t>
      </w:r>
      <w:r>
        <w:t xml:space="preserve"> </w:t>
      </w:r>
      <w:r>
        <w:t>работа</w:t>
      </w:r>
      <w:r>
        <w:t xml:space="preserve">,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темы</w:t>
      </w:r>
      <w:r>
        <w:t xml:space="preserve">, </w:t>
      </w:r>
      <w:r>
        <w:t>содержит</w:t>
      </w:r>
      <w:r>
        <w:t xml:space="preserve"> </w:t>
      </w:r>
      <w:r>
        <w:t>следующую</w:t>
      </w:r>
      <w:r>
        <w:t xml:space="preserve"> </w:t>
      </w:r>
      <w:r>
        <w:t>структуру</w:t>
      </w:r>
      <w:r>
        <w:t xml:space="preserve"> (</w:t>
      </w:r>
      <w:r>
        <w:t>листов</w:t>
      </w:r>
      <w:r>
        <w:t xml:space="preserve">):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Титульный</w:t>
      </w:r>
      <w:r>
        <w:t xml:space="preserve"> </w:t>
      </w:r>
      <w:r>
        <w:t>лист</w:t>
      </w:r>
      <w:r>
        <w:t xml:space="preserve"> – 1;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Содержание</w:t>
      </w:r>
      <w:r>
        <w:t xml:space="preserve"> – 1; </w:t>
      </w:r>
    </w:p>
    <w:p w:rsidR="002800BD" w:rsidRDefault="003B3BB3">
      <w:pPr>
        <w:numPr>
          <w:ilvl w:val="0"/>
          <w:numId w:val="2"/>
        </w:numPr>
        <w:spacing w:line="262" w:lineRule="auto"/>
        <w:ind w:right="272" w:hanging="390"/>
      </w:pPr>
      <w:r>
        <w:t>Введение</w:t>
      </w:r>
      <w:r>
        <w:t xml:space="preserve"> – 1,5-2;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Теоретический</w:t>
      </w:r>
      <w:r>
        <w:t xml:space="preserve"> </w:t>
      </w:r>
      <w:r>
        <w:t>раздел</w:t>
      </w:r>
      <w:r>
        <w:t xml:space="preserve"> – 12-</w:t>
      </w:r>
      <w:r>
        <w:t xml:space="preserve">15;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Рекомендательный</w:t>
      </w:r>
      <w:r>
        <w:t xml:space="preserve"> </w:t>
      </w:r>
      <w:r>
        <w:t>раздел</w:t>
      </w:r>
      <w:r>
        <w:t xml:space="preserve"> – 8-12;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Заключение</w:t>
      </w:r>
      <w:r>
        <w:t xml:space="preserve">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Список</w:t>
      </w:r>
      <w:r>
        <w:t xml:space="preserve"> </w:t>
      </w:r>
      <w:r>
        <w:t>использованных</w:t>
      </w:r>
      <w:r>
        <w:t xml:space="preserve"> </w:t>
      </w:r>
      <w:r>
        <w:t>источников</w:t>
      </w:r>
      <w:r>
        <w:t xml:space="preserve"> – </w:t>
      </w:r>
      <w:r>
        <w:t>не</w:t>
      </w:r>
      <w:r>
        <w:t xml:space="preserve"> </w:t>
      </w:r>
      <w:r>
        <w:t>менее</w:t>
      </w:r>
      <w:r>
        <w:t xml:space="preserve"> 15;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Приложения</w:t>
      </w:r>
      <w:r>
        <w:t xml:space="preserve"> – </w:t>
      </w:r>
      <w:r>
        <w:t>не</w:t>
      </w:r>
      <w:r>
        <w:t xml:space="preserve"> </w:t>
      </w:r>
      <w:r>
        <w:t>ограничено</w:t>
      </w:r>
      <w:r>
        <w:t xml:space="preserve"> (</w:t>
      </w:r>
      <w:r>
        <w:t>если</w:t>
      </w:r>
      <w:r>
        <w:t xml:space="preserve"> </w:t>
      </w:r>
      <w:r>
        <w:t>есть</w:t>
      </w:r>
      <w:r>
        <w:t xml:space="preserve">). </w:t>
      </w:r>
    </w:p>
    <w:p w:rsidR="002800BD" w:rsidRDefault="003B3BB3">
      <w:pPr>
        <w:numPr>
          <w:ilvl w:val="1"/>
          <w:numId w:val="4"/>
        </w:numPr>
        <w:spacing w:after="4" w:line="239" w:lineRule="auto"/>
        <w:ind w:right="272" w:firstLine="568"/>
      </w:pPr>
      <w:r>
        <w:rPr>
          <w:rFonts w:ascii="Arial" w:eastAsia="Arial" w:hAnsi="Arial" w:cs="Arial"/>
          <w:b/>
        </w:rPr>
        <w:t>Титульный лист</w:t>
      </w:r>
      <w:r>
        <w:t xml:space="preserve"> (</w:t>
      </w:r>
      <w:r>
        <w:t>Приложение</w:t>
      </w:r>
      <w:r>
        <w:t xml:space="preserve"> </w:t>
      </w:r>
      <w:r>
        <w:t>А</w:t>
      </w:r>
      <w:r>
        <w:t xml:space="preserve">) </w:t>
      </w:r>
      <w:r>
        <w:t>является</w:t>
      </w:r>
      <w:r>
        <w:t xml:space="preserve"> </w:t>
      </w:r>
      <w:r>
        <w:t>первой</w:t>
      </w:r>
      <w:r>
        <w:t xml:space="preserve"> </w:t>
      </w:r>
      <w:r>
        <w:t>страницей</w:t>
      </w:r>
      <w:r>
        <w:t xml:space="preserve"> </w:t>
      </w:r>
      <w:r>
        <w:t>КР</w:t>
      </w:r>
      <w:r>
        <w:t xml:space="preserve"> </w:t>
      </w:r>
      <w:r>
        <w:t>и</w:t>
      </w:r>
      <w:r>
        <w:t xml:space="preserve"> </w:t>
      </w:r>
      <w:r>
        <w:t>выполняется</w:t>
      </w:r>
      <w:r>
        <w:t xml:space="preserve"> </w:t>
      </w:r>
      <w:r>
        <w:t>на</w:t>
      </w:r>
      <w:r>
        <w:t xml:space="preserve"> </w:t>
      </w:r>
      <w:r>
        <w:t>типовом</w:t>
      </w:r>
      <w:r>
        <w:t xml:space="preserve"> </w:t>
      </w:r>
      <w:r>
        <w:t>бланке</w:t>
      </w:r>
      <w:r>
        <w:t xml:space="preserve">, </w:t>
      </w:r>
      <w:r>
        <w:t>в</w:t>
      </w:r>
      <w:r>
        <w:t xml:space="preserve"> </w:t>
      </w:r>
      <w:r>
        <w:t>который</w:t>
      </w:r>
      <w:r>
        <w:t xml:space="preserve"> </w:t>
      </w:r>
      <w:r>
        <w:t>студент</w:t>
      </w:r>
      <w:r>
        <w:t xml:space="preserve"> </w:t>
      </w:r>
      <w:r>
        <w:t>от</w:t>
      </w:r>
      <w:r>
        <w:t xml:space="preserve"> </w:t>
      </w:r>
      <w:r>
        <w:t>руки</w:t>
      </w:r>
      <w:r>
        <w:t xml:space="preserve"> </w:t>
      </w:r>
      <w:r>
        <w:t>вписывает</w:t>
      </w:r>
      <w:r>
        <w:t xml:space="preserve"> </w:t>
      </w:r>
      <w:r>
        <w:t>необходимые</w:t>
      </w:r>
      <w:r>
        <w:t xml:space="preserve"> </w:t>
      </w:r>
      <w:r>
        <w:t>данные</w:t>
      </w:r>
      <w:r>
        <w:t xml:space="preserve">. </w:t>
      </w:r>
      <w:r>
        <w:t>Титульный</w:t>
      </w:r>
      <w:r>
        <w:t xml:space="preserve"> </w:t>
      </w:r>
      <w:r>
        <w:t>лист</w:t>
      </w:r>
      <w:r>
        <w:t xml:space="preserve"> </w:t>
      </w:r>
      <w:r>
        <w:t>студент</w:t>
      </w:r>
      <w:r>
        <w:t xml:space="preserve"> </w:t>
      </w:r>
      <w:r>
        <w:t>может</w:t>
      </w:r>
      <w:r>
        <w:t xml:space="preserve"> </w:t>
      </w:r>
      <w:r>
        <w:t>получить</w:t>
      </w:r>
      <w:r>
        <w:t xml:space="preserve"> </w:t>
      </w:r>
      <w:r>
        <w:lastRenderedPageBreak/>
        <w:t>в</w:t>
      </w:r>
      <w:r>
        <w:t xml:space="preserve"> </w:t>
      </w:r>
      <w:r>
        <w:t>готовом</w:t>
      </w:r>
      <w:r>
        <w:t xml:space="preserve"> </w:t>
      </w:r>
      <w:r>
        <w:t>виде</w:t>
      </w:r>
      <w:r>
        <w:t xml:space="preserve"> </w:t>
      </w:r>
      <w:r>
        <w:t>в</w:t>
      </w:r>
      <w:r>
        <w:t xml:space="preserve"> </w:t>
      </w:r>
      <w:r>
        <w:t>деканате</w:t>
      </w:r>
      <w:r>
        <w:t xml:space="preserve"> </w:t>
      </w:r>
      <w:r>
        <w:t>своего</w:t>
      </w:r>
      <w:r>
        <w:t xml:space="preserve"> </w:t>
      </w:r>
      <w:r>
        <w:t>факультета</w:t>
      </w:r>
      <w:r>
        <w:t xml:space="preserve"> </w:t>
      </w:r>
      <w:r>
        <w:t>или</w:t>
      </w:r>
      <w:r>
        <w:t xml:space="preserve"> </w:t>
      </w:r>
      <w:r>
        <w:t>напечатать</w:t>
      </w:r>
      <w:r>
        <w:t xml:space="preserve"> </w:t>
      </w:r>
      <w:r>
        <w:t>самостоятельно</w:t>
      </w:r>
      <w:r>
        <w:t xml:space="preserve">. </w:t>
      </w:r>
    </w:p>
    <w:p w:rsidR="002800BD" w:rsidRDefault="003B3BB3">
      <w:pPr>
        <w:numPr>
          <w:ilvl w:val="1"/>
          <w:numId w:val="4"/>
        </w:numPr>
        <w:ind w:right="272" w:firstLine="568"/>
      </w:pPr>
      <w:r>
        <w:rPr>
          <w:rFonts w:ascii="Arial" w:eastAsia="Arial" w:hAnsi="Arial" w:cs="Arial"/>
          <w:b/>
        </w:rPr>
        <w:t>Содержание</w:t>
      </w:r>
      <w:r>
        <w:t xml:space="preserve"> (</w:t>
      </w:r>
      <w:r>
        <w:t>Приложение</w:t>
      </w:r>
      <w:r>
        <w:t xml:space="preserve"> </w:t>
      </w:r>
      <w:r>
        <w:t>Б</w:t>
      </w:r>
      <w:r>
        <w:t xml:space="preserve">) </w:t>
      </w:r>
      <w:r>
        <w:t>отражает</w:t>
      </w:r>
      <w:r>
        <w:t xml:space="preserve"> </w:t>
      </w:r>
      <w:r>
        <w:t>окончательный</w:t>
      </w:r>
      <w:r>
        <w:t xml:space="preserve"> </w:t>
      </w:r>
      <w:r>
        <w:t>вариант</w:t>
      </w:r>
      <w:r>
        <w:t xml:space="preserve"> </w:t>
      </w:r>
      <w:r>
        <w:t>плана</w:t>
      </w:r>
      <w:r>
        <w:t xml:space="preserve"> </w:t>
      </w:r>
      <w:r>
        <w:t>КР</w:t>
      </w:r>
      <w:r>
        <w:t xml:space="preserve"> </w:t>
      </w:r>
      <w:r>
        <w:t>и</w:t>
      </w:r>
      <w:r>
        <w:t xml:space="preserve"> </w:t>
      </w:r>
      <w:r>
        <w:t>включает</w:t>
      </w:r>
      <w:r>
        <w:t xml:space="preserve"> </w:t>
      </w:r>
      <w:r>
        <w:t>развернутый</w:t>
      </w:r>
      <w:r>
        <w:t xml:space="preserve"> </w:t>
      </w:r>
      <w:r>
        <w:t>перечень</w:t>
      </w:r>
      <w:r>
        <w:t xml:space="preserve"> </w:t>
      </w:r>
      <w:r>
        <w:t>разделов</w:t>
      </w:r>
      <w:r>
        <w:t xml:space="preserve">, </w:t>
      </w:r>
      <w:r>
        <w:t>подразделов</w:t>
      </w:r>
      <w:r>
        <w:t xml:space="preserve"> </w:t>
      </w:r>
      <w:r>
        <w:t>и</w:t>
      </w:r>
      <w:r>
        <w:t xml:space="preserve"> </w:t>
      </w:r>
      <w:r>
        <w:t>подпунктов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КР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их</w:t>
      </w:r>
      <w:r>
        <w:t xml:space="preserve"> </w:t>
      </w:r>
      <w:r>
        <w:t>номеров</w:t>
      </w:r>
      <w:r>
        <w:t xml:space="preserve"> </w:t>
      </w:r>
      <w:r>
        <w:t>страниц</w:t>
      </w:r>
      <w:r>
        <w:t xml:space="preserve"> </w:t>
      </w:r>
      <w:r>
        <w:t>по</w:t>
      </w:r>
      <w:r>
        <w:t xml:space="preserve"> </w:t>
      </w:r>
      <w:r>
        <w:t>тексту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введения</w:t>
      </w:r>
      <w:r>
        <w:t xml:space="preserve">, </w:t>
      </w:r>
      <w:r>
        <w:t>заключения</w:t>
      </w:r>
      <w:r>
        <w:t xml:space="preserve">, </w:t>
      </w:r>
      <w:r>
        <w:t>списка</w:t>
      </w:r>
      <w:r>
        <w:t xml:space="preserve"> </w:t>
      </w:r>
      <w:r>
        <w:t>литературы</w:t>
      </w:r>
      <w:r>
        <w:t xml:space="preserve"> </w:t>
      </w:r>
      <w:r>
        <w:t>и</w:t>
      </w:r>
      <w:r>
        <w:t xml:space="preserve"> </w:t>
      </w:r>
      <w:r>
        <w:t>приложений</w:t>
      </w:r>
      <w:r>
        <w:t xml:space="preserve">. </w:t>
      </w:r>
    </w:p>
    <w:p w:rsidR="002800BD" w:rsidRDefault="003B3BB3">
      <w:pPr>
        <w:numPr>
          <w:ilvl w:val="1"/>
          <w:numId w:val="4"/>
        </w:numPr>
        <w:spacing w:after="62"/>
        <w:ind w:right="272" w:firstLine="568"/>
      </w:pPr>
      <w:r>
        <w:rPr>
          <w:rFonts w:ascii="Arial" w:eastAsia="Arial" w:hAnsi="Arial" w:cs="Arial"/>
          <w:b/>
        </w:rPr>
        <w:t>Введение</w:t>
      </w:r>
      <w:r>
        <w:t xml:space="preserve"> </w:t>
      </w:r>
      <w:r>
        <w:t>содержит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следующие</w:t>
      </w:r>
      <w:r>
        <w:t xml:space="preserve"> </w:t>
      </w:r>
      <w:r>
        <w:t>моменты</w:t>
      </w:r>
      <w:r>
        <w:t xml:space="preserve">: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обоснование</w:t>
      </w:r>
      <w:r>
        <w:t xml:space="preserve"> </w:t>
      </w:r>
      <w:r>
        <w:t>актуальности</w:t>
      </w:r>
      <w:r>
        <w:t xml:space="preserve"> </w:t>
      </w:r>
      <w:r>
        <w:t>выбранной</w:t>
      </w:r>
      <w:r>
        <w:t xml:space="preserve"> </w:t>
      </w:r>
      <w:r>
        <w:t>темы</w:t>
      </w:r>
      <w:r>
        <w:t xml:space="preserve">; </w:t>
      </w:r>
    </w:p>
    <w:p w:rsidR="002800BD" w:rsidRDefault="003B3BB3">
      <w:pPr>
        <w:numPr>
          <w:ilvl w:val="0"/>
          <w:numId w:val="2"/>
        </w:numPr>
        <w:spacing w:after="67"/>
        <w:ind w:right="272" w:hanging="390"/>
      </w:pPr>
      <w:r>
        <w:t>практическую</w:t>
      </w:r>
      <w:r>
        <w:t xml:space="preserve"> </w:t>
      </w:r>
      <w:r>
        <w:t>значимо</w:t>
      </w:r>
      <w:r>
        <w:t>сть</w:t>
      </w:r>
      <w:r>
        <w:t xml:space="preserve"> </w:t>
      </w:r>
      <w:r>
        <w:t>выбранной</w:t>
      </w:r>
      <w:r>
        <w:t xml:space="preserve"> </w:t>
      </w:r>
      <w:r>
        <w:t>темы</w:t>
      </w:r>
      <w:r>
        <w:t xml:space="preserve">, </w:t>
      </w:r>
      <w:r>
        <w:t>особенно</w:t>
      </w:r>
      <w:r>
        <w:t xml:space="preserve"> </w:t>
      </w:r>
      <w:r>
        <w:t>если</w:t>
      </w:r>
      <w:r>
        <w:t xml:space="preserve"> </w:t>
      </w:r>
      <w:r>
        <w:t>КР</w:t>
      </w:r>
      <w:r>
        <w:t xml:space="preserve"> </w:t>
      </w:r>
      <w:r>
        <w:t>носит</w:t>
      </w:r>
      <w:r>
        <w:t xml:space="preserve"> </w:t>
      </w:r>
      <w:r>
        <w:t>целевой</w:t>
      </w:r>
      <w:r>
        <w:t xml:space="preserve"> </w:t>
      </w:r>
      <w:r>
        <w:t>характер</w:t>
      </w:r>
      <w:r>
        <w:t xml:space="preserve"> </w:t>
      </w:r>
      <w:r>
        <w:t>и</w:t>
      </w:r>
      <w:r>
        <w:t xml:space="preserve"> </w:t>
      </w:r>
      <w:r>
        <w:t>выполняется</w:t>
      </w:r>
      <w:r>
        <w:t xml:space="preserve"> </w:t>
      </w:r>
      <w:r>
        <w:t>по</w:t>
      </w:r>
      <w:r>
        <w:t xml:space="preserve"> </w:t>
      </w:r>
      <w:r>
        <w:t>заказу</w:t>
      </w:r>
      <w:r>
        <w:t xml:space="preserve"> </w:t>
      </w:r>
      <w:r>
        <w:t>конкретного</w:t>
      </w:r>
      <w:r>
        <w:t xml:space="preserve"> </w:t>
      </w:r>
      <w:r>
        <w:t>предприятия</w:t>
      </w:r>
      <w:r>
        <w:t xml:space="preserve"> (</w:t>
      </w:r>
      <w:r>
        <w:t>в</w:t>
      </w:r>
      <w:r>
        <w:t xml:space="preserve"> 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студент</w:t>
      </w:r>
      <w:r>
        <w:t xml:space="preserve"> </w:t>
      </w:r>
      <w:r>
        <w:t>должен</w:t>
      </w:r>
      <w:r>
        <w:t xml:space="preserve"> </w:t>
      </w:r>
      <w:r>
        <w:t>представить</w:t>
      </w:r>
      <w:r>
        <w:t xml:space="preserve"> </w:t>
      </w:r>
      <w:r>
        <w:t>подтверждающий</w:t>
      </w:r>
      <w:r>
        <w:t xml:space="preserve"> </w:t>
      </w:r>
      <w:r>
        <w:t>документ</w:t>
      </w:r>
      <w:r>
        <w:t xml:space="preserve">);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объект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исследования</w:t>
      </w:r>
      <w:r>
        <w:t xml:space="preserve"> (</w:t>
      </w:r>
      <w:r>
        <w:t>объект</w:t>
      </w:r>
      <w:r>
        <w:t xml:space="preserve"> – </w:t>
      </w:r>
      <w:r>
        <w:t>организация</w:t>
      </w:r>
      <w:r>
        <w:t xml:space="preserve">, </w:t>
      </w:r>
      <w:r>
        <w:t>предмет</w:t>
      </w:r>
      <w:r>
        <w:t xml:space="preserve"> </w:t>
      </w:r>
      <w:r>
        <w:t>содержится</w:t>
      </w:r>
      <w:r>
        <w:t xml:space="preserve"> </w:t>
      </w:r>
      <w:r>
        <w:t>в</w:t>
      </w:r>
      <w:r>
        <w:t xml:space="preserve"> </w:t>
      </w:r>
      <w:r>
        <w:t>теме</w:t>
      </w:r>
      <w:r>
        <w:t xml:space="preserve">); </w:t>
      </w:r>
    </w:p>
    <w:p w:rsidR="002800BD" w:rsidRDefault="003B3BB3">
      <w:pPr>
        <w:numPr>
          <w:ilvl w:val="0"/>
          <w:numId w:val="2"/>
        </w:numPr>
        <w:spacing w:after="67"/>
        <w:ind w:right="272" w:hanging="390"/>
      </w:pPr>
      <w:r>
        <w:t>ссылки</w:t>
      </w:r>
      <w:r>
        <w:t xml:space="preserve"> </w:t>
      </w:r>
      <w:r>
        <w:t>на</w:t>
      </w:r>
      <w:r>
        <w:t xml:space="preserve"> </w:t>
      </w:r>
      <w:r>
        <w:t>отечественный</w:t>
      </w:r>
      <w:r>
        <w:t xml:space="preserve"> </w:t>
      </w:r>
      <w:r>
        <w:t>и</w:t>
      </w:r>
      <w:r>
        <w:t xml:space="preserve"> </w:t>
      </w:r>
      <w:r>
        <w:t>зарубежный</w:t>
      </w:r>
      <w:r>
        <w:t xml:space="preserve"> </w:t>
      </w:r>
      <w:r>
        <w:t>опыт решения</w:t>
      </w:r>
      <w:r>
        <w:t xml:space="preserve"> </w:t>
      </w:r>
      <w:r>
        <w:t>аналогичных</w:t>
      </w:r>
      <w:r>
        <w:t xml:space="preserve"> </w:t>
      </w:r>
      <w:r>
        <w:t>проблем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фамилий</w:t>
      </w:r>
      <w:r>
        <w:t xml:space="preserve"> </w:t>
      </w:r>
      <w:r>
        <w:t>самых</w:t>
      </w:r>
      <w:r>
        <w:t xml:space="preserve"> </w:t>
      </w:r>
      <w:r>
        <w:t>известных</w:t>
      </w:r>
      <w:r>
        <w:t xml:space="preserve"> </w:t>
      </w:r>
      <w:r>
        <w:t>авторов</w:t>
      </w:r>
      <w:r>
        <w:t xml:space="preserve">, </w:t>
      </w:r>
      <w:r>
        <w:t>чьи</w:t>
      </w:r>
      <w:r>
        <w:t xml:space="preserve"> </w:t>
      </w:r>
      <w:r>
        <w:t>труды</w:t>
      </w:r>
      <w:r>
        <w:t xml:space="preserve"> </w:t>
      </w:r>
      <w:r>
        <w:t>использовались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; </w:t>
      </w:r>
    </w:p>
    <w:p w:rsidR="002800BD" w:rsidRDefault="003B3BB3">
      <w:pPr>
        <w:numPr>
          <w:ilvl w:val="0"/>
          <w:numId w:val="2"/>
        </w:numPr>
        <w:spacing w:after="66"/>
        <w:ind w:right="272" w:hanging="390"/>
      </w:pPr>
      <w:r>
        <w:t>формулирование</w:t>
      </w:r>
      <w:r>
        <w:t xml:space="preserve"> </w:t>
      </w:r>
      <w:r>
        <w:t>цели</w:t>
      </w:r>
      <w:r>
        <w:t xml:space="preserve"> </w:t>
      </w:r>
      <w:r>
        <w:t>КР</w:t>
      </w:r>
      <w:r>
        <w:t xml:space="preserve">, </w:t>
      </w:r>
      <w:r>
        <w:t>которая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ясной</w:t>
      </w:r>
      <w:r>
        <w:t xml:space="preserve">, </w:t>
      </w:r>
      <w:r>
        <w:t>лаконичной</w:t>
      </w:r>
      <w:r>
        <w:t xml:space="preserve"> (</w:t>
      </w:r>
      <w:r>
        <w:t>не</w:t>
      </w:r>
      <w:r>
        <w:t xml:space="preserve"> </w:t>
      </w:r>
      <w:r>
        <w:t>более</w:t>
      </w:r>
      <w:r>
        <w:t xml:space="preserve"> 1-2 </w:t>
      </w:r>
      <w:r>
        <w:t>предложений</w:t>
      </w:r>
      <w:r>
        <w:t xml:space="preserve">) </w:t>
      </w:r>
      <w:r>
        <w:t>и</w:t>
      </w:r>
      <w:r>
        <w:t xml:space="preserve"> </w:t>
      </w:r>
      <w:r>
        <w:t>включать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ключевые</w:t>
      </w:r>
      <w:r>
        <w:t xml:space="preserve"> </w:t>
      </w:r>
      <w:r>
        <w:t>слова</w:t>
      </w:r>
      <w:r>
        <w:t xml:space="preserve"> (</w:t>
      </w:r>
      <w:r>
        <w:t>все</w:t>
      </w:r>
      <w:r>
        <w:t xml:space="preserve">) </w:t>
      </w:r>
      <w:r>
        <w:t>темы</w:t>
      </w:r>
      <w:r>
        <w:t xml:space="preserve"> </w:t>
      </w:r>
      <w:r>
        <w:t>КР</w:t>
      </w:r>
      <w:r>
        <w:t xml:space="preserve"> (</w:t>
      </w:r>
      <w:r>
        <w:t>т</w:t>
      </w:r>
      <w:r>
        <w:t>.</w:t>
      </w:r>
      <w:r>
        <w:t>к</w:t>
      </w:r>
      <w:r>
        <w:t xml:space="preserve">. </w:t>
      </w:r>
      <w:r>
        <w:t>цель</w:t>
      </w:r>
      <w:r>
        <w:t xml:space="preserve"> </w:t>
      </w:r>
      <w:r>
        <w:t>корреспондируется</w:t>
      </w:r>
      <w:r>
        <w:t xml:space="preserve"> </w:t>
      </w:r>
      <w:r>
        <w:t>с</w:t>
      </w:r>
      <w:r>
        <w:t xml:space="preserve"> </w:t>
      </w:r>
      <w:r>
        <w:t>темой</w:t>
      </w:r>
      <w:r>
        <w:t xml:space="preserve"> </w:t>
      </w:r>
      <w:r>
        <w:t>КР</w:t>
      </w:r>
      <w:r>
        <w:t xml:space="preserve">);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формулирование</w:t>
      </w:r>
      <w:r>
        <w:t xml:space="preserve"> </w:t>
      </w:r>
      <w:r>
        <w:t>задач</w:t>
      </w:r>
      <w:r>
        <w:t xml:space="preserve">, </w:t>
      </w:r>
      <w:r>
        <w:t>которые</w:t>
      </w:r>
      <w:r>
        <w:t xml:space="preserve"> </w:t>
      </w:r>
      <w:r>
        <w:t>раскрывают</w:t>
      </w:r>
      <w:r>
        <w:t xml:space="preserve"> </w:t>
      </w:r>
      <w:r>
        <w:t>цель</w:t>
      </w:r>
      <w:r>
        <w:t xml:space="preserve"> </w:t>
      </w:r>
      <w:r>
        <w:t>КР</w:t>
      </w:r>
      <w:r>
        <w:t xml:space="preserve">, </w:t>
      </w:r>
      <w:r>
        <w:t>конкретизируют</w:t>
      </w:r>
      <w:r>
        <w:t xml:space="preserve">  </w:t>
      </w:r>
      <w:r>
        <w:t>ее</w:t>
      </w:r>
      <w:r>
        <w:t xml:space="preserve"> </w:t>
      </w:r>
      <w:r>
        <w:t>и</w:t>
      </w:r>
      <w:r>
        <w:t xml:space="preserve"> </w:t>
      </w:r>
      <w:r>
        <w:t>связаны</w:t>
      </w:r>
      <w:r>
        <w:t xml:space="preserve"> </w:t>
      </w:r>
      <w:r>
        <w:t>с</w:t>
      </w:r>
      <w:r>
        <w:t xml:space="preserve"> </w:t>
      </w:r>
      <w:r>
        <w:t>названиями</w:t>
      </w:r>
      <w:r>
        <w:t xml:space="preserve"> </w:t>
      </w:r>
      <w:r>
        <w:t>разделов</w:t>
      </w:r>
      <w:r>
        <w:t xml:space="preserve"> </w:t>
      </w:r>
      <w:r>
        <w:t>работы</w:t>
      </w:r>
      <w:r>
        <w:t xml:space="preserve"> (</w:t>
      </w:r>
      <w:r>
        <w:t>формируется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3-4 </w:t>
      </w:r>
      <w:r>
        <w:t>задач</w:t>
      </w:r>
      <w:r>
        <w:t xml:space="preserve">); </w:t>
      </w:r>
    </w:p>
    <w:p w:rsidR="002800BD" w:rsidRDefault="003B3BB3">
      <w:pPr>
        <w:ind w:left="-14" w:right="272" w:firstLine="562"/>
      </w:pPr>
      <w:r>
        <w:t>Цель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КР</w:t>
      </w:r>
      <w:r>
        <w:t xml:space="preserve"> </w:t>
      </w:r>
      <w:r>
        <w:t>должны</w:t>
      </w:r>
      <w:r>
        <w:t xml:space="preserve"> </w:t>
      </w:r>
      <w:r>
        <w:t>раскрывать</w:t>
      </w:r>
      <w:r>
        <w:t xml:space="preserve"> </w:t>
      </w:r>
      <w:r>
        <w:t>основные</w:t>
      </w:r>
      <w:r>
        <w:t xml:space="preserve"> </w:t>
      </w:r>
      <w:r>
        <w:t>пути</w:t>
      </w:r>
      <w:r>
        <w:t xml:space="preserve"> </w:t>
      </w:r>
      <w:r>
        <w:t>решения</w:t>
      </w:r>
      <w:r>
        <w:t xml:space="preserve"> </w:t>
      </w:r>
      <w:r>
        <w:t>проблемы</w:t>
      </w:r>
      <w:r>
        <w:t xml:space="preserve">, </w:t>
      </w:r>
      <w:r>
        <w:t>заявленной</w:t>
      </w:r>
      <w:r>
        <w:t xml:space="preserve"> </w:t>
      </w:r>
      <w:r>
        <w:t>в</w:t>
      </w:r>
      <w:r>
        <w:t xml:space="preserve"> </w:t>
      </w:r>
      <w:r>
        <w:t>теме</w:t>
      </w:r>
      <w:r>
        <w:t xml:space="preserve"> </w:t>
      </w:r>
      <w:r>
        <w:t>работы</w:t>
      </w:r>
      <w:r>
        <w:t xml:space="preserve">. </w:t>
      </w:r>
    </w:p>
    <w:p w:rsidR="002800BD" w:rsidRDefault="003B3BB3">
      <w:pPr>
        <w:spacing w:after="40"/>
        <w:ind w:left="572" w:right="272"/>
      </w:pPr>
      <w:r>
        <w:t>Введение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таблиц</w:t>
      </w:r>
      <w:r>
        <w:t xml:space="preserve"> </w:t>
      </w:r>
      <w:r>
        <w:t>и</w:t>
      </w:r>
      <w:r>
        <w:t xml:space="preserve"> </w:t>
      </w:r>
      <w:r>
        <w:t>рисунков</w:t>
      </w:r>
      <w:r>
        <w:t xml:space="preserve">. </w:t>
      </w:r>
    </w:p>
    <w:p w:rsidR="002800BD" w:rsidRDefault="003B3BB3">
      <w:pPr>
        <w:spacing w:after="66"/>
        <w:ind w:left="-14" w:right="272" w:firstLine="562"/>
      </w:pPr>
      <w:r>
        <w:rPr>
          <w:rFonts w:ascii="Arial" w:eastAsia="Arial" w:hAnsi="Arial" w:cs="Arial"/>
          <w:b/>
        </w:rPr>
        <w:t>3.4. Первый раздел</w:t>
      </w:r>
      <w:r>
        <w:rPr>
          <w:rFonts w:ascii="Arial" w:eastAsia="Arial" w:hAnsi="Arial" w:cs="Arial"/>
        </w:rP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3-4 </w:t>
      </w:r>
      <w:r>
        <w:t>подразделов</w:t>
      </w:r>
      <w:r>
        <w:rPr>
          <w:rFonts w:ascii="Arial" w:eastAsia="Arial" w:hAnsi="Arial" w:cs="Arial"/>
          <w:b/>
        </w:rPr>
        <w:t xml:space="preserve"> </w:t>
      </w:r>
      <w:r>
        <w:t>и</w:t>
      </w:r>
      <w:r>
        <w:t xml:space="preserve"> </w:t>
      </w:r>
      <w:r>
        <w:t>носит</w:t>
      </w:r>
      <w:r>
        <w:t xml:space="preserve"> </w:t>
      </w:r>
      <w:r>
        <w:t>теоретикометодологический</w:t>
      </w:r>
      <w:r>
        <w:t xml:space="preserve"> </w:t>
      </w:r>
      <w:r>
        <w:t>характер</w:t>
      </w:r>
      <w:r>
        <w:t xml:space="preserve">.  </w:t>
      </w:r>
      <w:r>
        <w:t>В</w:t>
      </w:r>
      <w:r>
        <w:t xml:space="preserve"> </w:t>
      </w:r>
      <w:r>
        <w:t>нем</w:t>
      </w:r>
      <w:r>
        <w:t xml:space="preserve"> </w:t>
      </w:r>
      <w:r>
        <w:t>студент</w:t>
      </w:r>
      <w:r>
        <w:t xml:space="preserve"> </w:t>
      </w:r>
      <w:r>
        <w:t>должен</w:t>
      </w:r>
      <w:r>
        <w:t xml:space="preserve">: 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рассмотреть</w:t>
      </w:r>
      <w:r>
        <w:t xml:space="preserve"> </w:t>
      </w:r>
      <w:r>
        <w:t>историю</w:t>
      </w:r>
      <w:r>
        <w:t xml:space="preserve"> </w:t>
      </w:r>
      <w:r>
        <w:t>развития</w:t>
      </w:r>
      <w:r>
        <w:t xml:space="preserve"> </w:t>
      </w:r>
      <w:r>
        <w:t>иссл</w:t>
      </w:r>
      <w:r>
        <w:t>едуемого</w:t>
      </w:r>
      <w:r>
        <w:t xml:space="preserve"> </w:t>
      </w:r>
      <w:r>
        <w:t>им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явления</w:t>
      </w:r>
      <w:r>
        <w:t xml:space="preserve">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сделать</w:t>
      </w:r>
      <w:r>
        <w:t xml:space="preserve"> </w:t>
      </w:r>
      <w:r>
        <w:t>обзор</w:t>
      </w:r>
      <w:r>
        <w:t xml:space="preserve"> </w:t>
      </w:r>
      <w:r>
        <w:t>мировой</w:t>
      </w:r>
      <w:r>
        <w:t xml:space="preserve"> (</w:t>
      </w:r>
      <w:r>
        <w:t>т</w:t>
      </w:r>
      <w:r>
        <w:t>.</w:t>
      </w:r>
      <w:r>
        <w:t>е</w:t>
      </w:r>
      <w:r>
        <w:t xml:space="preserve">. </w:t>
      </w:r>
      <w:r>
        <w:t>отечественной</w:t>
      </w:r>
      <w:r>
        <w:t xml:space="preserve"> </w:t>
      </w:r>
      <w:r>
        <w:t>и</w:t>
      </w:r>
      <w:r>
        <w:t xml:space="preserve"> </w:t>
      </w:r>
      <w:r>
        <w:t>зарубежной</w:t>
      </w:r>
      <w:r>
        <w:t xml:space="preserve">) </w:t>
      </w:r>
      <w:r>
        <w:t>литературы</w:t>
      </w:r>
      <w:r>
        <w:t xml:space="preserve">; </w:t>
      </w:r>
    </w:p>
    <w:p w:rsidR="002800BD" w:rsidRDefault="003B3BB3">
      <w:pPr>
        <w:numPr>
          <w:ilvl w:val="0"/>
          <w:numId w:val="2"/>
        </w:numPr>
        <w:spacing w:after="66"/>
        <w:ind w:right="272" w:hanging="390"/>
      </w:pPr>
      <w:r>
        <w:t>раскрыть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и</w:t>
      </w:r>
      <w:r>
        <w:t xml:space="preserve"> </w:t>
      </w:r>
      <w:r>
        <w:t>сущность</w:t>
      </w:r>
      <w:r>
        <w:t xml:space="preserve"> </w:t>
      </w:r>
      <w:r>
        <w:t>процессов</w:t>
      </w:r>
      <w:r>
        <w:t xml:space="preserve">, </w:t>
      </w:r>
      <w:r>
        <w:t>составляющих</w:t>
      </w:r>
      <w:r>
        <w:t xml:space="preserve"> </w:t>
      </w:r>
      <w:r>
        <w:t>основу</w:t>
      </w:r>
      <w:r>
        <w:t xml:space="preserve"> </w:t>
      </w:r>
      <w:r>
        <w:t>темы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заключенных</w:t>
      </w:r>
      <w:r>
        <w:t xml:space="preserve"> </w:t>
      </w:r>
      <w:r>
        <w:t>в</w:t>
      </w:r>
      <w:r>
        <w:t xml:space="preserve"> </w:t>
      </w:r>
      <w:r>
        <w:t>ключевых</w:t>
      </w:r>
      <w:r>
        <w:t xml:space="preserve"> </w:t>
      </w:r>
      <w:r>
        <w:t>словах</w:t>
      </w:r>
      <w:r>
        <w:t xml:space="preserve"> </w:t>
      </w:r>
      <w:r>
        <w:t>темы</w:t>
      </w:r>
      <w:r>
        <w:t xml:space="preserve">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отразить</w:t>
      </w:r>
      <w:r>
        <w:t xml:space="preserve"> </w:t>
      </w:r>
      <w:r>
        <w:t>методы</w:t>
      </w:r>
      <w:r>
        <w:t xml:space="preserve"> </w:t>
      </w:r>
      <w:r>
        <w:t>и</w:t>
      </w:r>
      <w:r>
        <w:t xml:space="preserve"> </w:t>
      </w:r>
      <w:r>
        <w:t>подходы</w:t>
      </w:r>
      <w:r>
        <w:t xml:space="preserve">, </w:t>
      </w:r>
      <w:r>
        <w:t>используемые</w:t>
      </w:r>
      <w:r>
        <w:t xml:space="preserve"> </w:t>
      </w:r>
      <w:r>
        <w:t>в</w:t>
      </w:r>
      <w:r>
        <w:t xml:space="preserve"> </w:t>
      </w:r>
      <w:r>
        <w:t>мировой</w:t>
      </w:r>
      <w:r>
        <w:t xml:space="preserve"> </w:t>
      </w:r>
      <w:r>
        <w:t>практике</w:t>
      </w:r>
      <w:r>
        <w:t xml:space="preserve"> </w:t>
      </w:r>
      <w:r>
        <w:t>для</w:t>
      </w:r>
      <w:r>
        <w:t xml:space="preserve"> </w:t>
      </w:r>
      <w:r>
        <w:t>исследуемой</w:t>
      </w:r>
      <w:r>
        <w:t xml:space="preserve"> </w:t>
      </w:r>
      <w:r>
        <w:t>в</w:t>
      </w:r>
      <w:r>
        <w:t xml:space="preserve"> </w:t>
      </w:r>
      <w:r>
        <w:t>КР</w:t>
      </w:r>
      <w:r>
        <w:t xml:space="preserve"> </w:t>
      </w:r>
      <w:r>
        <w:t>проблеме</w:t>
      </w:r>
      <w:r>
        <w:t xml:space="preserve">. </w:t>
      </w:r>
    </w:p>
    <w:p w:rsidR="002800BD" w:rsidRDefault="003B3BB3">
      <w:pPr>
        <w:ind w:left="-14" w:right="272" w:firstLine="562"/>
      </w:pPr>
      <w:r>
        <w:rPr>
          <w:rFonts w:ascii="Arial" w:eastAsia="Arial" w:hAnsi="Arial" w:cs="Arial"/>
          <w:b/>
        </w:rPr>
        <w:t>3.5. Второй раздел</w:t>
      </w:r>
      <w:r>
        <w:rPr>
          <w:b/>
        </w:rPr>
        <w:t xml:space="preserve"> </w:t>
      </w:r>
      <w:r>
        <w:t>(</w:t>
      </w:r>
      <w:r>
        <w:t>состоит</w:t>
      </w:r>
      <w:r>
        <w:t xml:space="preserve"> </w:t>
      </w:r>
      <w:r>
        <w:t>из</w:t>
      </w:r>
      <w:r>
        <w:t xml:space="preserve"> 2-3 </w:t>
      </w:r>
      <w:r>
        <w:t>подразделов</w:t>
      </w:r>
      <w:r>
        <w:t xml:space="preserve">) </w:t>
      </w:r>
      <w:r>
        <w:t>является</w:t>
      </w:r>
      <w:r>
        <w:t xml:space="preserve"> </w:t>
      </w:r>
      <w:r>
        <w:t>рекомендательным</w:t>
      </w:r>
      <w:r>
        <w:t xml:space="preserve"> </w:t>
      </w:r>
      <w:r>
        <w:t>и</w:t>
      </w:r>
      <w:r>
        <w:t xml:space="preserve"> </w:t>
      </w:r>
      <w:r>
        <w:t>строится</w:t>
      </w:r>
      <w:r>
        <w:t xml:space="preserve"> </w:t>
      </w:r>
      <w:r>
        <w:t>исключительно</w:t>
      </w:r>
      <w:r>
        <w:t xml:space="preserve"> </w:t>
      </w:r>
      <w:r>
        <w:t>на</w:t>
      </w:r>
      <w:r>
        <w:t xml:space="preserve"> </w:t>
      </w:r>
      <w:r>
        <w:t>материале</w:t>
      </w:r>
      <w:r>
        <w:t xml:space="preserve"> </w:t>
      </w:r>
      <w:r>
        <w:t>первого</w:t>
      </w:r>
      <w:r>
        <w:t xml:space="preserve"> </w:t>
      </w:r>
      <w:r>
        <w:t>раздела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студент</w:t>
      </w:r>
      <w:r>
        <w:t xml:space="preserve"> </w:t>
      </w:r>
      <w:r>
        <w:t>оценил</w:t>
      </w:r>
      <w:r>
        <w:t xml:space="preserve"> </w:t>
      </w:r>
      <w:r>
        <w:t>как</w:t>
      </w:r>
      <w:r>
        <w:t xml:space="preserve"> </w:t>
      </w:r>
      <w:r>
        <w:t>недостатки</w:t>
      </w:r>
      <w:r>
        <w:t xml:space="preserve"> </w:t>
      </w:r>
      <w:r>
        <w:t>в</w:t>
      </w:r>
      <w:r>
        <w:t xml:space="preserve"> </w:t>
      </w:r>
      <w:r>
        <w:t>исследуемых</w:t>
      </w:r>
      <w:r>
        <w:t xml:space="preserve"> </w:t>
      </w:r>
      <w:r>
        <w:t>процессах</w:t>
      </w:r>
      <w:r>
        <w:t xml:space="preserve">, </w:t>
      </w:r>
      <w:r>
        <w:t>механизмах</w:t>
      </w:r>
      <w:r>
        <w:t xml:space="preserve">, </w:t>
      </w:r>
      <w:r>
        <w:t>методах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>.</w:t>
      </w:r>
      <w:r>
        <w:rPr>
          <w:b/>
        </w:rPr>
        <w:t xml:space="preserve"> </w:t>
      </w:r>
    </w:p>
    <w:p w:rsidR="002800BD" w:rsidRDefault="003B3BB3">
      <w:pPr>
        <w:ind w:left="-14" w:right="272" w:firstLine="562"/>
      </w:pPr>
      <w:r>
        <w:t>В</w:t>
      </w:r>
      <w:r>
        <w:t xml:space="preserve"> </w:t>
      </w:r>
      <w:r>
        <w:t>третьем</w:t>
      </w:r>
      <w:r>
        <w:t xml:space="preserve"> </w:t>
      </w:r>
      <w:r>
        <w:t>разделе</w:t>
      </w:r>
      <w:r>
        <w:t xml:space="preserve"> </w:t>
      </w:r>
      <w:r>
        <w:t>студент</w:t>
      </w:r>
      <w:r>
        <w:t xml:space="preserve"> </w:t>
      </w:r>
      <w:r>
        <w:t>должен</w:t>
      </w:r>
      <w:r>
        <w:t xml:space="preserve">  </w:t>
      </w:r>
      <w:r>
        <w:t>сформулировать</w:t>
      </w:r>
      <w:r>
        <w:t xml:space="preserve">  </w:t>
      </w:r>
      <w:r>
        <w:t>собственные</w:t>
      </w:r>
      <w:r>
        <w:t xml:space="preserve"> </w:t>
      </w:r>
      <w:r>
        <w:t>развернутые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этих</w:t>
      </w:r>
      <w:r>
        <w:t xml:space="preserve"> </w:t>
      </w:r>
      <w:r>
        <w:t>недостатков</w:t>
      </w:r>
      <w:r>
        <w:t xml:space="preserve">. </w:t>
      </w:r>
    </w:p>
    <w:p w:rsidR="002800BD" w:rsidRDefault="003B3BB3">
      <w:pPr>
        <w:spacing w:after="50" w:line="259" w:lineRule="auto"/>
        <w:ind w:left="439" w:right="447"/>
        <w:jc w:val="center"/>
      </w:pPr>
      <w:r>
        <w:t>Наиболее</w:t>
      </w:r>
      <w:r>
        <w:t xml:space="preserve"> </w:t>
      </w:r>
      <w:r>
        <w:t>часто</w:t>
      </w:r>
      <w:r>
        <w:t xml:space="preserve"> </w:t>
      </w:r>
      <w:r>
        <w:t>встречающиеся</w:t>
      </w:r>
      <w:r>
        <w:t xml:space="preserve"> </w:t>
      </w:r>
      <w:r>
        <w:t>недостатки</w:t>
      </w:r>
      <w:r>
        <w:t xml:space="preserve"> </w:t>
      </w:r>
      <w:r>
        <w:t>в</w:t>
      </w:r>
      <w:r>
        <w:t xml:space="preserve"> </w:t>
      </w:r>
      <w:r>
        <w:t>содержании</w:t>
      </w:r>
      <w:r>
        <w:t xml:space="preserve"> </w:t>
      </w:r>
      <w:r>
        <w:t>третьего</w:t>
      </w:r>
      <w:r>
        <w:t xml:space="preserve"> </w:t>
      </w:r>
      <w:r>
        <w:t>раздела</w:t>
      </w:r>
      <w:r>
        <w:t xml:space="preserve">: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lastRenderedPageBreak/>
        <w:t>«</w:t>
      </w:r>
      <w:r>
        <w:t>Перезагрузка</w:t>
      </w:r>
      <w:r>
        <w:t xml:space="preserve">» </w:t>
      </w:r>
      <w:r>
        <w:t>теоретическим</w:t>
      </w:r>
      <w:r>
        <w:t xml:space="preserve"> </w:t>
      </w:r>
      <w:r>
        <w:t>материалом</w:t>
      </w:r>
      <w:r>
        <w:t xml:space="preserve">.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«</w:t>
      </w:r>
      <w:r>
        <w:t>Автономность</w:t>
      </w:r>
      <w:r>
        <w:t xml:space="preserve">» </w:t>
      </w:r>
      <w:r>
        <w:t>и</w:t>
      </w:r>
      <w:r>
        <w:t xml:space="preserve"> </w:t>
      </w:r>
      <w:r>
        <w:t>отсутствие</w:t>
      </w:r>
      <w:r>
        <w:t xml:space="preserve"> </w:t>
      </w:r>
      <w:r>
        <w:t>логической</w:t>
      </w:r>
      <w:r>
        <w:t xml:space="preserve"> </w:t>
      </w:r>
      <w:r>
        <w:t>связи</w:t>
      </w:r>
      <w:r>
        <w:t xml:space="preserve"> </w:t>
      </w:r>
      <w:r>
        <w:t>со</w:t>
      </w:r>
      <w:r>
        <w:t xml:space="preserve"> </w:t>
      </w:r>
      <w:r>
        <w:t>вторым</w:t>
      </w:r>
      <w:r>
        <w:t xml:space="preserve">. </w:t>
      </w:r>
    </w:p>
    <w:p w:rsidR="002800BD" w:rsidRDefault="003B3BB3">
      <w:pPr>
        <w:spacing w:after="67"/>
        <w:ind w:left="-14" w:right="272" w:firstLine="562"/>
      </w:pPr>
      <w:r>
        <w:rPr>
          <w:rFonts w:ascii="Arial" w:eastAsia="Arial" w:hAnsi="Arial" w:cs="Arial"/>
          <w:b/>
        </w:rPr>
        <w:t>3.6. Заключение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авторскую</w:t>
      </w:r>
      <w:r>
        <w:t xml:space="preserve"> </w:t>
      </w:r>
      <w:r>
        <w:t>оценку</w:t>
      </w:r>
      <w:r>
        <w:t xml:space="preserve"> </w:t>
      </w:r>
      <w:r>
        <w:t>студентом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>:</w:t>
      </w:r>
      <w:r>
        <w:rPr>
          <w:b/>
        </w:rPr>
        <w:t xml:space="preserve">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достижения</w:t>
      </w:r>
      <w:r>
        <w:t xml:space="preserve"> </w:t>
      </w:r>
      <w:r>
        <w:t>цели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решения</w:t>
      </w:r>
      <w:r>
        <w:t xml:space="preserve"> </w:t>
      </w:r>
      <w:r>
        <w:t>поставленных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задач</w:t>
      </w:r>
      <w:r>
        <w:t xml:space="preserve">; </w:t>
      </w:r>
    </w:p>
    <w:p w:rsidR="002800BD" w:rsidRDefault="003B3BB3">
      <w:pPr>
        <w:numPr>
          <w:ilvl w:val="0"/>
          <w:numId w:val="2"/>
        </w:numPr>
        <w:spacing w:after="66"/>
        <w:ind w:right="272" w:hanging="390"/>
      </w:pPr>
      <w:r>
        <w:t>обобщенное</w:t>
      </w:r>
      <w:r>
        <w:t xml:space="preserve"> </w:t>
      </w:r>
      <w:r>
        <w:t>изложение</w:t>
      </w:r>
      <w:r>
        <w:t xml:space="preserve"> </w:t>
      </w:r>
      <w:r>
        <w:t>рассмот</w:t>
      </w:r>
      <w:r>
        <w:t>ренных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проблем</w:t>
      </w:r>
      <w:r>
        <w:t xml:space="preserve"> (</w:t>
      </w:r>
      <w:r>
        <w:t>возможно</w:t>
      </w:r>
      <w:r>
        <w:t xml:space="preserve"> </w:t>
      </w:r>
      <w:r>
        <w:t>по</w:t>
      </w:r>
      <w:r>
        <w:t xml:space="preserve"> </w:t>
      </w:r>
      <w:r>
        <w:t>разделам</w:t>
      </w:r>
      <w:r>
        <w:t xml:space="preserve">);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информацию</w:t>
      </w:r>
      <w:r>
        <w:t xml:space="preserve"> </w:t>
      </w:r>
      <w:r>
        <w:t>о</w:t>
      </w:r>
      <w:r>
        <w:t xml:space="preserve"> </w:t>
      </w:r>
      <w:r>
        <w:t>практической</w:t>
      </w:r>
      <w:r>
        <w:t xml:space="preserve"> </w:t>
      </w:r>
      <w:r>
        <w:t>значимости</w:t>
      </w:r>
      <w:r>
        <w:t xml:space="preserve"> </w:t>
      </w:r>
      <w:r>
        <w:t>работы</w:t>
      </w:r>
      <w:r>
        <w:t xml:space="preserve">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направления</w:t>
      </w:r>
      <w:r>
        <w:t xml:space="preserve"> </w:t>
      </w:r>
      <w:r>
        <w:t>дальнейшего</w:t>
      </w:r>
      <w:r>
        <w:t xml:space="preserve"> </w:t>
      </w:r>
      <w:r>
        <w:t>продолжения</w:t>
      </w:r>
      <w:r>
        <w:t xml:space="preserve"> </w:t>
      </w:r>
      <w:r>
        <w:t>исследований</w:t>
      </w:r>
      <w:r>
        <w:t xml:space="preserve"> </w:t>
      </w:r>
      <w:r>
        <w:t>данной</w:t>
      </w:r>
      <w:r>
        <w:t xml:space="preserve"> </w:t>
      </w:r>
      <w:r>
        <w:t>темы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важность</w:t>
      </w:r>
      <w:r>
        <w:t xml:space="preserve"> </w:t>
      </w:r>
      <w:r>
        <w:t>для</w:t>
      </w:r>
      <w:r>
        <w:t xml:space="preserve"> </w:t>
      </w:r>
      <w:r>
        <w:t>предприятия</w:t>
      </w:r>
      <w:r>
        <w:t xml:space="preserve">. </w:t>
      </w:r>
    </w:p>
    <w:p w:rsidR="002800BD" w:rsidRDefault="003B3BB3">
      <w:pPr>
        <w:numPr>
          <w:ilvl w:val="1"/>
          <w:numId w:val="3"/>
        </w:numPr>
        <w:ind w:right="272" w:firstLine="568"/>
      </w:pPr>
      <w:r>
        <w:rPr>
          <w:rFonts w:ascii="Arial" w:eastAsia="Arial" w:hAnsi="Arial" w:cs="Arial"/>
          <w:b/>
        </w:rPr>
        <w:t>Список использованных источников</w:t>
      </w:r>
      <w:r>
        <w:rPr>
          <w:b/>
        </w:rPr>
        <w:t xml:space="preserve"> </w:t>
      </w:r>
      <w:r>
        <w:t>(</w:t>
      </w:r>
      <w:r>
        <w:t>Приложение</w:t>
      </w:r>
      <w:r>
        <w:t xml:space="preserve"> </w:t>
      </w:r>
      <w:r>
        <w:t>В</w:t>
      </w:r>
      <w:r>
        <w:t>)</w:t>
      </w:r>
      <w:r>
        <w:rPr>
          <w:b/>
        </w:rP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все</w:t>
      </w:r>
      <w:r>
        <w:t xml:space="preserve"> </w:t>
      </w:r>
      <w:r>
        <w:t>источники</w:t>
      </w:r>
      <w:r>
        <w:t xml:space="preserve">, </w:t>
      </w:r>
      <w:r>
        <w:t>использованные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делались</w:t>
      </w:r>
      <w:r>
        <w:t xml:space="preserve"> </w:t>
      </w:r>
      <w:r>
        <w:t>ссылки</w:t>
      </w:r>
      <w:r>
        <w:t xml:space="preserve"> </w:t>
      </w:r>
      <w:r>
        <w:t>по</w:t>
      </w:r>
      <w:r>
        <w:t xml:space="preserve"> </w:t>
      </w:r>
      <w:r>
        <w:t>ходу</w:t>
      </w:r>
      <w:r>
        <w:t xml:space="preserve"> </w:t>
      </w:r>
      <w:r>
        <w:t>исследования</w:t>
      </w:r>
      <w:r>
        <w:t xml:space="preserve"> (</w:t>
      </w:r>
      <w:r>
        <w:t>нормативно</w:t>
      </w:r>
      <w:r>
        <w:t>-</w:t>
      </w:r>
      <w:r>
        <w:t>правовые</w:t>
      </w:r>
      <w:r>
        <w:t xml:space="preserve"> </w:t>
      </w:r>
      <w:r>
        <w:t>акты</w:t>
      </w:r>
      <w:r>
        <w:t xml:space="preserve">, </w:t>
      </w:r>
      <w:r>
        <w:t>специальная</w:t>
      </w:r>
      <w:r>
        <w:t xml:space="preserve"> </w:t>
      </w:r>
      <w:r>
        <w:t>научная</w:t>
      </w:r>
      <w:r>
        <w:t xml:space="preserve"> </w:t>
      </w:r>
      <w:r>
        <w:t>и</w:t>
      </w:r>
      <w:r>
        <w:t xml:space="preserve"> </w:t>
      </w:r>
      <w:r>
        <w:t>учебная</w:t>
      </w:r>
      <w:r>
        <w:t xml:space="preserve"> </w:t>
      </w:r>
      <w:r>
        <w:t>литература</w:t>
      </w:r>
      <w:r>
        <w:t xml:space="preserve">, </w:t>
      </w:r>
      <w:r>
        <w:t>периодика</w:t>
      </w:r>
      <w:r>
        <w:t xml:space="preserve"> </w:t>
      </w:r>
      <w:r>
        <w:t>и</w:t>
      </w:r>
      <w:r>
        <w:t xml:space="preserve"> </w:t>
      </w:r>
      <w:r>
        <w:t>др</w:t>
      </w:r>
      <w:r>
        <w:t>.).</w:t>
      </w:r>
      <w:r>
        <w:rPr>
          <w:b/>
        </w:rPr>
        <w:t xml:space="preserve"> </w:t>
      </w:r>
    </w:p>
    <w:p w:rsidR="002800BD" w:rsidRDefault="003B3BB3">
      <w:pPr>
        <w:ind w:left="-14" w:right="272" w:firstLine="562"/>
      </w:pPr>
      <w:r>
        <w:t>Список</w:t>
      </w:r>
      <w:r>
        <w:t xml:space="preserve"> </w:t>
      </w:r>
      <w:r>
        <w:t>использованных</w:t>
      </w:r>
      <w:r>
        <w:t xml:space="preserve"> </w:t>
      </w:r>
      <w:r>
        <w:t>источников</w:t>
      </w:r>
      <w:r>
        <w:t xml:space="preserve"> </w:t>
      </w:r>
      <w:r>
        <w:t>организуется и</w:t>
      </w:r>
      <w:r>
        <w:t xml:space="preserve"> </w:t>
      </w:r>
      <w:r>
        <w:t>оформляется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едиными</w:t>
      </w:r>
      <w:r>
        <w:t xml:space="preserve"> </w:t>
      </w:r>
      <w:r>
        <w:t>требованиями</w:t>
      </w:r>
      <w:r>
        <w:t xml:space="preserve"> </w:t>
      </w:r>
      <w:r>
        <w:t>библиографического</w:t>
      </w:r>
      <w:r>
        <w:t xml:space="preserve"> </w:t>
      </w:r>
      <w:r>
        <w:t>описания</w:t>
      </w:r>
      <w:r>
        <w:t xml:space="preserve"> </w:t>
      </w:r>
      <w:r>
        <w:t>произведений</w:t>
      </w:r>
      <w:r>
        <w:t xml:space="preserve"> </w:t>
      </w:r>
      <w:r>
        <w:t>печати</w:t>
      </w:r>
      <w:r>
        <w:t xml:space="preserve">. </w:t>
      </w:r>
    </w:p>
    <w:p w:rsidR="002800BD" w:rsidRDefault="003B3BB3">
      <w:pPr>
        <w:numPr>
          <w:ilvl w:val="1"/>
          <w:numId w:val="3"/>
        </w:numPr>
        <w:ind w:right="272" w:firstLine="568"/>
      </w:pPr>
      <w:r>
        <w:rPr>
          <w:rFonts w:ascii="Arial" w:eastAsia="Arial" w:hAnsi="Arial" w:cs="Arial"/>
          <w:b/>
        </w:rPr>
        <w:t>Приложения</w:t>
      </w:r>
      <w:r>
        <w:t xml:space="preserve"> (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есть</w:t>
      </w:r>
      <w:r>
        <w:t xml:space="preserve">) </w:t>
      </w:r>
      <w:r>
        <w:t>помещаются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работы</w:t>
      </w:r>
      <w:r>
        <w:t xml:space="preserve"> </w:t>
      </w:r>
      <w:r>
        <w:t>после</w:t>
      </w:r>
      <w:r>
        <w:t xml:space="preserve"> </w:t>
      </w:r>
      <w:r>
        <w:t>списка</w:t>
      </w:r>
      <w:r>
        <w:t xml:space="preserve"> </w:t>
      </w:r>
      <w:r>
        <w:t>литературы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последовательности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они</w:t>
      </w:r>
      <w:r>
        <w:t xml:space="preserve"> </w:t>
      </w:r>
      <w:r>
        <w:t>упоминаются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(</w:t>
      </w:r>
      <w:r>
        <w:t>образец</w:t>
      </w:r>
      <w:r>
        <w:t xml:space="preserve"> – </w:t>
      </w:r>
      <w:r>
        <w:t>приложение</w:t>
      </w:r>
      <w:r>
        <w:t xml:space="preserve"> </w:t>
      </w:r>
      <w:r>
        <w:t>Г</w:t>
      </w:r>
      <w:r>
        <w:t>).</w:t>
      </w:r>
      <w:r>
        <w:rPr>
          <w:b/>
        </w:rPr>
        <w:t xml:space="preserve"> </w:t>
      </w:r>
    </w:p>
    <w:p w:rsidR="002800BD" w:rsidRDefault="003B3BB3">
      <w:pPr>
        <w:spacing w:after="59"/>
        <w:ind w:left="572" w:right="272"/>
      </w:pPr>
      <w:r>
        <w:t>На</w:t>
      </w:r>
      <w:r>
        <w:t xml:space="preserve"> </w:t>
      </w:r>
      <w:r>
        <w:t>усмотрение</w:t>
      </w:r>
      <w:r>
        <w:t xml:space="preserve">  </w:t>
      </w:r>
      <w:r>
        <w:t>студента</w:t>
      </w:r>
      <w:r>
        <w:t xml:space="preserve"> </w:t>
      </w:r>
      <w:r>
        <w:t>в</w:t>
      </w:r>
      <w:r>
        <w:t xml:space="preserve"> </w:t>
      </w:r>
      <w:r>
        <w:t>п</w:t>
      </w:r>
      <w:r>
        <w:t>риложение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вынесен</w:t>
      </w:r>
      <w:r>
        <w:t xml:space="preserve"> </w:t>
      </w:r>
      <w:r>
        <w:t>любой</w:t>
      </w:r>
      <w:r>
        <w:t xml:space="preserve"> </w:t>
      </w:r>
      <w:r>
        <w:t>материал</w:t>
      </w:r>
      <w:r>
        <w:t xml:space="preserve">: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таблицы</w:t>
      </w:r>
      <w:r>
        <w:t xml:space="preserve">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рисунки</w:t>
      </w:r>
      <w:r>
        <w:t xml:space="preserve">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первичные</w:t>
      </w:r>
      <w:r>
        <w:t xml:space="preserve"> </w:t>
      </w:r>
      <w:r>
        <w:t>документы</w:t>
      </w:r>
      <w:r>
        <w:t xml:space="preserve"> </w:t>
      </w:r>
      <w:r>
        <w:t>предприятия</w:t>
      </w:r>
      <w:r>
        <w:t xml:space="preserve"> (</w:t>
      </w:r>
      <w:r>
        <w:t>формы</w:t>
      </w:r>
      <w:r>
        <w:t xml:space="preserve"> </w:t>
      </w:r>
      <w:r>
        <w:t>отчетности</w:t>
      </w:r>
      <w:r>
        <w:t xml:space="preserve">, </w:t>
      </w:r>
      <w:r>
        <w:t>устав</w:t>
      </w:r>
      <w:r>
        <w:t xml:space="preserve">, </w:t>
      </w:r>
      <w:r>
        <w:t>должностные</w:t>
      </w:r>
      <w:r>
        <w:t xml:space="preserve"> </w:t>
      </w:r>
      <w:r>
        <w:t>обязанности</w:t>
      </w:r>
      <w:r>
        <w:t xml:space="preserve"> </w:t>
      </w:r>
      <w:r>
        <w:t>сотрудников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.) </w:t>
      </w:r>
    </w:p>
    <w:p w:rsidR="002800BD" w:rsidRDefault="003B3BB3">
      <w:pPr>
        <w:spacing w:after="50" w:line="259" w:lineRule="auto"/>
        <w:ind w:left="439" w:right="800"/>
        <w:jc w:val="center"/>
      </w:pPr>
      <w:r>
        <w:t>Обязательным</w:t>
      </w:r>
      <w:r>
        <w:t xml:space="preserve"> </w:t>
      </w:r>
      <w:r>
        <w:t>требованием</w:t>
      </w:r>
      <w:r>
        <w:t xml:space="preserve"> </w:t>
      </w:r>
      <w:r>
        <w:t>при</w:t>
      </w:r>
      <w:r>
        <w:t xml:space="preserve"> </w:t>
      </w:r>
      <w:r>
        <w:t>формировании</w:t>
      </w:r>
      <w:r>
        <w:t xml:space="preserve"> </w:t>
      </w:r>
      <w:r>
        <w:t>приложений</w:t>
      </w:r>
      <w:r>
        <w:t xml:space="preserve"> </w:t>
      </w:r>
      <w:r>
        <w:t>является</w:t>
      </w:r>
      <w:r>
        <w:t xml:space="preserve">: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наличие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Содержании</w:t>
      </w:r>
      <w:r>
        <w:t xml:space="preserve"> </w:t>
      </w:r>
      <w:r>
        <w:t>работы</w:t>
      </w:r>
      <w:r>
        <w:t xml:space="preserve">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ссылки</w:t>
      </w:r>
      <w:r>
        <w:t xml:space="preserve"> (</w:t>
      </w:r>
      <w:r>
        <w:t>по</w:t>
      </w:r>
      <w:r>
        <w:t xml:space="preserve"> </w:t>
      </w:r>
      <w:r>
        <w:t>тексту</w:t>
      </w:r>
      <w:r>
        <w:t xml:space="preserve">)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приложения</w:t>
      </w:r>
      <w:r>
        <w:t xml:space="preserve">, </w:t>
      </w:r>
      <w:r>
        <w:t>имеющиеся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; </w:t>
      </w:r>
    </w:p>
    <w:p w:rsidR="002800BD" w:rsidRDefault="003B3BB3">
      <w:pPr>
        <w:numPr>
          <w:ilvl w:val="0"/>
          <w:numId w:val="2"/>
        </w:numPr>
        <w:ind w:right="272" w:hanging="390"/>
      </w:pPr>
      <w:r>
        <w:t>анализ</w:t>
      </w:r>
      <w:r>
        <w:t xml:space="preserve"> </w:t>
      </w:r>
      <w:r>
        <w:t>всех</w:t>
      </w:r>
      <w:r>
        <w:t xml:space="preserve"> </w:t>
      </w:r>
      <w:r>
        <w:t>приложений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их</w:t>
      </w:r>
      <w:r>
        <w:t xml:space="preserve"> </w:t>
      </w:r>
      <w:r>
        <w:t>упоминания</w:t>
      </w:r>
      <w:r>
        <w:t xml:space="preserve"> </w:t>
      </w:r>
      <w:r>
        <w:t>или</w:t>
      </w:r>
      <w:r>
        <w:t xml:space="preserve"> </w:t>
      </w:r>
      <w:r>
        <w:t>ссылок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. </w:t>
      </w:r>
    </w:p>
    <w:p w:rsidR="002800BD" w:rsidRDefault="003B3BB3">
      <w:pPr>
        <w:spacing w:after="13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2800BD" w:rsidRDefault="003B3BB3">
      <w:pPr>
        <w:pStyle w:val="1"/>
        <w:ind w:left="-5" w:right="3527"/>
      </w:pPr>
      <w:r>
        <w:t>Формулирование</w:t>
      </w:r>
      <w:r>
        <w:t xml:space="preserve"> </w:t>
      </w:r>
      <w:r>
        <w:t>названий</w:t>
      </w:r>
      <w:r>
        <w:t xml:space="preserve">  </w:t>
      </w:r>
      <w:r>
        <w:t>разделов</w:t>
      </w:r>
      <w:r>
        <w:t xml:space="preserve"> </w:t>
      </w:r>
      <w:r>
        <w:t>и</w:t>
      </w:r>
      <w:r>
        <w:t xml:space="preserve"> </w:t>
      </w:r>
      <w:r>
        <w:t>подразделов</w:t>
      </w:r>
      <w:r>
        <w:t xml:space="preserve"> </w:t>
      </w:r>
      <w:r>
        <w:t>работы</w:t>
      </w:r>
      <w:r>
        <w:t xml:space="preserve"> </w:t>
      </w:r>
    </w:p>
    <w:p w:rsidR="002800BD" w:rsidRDefault="003B3BB3">
      <w:pPr>
        <w:spacing w:after="46"/>
        <w:ind w:left="-14" w:right="272" w:firstLine="720"/>
      </w:pPr>
      <w:r>
        <w:t>Названия</w:t>
      </w:r>
      <w:r>
        <w:t xml:space="preserve"> </w:t>
      </w:r>
      <w:r>
        <w:t>разделов</w:t>
      </w:r>
      <w:r>
        <w:t xml:space="preserve"> </w:t>
      </w:r>
      <w:r>
        <w:t>должны</w:t>
      </w:r>
      <w:r>
        <w:t xml:space="preserve"> </w:t>
      </w:r>
      <w:r>
        <w:t>раскрывать</w:t>
      </w:r>
      <w:r>
        <w:t xml:space="preserve"> </w:t>
      </w:r>
      <w:r>
        <w:t>тему</w:t>
      </w:r>
      <w:r>
        <w:t xml:space="preserve"> </w:t>
      </w:r>
      <w:r>
        <w:t>КР</w:t>
      </w:r>
      <w:r>
        <w:t xml:space="preserve">, </w:t>
      </w:r>
      <w:r>
        <w:t>причем</w:t>
      </w:r>
      <w:r>
        <w:t xml:space="preserve"> </w:t>
      </w:r>
      <w:r>
        <w:rPr>
          <w:b/>
        </w:rPr>
        <w:t>не все разделы в совокупности, а каждый в отдельности</w:t>
      </w:r>
      <w:r>
        <w:t xml:space="preserve">. </w:t>
      </w:r>
      <w:r>
        <w:t>Название</w:t>
      </w:r>
      <w:r>
        <w:t xml:space="preserve"> </w:t>
      </w:r>
      <w:r>
        <w:t>каждого</w:t>
      </w:r>
      <w:r>
        <w:t xml:space="preserve"> </w:t>
      </w:r>
      <w:r>
        <w:t>раздела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совпадать</w:t>
      </w:r>
      <w:r>
        <w:t xml:space="preserve"> </w:t>
      </w:r>
      <w:r>
        <w:t>с</w:t>
      </w:r>
      <w:r>
        <w:t xml:space="preserve"> </w:t>
      </w:r>
      <w:r>
        <w:t>названием</w:t>
      </w:r>
      <w:r>
        <w:t xml:space="preserve"> </w:t>
      </w:r>
      <w:r>
        <w:t>темы</w:t>
      </w:r>
      <w:r>
        <w:t xml:space="preserve"> </w:t>
      </w:r>
      <w:r>
        <w:t>КР</w:t>
      </w:r>
      <w:r>
        <w:t xml:space="preserve">. </w:t>
      </w:r>
      <w:r>
        <w:t>Кафедра</w:t>
      </w:r>
      <w:r>
        <w:t xml:space="preserve"> </w:t>
      </w:r>
      <w:r>
        <w:t>менеджмента</w:t>
      </w:r>
      <w:r>
        <w:t xml:space="preserve"> </w:t>
      </w:r>
      <w:r>
        <w:t>ИММиФ</w:t>
      </w:r>
      <w:r>
        <w:t xml:space="preserve"> </w:t>
      </w:r>
      <w:r>
        <w:t>рекомендует</w:t>
      </w:r>
      <w:r>
        <w:t xml:space="preserve"> </w:t>
      </w:r>
      <w:r>
        <w:t>следующий</w:t>
      </w:r>
      <w:r>
        <w:t xml:space="preserve"> </w:t>
      </w:r>
      <w:r>
        <w:t>порядок</w:t>
      </w:r>
      <w:r>
        <w:t xml:space="preserve"> </w:t>
      </w:r>
      <w:r>
        <w:t>формулирования</w:t>
      </w:r>
      <w:r>
        <w:t xml:space="preserve">: </w:t>
      </w:r>
    </w:p>
    <w:p w:rsidR="002800BD" w:rsidRDefault="003B3BB3">
      <w:pPr>
        <w:numPr>
          <w:ilvl w:val="0"/>
          <w:numId w:val="5"/>
        </w:numPr>
        <w:spacing w:after="46"/>
        <w:ind w:right="272" w:hanging="360"/>
      </w:pPr>
      <w:r>
        <w:t>Внимательно</w:t>
      </w:r>
      <w:r>
        <w:t xml:space="preserve"> </w:t>
      </w:r>
      <w:r>
        <w:t>прочитать</w:t>
      </w:r>
      <w:r>
        <w:t xml:space="preserve"> </w:t>
      </w:r>
      <w:r>
        <w:t>и</w:t>
      </w:r>
      <w:r>
        <w:t xml:space="preserve"> </w:t>
      </w:r>
      <w:r>
        <w:t>понять</w:t>
      </w:r>
      <w:r>
        <w:t xml:space="preserve"> </w:t>
      </w:r>
      <w:r>
        <w:t>тему</w:t>
      </w:r>
      <w:r>
        <w:t xml:space="preserve"> </w:t>
      </w:r>
      <w:r>
        <w:t>КР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значение</w:t>
      </w:r>
      <w:r>
        <w:t xml:space="preserve"> </w:t>
      </w:r>
      <w:r>
        <w:t>каждого</w:t>
      </w:r>
      <w:r>
        <w:t xml:space="preserve"> </w:t>
      </w:r>
      <w:r>
        <w:t>его</w:t>
      </w:r>
      <w:r>
        <w:t xml:space="preserve"> </w:t>
      </w:r>
      <w:r>
        <w:t>слова</w:t>
      </w:r>
      <w:r>
        <w:t xml:space="preserve">. </w:t>
      </w:r>
      <w:r>
        <w:t>За</w:t>
      </w:r>
      <w:r>
        <w:t xml:space="preserve"> </w:t>
      </w:r>
      <w:r>
        <w:t>разъяснениями</w:t>
      </w:r>
      <w:r>
        <w:t xml:space="preserve"> </w:t>
      </w:r>
      <w:r>
        <w:t>обратиться</w:t>
      </w:r>
      <w:r>
        <w:t xml:space="preserve"> </w:t>
      </w:r>
      <w:r>
        <w:t>к</w:t>
      </w:r>
      <w:r>
        <w:t xml:space="preserve"> </w:t>
      </w:r>
      <w:r>
        <w:t>руководителю</w:t>
      </w:r>
      <w:r>
        <w:t xml:space="preserve"> (</w:t>
      </w:r>
      <w:r>
        <w:t>или</w:t>
      </w:r>
      <w:r>
        <w:t xml:space="preserve"> </w:t>
      </w:r>
      <w:r>
        <w:t>словарю</w:t>
      </w:r>
      <w:r>
        <w:t xml:space="preserve">). </w:t>
      </w:r>
    </w:p>
    <w:p w:rsidR="002800BD" w:rsidRDefault="003B3BB3">
      <w:pPr>
        <w:numPr>
          <w:ilvl w:val="0"/>
          <w:numId w:val="5"/>
        </w:numPr>
        <w:spacing w:after="108"/>
        <w:ind w:right="272" w:hanging="360"/>
      </w:pPr>
      <w:r>
        <w:lastRenderedPageBreak/>
        <w:t>Вычленить</w:t>
      </w:r>
      <w:r>
        <w:t xml:space="preserve"> </w:t>
      </w:r>
      <w:r>
        <w:t>из</w:t>
      </w:r>
      <w:r>
        <w:t xml:space="preserve"> </w:t>
      </w:r>
      <w:r>
        <w:t>названия</w:t>
      </w:r>
      <w:r>
        <w:t xml:space="preserve"> </w:t>
      </w:r>
      <w:r>
        <w:t>темы</w:t>
      </w:r>
      <w:r>
        <w:t xml:space="preserve"> </w:t>
      </w:r>
      <w:r>
        <w:t>ключевые</w:t>
      </w:r>
      <w:r>
        <w:t xml:space="preserve"> </w:t>
      </w:r>
      <w:r>
        <w:t>слова</w:t>
      </w:r>
      <w:r>
        <w:t xml:space="preserve">. </w:t>
      </w:r>
      <w:r>
        <w:t>Их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трех</w:t>
      </w:r>
      <w:r>
        <w:t xml:space="preserve">. </w:t>
      </w:r>
    </w:p>
    <w:p w:rsidR="002800BD" w:rsidRDefault="003B3BB3">
      <w:pPr>
        <w:spacing w:after="0" w:line="259" w:lineRule="auto"/>
        <w:ind w:left="-5" w:right="0"/>
        <w:jc w:val="left"/>
      </w:pPr>
      <w:r>
        <w:rPr>
          <w:i/>
        </w:rPr>
        <w:t>Пример</w:t>
      </w:r>
      <w:r>
        <w:t xml:space="preserve">:  </w:t>
      </w:r>
    </w:p>
    <w:p w:rsidR="002800BD" w:rsidRDefault="003B3BB3">
      <w:pPr>
        <w:numPr>
          <w:ilvl w:val="1"/>
          <w:numId w:val="5"/>
        </w:numPr>
        <w:spacing w:after="4" w:line="238" w:lineRule="auto"/>
        <w:ind w:right="272" w:hanging="210"/>
      </w:pPr>
      <w:r>
        <w:t>Тема</w:t>
      </w:r>
      <w:r>
        <w:t>: «</w:t>
      </w:r>
      <w:r>
        <w:t>Совершенствование</w:t>
      </w:r>
      <w:r>
        <w:t xml:space="preserve"> </w:t>
      </w:r>
      <w:r>
        <w:rPr>
          <w:b/>
        </w:rPr>
        <w:t>мотивационной политики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(</w:t>
      </w:r>
      <w:r>
        <w:t>на</w:t>
      </w:r>
      <w:r>
        <w:t xml:space="preserve"> </w:t>
      </w:r>
      <w:r>
        <w:t>примере</w:t>
      </w:r>
      <w:r>
        <w:t xml:space="preserve"> </w:t>
      </w:r>
      <w:r>
        <w:t>ООО</w:t>
      </w:r>
      <w:r>
        <w:t xml:space="preserve"> «</w:t>
      </w:r>
      <w:r>
        <w:t>Исто</w:t>
      </w:r>
      <w:r>
        <w:t>к</w:t>
      </w:r>
      <w:r>
        <w:t xml:space="preserve">»)». </w:t>
      </w:r>
      <w:r>
        <w:t>Здесь</w:t>
      </w:r>
      <w:r>
        <w:t xml:space="preserve"> </w:t>
      </w:r>
      <w:r>
        <w:t>два</w:t>
      </w:r>
      <w:r>
        <w:t xml:space="preserve"> </w:t>
      </w:r>
      <w:r>
        <w:t>ключевых</w:t>
      </w:r>
      <w:r>
        <w:t xml:space="preserve"> </w:t>
      </w:r>
      <w:r>
        <w:t>слова</w:t>
      </w:r>
      <w:r>
        <w:t>: «</w:t>
      </w:r>
      <w:r>
        <w:t>мотивация</w:t>
      </w:r>
      <w:r>
        <w:t xml:space="preserve">» </w:t>
      </w:r>
      <w:r>
        <w:t>и</w:t>
      </w:r>
      <w:r>
        <w:t xml:space="preserve"> «</w:t>
      </w:r>
      <w:r>
        <w:t>политика</w:t>
      </w:r>
      <w:r>
        <w:t xml:space="preserve">».  </w:t>
      </w:r>
    </w:p>
    <w:p w:rsidR="002800BD" w:rsidRDefault="003B3BB3">
      <w:pPr>
        <w:numPr>
          <w:ilvl w:val="1"/>
          <w:numId w:val="5"/>
        </w:numPr>
        <w:spacing w:after="47"/>
        <w:ind w:right="272" w:hanging="210"/>
      </w:pPr>
      <w:r>
        <w:t>Тема</w:t>
      </w:r>
      <w:r>
        <w:t>: «</w:t>
      </w:r>
      <w:r>
        <w:t>Мотивация</w:t>
      </w:r>
      <w:r>
        <w:t xml:space="preserve"> </w:t>
      </w:r>
      <w:r>
        <w:t>труда</w:t>
      </w:r>
      <w:r>
        <w:t xml:space="preserve"> </w:t>
      </w:r>
      <w:r>
        <w:t>управленческого</w:t>
      </w:r>
      <w:r>
        <w:t xml:space="preserve"> </w:t>
      </w:r>
      <w:r>
        <w:t>персонала</w:t>
      </w:r>
      <w:r>
        <w:t xml:space="preserve"> (</w:t>
      </w:r>
      <w:r>
        <w:t>на</w:t>
      </w:r>
      <w:r>
        <w:t xml:space="preserve"> </w:t>
      </w:r>
      <w:r>
        <w:t>примере</w:t>
      </w:r>
      <w:r>
        <w:t xml:space="preserve"> </w:t>
      </w:r>
      <w:r>
        <w:t>ОАО</w:t>
      </w:r>
      <w:r>
        <w:t xml:space="preserve"> «</w:t>
      </w:r>
      <w:r>
        <w:t>Воронежсельмаш</w:t>
      </w:r>
      <w:r>
        <w:t xml:space="preserve">»)». </w:t>
      </w:r>
      <w:r>
        <w:t>Здесь</w:t>
      </w:r>
      <w:r>
        <w:t xml:space="preserve"> </w:t>
      </w:r>
      <w:r>
        <w:t>также</w:t>
      </w:r>
      <w:r>
        <w:t xml:space="preserve"> </w:t>
      </w:r>
      <w:r>
        <w:t>два</w:t>
      </w:r>
      <w:r>
        <w:t xml:space="preserve"> </w:t>
      </w:r>
      <w:r>
        <w:t>ключевых</w:t>
      </w:r>
      <w:r>
        <w:t xml:space="preserve"> </w:t>
      </w:r>
      <w:r>
        <w:t>слова</w:t>
      </w:r>
      <w:r>
        <w:t>: «</w:t>
      </w:r>
      <w:r>
        <w:t>мотивация</w:t>
      </w:r>
      <w:r>
        <w:t xml:space="preserve">» </w:t>
      </w:r>
      <w:r>
        <w:t>и</w:t>
      </w:r>
      <w:r>
        <w:t xml:space="preserve"> «</w:t>
      </w:r>
      <w:r>
        <w:t>управленческий</w:t>
      </w:r>
      <w:r>
        <w:t xml:space="preserve">». </w:t>
      </w:r>
    </w:p>
    <w:p w:rsidR="002800BD" w:rsidRDefault="003B3BB3">
      <w:pPr>
        <w:numPr>
          <w:ilvl w:val="0"/>
          <w:numId w:val="5"/>
        </w:numPr>
        <w:spacing w:after="47"/>
        <w:ind w:right="272" w:hanging="360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ключевых</w:t>
      </w:r>
      <w:r>
        <w:t xml:space="preserve"> </w:t>
      </w:r>
      <w:r>
        <w:t>слов</w:t>
      </w:r>
      <w:r>
        <w:t xml:space="preserve"> </w:t>
      </w:r>
      <w:r>
        <w:t>приступить</w:t>
      </w:r>
      <w:r>
        <w:t xml:space="preserve"> </w:t>
      </w:r>
      <w:r>
        <w:t>к</w:t>
      </w:r>
      <w:r>
        <w:t xml:space="preserve"> </w:t>
      </w:r>
      <w:r>
        <w:t>формулированию</w:t>
      </w:r>
      <w:r>
        <w:t xml:space="preserve"> </w:t>
      </w:r>
      <w:r>
        <w:t>названий</w:t>
      </w:r>
      <w:r>
        <w:t xml:space="preserve"> </w:t>
      </w:r>
      <w:r>
        <w:t>разделов</w:t>
      </w:r>
      <w:r>
        <w:t xml:space="preserve"> (</w:t>
      </w:r>
      <w:r>
        <w:t>прежнее</w:t>
      </w:r>
      <w:r>
        <w:t xml:space="preserve"> </w:t>
      </w:r>
      <w:r>
        <w:t>название</w:t>
      </w:r>
      <w:r>
        <w:t xml:space="preserve"> «</w:t>
      </w:r>
      <w:r>
        <w:t>главы</w:t>
      </w:r>
      <w:r>
        <w:t xml:space="preserve">»). </w:t>
      </w:r>
      <w:r>
        <w:t>Каждый</w:t>
      </w:r>
      <w:r>
        <w:t xml:space="preserve"> </w:t>
      </w:r>
      <w:r>
        <w:t>раздел</w:t>
      </w:r>
      <w:r>
        <w:t xml:space="preserve"> (</w:t>
      </w:r>
      <w:r>
        <w:t>их</w:t>
      </w:r>
      <w:r>
        <w:t xml:space="preserve"> </w:t>
      </w:r>
      <w:r>
        <w:t>три</w:t>
      </w:r>
      <w:r>
        <w:t xml:space="preserve">) </w:t>
      </w:r>
      <w:r>
        <w:t>должен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названии</w:t>
      </w:r>
      <w:r>
        <w:t xml:space="preserve"> </w:t>
      </w:r>
      <w:r>
        <w:t>обязательно</w:t>
      </w:r>
      <w:r>
        <w:t xml:space="preserve"> </w:t>
      </w:r>
      <w:r>
        <w:t>содержать</w:t>
      </w:r>
      <w:r>
        <w:t xml:space="preserve"> </w:t>
      </w:r>
      <w:r>
        <w:t>все</w:t>
      </w:r>
      <w:r>
        <w:t xml:space="preserve"> </w:t>
      </w:r>
      <w:r>
        <w:t>ключевые</w:t>
      </w:r>
      <w:r>
        <w:t xml:space="preserve"> </w:t>
      </w:r>
      <w:r>
        <w:t>слова</w:t>
      </w:r>
      <w:r>
        <w:t xml:space="preserve"> </w:t>
      </w:r>
      <w:r>
        <w:t>темы</w:t>
      </w:r>
      <w:r>
        <w:t xml:space="preserve">. </w:t>
      </w:r>
    </w:p>
    <w:p w:rsidR="002800BD" w:rsidRDefault="003B3BB3">
      <w:pPr>
        <w:spacing w:after="109"/>
        <w:ind w:left="-14" w:right="272" w:firstLine="480"/>
      </w:pPr>
      <w:r>
        <w:rPr>
          <w:rFonts w:ascii="Arial" w:eastAsia="Arial" w:hAnsi="Arial" w:cs="Arial"/>
        </w:rPr>
        <w:t xml:space="preserve"> </w:t>
      </w:r>
      <w:r>
        <w:t>Первый</w:t>
      </w:r>
      <w:r>
        <w:t xml:space="preserve"> </w:t>
      </w:r>
      <w:r>
        <w:t>раздел</w:t>
      </w:r>
      <w:r>
        <w:t xml:space="preserve"> </w:t>
      </w:r>
      <w:r>
        <w:t>является</w:t>
      </w:r>
      <w:r>
        <w:t xml:space="preserve"> </w:t>
      </w:r>
      <w:r>
        <w:t>общетеоретическим</w:t>
      </w:r>
      <w:r>
        <w:t xml:space="preserve"> </w:t>
      </w:r>
      <w:r>
        <w:t>и</w:t>
      </w:r>
      <w:r>
        <w:t xml:space="preserve"> </w:t>
      </w:r>
      <w:r>
        <w:t>содержит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методологию</w:t>
      </w:r>
      <w:r>
        <w:t xml:space="preserve"> </w:t>
      </w:r>
      <w:r>
        <w:t>исследования</w:t>
      </w:r>
      <w:r>
        <w:t xml:space="preserve"> </w:t>
      </w:r>
      <w:r>
        <w:t>выбранной</w:t>
      </w:r>
      <w:r>
        <w:t xml:space="preserve"> </w:t>
      </w:r>
      <w:r>
        <w:t>темы</w:t>
      </w:r>
      <w:r>
        <w:t xml:space="preserve">. </w:t>
      </w:r>
      <w:r>
        <w:t>Его</w:t>
      </w:r>
      <w:r>
        <w:t xml:space="preserve"> </w:t>
      </w:r>
      <w:r>
        <w:t>название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включать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название</w:t>
      </w:r>
      <w:r>
        <w:t xml:space="preserve"> </w:t>
      </w:r>
      <w:r>
        <w:t>предприятия</w:t>
      </w:r>
      <w:r>
        <w:t xml:space="preserve">, </w:t>
      </w:r>
      <w:r>
        <w:t>на</w:t>
      </w:r>
      <w:r>
        <w:t xml:space="preserve"> </w:t>
      </w:r>
      <w:r>
        <w:t>материалах</w:t>
      </w:r>
      <w:r>
        <w:t xml:space="preserve"> </w:t>
      </w:r>
      <w:r>
        <w:t>которого</w:t>
      </w:r>
      <w:r>
        <w:t xml:space="preserve"> </w:t>
      </w:r>
      <w:r>
        <w:t>студент</w:t>
      </w:r>
      <w:r>
        <w:t xml:space="preserve"> </w:t>
      </w:r>
      <w:r>
        <w:t>проводит</w:t>
      </w:r>
      <w:r>
        <w:t xml:space="preserve"> </w:t>
      </w:r>
      <w:r>
        <w:t>исследование</w:t>
      </w:r>
      <w:r>
        <w:t xml:space="preserve">. </w:t>
      </w:r>
    </w:p>
    <w:p w:rsidR="002800BD" w:rsidRDefault="003B3BB3">
      <w:pPr>
        <w:spacing w:after="65"/>
        <w:ind w:left="-14" w:right="272" w:firstLine="902"/>
      </w:pPr>
      <w:r>
        <w:t>Название</w:t>
      </w:r>
      <w:r>
        <w:t xml:space="preserve"> </w:t>
      </w:r>
      <w:r>
        <w:t>первого</w:t>
      </w:r>
      <w:r>
        <w:t xml:space="preserve"> </w:t>
      </w:r>
      <w:r>
        <w:t>раздела</w:t>
      </w:r>
      <w:r>
        <w:t xml:space="preserve"> </w:t>
      </w:r>
      <w:r>
        <w:t>должно</w:t>
      </w:r>
      <w:r>
        <w:t xml:space="preserve"> </w:t>
      </w:r>
      <w:r>
        <w:t>включать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rPr>
          <w:i/>
        </w:rPr>
        <w:t>ключевые слова</w:t>
      </w:r>
      <w:r>
        <w:t xml:space="preserve"> (</w:t>
      </w:r>
      <w:r>
        <w:t>все</w:t>
      </w:r>
      <w:r>
        <w:t xml:space="preserve">) </w:t>
      </w:r>
      <w:r>
        <w:t>и</w:t>
      </w:r>
      <w:r>
        <w:t xml:space="preserve"> </w:t>
      </w:r>
      <w:r>
        <w:t>следующие</w:t>
      </w:r>
      <w:r>
        <w:t xml:space="preserve"> </w:t>
      </w:r>
      <w:r>
        <w:rPr>
          <w:i/>
        </w:rPr>
        <w:t>термины</w:t>
      </w:r>
      <w:r>
        <w:t xml:space="preserve"> </w:t>
      </w:r>
      <w:r>
        <w:t>и</w:t>
      </w:r>
      <w:r>
        <w:t xml:space="preserve"> </w:t>
      </w:r>
      <w:r>
        <w:rPr>
          <w:i/>
        </w:rPr>
        <w:t>фразы</w:t>
      </w:r>
      <w:r>
        <w:t xml:space="preserve">: </w:t>
      </w:r>
    </w:p>
    <w:p w:rsidR="002800BD" w:rsidRDefault="003B3BB3">
      <w:pPr>
        <w:numPr>
          <w:ilvl w:val="1"/>
          <w:numId w:val="7"/>
        </w:numPr>
        <w:ind w:right="272" w:hanging="360"/>
      </w:pPr>
      <w:r>
        <w:t>теоретические</w:t>
      </w:r>
      <w:r>
        <w:t xml:space="preserve"> </w:t>
      </w:r>
      <w:r>
        <w:t>основы</w:t>
      </w:r>
      <w:r>
        <w:t xml:space="preserve">; </w:t>
      </w:r>
    </w:p>
    <w:p w:rsidR="002800BD" w:rsidRDefault="003B3BB3">
      <w:pPr>
        <w:numPr>
          <w:ilvl w:val="1"/>
          <w:numId w:val="7"/>
        </w:numPr>
        <w:ind w:right="272" w:hanging="360"/>
      </w:pPr>
      <w:r>
        <w:t>теоретические</w:t>
      </w:r>
      <w:r>
        <w:t xml:space="preserve"> </w:t>
      </w:r>
      <w:r>
        <w:t>подходы</w:t>
      </w:r>
      <w:r>
        <w:t xml:space="preserve">; </w:t>
      </w:r>
    </w:p>
    <w:p w:rsidR="002800BD" w:rsidRDefault="003B3BB3">
      <w:pPr>
        <w:numPr>
          <w:ilvl w:val="1"/>
          <w:numId w:val="7"/>
        </w:numPr>
        <w:ind w:right="272" w:hanging="360"/>
      </w:pPr>
      <w:r>
        <w:t>содержание</w:t>
      </w:r>
      <w:r>
        <w:t xml:space="preserve">; </w:t>
      </w:r>
    </w:p>
    <w:p w:rsidR="002800BD" w:rsidRDefault="003B3BB3">
      <w:pPr>
        <w:numPr>
          <w:ilvl w:val="1"/>
          <w:numId w:val="7"/>
        </w:numPr>
        <w:ind w:right="272" w:hanging="360"/>
      </w:pPr>
      <w:r>
        <w:t>сущность</w:t>
      </w:r>
      <w:r>
        <w:t xml:space="preserve">; </w:t>
      </w:r>
    </w:p>
    <w:p w:rsidR="002800BD" w:rsidRDefault="003B3BB3">
      <w:pPr>
        <w:numPr>
          <w:ilvl w:val="1"/>
          <w:numId w:val="7"/>
        </w:numPr>
        <w:ind w:right="272" w:hanging="360"/>
      </w:pPr>
      <w:r>
        <w:t>задачи</w:t>
      </w:r>
      <w:r>
        <w:t xml:space="preserve">; </w:t>
      </w:r>
    </w:p>
    <w:p w:rsidR="002800BD" w:rsidRDefault="003B3BB3">
      <w:pPr>
        <w:numPr>
          <w:ilvl w:val="1"/>
          <w:numId w:val="7"/>
        </w:numPr>
        <w:ind w:right="272" w:hanging="360"/>
      </w:pPr>
      <w:r>
        <w:t>методы</w:t>
      </w:r>
      <w:r>
        <w:t xml:space="preserve">; </w:t>
      </w:r>
    </w:p>
    <w:p w:rsidR="002800BD" w:rsidRDefault="003B3BB3">
      <w:pPr>
        <w:numPr>
          <w:ilvl w:val="1"/>
          <w:numId w:val="7"/>
        </w:numPr>
        <w:spacing w:after="55"/>
        <w:ind w:right="272" w:hanging="360"/>
      </w:pPr>
      <w:r>
        <w:t>подходы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2800BD" w:rsidRDefault="003B3BB3">
      <w:pPr>
        <w:spacing w:after="0" w:line="259" w:lineRule="auto"/>
        <w:ind w:left="-5" w:right="0"/>
        <w:jc w:val="left"/>
      </w:pPr>
      <w:r>
        <w:rPr>
          <w:i/>
        </w:rPr>
        <w:t xml:space="preserve">Примеры названий первого раздела:  </w:t>
      </w:r>
    </w:p>
    <w:p w:rsidR="002800BD" w:rsidRDefault="003B3BB3">
      <w:pPr>
        <w:numPr>
          <w:ilvl w:val="1"/>
          <w:numId w:val="5"/>
        </w:numPr>
        <w:ind w:right="272" w:hanging="210"/>
      </w:pPr>
      <w:r>
        <w:t>«</w:t>
      </w:r>
      <w:r>
        <w:t>Теоретические</w:t>
      </w:r>
      <w:r>
        <w:t xml:space="preserve"> </w:t>
      </w:r>
      <w:r>
        <w:t>основы</w:t>
      </w:r>
      <w:r>
        <w:t xml:space="preserve"> </w:t>
      </w:r>
      <w:r>
        <w:t>мотивационной</w:t>
      </w:r>
      <w:r>
        <w:t xml:space="preserve"> </w:t>
      </w:r>
      <w:r>
        <w:t>политики</w:t>
      </w:r>
      <w:r>
        <w:t xml:space="preserve"> </w:t>
      </w:r>
      <w:r>
        <w:t>организации</w:t>
      </w:r>
      <w:r>
        <w:t xml:space="preserve">». </w:t>
      </w:r>
    </w:p>
    <w:p w:rsidR="002800BD" w:rsidRDefault="003B3BB3">
      <w:pPr>
        <w:numPr>
          <w:ilvl w:val="1"/>
          <w:numId w:val="5"/>
        </w:numPr>
        <w:ind w:right="272" w:hanging="210"/>
      </w:pPr>
      <w:r>
        <w:t>«</w:t>
      </w:r>
      <w:r>
        <w:t>Сущность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мотивационной</w:t>
      </w:r>
      <w:r>
        <w:t xml:space="preserve"> </w:t>
      </w:r>
      <w:r>
        <w:t>политики</w:t>
      </w:r>
      <w:r>
        <w:t xml:space="preserve"> </w:t>
      </w:r>
      <w:r>
        <w:t>организации</w:t>
      </w:r>
      <w:r>
        <w:t xml:space="preserve">». </w:t>
      </w:r>
    </w:p>
    <w:p w:rsidR="002800BD" w:rsidRDefault="003B3BB3">
      <w:pPr>
        <w:numPr>
          <w:ilvl w:val="1"/>
          <w:numId w:val="5"/>
        </w:numPr>
        <w:spacing w:after="46"/>
        <w:ind w:right="272" w:hanging="210"/>
      </w:pPr>
      <w:r>
        <w:t>«</w:t>
      </w:r>
      <w:r>
        <w:t>Содержание</w:t>
      </w:r>
      <w:r>
        <w:t xml:space="preserve">, </w:t>
      </w:r>
      <w:r>
        <w:t>формы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мотивации</w:t>
      </w:r>
      <w:r>
        <w:t xml:space="preserve"> </w:t>
      </w:r>
      <w:r>
        <w:t>труда</w:t>
      </w:r>
      <w:r>
        <w:t xml:space="preserve"> </w:t>
      </w:r>
      <w:r>
        <w:t>управленческого</w:t>
      </w:r>
      <w:r>
        <w:t xml:space="preserve"> </w:t>
      </w:r>
      <w:r>
        <w:t>персонала</w:t>
      </w:r>
      <w:r>
        <w:t xml:space="preserve">». </w:t>
      </w:r>
    </w:p>
    <w:p w:rsidR="002800BD" w:rsidRDefault="003B3BB3">
      <w:pPr>
        <w:spacing w:after="66"/>
        <w:ind w:left="-14" w:right="272" w:firstLine="480"/>
      </w:pPr>
      <w:r>
        <w:rPr>
          <w:rFonts w:ascii="Arial" w:eastAsia="Arial" w:hAnsi="Arial" w:cs="Arial"/>
        </w:rPr>
        <w:t xml:space="preserve"> </w:t>
      </w:r>
      <w:r>
        <w:t>Второй</w:t>
      </w:r>
      <w:r>
        <w:t xml:space="preserve"> </w:t>
      </w:r>
      <w:r>
        <w:t>раздел</w:t>
      </w:r>
      <w:r>
        <w:t xml:space="preserve"> </w:t>
      </w:r>
      <w:r>
        <w:t>является</w:t>
      </w:r>
      <w:r>
        <w:t xml:space="preserve"> </w:t>
      </w:r>
      <w:r>
        <w:t>рекомендательным</w:t>
      </w:r>
      <w:r>
        <w:t xml:space="preserve"> </w:t>
      </w:r>
      <w:r>
        <w:t>и</w:t>
      </w:r>
      <w:r>
        <w:t xml:space="preserve"> </w:t>
      </w:r>
      <w:r>
        <w:t>содержит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устранению</w:t>
      </w:r>
      <w:r>
        <w:t xml:space="preserve"> </w:t>
      </w:r>
      <w:r>
        <w:t>недостатков</w:t>
      </w:r>
      <w:r>
        <w:t xml:space="preserve">, </w:t>
      </w:r>
      <w:r>
        <w:t>выявленных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анализа</w:t>
      </w:r>
      <w:r>
        <w:t xml:space="preserve"> </w:t>
      </w:r>
      <w:r>
        <w:t>в</w:t>
      </w:r>
      <w:r>
        <w:t xml:space="preserve"> </w:t>
      </w:r>
      <w:r>
        <w:t>первом</w:t>
      </w:r>
      <w:r>
        <w:t xml:space="preserve"> </w:t>
      </w:r>
      <w:r>
        <w:t>разделе</w:t>
      </w:r>
      <w:r>
        <w:t xml:space="preserve">. </w:t>
      </w:r>
      <w:r>
        <w:t>Его</w:t>
      </w:r>
      <w:r>
        <w:t xml:space="preserve"> </w:t>
      </w:r>
      <w:r>
        <w:t>название</w:t>
      </w:r>
      <w:r>
        <w:t xml:space="preserve"> </w:t>
      </w:r>
      <w:r>
        <w:t>должно</w:t>
      </w:r>
      <w:r>
        <w:t xml:space="preserve"> </w:t>
      </w:r>
      <w:r>
        <w:t>обязательно</w:t>
      </w:r>
      <w:r>
        <w:t xml:space="preserve"> </w:t>
      </w:r>
      <w:r>
        <w:t>включать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: </w:t>
      </w:r>
    </w:p>
    <w:p w:rsidR="002800BD" w:rsidRDefault="003B3BB3">
      <w:pPr>
        <w:numPr>
          <w:ilvl w:val="1"/>
          <w:numId w:val="6"/>
        </w:numPr>
        <w:spacing w:after="65"/>
        <w:ind w:right="272" w:hanging="360"/>
      </w:pPr>
      <w:r>
        <w:t>термин</w:t>
      </w:r>
      <w:r>
        <w:t xml:space="preserve"> «</w:t>
      </w:r>
      <w:r>
        <w:t>совершенствование</w:t>
      </w:r>
      <w:r>
        <w:t>» (</w:t>
      </w:r>
      <w:r>
        <w:t>или</w:t>
      </w:r>
      <w:r>
        <w:t xml:space="preserve"> </w:t>
      </w:r>
      <w:r>
        <w:t>термины</w:t>
      </w:r>
      <w:r>
        <w:t xml:space="preserve"> – </w:t>
      </w:r>
      <w:r>
        <w:t>его</w:t>
      </w:r>
      <w:r>
        <w:t xml:space="preserve"> </w:t>
      </w:r>
      <w:r>
        <w:t>синонимы</w:t>
      </w:r>
      <w:r>
        <w:t>: «</w:t>
      </w:r>
      <w:r>
        <w:t>улучшение</w:t>
      </w:r>
      <w:r>
        <w:t>», «</w:t>
      </w:r>
      <w:r>
        <w:t>повышение</w:t>
      </w:r>
      <w:r>
        <w:t xml:space="preserve"> </w:t>
      </w:r>
      <w:r>
        <w:t>эффективности</w:t>
      </w:r>
      <w:r>
        <w:t xml:space="preserve">»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.); </w:t>
      </w:r>
    </w:p>
    <w:p w:rsidR="002800BD" w:rsidRDefault="003B3BB3">
      <w:pPr>
        <w:numPr>
          <w:ilvl w:val="1"/>
          <w:numId w:val="6"/>
        </w:numPr>
        <w:spacing w:after="53"/>
        <w:ind w:right="272" w:hanging="360"/>
      </w:pPr>
      <w:r>
        <w:t>все</w:t>
      </w:r>
      <w:r>
        <w:t xml:space="preserve"> </w:t>
      </w:r>
      <w:r>
        <w:t>ключевые</w:t>
      </w:r>
      <w:r>
        <w:t xml:space="preserve"> </w:t>
      </w:r>
      <w:r>
        <w:t>слова</w:t>
      </w:r>
      <w:r>
        <w:t xml:space="preserve"> </w:t>
      </w:r>
      <w:r>
        <w:t>темы</w:t>
      </w:r>
      <w:r>
        <w:t xml:space="preserve"> </w:t>
      </w:r>
      <w:r>
        <w:t>работы</w:t>
      </w:r>
      <w:r>
        <w:t xml:space="preserve">; </w:t>
      </w:r>
    </w:p>
    <w:p w:rsidR="002800BD" w:rsidRDefault="003B3BB3">
      <w:pPr>
        <w:ind w:left="-4" w:right="272"/>
      </w:pPr>
      <w:r>
        <w:rPr>
          <w:i/>
        </w:rPr>
        <w:t>Пример названия третьего раздела</w:t>
      </w:r>
      <w:r>
        <w:t>: «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процесса</w:t>
      </w:r>
      <w:r>
        <w:t xml:space="preserve"> </w:t>
      </w:r>
      <w:r>
        <w:t>мотивации</w:t>
      </w:r>
      <w:r>
        <w:t xml:space="preserve"> </w:t>
      </w:r>
      <w:r>
        <w:t>труда</w:t>
      </w:r>
      <w:r>
        <w:t xml:space="preserve"> </w:t>
      </w:r>
      <w:r>
        <w:t>управленческих</w:t>
      </w:r>
      <w:r>
        <w:t xml:space="preserve"> </w:t>
      </w:r>
      <w:r>
        <w:t>работников</w:t>
      </w:r>
      <w:r>
        <w:t xml:space="preserve">». </w:t>
      </w:r>
    </w:p>
    <w:p w:rsidR="002800BD" w:rsidRDefault="003B3BB3">
      <w:pPr>
        <w:ind w:left="-14" w:right="272" w:firstLine="720"/>
      </w:pPr>
      <w:r>
        <w:t>Далее</w:t>
      </w:r>
      <w:r>
        <w:t xml:space="preserve"> </w:t>
      </w:r>
      <w:r>
        <w:t>студент</w:t>
      </w:r>
      <w:r>
        <w:t xml:space="preserve"> </w:t>
      </w:r>
      <w:r>
        <w:t>приступает</w:t>
      </w:r>
      <w:r>
        <w:t xml:space="preserve"> </w:t>
      </w:r>
      <w:r>
        <w:t>к</w:t>
      </w:r>
      <w:r>
        <w:t xml:space="preserve"> </w:t>
      </w:r>
      <w:r>
        <w:t>формулированию</w:t>
      </w:r>
      <w:r>
        <w:t xml:space="preserve"> </w:t>
      </w:r>
      <w:r>
        <w:t>подразделов</w:t>
      </w:r>
      <w:r>
        <w:t xml:space="preserve"> (</w:t>
      </w:r>
      <w:r>
        <w:t>прежнее</w:t>
      </w:r>
      <w:r>
        <w:t xml:space="preserve"> </w:t>
      </w:r>
      <w:r>
        <w:t>название</w:t>
      </w:r>
      <w:r>
        <w:t xml:space="preserve"> «</w:t>
      </w:r>
      <w:r>
        <w:t>параграфы</w:t>
      </w:r>
      <w:r>
        <w:t xml:space="preserve">»). </w:t>
      </w:r>
      <w:r>
        <w:t>В</w:t>
      </w:r>
      <w:r>
        <w:t xml:space="preserve"> 1 </w:t>
      </w:r>
      <w:r>
        <w:t>и</w:t>
      </w:r>
      <w:r>
        <w:t xml:space="preserve"> 2 </w:t>
      </w:r>
      <w:r>
        <w:t>разделах</w:t>
      </w:r>
      <w:r>
        <w:t xml:space="preserve"> </w:t>
      </w:r>
      <w:r>
        <w:t>рекомендуется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3-4 </w:t>
      </w:r>
      <w:r>
        <w:t>подразделов</w:t>
      </w:r>
      <w:r>
        <w:t xml:space="preserve">. </w:t>
      </w:r>
    </w:p>
    <w:p w:rsidR="002800BD" w:rsidRDefault="003B3BB3">
      <w:pPr>
        <w:spacing w:after="107"/>
        <w:ind w:left="-14" w:right="272" w:firstLine="720"/>
      </w:pPr>
      <w:r>
        <w:lastRenderedPageBreak/>
        <w:t>Имеется</w:t>
      </w:r>
      <w:r>
        <w:t xml:space="preserve"> </w:t>
      </w:r>
      <w:r>
        <w:t>отличительная</w:t>
      </w:r>
      <w:r>
        <w:t xml:space="preserve"> </w:t>
      </w:r>
      <w:r>
        <w:rPr>
          <w:i/>
        </w:rPr>
        <w:t>особенность</w:t>
      </w:r>
      <w:r>
        <w:t xml:space="preserve"> </w:t>
      </w:r>
      <w:r>
        <w:t>формулирования</w:t>
      </w:r>
      <w:r>
        <w:t xml:space="preserve"> </w:t>
      </w:r>
      <w:r>
        <w:t>подразделов</w:t>
      </w:r>
      <w:r>
        <w:t xml:space="preserve">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разделов</w:t>
      </w:r>
      <w:r>
        <w:t xml:space="preserve">. </w:t>
      </w:r>
      <w:r>
        <w:t>Она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е</w:t>
      </w:r>
      <w:r>
        <w:t>сли</w:t>
      </w:r>
      <w:r>
        <w:t xml:space="preserve"> </w:t>
      </w:r>
      <w:r>
        <w:t>каждый</w:t>
      </w:r>
      <w:r>
        <w:t xml:space="preserve"> </w:t>
      </w:r>
      <w:r>
        <w:t>раздел</w:t>
      </w:r>
      <w:r>
        <w:t xml:space="preserve"> </w:t>
      </w:r>
      <w:r>
        <w:t>из</w:t>
      </w:r>
      <w:r>
        <w:t xml:space="preserve"> </w:t>
      </w:r>
      <w:r>
        <w:t>трех</w:t>
      </w:r>
      <w:r>
        <w:t xml:space="preserve"> </w:t>
      </w:r>
      <w:r>
        <w:t>должен</w:t>
      </w:r>
      <w:r>
        <w:t xml:space="preserve"> </w:t>
      </w:r>
      <w:r>
        <w:t>включать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названии</w:t>
      </w:r>
      <w:r>
        <w:t xml:space="preserve"> </w:t>
      </w:r>
      <w:r>
        <w:rPr>
          <w:i/>
        </w:rPr>
        <w:t>все ключевые слова</w:t>
      </w:r>
      <w:r>
        <w:t xml:space="preserve">, </w:t>
      </w:r>
      <w:r>
        <w:t>то</w:t>
      </w:r>
      <w:r>
        <w:t xml:space="preserve"> </w:t>
      </w:r>
      <w:r>
        <w:t>подраздел</w:t>
      </w:r>
      <w:r>
        <w:t xml:space="preserve"> </w:t>
      </w:r>
      <w:r>
        <w:t>может</w:t>
      </w:r>
      <w:r>
        <w:t xml:space="preserve"> </w:t>
      </w:r>
      <w:r>
        <w:t>содержать</w:t>
      </w:r>
      <w:r>
        <w:t xml:space="preserve"> </w:t>
      </w:r>
      <w:r>
        <w:rPr>
          <w:i/>
        </w:rPr>
        <w:t>одно ключевое слово</w:t>
      </w:r>
      <w:r>
        <w:t xml:space="preserve">. </w:t>
      </w:r>
      <w:r>
        <w:t>Но</w:t>
      </w:r>
      <w:r>
        <w:t xml:space="preserve"> </w:t>
      </w:r>
      <w:r>
        <w:t>обязательным</w:t>
      </w:r>
      <w:r>
        <w:t xml:space="preserve"> </w:t>
      </w:r>
      <w:r>
        <w:t>требованием</w:t>
      </w:r>
      <w:r>
        <w:t xml:space="preserve"> </w:t>
      </w:r>
      <w:r>
        <w:t>является</w:t>
      </w:r>
      <w:r>
        <w:t xml:space="preserve"> </w:t>
      </w:r>
      <w:r>
        <w:t>то</w:t>
      </w:r>
      <w:r>
        <w:t xml:space="preserve">, </w:t>
      </w:r>
      <w:r>
        <w:t>чтобы</w:t>
      </w:r>
      <w:r>
        <w:t xml:space="preserve"> </w:t>
      </w:r>
      <w:r>
        <w:t>все</w:t>
      </w:r>
      <w:r>
        <w:t xml:space="preserve"> </w:t>
      </w:r>
      <w:r>
        <w:t>ключевые</w:t>
      </w:r>
      <w:r>
        <w:t xml:space="preserve"> </w:t>
      </w:r>
      <w:r>
        <w:t>слова</w:t>
      </w:r>
      <w:r>
        <w:t xml:space="preserve"> </w:t>
      </w:r>
      <w:r>
        <w:t>раздела</w:t>
      </w:r>
      <w:r>
        <w:t xml:space="preserve"> (</w:t>
      </w:r>
      <w:r>
        <w:t>и</w:t>
      </w:r>
      <w:r>
        <w:t xml:space="preserve"> </w:t>
      </w:r>
      <w:r>
        <w:t>темы</w:t>
      </w:r>
      <w:r>
        <w:t xml:space="preserve">) </w:t>
      </w:r>
      <w:r>
        <w:t>были</w:t>
      </w:r>
      <w:r>
        <w:t xml:space="preserve"> </w:t>
      </w:r>
      <w:r>
        <w:t>включены</w:t>
      </w:r>
      <w:r>
        <w:t xml:space="preserve"> </w:t>
      </w:r>
      <w:r>
        <w:t>в</w:t>
      </w:r>
      <w:r>
        <w:t xml:space="preserve"> </w:t>
      </w:r>
      <w:r>
        <w:t>названия</w:t>
      </w:r>
      <w:r>
        <w:t xml:space="preserve"> </w:t>
      </w:r>
      <w:r>
        <w:t>всей</w:t>
      </w:r>
      <w:r>
        <w:t xml:space="preserve"> </w:t>
      </w:r>
      <w:r>
        <w:t>совокупности</w:t>
      </w:r>
      <w:r>
        <w:t xml:space="preserve"> </w:t>
      </w:r>
      <w:r>
        <w:t>подразделов</w:t>
      </w:r>
      <w:r>
        <w:t xml:space="preserve"> (</w:t>
      </w:r>
      <w:r>
        <w:t>а</w:t>
      </w:r>
      <w:r>
        <w:t xml:space="preserve"> </w:t>
      </w:r>
      <w:r>
        <w:t>их</w:t>
      </w:r>
      <w:r>
        <w:t xml:space="preserve"> 3-4) </w:t>
      </w:r>
      <w:r>
        <w:t>каждого</w:t>
      </w:r>
      <w:r>
        <w:t xml:space="preserve"> </w:t>
      </w:r>
      <w:r>
        <w:t>раздела</w:t>
      </w:r>
      <w:r>
        <w:t xml:space="preserve">. </w:t>
      </w:r>
    </w:p>
    <w:p w:rsidR="002800BD" w:rsidRDefault="003B3BB3">
      <w:pPr>
        <w:spacing w:after="32" w:line="259" w:lineRule="auto"/>
        <w:ind w:left="-5" w:right="0"/>
        <w:jc w:val="left"/>
      </w:pPr>
      <w:r>
        <w:rPr>
          <w:i/>
        </w:rPr>
        <w:t xml:space="preserve">Пример формулирования подразделов первого раздела </w:t>
      </w:r>
      <w:r>
        <w:t>(</w:t>
      </w:r>
      <w:r>
        <w:t>выделены</w:t>
      </w:r>
      <w:r>
        <w:t xml:space="preserve"> </w:t>
      </w:r>
      <w:r>
        <w:t>ключевые</w:t>
      </w:r>
      <w:r>
        <w:t xml:space="preserve"> </w:t>
      </w:r>
      <w:r>
        <w:t>слова</w:t>
      </w:r>
      <w:r>
        <w:t>):</w:t>
      </w:r>
      <w:r>
        <w:rPr>
          <w:i/>
        </w:rPr>
        <w:t xml:space="preserve"> </w:t>
      </w:r>
    </w:p>
    <w:p w:rsidR="002800BD" w:rsidRDefault="003B3BB3">
      <w:pPr>
        <w:numPr>
          <w:ilvl w:val="0"/>
          <w:numId w:val="8"/>
        </w:numPr>
        <w:spacing w:after="43"/>
        <w:ind w:right="272" w:hanging="360"/>
      </w:pPr>
      <w:r>
        <w:t>Содержание</w:t>
      </w:r>
      <w:r>
        <w:t xml:space="preserve">, </w:t>
      </w:r>
      <w:r>
        <w:t>виды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мотивации</w:t>
      </w:r>
      <w:r>
        <w:t xml:space="preserve"> </w:t>
      </w:r>
      <w:r>
        <w:t>труда</w:t>
      </w:r>
      <w:r>
        <w:t xml:space="preserve"> </w:t>
      </w:r>
      <w:r>
        <w:t>управленческого</w:t>
      </w:r>
      <w:r>
        <w:t xml:space="preserve"> </w:t>
      </w:r>
      <w:r>
        <w:t>персонала</w:t>
      </w:r>
      <w:r>
        <w:t xml:space="preserve">. </w:t>
      </w:r>
    </w:p>
    <w:p w:rsidR="002800BD" w:rsidRDefault="003B3BB3">
      <w:pPr>
        <w:tabs>
          <w:tab w:val="center" w:pos="720"/>
          <w:tab w:val="center" w:pos="5157"/>
        </w:tabs>
        <w:spacing w:after="5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Сущность</w:t>
      </w:r>
      <w:r>
        <w:t xml:space="preserve"> </w:t>
      </w:r>
      <w:r>
        <w:t>и</w:t>
      </w:r>
      <w:r>
        <w:t xml:space="preserve"> </w:t>
      </w:r>
      <w:r>
        <w:t>значение</w:t>
      </w:r>
      <w:r>
        <w:t xml:space="preserve"> </w:t>
      </w:r>
      <w:r>
        <w:rPr>
          <w:b/>
        </w:rPr>
        <w:t>мотивации</w:t>
      </w:r>
      <w:r>
        <w:t xml:space="preserve"> </w:t>
      </w:r>
      <w:r>
        <w:rPr>
          <w:b/>
        </w:rPr>
        <w:t>труда</w:t>
      </w:r>
      <w:r>
        <w:t xml:space="preserve">  </w:t>
      </w:r>
      <w:r>
        <w:t>персонала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. </w:t>
      </w:r>
    </w:p>
    <w:p w:rsidR="002800BD" w:rsidRDefault="003B3BB3">
      <w:pPr>
        <w:tabs>
          <w:tab w:val="center" w:pos="720"/>
          <w:tab w:val="center" w:pos="3879"/>
        </w:tabs>
        <w:spacing w:after="5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Роль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rPr>
          <w:b/>
        </w:rPr>
        <w:t>управленческого</w:t>
      </w:r>
      <w:r>
        <w:t xml:space="preserve"> </w:t>
      </w:r>
      <w:r>
        <w:t>персонала</w:t>
      </w:r>
      <w:r>
        <w:t xml:space="preserve">. </w:t>
      </w:r>
    </w:p>
    <w:p w:rsidR="002800BD" w:rsidRDefault="003B3BB3">
      <w:pPr>
        <w:tabs>
          <w:tab w:val="center" w:pos="720"/>
          <w:tab w:val="center" w:pos="3899"/>
        </w:tabs>
        <w:spacing w:after="5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Методы</w:t>
      </w:r>
      <w:r>
        <w:t xml:space="preserve"> </w:t>
      </w:r>
      <w:r>
        <w:rPr>
          <w:b/>
        </w:rPr>
        <w:t>мотивации</w:t>
      </w:r>
      <w:r>
        <w:t xml:space="preserve"> </w:t>
      </w:r>
      <w:r>
        <w:t>аппарата</w:t>
      </w:r>
      <w:r>
        <w:t xml:space="preserve"> </w:t>
      </w:r>
      <w:r>
        <w:rPr>
          <w:b/>
        </w:rPr>
        <w:t>управления</w:t>
      </w:r>
      <w:r>
        <w:t xml:space="preserve">. </w:t>
      </w:r>
    </w:p>
    <w:p w:rsidR="002800BD" w:rsidRDefault="003B3BB3">
      <w:pPr>
        <w:tabs>
          <w:tab w:val="center" w:pos="720"/>
          <w:tab w:val="center" w:pos="4142"/>
        </w:tabs>
        <w:spacing w:after="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Виды</w:t>
      </w:r>
      <w:r>
        <w:t xml:space="preserve"> </w:t>
      </w:r>
      <w:r>
        <w:rPr>
          <w:b/>
        </w:rPr>
        <w:t>мотивации</w:t>
      </w:r>
      <w:r>
        <w:t xml:space="preserve"> </w:t>
      </w:r>
      <w:r>
        <w:rPr>
          <w:b/>
        </w:rPr>
        <w:t>управленческих</w:t>
      </w:r>
      <w:r>
        <w:t xml:space="preserve"> </w:t>
      </w:r>
      <w:r>
        <w:t>работников</w:t>
      </w:r>
      <w:r>
        <w:t xml:space="preserve">. </w:t>
      </w:r>
    </w:p>
    <w:p w:rsidR="002800BD" w:rsidRDefault="003B3BB3">
      <w:pPr>
        <w:spacing w:after="9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800BD" w:rsidRDefault="003B3BB3">
      <w:pPr>
        <w:spacing w:after="30" w:line="259" w:lineRule="auto"/>
        <w:ind w:left="-5" w:right="0"/>
        <w:jc w:val="left"/>
      </w:pPr>
      <w:r>
        <w:rPr>
          <w:i/>
        </w:rPr>
        <w:t>Пример</w:t>
      </w:r>
      <w:r>
        <w:t xml:space="preserve"> </w:t>
      </w:r>
      <w:r>
        <w:rPr>
          <w:i/>
        </w:rPr>
        <w:t>формулирования подразделов</w:t>
      </w:r>
      <w:r>
        <w:t xml:space="preserve"> </w:t>
      </w:r>
      <w:r>
        <w:rPr>
          <w:i/>
        </w:rPr>
        <w:t>второго раздела</w:t>
      </w:r>
      <w:r>
        <w:t xml:space="preserve"> (</w:t>
      </w:r>
      <w:r>
        <w:t>выделены</w:t>
      </w:r>
      <w:r>
        <w:t xml:space="preserve"> </w:t>
      </w:r>
      <w:r>
        <w:t>ключевые</w:t>
      </w:r>
      <w:r>
        <w:t xml:space="preserve"> </w:t>
      </w:r>
      <w:r>
        <w:t>слова</w:t>
      </w:r>
      <w:r>
        <w:t xml:space="preserve">): </w:t>
      </w:r>
    </w:p>
    <w:p w:rsidR="002800BD" w:rsidRDefault="003B3BB3">
      <w:pPr>
        <w:numPr>
          <w:ilvl w:val="0"/>
          <w:numId w:val="8"/>
        </w:numPr>
        <w:spacing w:after="46"/>
        <w:ind w:right="272" w:hanging="360"/>
      </w:pP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процесса</w:t>
      </w:r>
      <w:r>
        <w:t xml:space="preserve"> </w:t>
      </w:r>
      <w:r>
        <w:t>м</w:t>
      </w:r>
      <w:r>
        <w:t>отивации</w:t>
      </w:r>
      <w:r>
        <w:t xml:space="preserve"> </w:t>
      </w:r>
      <w:r>
        <w:t>управленческих</w:t>
      </w:r>
      <w:r>
        <w:t xml:space="preserve"> </w:t>
      </w:r>
      <w:r>
        <w:t>работников</w:t>
      </w:r>
      <w:r>
        <w:t xml:space="preserve">. </w:t>
      </w:r>
    </w:p>
    <w:p w:rsidR="002800BD" w:rsidRDefault="003B3BB3">
      <w:pPr>
        <w:ind w:left="730" w:right="272"/>
      </w:pPr>
      <w:r>
        <w:rPr>
          <w:rFonts w:ascii="Arial" w:eastAsia="Arial" w:hAnsi="Arial" w:cs="Arial"/>
        </w:rPr>
        <w:t xml:space="preserve"> </w:t>
      </w:r>
      <w:r>
        <w:t>Совершенствование</w:t>
      </w:r>
      <w:r>
        <w:t xml:space="preserve"> </w:t>
      </w:r>
      <w:r>
        <w:t>методов</w:t>
      </w:r>
      <w:r>
        <w:t xml:space="preserve"> </w:t>
      </w:r>
      <w:r>
        <w:t>мотивации</w:t>
      </w:r>
      <w:r>
        <w:t xml:space="preserve"> </w:t>
      </w:r>
      <w:r>
        <w:t>управленческого</w:t>
      </w:r>
      <w:r>
        <w:t xml:space="preserve"> </w:t>
      </w:r>
      <w:r>
        <w:t>персонала</w:t>
      </w:r>
      <w:r>
        <w:t xml:space="preserve">. </w:t>
      </w:r>
      <w:r>
        <w:rPr>
          <w:rFonts w:ascii="Arial" w:eastAsia="Arial" w:hAnsi="Arial" w:cs="Arial"/>
        </w:rP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видов</w:t>
      </w:r>
      <w:r>
        <w:t xml:space="preserve"> </w:t>
      </w:r>
      <w:r>
        <w:t>мотивации</w:t>
      </w:r>
      <w:r>
        <w:t xml:space="preserve"> </w:t>
      </w:r>
      <w:r>
        <w:t>управленческого</w:t>
      </w:r>
      <w:r>
        <w:t xml:space="preserve"> </w:t>
      </w:r>
      <w:r>
        <w:t>труда</w:t>
      </w:r>
      <w:r>
        <w:t xml:space="preserve">. </w:t>
      </w:r>
    </w:p>
    <w:p w:rsidR="002800BD" w:rsidRDefault="003B3BB3" w:rsidP="003A08AC">
      <w:pPr>
        <w:spacing w:after="0" w:line="255" w:lineRule="auto"/>
        <w:ind w:left="0" w:right="6950" w:firstLine="0"/>
        <w:jc w:val="left"/>
      </w:pPr>
      <w:r>
        <w:t xml:space="preserve"> </w:t>
      </w:r>
      <w:r>
        <w:rPr>
          <w:rFonts w:ascii="Arial" w:eastAsia="Arial" w:hAnsi="Arial" w:cs="Arial"/>
          <w:b/>
          <w:i/>
          <w:sz w:val="32"/>
        </w:rPr>
        <w:t xml:space="preserve"> </w:t>
      </w:r>
      <w:r>
        <w:rPr>
          <w:rFonts w:ascii="Arial" w:eastAsia="Arial" w:hAnsi="Arial" w:cs="Arial"/>
          <w:b/>
          <w:i/>
          <w:sz w:val="32"/>
        </w:rPr>
        <w:tab/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  <w:sz w:val="32"/>
        </w:rPr>
        <w:t xml:space="preserve"> </w:t>
      </w:r>
      <w:r>
        <w:rPr>
          <w:rFonts w:ascii="Arial" w:eastAsia="Arial" w:hAnsi="Arial" w:cs="Arial"/>
          <w:b/>
          <w:i/>
          <w:sz w:val="32"/>
        </w:rPr>
        <w:tab/>
        <w:t xml:space="preserve"> </w:t>
      </w:r>
    </w:p>
    <w:p w:rsidR="002800BD" w:rsidRDefault="003A08AC">
      <w:pPr>
        <w:pStyle w:val="1"/>
        <w:ind w:left="-5"/>
      </w:pPr>
      <w:r>
        <w:t>Т</w:t>
      </w:r>
      <w:r w:rsidR="003B3BB3">
        <w:t>ребования</w:t>
      </w:r>
      <w:r w:rsidR="003B3BB3">
        <w:t xml:space="preserve"> </w:t>
      </w:r>
      <w:r w:rsidR="003B3BB3">
        <w:t>к</w:t>
      </w:r>
      <w:r w:rsidR="003B3BB3">
        <w:t xml:space="preserve"> </w:t>
      </w:r>
      <w:r w:rsidR="003B3BB3">
        <w:t>оформлению</w:t>
      </w:r>
      <w:r w:rsidR="003B3BB3">
        <w:t xml:space="preserve"> </w:t>
      </w:r>
      <w:r w:rsidR="003B3BB3">
        <w:t>КР</w:t>
      </w:r>
      <w:r w:rsidR="003B3BB3">
        <w:t xml:space="preserve"> </w:t>
      </w:r>
    </w:p>
    <w:p w:rsidR="002800BD" w:rsidRDefault="003B3BB3">
      <w:pPr>
        <w:pStyle w:val="2"/>
        <w:spacing w:after="0"/>
        <w:ind w:left="-15" w:firstLine="720"/>
      </w:pPr>
      <w:r>
        <w:t xml:space="preserve">7.1 </w:t>
      </w:r>
      <w:r>
        <w:t>Правила</w:t>
      </w:r>
      <w:r>
        <w:t xml:space="preserve"> </w:t>
      </w:r>
      <w:r>
        <w:t>оформления</w:t>
      </w:r>
      <w:r>
        <w:t xml:space="preserve"> </w:t>
      </w:r>
      <w:r>
        <w:t>отчета</w:t>
      </w:r>
      <w:r>
        <w:t xml:space="preserve"> </w:t>
      </w:r>
      <w:r>
        <w:t>о</w:t>
      </w:r>
      <w:r>
        <w:t xml:space="preserve"> </w:t>
      </w:r>
      <w:r>
        <w:t>научно</w:t>
      </w:r>
      <w:r>
        <w:t>-</w:t>
      </w:r>
      <w:r>
        <w:t>исследовательской</w:t>
      </w:r>
      <w:r>
        <w:t xml:space="preserve"> </w:t>
      </w:r>
      <w:r>
        <w:t>работе</w:t>
      </w:r>
      <w:r>
        <w:t xml:space="preserve"> (</w:t>
      </w:r>
      <w:r>
        <w:t>выдержки</w:t>
      </w:r>
      <w:r>
        <w:t xml:space="preserve"> </w:t>
      </w:r>
      <w:r>
        <w:t>из</w:t>
      </w:r>
      <w:r>
        <w:t xml:space="preserve"> </w:t>
      </w:r>
      <w:r>
        <w:t>ГОСТ</w:t>
      </w:r>
      <w:r>
        <w:t xml:space="preserve"> 7.32-2001) </w:t>
      </w:r>
    </w:p>
    <w:p w:rsidR="002800BD" w:rsidRDefault="003B3BB3">
      <w:pPr>
        <w:pStyle w:val="3"/>
        <w:ind w:left="719"/>
      </w:pPr>
      <w:r>
        <w:t xml:space="preserve">7.1.1 (6.1) </w:t>
      </w:r>
      <w:r>
        <w:t>Общие</w:t>
      </w:r>
      <w:r>
        <w:t xml:space="preserve"> </w:t>
      </w:r>
      <w:r>
        <w:t>требования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6.1.1 </w:t>
      </w:r>
      <w:r>
        <w:t>Изложение</w:t>
      </w:r>
      <w:r>
        <w:t xml:space="preserve"> </w:t>
      </w:r>
      <w:r>
        <w:t>текста</w:t>
      </w:r>
      <w:r>
        <w:t xml:space="preserve"> </w:t>
      </w:r>
      <w:r>
        <w:t>и</w:t>
      </w:r>
      <w:r>
        <w:t xml:space="preserve"> </w:t>
      </w:r>
      <w:r>
        <w:t>оформление</w:t>
      </w:r>
      <w:r>
        <w:t xml:space="preserve"> </w:t>
      </w:r>
      <w:r>
        <w:t>отчета</w:t>
      </w:r>
      <w:r>
        <w:t xml:space="preserve"> </w:t>
      </w:r>
      <w:r>
        <w:t>выполняют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, </w:t>
      </w:r>
      <w:r>
        <w:t>ГОСТ</w:t>
      </w:r>
      <w:r>
        <w:t xml:space="preserve"> 2.105 </w:t>
      </w:r>
      <w:r>
        <w:t>и</w:t>
      </w:r>
      <w:r>
        <w:t xml:space="preserve"> </w:t>
      </w:r>
      <w:r>
        <w:t>ГОСТ</w:t>
      </w:r>
      <w:r>
        <w:t xml:space="preserve"> 6.38.</w:t>
      </w:r>
      <w:r>
        <w:rPr>
          <w:sz w:val="20"/>
          <w:vertAlign w:val="superscript"/>
        </w:rPr>
        <w:footnoteReference w:id="1"/>
      </w:r>
      <w:r>
        <w:t xml:space="preserve"> </w:t>
      </w:r>
      <w:r>
        <w:t>Страницы</w:t>
      </w:r>
      <w:r>
        <w:t xml:space="preserve"> </w:t>
      </w:r>
      <w:r>
        <w:t>текста</w:t>
      </w:r>
      <w:r>
        <w:t xml:space="preserve"> </w:t>
      </w:r>
      <w:r>
        <w:t>отчета</w:t>
      </w:r>
      <w:r>
        <w:t xml:space="preserve"> </w:t>
      </w:r>
      <w:r>
        <w:t>о</w:t>
      </w:r>
      <w:r>
        <w:t xml:space="preserve"> </w:t>
      </w:r>
      <w:r>
        <w:t>НИР</w:t>
      </w:r>
      <w:r>
        <w:t xml:space="preserve"> </w:t>
      </w:r>
      <w:r>
        <w:t>и</w:t>
      </w:r>
      <w:r>
        <w:t xml:space="preserve"> </w:t>
      </w:r>
      <w:r>
        <w:t>включенные</w:t>
      </w:r>
      <w:r>
        <w:t xml:space="preserve"> </w:t>
      </w:r>
      <w:r>
        <w:t>в</w:t>
      </w:r>
      <w:r>
        <w:t xml:space="preserve"> </w:t>
      </w:r>
      <w:r>
        <w:t>отчет</w:t>
      </w:r>
      <w:r>
        <w:t xml:space="preserve"> </w:t>
      </w:r>
      <w:r>
        <w:t>иллюстрации</w:t>
      </w:r>
      <w:r>
        <w:t xml:space="preserve"> </w:t>
      </w:r>
      <w:r>
        <w:t>и</w:t>
      </w:r>
      <w:r>
        <w:t xml:space="preserve"> </w:t>
      </w:r>
      <w:r>
        <w:t>таблицы</w:t>
      </w:r>
      <w:r>
        <w:t xml:space="preserve"> </w:t>
      </w:r>
      <w:r>
        <w:t>должны</w:t>
      </w:r>
      <w:r>
        <w:t xml:space="preserve"> </w:t>
      </w:r>
      <w:r>
        <w:t>соот</w:t>
      </w:r>
      <w:r>
        <w:t>ветствовать</w:t>
      </w:r>
      <w:r>
        <w:t xml:space="preserve"> </w:t>
      </w:r>
      <w:r>
        <w:t>формату</w:t>
      </w:r>
      <w:r>
        <w:t xml:space="preserve"> </w:t>
      </w:r>
      <w:r>
        <w:t>А</w:t>
      </w:r>
      <w:r>
        <w:t xml:space="preserve">4 </w:t>
      </w:r>
      <w:r>
        <w:t>по</w:t>
      </w:r>
      <w:r>
        <w:t xml:space="preserve"> </w:t>
      </w:r>
      <w:r>
        <w:t>ГОСТ</w:t>
      </w:r>
      <w:r>
        <w:t xml:space="preserve"> 9327. </w:t>
      </w:r>
    </w:p>
    <w:p w:rsidR="002800BD" w:rsidRDefault="003B3BB3">
      <w:pPr>
        <w:ind w:left="-14" w:right="272" w:firstLine="709"/>
      </w:pPr>
      <w:r>
        <w:t xml:space="preserve">6.1.2 </w:t>
      </w:r>
      <w:r>
        <w:t>Отчет</w:t>
      </w:r>
      <w:r>
        <w:t xml:space="preserve"> </w:t>
      </w:r>
      <w:r>
        <w:t>о</w:t>
      </w:r>
      <w:r>
        <w:t xml:space="preserve"> </w:t>
      </w:r>
      <w:r>
        <w:t>НИР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выполнен</w:t>
      </w:r>
      <w:r>
        <w:t xml:space="preserve"> </w:t>
      </w:r>
      <w:r>
        <w:t>любым</w:t>
      </w:r>
      <w:r>
        <w:t xml:space="preserve"> </w:t>
      </w:r>
      <w:r>
        <w:t>печатным</w:t>
      </w:r>
      <w:r>
        <w:t xml:space="preserve"> </w:t>
      </w:r>
      <w:r>
        <w:t>способом</w:t>
      </w:r>
      <w:r>
        <w:t xml:space="preserve"> </w:t>
      </w:r>
      <w:r>
        <w:t>на</w:t>
      </w:r>
      <w:r>
        <w:t xml:space="preserve"> </w:t>
      </w:r>
      <w:r>
        <w:t>пишущей</w:t>
      </w:r>
      <w:r>
        <w:t xml:space="preserve"> </w:t>
      </w:r>
      <w:r>
        <w:t>машинке</w:t>
      </w:r>
      <w:r>
        <w:t xml:space="preserve"> </w:t>
      </w:r>
      <w:r>
        <w:t>или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компьютера</w:t>
      </w:r>
      <w:r>
        <w:t xml:space="preserve"> </w:t>
      </w:r>
      <w:r>
        <w:t>и</w:t>
      </w:r>
      <w:r>
        <w:t xml:space="preserve"> </w:t>
      </w:r>
      <w:r>
        <w:t>принтера</w:t>
      </w:r>
      <w:r>
        <w:t xml:space="preserve"> </w:t>
      </w:r>
      <w:r>
        <w:t>на</w:t>
      </w:r>
      <w:r>
        <w:t xml:space="preserve"> </w:t>
      </w:r>
      <w:r>
        <w:t>одной</w:t>
      </w:r>
      <w:r>
        <w:t xml:space="preserve"> </w:t>
      </w:r>
      <w:r>
        <w:t>стороне</w:t>
      </w:r>
      <w:r>
        <w:t xml:space="preserve"> </w:t>
      </w:r>
      <w:r>
        <w:t>листа</w:t>
      </w:r>
      <w:r>
        <w:t xml:space="preserve"> </w:t>
      </w:r>
      <w:r>
        <w:t>белой</w:t>
      </w:r>
      <w:r>
        <w:t xml:space="preserve"> </w:t>
      </w:r>
      <w:r>
        <w:t>бумаги</w:t>
      </w:r>
      <w:r>
        <w:t xml:space="preserve"> </w:t>
      </w:r>
      <w:r>
        <w:t>формата</w:t>
      </w:r>
      <w:r>
        <w:t xml:space="preserve"> </w:t>
      </w:r>
      <w:r>
        <w:t>А</w:t>
      </w:r>
      <w:r>
        <w:t xml:space="preserve">4 </w:t>
      </w:r>
      <w:r>
        <w:t>через</w:t>
      </w:r>
      <w:r>
        <w:t xml:space="preserve"> </w:t>
      </w:r>
      <w:r>
        <w:t>полтора</w:t>
      </w:r>
      <w:r>
        <w:t xml:space="preserve"> </w:t>
      </w:r>
      <w:r>
        <w:t>интервала</w:t>
      </w:r>
      <w:r>
        <w:t xml:space="preserve">. </w:t>
      </w:r>
      <w:r>
        <w:t>Цвет</w:t>
      </w:r>
      <w:r>
        <w:t xml:space="preserve"> </w:t>
      </w:r>
      <w:r>
        <w:t>шрифта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черным</w:t>
      </w:r>
      <w:r>
        <w:t xml:space="preserve">, </w:t>
      </w:r>
      <w:r>
        <w:t>высота</w:t>
      </w:r>
      <w:r>
        <w:t xml:space="preserve"> </w:t>
      </w:r>
      <w:r>
        <w:t>букв</w:t>
      </w:r>
      <w:r>
        <w:t xml:space="preserve">, </w:t>
      </w:r>
      <w:r>
        <w:t>цифр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знаков</w:t>
      </w:r>
      <w:r>
        <w:t xml:space="preserve"> — </w:t>
      </w:r>
      <w:r>
        <w:t>не</w:t>
      </w:r>
      <w:r>
        <w:t xml:space="preserve"> </w:t>
      </w:r>
      <w:r>
        <w:t>менее</w:t>
      </w:r>
      <w:r>
        <w:t xml:space="preserve"> 1,8 </w:t>
      </w:r>
      <w:r>
        <w:t>мм</w:t>
      </w:r>
      <w:r>
        <w:t xml:space="preserve"> (</w:t>
      </w:r>
      <w:r>
        <w:t>кегль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12). </w:t>
      </w:r>
    </w:p>
    <w:p w:rsidR="002800BD" w:rsidRDefault="003B3BB3">
      <w:pPr>
        <w:ind w:left="-14" w:right="272" w:firstLine="709"/>
      </w:pPr>
      <w:r>
        <w:t>Текст</w:t>
      </w:r>
      <w:r>
        <w:t xml:space="preserve"> </w:t>
      </w:r>
      <w:r>
        <w:t>отчета</w:t>
      </w:r>
      <w:r>
        <w:t xml:space="preserve"> </w:t>
      </w:r>
      <w:r>
        <w:t>следует</w:t>
      </w:r>
      <w:r>
        <w:t xml:space="preserve"> </w:t>
      </w:r>
      <w:r>
        <w:t>печатать</w:t>
      </w:r>
      <w:r>
        <w:t xml:space="preserve">, </w:t>
      </w:r>
      <w:r>
        <w:t>соблюдая</w:t>
      </w:r>
      <w:r>
        <w:t xml:space="preserve"> </w:t>
      </w:r>
      <w:r>
        <w:t>следующие</w:t>
      </w:r>
      <w:r>
        <w:t xml:space="preserve"> </w:t>
      </w:r>
      <w:r>
        <w:t>размеры</w:t>
      </w:r>
      <w:r>
        <w:t xml:space="preserve"> </w:t>
      </w:r>
      <w:r>
        <w:t>полей</w:t>
      </w:r>
      <w:r>
        <w:t xml:space="preserve">: </w:t>
      </w:r>
      <w:r>
        <w:t>правое</w:t>
      </w:r>
      <w:r>
        <w:t xml:space="preserve"> — 10 </w:t>
      </w:r>
      <w:r>
        <w:t>мм</w:t>
      </w:r>
      <w:r>
        <w:t xml:space="preserve">, </w:t>
      </w:r>
      <w:r>
        <w:t>верхнее</w:t>
      </w:r>
      <w:r>
        <w:t xml:space="preserve"> — 20 </w:t>
      </w:r>
      <w:r>
        <w:t>мм</w:t>
      </w:r>
      <w:r>
        <w:t xml:space="preserve">, </w:t>
      </w:r>
      <w:r>
        <w:t>левое</w:t>
      </w:r>
      <w:r>
        <w:t xml:space="preserve"> </w:t>
      </w:r>
      <w:r>
        <w:t>и</w:t>
      </w:r>
      <w:r>
        <w:t xml:space="preserve"> </w:t>
      </w:r>
      <w:r>
        <w:t>нижнее</w:t>
      </w:r>
      <w:r>
        <w:t xml:space="preserve"> — 20 </w:t>
      </w:r>
      <w:r>
        <w:t>мм</w:t>
      </w:r>
      <w:r>
        <w:t xml:space="preserve">. </w:t>
      </w:r>
    </w:p>
    <w:p w:rsidR="002800BD" w:rsidRDefault="003B3BB3">
      <w:pPr>
        <w:ind w:left="-14" w:right="272" w:firstLine="709"/>
      </w:pPr>
      <w:r>
        <w:lastRenderedPageBreak/>
        <w:t>Разрешается</w:t>
      </w:r>
      <w:r>
        <w:t xml:space="preserve"> </w:t>
      </w:r>
      <w:r>
        <w:t>использовать</w:t>
      </w:r>
      <w:r>
        <w:t xml:space="preserve"> </w:t>
      </w:r>
      <w:r>
        <w:t>компьютерные</w:t>
      </w:r>
      <w:r>
        <w:t xml:space="preserve"> </w:t>
      </w:r>
      <w:r>
        <w:t>возможности</w:t>
      </w:r>
      <w:r>
        <w:t xml:space="preserve"> </w:t>
      </w:r>
      <w:r>
        <w:t>акцентирования</w:t>
      </w:r>
      <w:r>
        <w:t xml:space="preserve"> </w:t>
      </w:r>
      <w:r>
        <w:t>внимания</w:t>
      </w:r>
      <w:r>
        <w:t xml:space="preserve"> </w:t>
      </w:r>
      <w:r>
        <w:t>на</w:t>
      </w:r>
      <w:r>
        <w:t xml:space="preserve"> </w:t>
      </w:r>
      <w:r>
        <w:t>определенных</w:t>
      </w:r>
      <w:r>
        <w:t xml:space="preserve"> </w:t>
      </w:r>
      <w:r>
        <w:t>терминах</w:t>
      </w:r>
      <w:r>
        <w:t xml:space="preserve">, </w:t>
      </w:r>
      <w:r>
        <w:t>формулах</w:t>
      </w:r>
      <w:r>
        <w:t xml:space="preserve">, </w:t>
      </w:r>
      <w:r>
        <w:t>теоремах</w:t>
      </w:r>
      <w:r>
        <w:t xml:space="preserve">, </w:t>
      </w:r>
      <w:r>
        <w:t>применяя</w:t>
      </w:r>
      <w:r>
        <w:t xml:space="preserve"> </w:t>
      </w:r>
      <w:r>
        <w:t>шрифты</w:t>
      </w:r>
      <w:r>
        <w:t xml:space="preserve"> </w:t>
      </w:r>
      <w:r>
        <w:t>разной</w:t>
      </w:r>
      <w:r>
        <w:t xml:space="preserve"> </w:t>
      </w:r>
      <w:r>
        <w:t>гарнитуры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6.1.3 </w:t>
      </w:r>
      <w:r>
        <w:t>Вне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способа</w:t>
      </w:r>
      <w:r>
        <w:t xml:space="preserve"> </w:t>
      </w:r>
      <w:r>
        <w:t>выполнения</w:t>
      </w:r>
      <w:r>
        <w:t xml:space="preserve"> </w:t>
      </w:r>
      <w:r>
        <w:t>отчета</w:t>
      </w:r>
      <w:r>
        <w:t xml:space="preserve"> </w:t>
      </w:r>
      <w:r>
        <w:t>качество</w:t>
      </w:r>
      <w:r>
        <w:t xml:space="preserve"> </w:t>
      </w:r>
      <w:r>
        <w:t>напечатанного</w:t>
      </w:r>
      <w:r>
        <w:t xml:space="preserve"> </w:t>
      </w:r>
      <w:r>
        <w:t>текста</w:t>
      </w:r>
      <w:r>
        <w:t xml:space="preserve"> </w:t>
      </w:r>
      <w:r>
        <w:t>и</w:t>
      </w:r>
      <w:r>
        <w:t xml:space="preserve"> </w:t>
      </w:r>
      <w:r>
        <w:t>оформления</w:t>
      </w:r>
      <w:r>
        <w:t xml:space="preserve"> </w:t>
      </w:r>
      <w:r>
        <w:t>иллюстраций</w:t>
      </w:r>
      <w:r>
        <w:t xml:space="preserve">, </w:t>
      </w:r>
      <w:r>
        <w:t>таблиц</w:t>
      </w:r>
      <w:r>
        <w:t xml:space="preserve">, </w:t>
      </w:r>
      <w:r>
        <w:t>распечаток</w:t>
      </w:r>
      <w:r>
        <w:t xml:space="preserve"> </w:t>
      </w:r>
      <w:r>
        <w:t>с</w:t>
      </w:r>
      <w:r>
        <w:t xml:space="preserve"> </w:t>
      </w:r>
      <w:r>
        <w:t>ПЭВМ</w:t>
      </w:r>
      <w:r>
        <w:t xml:space="preserve"> </w:t>
      </w:r>
      <w:r>
        <w:t>должно</w:t>
      </w:r>
      <w:r>
        <w:t xml:space="preserve"> </w:t>
      </w:r>
      <w:r>
        <w:t>удовлетворять</w:t>
      </w:r>
      <w:r>
        <w:t xml:space="preserve"> </w:t>
      </w:r>
      <w:r>
        <w:t>требованию</w:t>
      </w:r>
      <w:r>
        <w:t xml:space="preserve"> </w:t>
      </w:r>
      <w:r>
        <w:t>их</w:t>
      </w:r>
      <w:r>
        <w:t xml:space="preserve"> </w:t>
      </w:r>
      <w:r>
        <w:t>четкого</w:t>
      </w:r>
      <w:r>
        <w:t xml:space="preserve"> </w:t>
      </w:r>
      <w:r>
        <w:t>воспроизведения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6.1.4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отчета</w:t>
      </w:r>
      <w:r>
        <w:t xml:space="preserve"> </w:t>
      </w:r>
      <w:r>
        <w:t>необходимо</w:t>
      </w:r>
      <w:r>
        <w:t xml:space="preserve"> </w:t>
      </w:r>
      <w:r>
        <w:t>соблюдать</w:t>
      </w:r>
      <w:r>
        <w:t xml:space="preserve"> </w:t>
      </w:r>
      <w:r>
        <w:t>равномерную</w:t>
      </w:r>
      <w:r>
        <w:t xml:space="preserve"> </w:t>
      </w:r>
      <w:r>
        <w:t>плотность</w:t>
      </w:r>
      <w:r>
        <w:t xml:space="preserve">, </w:t>
      </w:r>
      <w:r>
        <w:t>контрастность</w:t>
      </w:r>
      <w:r>
        <w:t xml:space="preserve"> </w:t>
      </w:r>
      <w:r>
        <w:t>и</w:t>
      </w:r>
      <w:r>
        <w:t xml:space="preserve"> </w:t>
      </w:r>
      <w:r>
        <w:t>четкость</w:t>
      </w:r>
      <w:r>
        <w:t xml:space="preserve"> </w:t>
      </w:r>
      <w:r>
        <w:t>изображения</w:t>
      </w:r>
      <w:r>
        <w:t xml:space="preserve"> </w:t>
      </w:r>
      <w:r>
        <w:t>по</w:t>
      </w:r>
      <w:r>
        <w:t xml:space="preserve"> </w:t>
      </w:r>
      <w:r>
        <w:t>всему</w:t>
      </w:r>
      <w:r>
        <w:t xml:space="preserve"> </w:t>
      </w:r>
      <w:r>
        <w:t>отчету</w:t>
      </w:r>
      <w:r>
        <w:t xml:space="preserve">.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четкие</w:t>
      </w:r>
      <w:r>
        <w:t xml:space="preserve">, </w:t>
      </w:r>
      <w:r>
        <w:t>нерасплывшиеся</w:t>
      </w:r>
      <w:r>
        <w:t xml:space="preserve"> </w:t>
      </w:r>
      <w:r>
        <w:t>линии</w:t>
      </w:r>
      <w:r>
        <w:t xml:space="preserve">, </w:t>
      </w:r>
      <w:r>
        <w:t>буквы</w:t>
      </w:r>
      <w:r>
        <w:t xml:space="preserve">, </w:t>
      </w:r>
      <w:r>
        <w:t>цифры</w:t>
      </w:r>
      <w:r>
        <w:t xml:space="preserve"> </w:t>
      </w:r>
      <w:r>
        <w:t>и</w:t>
      </w:r>
      <w:r>
        <w:t xml:space="preserve"> </w:t>
      </w:r>
      <w:r>
        <w:t>знаки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6.1.5 </w:t>
      </w:r>
      <w:r>
        <w:t>Опечатки</w:t>
      </w:r>
      <w:r>
        <w:t xml:space="preserve">, </w:t>
      </w:r>
      <w:r>
        <w:t>описки</w:t>
      </w:r>
      <w:r>
        <w:t xml:space="preserve"> </w:t>
      </w:r>
      <w:r>
        <w:t>и</w:t>
      </w:r>
      <w:r>
        <w:t xml:space="preserve"> </w:t>
      </w:r>
      <w:r>
        <w:t>графические</w:t>
      </w:r>
      <w:r>
        <w:t xml:space="preserve"> </w:t>
      </w:r>
      <w:r>
        <w:t>неточности</w:t>
      </w:r>
      <w:r>
        <w:t xml:space="preserve">, </w:t>
      </w:r>
      <w:r>
        <w:t>обнаруженные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подготовки</w:t>
      </w:r>
      <w:r>
        <w:t xml:space="preserve"> </w:t>
      </w:r>
      <w:r>
        <w:t>отчета</w:t>
      </w:r>
      <w:r>
        <w:t xml:space="preserve">, </w:t>
      </w:r>
      <w:r>
        <w:t>допускается</w:t>
      </w:r>
      <w:r>
        <w:t xml:space="preserve"> </w:t>
      </w:r>
      <w:r>
        <w:t>исправлять</w:t>
      </w:r>
      <w:r>
        <w:t xml:space="preserve"> </w:t>
      </w:r>
      <w:r>
        <w:t>подчисткой</w:t>
      </w:r>
      <w:r>
        <w:t xml:space="preserve"> </w:t>
      </w:r>
      <w:r>
        <w:t>или</w:t>
      </w:r>
      <w:r>
        <w:t xml:space="preserve"> </w:t>
      </w:r>
      <w:r>
        <w:t>закрашиванием</w:t>
      </w:r>
      <w:r>
        <w:t xml:space="preserve"> </w:t>
      </w:r>
      <w:r>
        <w:t>белой</w:t>
      </w:r>
      <w:r>
        <w:t xml:space="preserve"> </w:t>
      </w:r>
      <w:r>
        <w:t>краской</w:t>
      </w:r>
      <w:r>
        <w:t xml:space="preserve"> </w:t>
      </w:r>
      <w:r>
        <w:t>и</w:t>
      </w:r>
      <w:r>
        <w:t xml:space="preserve"> </w:t>
      </w:r>
      <w:r>
        <w:t>нанесением</w:t>
      </w:r>
      <w:r>
        <w:t xml:space="preserve"> </w:t>
      </w:r>
      <w:r>
        <w:t>на</w:t>
      </w:r>
      <w:r>
        <w:t xml:space="preserve"> </w:t>
      </w:r>
      <w:r>
        <w:t>том</w:t>
      </w:r>
      <w:r>
        <w:t xml:space="preserve"> </w:t>
      </w:r>
      <w:r>
        <w:t>же</w:t>
      </w:r>
      <w:r>
        <w:t xml:space="preserve"> </w:t>
      </w:r>
      <w:r>
        <w:t>месте</w:t>
      </w:r>
      <w:r>
        <w:t xml:space="preserve"> </w:t>
      </w:r>
      <w:r>
        <w:t>исправленного</w:t>
      </w:r>
      <w:r>
        <w:t xml:space="preserve"> </w:t>
      </w:r>
      <w:r>
        <w:t>текста</w:t>
      </w:r>
      <w:r>
        <w:t xml:space="preserve"> (</w:t>
      </w:r>
      <w:r>
        <w:t>графики</w:t>
      </w:r>
      <w:r>
        <w:t xml:space="preserve">) </w:t>
      </w:r>
      <w:r>
        <w:t>машинописным</w:t>
      </w:r>
      <w:r>
        <w:t xml:space="preserve"> </w:t>
      </w:r>
      <w:r>
        <w:t>способом</w:t>
      </w:r>
      <w:r>
        <w:t xml:space="preserve"> </w:t>
      </w:r>
      <w:r>
        <w:t>или</w:t>
      </w:r>
      <w:r>
        <w:t xml:space="preserve"> </w:t>
      </w:r>
      <w:r>
        <w:t>черными</w:t>
      </w:r>
      <w:r>
        <w:t xml:space="preserve"> </w:t>
      </w:r>
      <w:r>
        <w:t>чернилами</w:t>
      </w:r>
      <w:r>
        <w:t xml:space="preserve">, </w:t>
      </w:r>
      <w:r>
        <w:t>пастой</w:t>
      </w:r>
      <w:r>
        <w:t xml:space="preserve"> </w:t>
      </w:r>
      <w:r>
        <w:t>или</w:t>
      </w:r>
      <w:r>
        <w:t xml:space="preserve"> </w:t>
      </w:r>
      <w:r>
        <w:t>тушью</w:t>
      </w:r>
      <w:r>
        <w:t xml:space="preserve"> — </w:t>
      </w:r>
      <w:r>
        <w:t>рукописным</w:t>
      </w:r>
      <w:r>
        <w:t xml:space="preserve"> </w:t>
      </w:r>
      <w:r>
        <w:t>способом</w:t>
      </w:r>
      <w:r>
        <w:t xml:space="preserve">. </w:t>
      </w:r>
    </w:p>
    <w:p w:rsidR="002800BD" w:rsidRDefault="003B3BB3">
      <w:pPr>
        <w:ind w:left="-14" w:right="272" w:firstLine="709"/>
      </w:pPr>
      <w:r>
        <w:t>Повреждения</w:t>
      </w:r>
      <w:r>
        <w:t xml:space="preserve"> </w:t>
      </w:r>
      <w:r>
        <w:t>листов</w:t>
      </w:r>
      <w:r>
        <w:t xml:space="preserve"> </w:t>
      </w:r>
      <w:r>
        <w:t>текстовых</w:t>
      </w:r>
      <w:r>
        <w:t xml:space="preserve"> </w:t>
      </w:r>
      <w:r>
        <w:t>документов</w:t>
      </w:r>
      <w:r>
        <w:t xml:space="preserve">, </w:t>
      </w:r>
      <w:r>
        <w:t>помарки</w:t>
      </w:r>
      <w:r>
        <w:t xml:space="preserve"> </w:t>
      </w:r>
      <w:r>
        <w:t>и</w:t>
      </w:r>
      <w:r>
        <w:t xml:space="preserve"> </w:t>
      </w:r>
      <w:r>
        <w:t>следы</w:t>
      </w:r>
      <w:r>
        <w:t xml:space="preserve"> </w:t>
      </w:r>
      <w:r>
        <w:t>неполностью</w:t>
      </w:r>
      <w:r>
        <w:t xml:space="preserve"> </w:t>
      </w:r>
      <w:r>
        <w:t>удаленного</w:t>
      </w:r>
      <w:r>
        <w:t xml:space="preserve"> </w:t>
      </w:r>
      <w:r>
        <w:t>прежнего</w:t>
      </w:r>
      <w:r>
        <w:t xml:space="preserve"> </w:t>
      </w:r>
      <w:r>
        <w:t>текста</w:t>
      </w:r>
      <w:r>
        <w:t xml:space="preserve"> (</w:t>
      </w:r>
      <w:r>
        <w:t>графики</w:t>
      </w:r>
      <w:r>
        <w:t xml:space="preserve">) </w:t>
      </w:r>
      <w:r>
        <w:t>не</w:t>
      </w:r>
      <w:r>
        <w:t xml:space="preserve"> </w:t>
      </w:r>
      <w:r>
        <w:t>допускаются</w:t>
      </w:r>
      <w:r>
        <w:t xml:space="preserve">. </w:t>
      </w:r>
    </w:p>
    <w:p w:rsidR="002800BD" w:rsidRDefault="003B3BB3">
      <w:pPr>
        <w:ind w:left="-14" w:right="272" w:firstLine="709"/>
      </w:pP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исправлений</w:t>
      </w:r>
      <w:r>
        <w:t xml:space="preserve"> </w:t>
      </w:r>
      <w:r>
        <w:t>документ</w:t>
      </w:r>
      <w:r>
        <w:t xml:space="preserve"> </w:t>
      </w:r>
      <w:r>
        <w:t>должен</w:t>
      </w:r>
      <w:r>
        <w:t xml:space="preserve"> </w:t>
      </w:r>
      <w:r>
        <w:t>удовлетворять</w:t>
      </w:r>
      <w:r>
        <w:t xml:space="preserve"> </w:t>
      </w:r>
      <w:r>
        <w:t>требованиям</w:t>
      </w:r>
      <w:r>
        <w:t xml:space="preserve"> </w:t>
      </w:r>
      <w:r>
        <w:t>микрофильмир</w:t>
      </w:r>
      <w:r>
        <w:t>ования</w:t>
      </w:r>
      <w:r>
        <w:t xml:space="preserve">, </w:t>
      </w:r>
      <w:r>
        <w:t>установленным</w:t>
      </w:r>
      <w:r>
        <w:t xml:space="preserve"> </w:t>
      </w:r>
      <w:r>
        <w:t>ГОСТ</w:t>
      </w:r>
      <w:r>
        <w:t xml:space="preserve"> 13.1.002. </w:t>
      </w:r>
    </w:p>
    <w:p w:rsidR="002800BD" w:rsidRDefault="003B3BB3">
      <w:pPr>
        <w:ind w:left="-14" w:right="272" w:firstLine="709"/>
      </w:pPr>
      <w:r>
        <w:t xml:space="preserve">6.1.6 </w:t>
      </w:r>
      <w:r>
        <w:t>Фамилии</w:t>
      </w:r>
      <w:r>
        <w:t xml:space="preserve">, </w:t>
      </w:r>
      <w:r>
        <w:t>названия</w:t>
      </w:r>
      <w:r>
        <w:t xml:space="preserve"> </w:t>
      </w:r>
      <w:r>
        <w:t>учреждений</w:t>
      </w:r>
      <w:r>
        <w:t xml:space="preserve">, </w:t>
      </w:r>
      <w:r>
        <w:t>организаций</w:t>
      </w:r>
      <w:r>
        <w:t xml:space="preserve">, </w:t>
      </w:r>
      <w:r>
        <w:t>фирм</w:t>
      </w:r>
      <w:r>
        <w:t xml:space="preserve">, </w:t>
      </w:r>
      <w:r>
        <w:t>название</w:t>
      </w:r>
      <w:r>
        <w:t xml:space="preserve"> </w:t>
      </w:r>
      <w:r>
        <w:t>изделий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имена</w:t>
      </w:r>
      <w:r>
        <w:t xml:space="preserve"> </w:t>
      </w:r>
      <w:r>
        <w:t>собственные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приводят</w:t>
      </w:r>
      <w:r>
        <w:t xml:space="preserve"> </w:t>
      </w:r>
      <w:r>
        <w:t>на</w:t>
      </w:r>
      <w:r>
        <w:t xml:space="preserve"> </w:t>
      </w:r>
      <w:r>
        <w:t>языке</w:t>
      </w:r>
      <w:r>
        <w:t xml:space="preserve"> </w:t>
      </w:r>
      <w:r>
        <w:t>оригинала</w:t>
      </w:r>
      <w:r>
        <w:t xml:space="preserve">. </w:t>
      </w:r>
      <w:r>
        <w:t>Допускается</w:t>
      </w:r>
      <w:r>
        <w:t xml:space="preserve"> </w:t>
      </w:r>
      <w:r>
        <w:t>транслитерировать</w:t>
      </w:r>
      <w:r>
        <w:t xml:space="preserve"> </w:t>
      </w:r>
      <w:r>
        <w:t>имена</w:t>
      </w:r>
      <w:r>
        <w:t xml:space="preserve"> </w:t>
      </w:r>
      <w:r>
        <w:t>собственные</w:t>
      </w:r>
      <w:r>
        <w:t xml:space="preserve"> </w:t>
      </w:r>
      <w:r>
        <w:t>и</w:t>
      </w:r>
      <w:r>
        <w:t xml:space="preserve"> </w:t>
      </w:r>
      <w:r>
        <w:t>приводить</w:t>
      </w:r>
      <w:r>
        <w:t xml:space="preserve"> </w:t>
      </w:r>
      <w:r>
        <w:t>названия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переводе</w:t>
      </w:r>
      <w:r>
        <w:t xml:space="preserve"> </w:t>
      </w:r>
      <w:r>
        <w:t>на</w:t>
      </w:r>
      <w:r>
        <w:t xml:space="preserve"> </w:t>
      </w:r>
      <w:r>
        <w:t>язык</w:t>
      </w:r>
      <w:r>
        <w:t xml:space="preserve"> </w:t>
      </w:r>
      <w:r>
        <w:t>отчета</w:t>
      </w:r>
      <w:r>
        <w:t xml:space="preserve"> </w:t>
      </w:r>
      <w:r>
        <w:t>с</w:t>
      </w:r>
      <w:r>
        <w:t xml:space="preserve"> </w:t>
      </w:r>
      <w:r>
        <w:t>добавлением</w:t>
      </w:r>
      <w:r>
        <w:t xml:space="preserve"> (</w:t>
      </w:r>
      <w:r>
        <w:t>при</w:t>
      </w:r>
      <w:r>
        <w:t xml:space="preserve"> </w:t>
      </w:r>
      <w:r>
        <w:t>первом</w:t>
      </w:r>
      <w:r>
        <w:t xml:space="preserve"> </w:t>
      </w:r>
      <w:r>
        <w:t>упоминании</w:t>
      </w:r>
      <w:r>
        <w:t xml:space="preserve">) </w:t>
      </w:r>
      <w:r>
        <w:t>оригинального</w:t>
      </w:r>
      <w:r>
        <w:t xml:space="preserve"> </w:t>
      </w:r>
      <w:r>
        <w:t>названия</w:t>
      </w:r>
      <w:r>
        <w:t xml:space="preserve">. </w:t>
      </w:r>
    </w:p>
    <w:p w:rsidR="002800BD" w:rsidRDefault="003B3BB3">
      <w:pPr>
        <w:spacing w:after="0" w:line="259" w:lineRule="auto"/>
        <w:ind w:right="278"/>
        <w:jc w:val="right"/>
      </w:pPr>
      <w:r>
        <w:t xml:space="preserve">6.1.7 </w:t>
      </w:r>
      <w:r>
        <w:t>Сокращение</w:t>
      </w:r>
      <w:r>
        <w:t xml:space="preserve"> </w:t>
      </w:r>
      <w:r>
        <w:t>русских</w:t>
      </w:r>
      <w:r>
        <w:t xml:space="preserve"> </w:t>
      </w:r>
      <w:r>
        <w:t>слов</w:t>
      </w:r>
      <w:r>
        <w:t xml:space="preserve"> </w:t>
      </w:r>
      <w:r>
        <w:t>и</w:t>
      </w:r>
      <w:r>
        <w:t xml:space="preserve"> </w:t>
      </w:r>
      <w:r>
        <w:t>словосочетаний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— </w:t>
      </w:r>
      <w:r>
        <w:t>по</w:t>
      </w:r>
      <w:r>
        <w:t xml:space="preserve"> </w:t>
      </w:r>
      <w:r>
        <w:t>ГОСТ</w:t>
      </w:r>
      <w:r>
        <w:t xml:space="preserve"> </w:t>
      </w:r>
    </w:p>
    <w:p w:rsidR="002800BD" w:rsidRDefault="003B3BB3">
      <w:pPr>
        <w:spacing w:after="92" w:line="262" w:lineRule="auto"/>
        <w:ind w:left="294" w:right="0"/>
        <w:jc w:val="left"/>
      </w:pPr>
      <w:r>
        <w:t xml:space="preserve">7.12. </w:t>
      </w:r>
    </w:p>
    <w:p w:rsidR="002800BD" w:rsidRDefault="003B3BB3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ind w:left="720"/>
      </w:pPr>
      <w:r>
        <w:t xml:space="preserve">7.1.2 (6.2) </w:t>
      </w:r>
      <w:r>
        <w:t>Построение</w:t>
      </w:r>
      <w:r>
        <w:t xml:space="preserve"> </w:t>
      </w:r>
      <w:r>
        <w:t>отчета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6.2.1 </w:t>
      </w:r>
      <w:r>
        <w:t>Наименования</w:t>
      </w:r>
      <w:r>
        <w:t xml:space="preserve"> </w:t>
      </w:r>
      <w:r>
        <w:t>структурных</w:t>
      </w:r>
      <w:r>
        <w:t xml:space="preserve"> </w:t>
      </w:r>
      <w:r>
        <w:t>элементов</w:t>
      </w:r>
      <w:r>
        <w:t xml:space="preserve"> </w:t>
      </w:r>
      <w:r>
        <w:t>отчета</w:t>
      </w:r>
      <w:r>
        <w:t xml:space="preserve"> «</w:t>
      </w:r>
      <w:r>
        <w:t>Список</w:t>
      </w:r>
      <w:r>
        <w:t xml:space="preserve"> </w:t>
      </w:r>
      <w:r>
        <w:t>исполнителей</w:t>
      </w:r>
      <w:r>
        <w:t>», «</w:t>
      </w:r>
      <w:r>
        <w:t>Реферат</w:t>
      </w:r>
      <w:r>
        <w:t>», «</w:t>
      </w:r>
      <w:r>
        <w:t>Содержание</w:t>
      </w:r>
      <w:r>
        <w:t>», «</w:t>
      </w:r>
      <w:r>
        <w:t>Нормативные</w:t>
      </w:r>
      <w:r>
        <w:t xml:space="preserve"> </w:t>
      </w:r>
      <w:r>
        <w:t>ссылки</w:t>
      </w:r>
      <w:r>
        <w:t>», «</w:t>
      </w:r>
      <w:r>
        <w:t>Определения</w:t>
      </w:r>
      <w:r>
        <w:t>», «</w:t>
      </w:r>
      <w:r>
        <w:t>Обозначения</w:t>
      </w:r>
      <w:r>
        <w:t xml:space="preserve"> </w:t>
      </w:r>
      <w:r>
        <w:t>и</w:t>
      </w:r>
      <w:r>
        <w:t xml:space="preserve"> </w:t>
      </w:r>
      <w:r>
        <w:t>сокращения</w:t>
      </w:r>
      <w:r>
        <w:t>», «</w:t>
      </w:r>
      <w:r>
        <w:t>Введение</w:t>
      </w:r>
      <w:r>
        <w:t>», «3</w:t>
      </w:r>
      <w:r>
        <w:t>аключение</w:t>
      </w:r>
      <w:r>
        <w:t>», «</w:t>
      </w:r>
      <w:r>
        <w:t>Список</w:t>
      </w:r>
      <w:r>
        <w:t xml:space="preserve"> </w:t>
      </w:r>
      <w:r>
        <w:t>использованных</w:t>
      </w:r>
      <w:r>
        <w:t xml:space="preserve"> </w:t>
      </w:r>
      <w:r>
        <w:t>источников</w:t>
      </w:r>
      <w:r>
        <w:t xml:space="preserve">» </w:t>
      </w:r>
      <w:r>
        <w:t>служат</w:t>
      </w:r>
      <w:r>
        <w:t xml:space="preserve"> </w:t>
      </w:r>
      <w:r>
        <w:t>заголовками</w:t>
      </w:r>
      <w:r>
        <w:t xml:space="preserve"> </w:t>
      </w:r>
      <w:r>
        <w:t>структурных</w:t>
      </w:r>
      <w:r>
        <w:t xml:space="preserve"> </w:t>
      </w:r>
      <w:r>
        <w:t>элементов</w:t>
      </w:r>
      <w:r>
        <w:t xml:space="preserve"> </w:t>
      </w:r>
      <w:r>
        <w:t>отчета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6.2.2 </w:t>
      </w:r>
      <w:r>
        <w:t>Основную</w:t>
      </w:r>
      <w:r>
        <w:t xml:space="preserve"> </w:t>
      </w:r>
      <w:r>
        <w:t>часть</w:t>
      </w:r>
      <w:r>
        <w:t xml:space="preserve"> </w:t>
      </w:r>
      <w:r>
        <w:t>отчета</w:t>
      </w:r>
      <w:r>
        <w:t xml:space="preserve"> </w:t>
      </w:r>
      <w:r>
        <w:t>следует</w:t>
      </w:r>
      <w:r>
        <w:t xml:space="preserve"> </w:t>
      </w:r>
      <w:r>
        <w:t>дели</w:t>
      </w:r>
      <w:r>
        <w:t>ть</w:t>
      </w:r>
      <w:r>
        <w:t xml:space="preserve"> </w:t>
      </w:r>
      <w:r>
        <w:t>на</w:t>
      </w:r>
      <w:r>
        <w:t xml:space="preserve"> </w:t>
      </w:r>
      <w:r>
        <w:t>разделы</w:t>
      </w:r>
      <w:r>
        <w:t xml:space="preserve">, </w:t>
      </w:r>
      <w:r>
        <w:t>подразделы</w:t>
      </w:r>
      <w:r>
        <w:t xml:space="preserve"> </w:t>
      </w:r>
      <w:r>
        <w:t>и</w:t>
      </w:r>
      <w:r>
        <w:t xml:space="preserve"> </w:t>
      </w:r>
      <w:r>
        <w:t>пункты</w:t>
      </w:r>
      <w:r>
        <w:t xml:space="preserve">. </w:t>
      </w:r>
      <w:r>
        <w:t>Пункты</w:t>
      </w:r>
      <w:r>
        <w:t xml:space="preserve">, </w:t>
      </w:r>
      <w:r>
        <w:t>при</w:t>
      </w:r>
      <w:r>
        <w:t xml:space="preserve"> </w:t>
      </w:r>
      <w:r>
        <w:t>необходимости</w:t>
      </w:r>
      <w:r>
        <w:t xml:space="preserve">, </w:t>
      </w:r>
      <w:r>
        <w:t>могут</w:t>
      </w:r>
      <w:r>
        <w:t xml:space="preserve"> </w:t>
      </w:r>
      <w:r>
        <w:t>делиться</w:t>
      </w:r>
      <w:r>
        <w:t xml:space="preserve"> </w:t>
      </w:r>
      <w:r>
        <w:t>на</w:t>
      </w:r>
      <w:r>
        <w:t xml:space="preserve"> </w:t>
      </w:r>
      <w:r>
        <w:t>подпункты</w:t>
      </w:r>
      <w:r>
        <w:t xml:space="preserve">. </w:t>
      </w:r>
      <w:r>
        <w:t>При</w:t>
      </w:r>
      <w:r>
        <w:t xml:space="preserve"> </w:t>
      </w:r>
      <w:r>
        <w:t>делении</w:t>
      </w:r>
      <w:r>
        <w:t xml:space="preserve"> </w:t>
      </w:r>
      <w:r>
        <w:t>текста</w:t>
      </w:r>
      <w:r>
        <w:t xml:space="preserve"> </w:t>
      </w:r>
      <w:r>
        <w:t>отчета</w:t>
      </w:r>
      <w:r>
        <w:t xml:space="preserve"> </w:t>
      </w:r>
      <w:r>
        <w:t>на</w:t>
      </w:r>
      <w:r>
        <w:t xml:space="preserve"> </w:t>
      </w:r>
      <w:r>
        <w:t>пункты</w:t>
      </w:r>
      <w:r>
        <w:t xml:space="preserve"> </w:t>
      </w:r>
      <w:r>
        <w:t>и</w:t>
      </w:r>
      <w:r>
        <w:t xml:space="preserve"> </w:t>
      </w:r>
      <w:r>
        <w:t>подпункты</w:t>
      </w:r>
      <w:r>
        <w:t xml:space="preserve"> </w:t>
      </w:r>
      <w:r>
        <w:t>необходимо</w:t>
      </w:r>
      <w:r>
        <w:t xml:space="preserve">, </w:t>
      </w:r>
      <w:r>
        <w:t>чтобы</w:t>
      </w:r>
      <w:r>
        <w:t xml:space="preserve"> </w:t>
      </w:r>
      <w:r>
        <w:t>каждый</w:t>
      </w:r>
      <w:r>
        <w:t xml:space="preserve"> </w:t>
      </w:r>
      <w:r>
        <w:t>пункт</w:t>
      </w:r>
      <w:r>
        <w:t xml:space="preserve"> </w:t>
      </w:r>
      <w:r>
        <w:t>содержал</w:t>
      </w:r>
      <w:r>
        <w:t xml:space="preserve"> </w:t>
      </w:r>
      <w:r>
        <w:t>законченную</w:t>
      </w:r>
      <w:r>
        <w:t xml:space="preserve"> </w:t>
      </w:r>
      <w:r>
        <w:t>информацию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6.2.3 </w:t>
      </w:r>
      <w:r>
        <w:t>Разделы</w:t>
      </w:r>
      <w:r>
        <w:t xml:space="preserve">, </w:t>
      </w:r>
      <w:r>
        <w:t>подразделы</w:t>
      </w:r>
      <w:r>
        <w:t xml:space="preserve">, </w:t>
      </w:r>
      <w:r>
        <w:t>пункты</w:t>
      </w:r>
      <w:r>
        <w:t xml:space="preserve"> </w:t>
      </w:r>
      <w:r>
        <w:t>и</w:t>
      </w:r>
      <w:r>
        <w:t xml:space="preserve"> </w:t>
      </w:r>
      <w:r>
        <w:t>подпункты</w:t>
      </w:r>
      <w:r>
        <w:t xml:space="preserve"> </w:t>
      </w:r>
      <w:r>
        <w:t>следует</w:t>
      </w:r>
      <w:r>
        <w:t xml:space="preserve"> </w:t>
      </w:r>
      <w:r>
        <w:t>нумеровать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и</w:t>
      </w:r>
      <w:r>
        <w:t xml:space="preserve"> </w:t>
      </w:r>
      <w:r>
        <w:t>записывать</w:t>
      </w:r>
      <w:r>
        <w:t xml:space="preserve"> </w:t>
      </w:r>
      <w:r>
        <w:t>с</w:t>
      </w:r>
      <w:r>
        <w:t xml:space="preserve"> </w:t>
      </w:r>
      <w:r>
        <w:t>абзацного</w:t>
      </w:r>
      <w:r>
        <w:t xml:space="preserve"> </w:t>
      </w:r>
      <w:r>
        <w:t>отступа</w:t>
      </w:r>
      <w:r>
        <w:t xml:space="preserve">. </w:t>
      </w:r>
    </w:p>
    <w:p w:rsidR="002800BD" w:rsidRDefault="003B3BB3">
      <w:pPr>
        <w:ind w:left="-14" w:right="272" w:firstLine="709"/>
      </w:pPr>
      <w:r>
        <w:t>Разделы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порядковую</w:t>
      </w:r>
      <w:r>
        <w:t xml:space="preserve"> </w:t>
      </w:r>
      <w:r>
        <w:t>нумерацию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всего</w:t>
      </w:r>
      <w:r>
        <w:t xml:space="preserve"> </w:t>
      </w:r>
      <w:r>
        <w:t>текста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приложений</w:t>
      </w:r>
      <w:r>
        <w:t xml:space="preserve">. </w:t>
      </w:r>
    </w:p>
    <w:p w:rsidR="002800BD" w:rsidRDefault="003B3BB3">
      <w:pPr>
        <w:spacing w:line="262" w:lineRule="auto"/>
        <w:ind w:left="719" w:right="0"/>
        <w:jc w:val="left"/>
      </w:pPr>
      <w:r>
        <w:t>Пример</w:t>
      </w:r>
      <w:r>
        <w:t xml:space="preserve"> — 1, 2, 3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 </w:t>
      </w:r>
    </w:p>
    <w:p w:rsidR="002800BD" w:rsidRDefault="003B3BB3">
      <w:pPr>
        <w:ind w:left="-14" w:right="272" w:firstLine="709"/>
      </w:pPr>
      <w:r>
        <w:lastRenderedPageBreak/>
        <w:t>Номер</w:t>
      </w:r>
      <w:r>
        <w:t xml:space="preserve"> </w:t>
      </w:r>
      <w:r>
        <w:t>подраздела</w:t>
      </w:r>
      <w:r>
        <w:t xml:space="preserve"> </w:t>
      </w:r>
      <w:r>
        <w:t>или</w:t>
      </w:r>
      <w:r>
        <w:t xml:space="preserve"> </w:t>
      </w:r>
      <w:r>
        <w:t>пункта</w:t>
      </w:r>
      <w:r>
        <w:t xml:space="preserve"> </w:t>
      </w:r>
      <w:r>
        <w:t>включает</w:t>
      </w:r>
      <w:r>
        <w:t xml:space="preserve"> </w:t>
      </w:r>
      <w:r>
        <w:t>номер</w:t>
      </w:r>
      <w:r>
        <w:t xml:space="preserve"> </w:t>
      </w:r>
      <w:r>
        <w:t>раздела</w:t>
      </w:r>
      <w:r>
        <w:t xml:space="preserve"> </w:t>
      </w:r>
      <w:r>
        <w:t>и</w:t>
      </w:r>
      <w:r>
        <w:t xml:space="preserve"> </w:t>
      </w:r>
      <w:r>
        <w:t>порядковый</w:t>
      </w:r>
      <w:r>
        <w:t xml:space="preserve"> </w:t>
      </w:r>
      <w:r>
        <w:t>номер</w:t>
      </w:r>
      <w:r>
        <w:t xml:space="preserve"> </w:t>
      </w:r>
      <w:r>
        <w:t>подраздела</w:t>
      </w:r>
      <w:r>
        <w:t xml:space="preserve"> </w:t>
      </w:r>
      <w:r>
        <w:t>или</w:t>
      </w:r>
      <w:r>
        <w:t xml:space="preserve"> </w:t>
      </w:r>
      <w:r>
        <w:t>пункта</w:t>
      </w:r>
      <w:r>
        <w:t xml:space="preserve">, </w:t>
      </w:r>
      <w:r>
        <w:t>разделенные</w:t>
      </w:r>
      <w:r>
        <w:t xml:space="preserve"> </w:t>
      </w:r>
      <w:r>
        <w:t>точкой</w:t>
      </w:r>
      <w:r>
        <w:t xml:space="preserve">. </w:t>
      </w:r>
    </w:p>
    <w:p w:rsidR="002800BD" w:rsidRDefault="003B3BB3">
      <w:pPr>
        <w:spacing w:line="262" w:lineRule="auto"/>
        <w:ind w:left="720" w:right="0"/>
        <w:jc w:val="left"/>
      </w:pPr>
      <w:r>
        <w:t>Пример</w:t>
      </w:r>
      <w:r>
        <w:t xml:space="preserve"> — 1.1, 1.2, 1.3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 </w:t>
      </w:r>
    </w:p>
    <w:p w:rsidR="002800BD" w:rsidRDefault="003B3BB3">
      <w:pPr>
        <w:ind w:left="-14" w:right="272" w:firstLine="709"/>
      </w:pPr>
      <w:r>
        <w:t>Номер</w:t>
      </w:r>
      <w:r>
        <w:t xml:space="preserve"> </w:t>
      </w:r>
      <w:r>
        <w:t>подпункта</w:t>
      </w:r>
      <w:r>
        <w:t xml:space="preserve"> </w:t>
      </w:r>
      <w:r>
        <w:t>включает</w:t>
      </w:r>
      <w:r>
        <w:t xml:space="preserve"> </w:t>
      </w:r>
      <w:r>
        <w:t>номер</w:t>
      </w:r>
      <w:r>
        <w:t xml:space="preserve"> </w:t>
      </w:r>
      <w:r>
        <w:t>раздела</w:t>
      </w:r>
      <w:r>
        <w:t xml:space="preserve">, </w:t>
      </w:r>
      <w:r>
        <w:t>подраздела</w:t>
      </w:r>
      <w:r>
        <w:t xml:space="preserve">, </w:t>
      </w:r>
      <w:r>
        <w:t>пункта</w:t>
      </w:r>
      <w:r>
        <w:t xml:space="preserve"> </w:t>
      </w:r>
      <w:r>
        <w:t>и</w:t>
      </w:r>
      <w:r>
        <w:t xml:space="preserve"> </w:t>
      </w:r>
      <w:r>
        <w:t>порядковый</w:t>
      </w:r>
      <w:r>
        <w:t xml:space="preserve"> </w:t>
      </w:r>
      <w:r>
        <w:t>номер</w:t>
      </w:r>
      <w:r>
        <w:t xml:space="preserve"> </w:t>
      </w:r>
      <w:r>
        <w:t>подпункта</w:t>
      </w:r>
      <w:r>
        <w:t xml:space="preserve">, </w:t>
      </w:r>
      <w:r>
        <w:t>разделенные</w:t>
      </w:r>
      <w:r>
        <w:t xml:space="preserve"> </w:t>
      </w:r>
      <w:r>
        <w:t>точкой</w:t>
      </w:r>
      <w:r>
        <w:t xml:space="preserve">. </w:t>
      </w:r>
    </w:p>
    <w:p w:rsidR="002800BD" w:rsidRDefault="003B3BB3">
      <w:pPr>
        <w:spacing w:line="262" w:lineRule="auto"/>
        <w:ind w:left="720" w:right="0"/>
        <w:jc w:val="left"/>
      </w:pPr>
      <w:r>
        <w:t>Пример</w:t>
      </w:r>
      <w:r>
        <w:t xml:space="preserve"> - 1.1.1.1, 1.1.1.2, 1.1.1.3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 </w:t>
      </w:r>
    </w:p>
    <w:p w:rsidR="002800BD" w:rsidRDefault="003B3BB3">
      <w:pPr>
        <w:ind w:left="-14" w:right="272" w:firstLine="709"/>
      </w:pPr>
      <w:r>
        <w:t>После</w:t>
      </w:r>
      <w:r>
        <w:t xml:space="preserve"> </w:t>
      </w:r>
      <w:r>
        <w:t>номера</w:t>
      </w:r>
      <w:r>
        <w:t xml:space="preserve"> </w:t>
      </w:r>
      <w:r>
        <w:t>раздел</w:t>
      </w:r>
      <w:r>
        <w:t>а</w:t>
      </w:r>
      <w:r>
        <w:t xml:space="preserve">, </w:t>
      </w:r>
      <w:r>
        <w:t>подраздела</w:t>
      </w:r>
      <w:r>
        <w:t xml:space="preserve">, </w:t>
      </w:r>
      <w:r>
        <w:t>пункта</w:t>
      </w:r>
      <w:r>
        <w:t xml:space="preserve"> </w:t>
      </w:r>
      <w:r>
        <w:t>и</w:t>
      </w:r>
      <w:r>
        <w:t xml:space="preserve"> </w:t>
      </w:r>
      <w:r>
        <w:t>подпункта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точку</w:t>
      </w:r>
      <w:r>
        <w:t xml:space="preserve"> </w:t>
      </w:r>
      <w:r>
        <w:t>не</w:t>
      </w:r>
      <w:r>
        <w:t xml:space="preserve"> </w:t>
      </w:r>
      <w:r>
        <w:t>ставят</w:t>
      </w:r>
      <w:r>
        <w:t xml:space="preserve">. </w:t>
      </w:r>
    </w:p>
    <w:p w:rsidR="002800BD" w:rsidRDefault="003B3BB3">
      <w:pPr>
        <w:ind w:left="-14" w:right="272" w:firstLine="709"/>
      </w:pPr>
      <w:r>
        <w:t>Если</w:t>
      </w:r>
      <w:r>
        <w:t xml:space="preserve"> </w:t>
      </w:r>
      <w:r>
        <w:t>раздел</w:t>
      </w:r>
      <w:r>
        <w:t xml:space="preserve"> </w:t>
      </w:r>
      <w:r>
        <w:t>или</w:t>
      </w:r>
      <w:r>
        <w:t xml:space="preserve"> </w:t>
      </w:r>
      <w:r>
        <w:t>подраздел</w:t>
      </w:r>
      <w:r>
        <w:t xml:space="preserve"> </w:t>
      </w:r>
      <w:r>
        <w:t>имеет</w:t>
      </w:r>
      <w:r>
        <w:t xml:space="preserve"> </w:t>
      </w:r>
      <w:r>
        <w:t>только</w:t>
      </w:r>
      <w:r>
        <w:t xml:space="preserve"> </w:t>
      </w:r>
      <w:r>
        <w:t>один</w:t>
      </w:r>
      <w:r>
        <w:t xml:space="preserve"> </w:t>
      </w:r>
      <w:r>
        <w:t>пункт</w:t>
      </w:r>
      <w:r>
        <w:t xml:space="preserve">, </w:t>
      </w:r>
      <w:r>
        <w:t>или</w:t>
      </w:r>
      <w:r>
        <w:t xml:space="preserve"> </w:t>
      </w:r>
      <w:r>
        <w:t>пункт</w:t>
      </w:r>
      <w:r>
        <w:t xml:space="preserve"> </w:t>
      </w:r>
      <w:r>
        <w:t>имеет</w:t>
      </w:r>
      <w:r>
        <w:t xml:space="preserve"> </w:t>
      </w:r>
      <w:r>
        <w:t>один</w:t>
      </w:r>
      <w:r>
        <w:t xml:space="preserve"> </w:t>
      </w:r>
      <w:r>
        <w:t>подпункт</w:t>
      </w:r>
      <w:r>
        <w:t xml:space="preserve">, </w:t>
      </w:r>
      <w:r>
        <w:t>то</w:t>
      </w:r>
      <w:r>
        <w:t xml:space="preserve"> </w:t>
      </w:r>
      <w:r>
        <w:t>нумеровать</w:t>
      </w:r>
      <w:r>
        <w:t xml:space="preserve"> </w:t>
      </w:r>
      <w:r>
        <w:t>его</w:t>
      </w:r>
      <w:r>
        <w:t xml:space="preserve"> </w:t>
      </w:r>
      <w:r>
        <w:t>не</w:t>
      </w:r>
      <w:r>
        <w:t xml:space="preserve"> </w:t>
      </w:r>
      <w:r>
        <w:t>следует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6.2.4 </w:t>
      </w:r>
      <w:r>
        <w:t>Разделы</w:t>
      </w:r>
      <w:r>
        <w:t xml:space="preserve">, </w:t>
      </w:r>
      <w:r>
        <w:t>подразделы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заголовки</w:t>
      </w:r>
      <w:r>
        <w:t xml:space="preserve">. </w:t>
      </w:r>
      <w:r>
        <w:t>Пункты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заголовков</w:t>
      </w:r>
      <w:r>
        <w:t xml:space="preserve"> </w:t>
      </w:r>
      <w:r>
        <w:t>не</w:t>
      </w:r>
      <w:r>
        <w:t xml:space="preserve"> </w:t>
      </w:r>
      <w:r>
        <w:t>имеют</w:t>
      </w:r>
      <w:r>
        <w:t xml:space="preserve">. </w:t>
      </w:r>
      <w:r>
        <w:t>Заголовки</w:t>
      </w:r>
      <w:r>
        <w:t xml:space="preserve"> </w:t>
      </w:r>
      <w:r>
        <w:t>должны</w:t>
      </w:r>
      <w:r>
        <w:t xml:space="preserve"> </w:t>
      </w:r>
      <w:r>
        <w:t>четко</w:t>
      </w:r>
      <w:r>
        <w:t xml:space="preserve"> </w:t>
      </w:r>
      <w:r>
        <w:t>и</w:t>
      </w:r>
      <w:r>
        <w:t xml:space="preserve"> </w:t>
      </w:r>
      <w:r>
        <w:t>кратко</w:t>
      </w:r>
      <w:r>
        <w:t xml:space="preserve"> </w:t>
      </w:r>
      <w:r>
        <w:t>отражать</w:t>
      </w:r>
      <w:r>
        <w:t xml:space="preserve"> </w:t>
      </w:r>
      <w:r>
        <w:t>содержание</w:t>
      </w:r>
      <w:r>
        <w:t xml:space="preserve"> </w:t>
      </w:r>
      <w:r>
        <w:t>разделов</w:t>
      </w:r>
      <w:r>
        <w:t xml:space="preserve">, </w:t>
      </w:r>
      <w:r>
        <w:t>подразделов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6.2.5 </w:t>
      </w:r>
      <w:r>
        <w:t>Заголовки</w:t>
      </w:r>
      <w:r>
        <w:t xml:space="preserve"> </w:t>
      </w:r>
      <w:r>
        <w:t>разделов</w:t>
      </w:r>
      <w:r>
        <w:t xml:space="preserve">, </w:t>
      </w:r>
      <w:r>
        <w:t>подразделов</w:t>
      </w:r>
      <w:r>
        <w:t xml:space="preserve"> </w:t>
      </w:r>
      <w:r>
        <w:t>и</w:t>
      </w:r>
      <w:r>
        <w:t xml:space="preserve"> </w:t>
      </w:r>
      <w:r>
        <w:t>пунктов</w:t>
      </w:r>
      <w:r>
        <w:t xml:space="preserve"> </w:t>
      </w:r>
      <w:r>
        <w:t>следует</w:t>
      </w:r>
      <w:r>
        <w:t xml:space="preserve"> </w:t>
      </w:r>
      <w:r>
        <w:t>печатать</w:t>
      </w:r>
      <w:r>
        <w:t xml:space="preserve"> </w:t>
      </w:r>
      <w:r>
        <w:t>с</w:t>
      </w:r>
      <w:r>
        <w:t xml:space="preserve"> </w:t>
      </w:r>
      <w:r>
        <w:t>абзацного</w:t>
      </w:r>
      <w:r>
        <w:t xml:space="preserve"> </w:t>
      </w:r>
      <w:r>
        <w:t>отступа</w:t>
      </w:r>
      <w:r>
        <w:t xml:space="preserve"> </w:t>
      </w:r>
      <w:r>
        <w:t>с</w:t>
      </w:r>
      <w:r>
        <w:t xml:space="preserve"> </w:t>
      </w:r>
      <w:r>
        <w:t>прописной</w:t>
      </w:r>
      <w:r>
        <w:t xml:space="preserve"> </w:t>
      </w:r>
      <w:r>
        <w:t>буквы</w:t>
      </w:r>
      <w:r>
        <w:t xml:space="preserve"> </w:t>
      </w:r>
      <w:r>
        <w:t>без</w:t>
      </w:r>
      <w:r>
        <w:t xml:space="preserve"> </w:t>
      </w:r>
      <w:r>
        <w:t>точки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, </w:t>
      </w:r>
      <w:r>
        <w:t>не</w:t>
      </w:r>
      <w:r>
        <w:t xml:space="preserve"> </w:t>
      </w:r>
      <w:r>
        <w:t>подчеркивая</w:t>
      </w:r>
      <w:r>
        <w:t xml:space="preserve">. </w:t>
      </w:r>
    </w:p>
    <w:p w:rsidR="002800BD" w:rsidRDefault="003B3BB3">
      <w:pPr>
        <w:ind w:left="719" w:right="272"/>
      </w:pPr>
      <w:r>
        <w:t>Если</w:t>
      </w:r>
      <w:r>
        <w:t xml:space="preserve"> </w:t>
      </w:r>
      <w:r>
        <w:t>заголовок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двух</w:t>
      </w:r>
      <w:r>
        <w:t xml:space="preserve"> </w:t>
      </w:r>
      <w:r>
        <w:t>предложений</w:t>
      </w:r>
      <w:r>
        <w:t xml:space="preserve">, </w:t>
      </w:r>
      <w:r>
        <w:t>их</w:t>
      </w:r>
      <w:r>
        <w:t xml:space="preserve"> </w:t>
      </w:r>
      <w:r>
        <w:t>разделяют</w:t>
      </w:r>
      <w:r>
        <w:t xml:space="preserve"> </w:t>
      </w:r>
      <w:r>
        <w:t>точкой</w:t>
      </w:r>
      <w:r>
        <w:t xml:space="preserve">. </w:t>
      </w:r>
    </w:p>
    <w:p w:rsidR="002800BD" w:rsidRDefault="003B3BB3">
      <w:pPr>
        <w:pStyle w:val="3"/>
        <w:ind w:left="719"/>
      </w:pPr>
      <w:r>
        <w:t xml:space="preserve">7.1.3 (6.3) </w:t>
      </w:r>
      <w:r>
        <w:t>Нумерация</w:t>
      </w:r>
      <w:r>
        <w:t xml:space="preserve"> </w:t>
      </w:r>
      <w:r>
        <w:t>страниц</w:t>
      </w:r>
      <w:r>
        <w:t xml:space="preserve"> </w:t>
      </w:r>
      <w:r>
        <w:t>отчета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6.3.1 </w:t>
      </w:r>
      <w:r>
        <w:t>Страницы</w:t>
      </w:r>
      <w:r>
        <w:t xml:space="preserve"> </w:t>
      </w:r>
      <w:r>
        <w:t>отчета</w:t>
      </w:r>
      <w:r>
        <w:t xml:space="preserve"> </w:t>
      </w:r>
      <w:r>
        <w:t>следует</w:t>
      </w:r>
      <w:r>
        <w:t xml:space="preserve"> </w:t>
      </w:r>
      <w:r>
        <w:t>нумеровать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, </w:t>
      </w:r>
      <w:r>
        <w:t>соблюдая</w:t>
      </w:r>
      <w:r>
        <w:t xml:space="preserve"> </w:t>
      </w:r>
      <w:r>
        <w:t>сквозную</w:t>
      </w:r>
      <w:r>
        <w:t xml:space="preserve"> </w:t>
      </w:r>
      <w:r>
        <w:t>нумерацию</w:t>
      </w:r>
      <w:r>
        <w:t xml:space="preserve"> </w:t>
      </w:r>
      <w:r>
        <w:t>по</w:t>
      </w:r>
      <w:r>
        <w:t xml:space="preserve"> </w:t>
      </w:r>
      <w:r>
        <w:t>всему</w:t>
      </w:r>
      <w:r>
        <w:t xml:space="preserve"> </w:t>
      </w:r>
      <w:r>
        <w:t>тексту</w:t>
      </w:r>
      <w:r>
        <w:t xml:space="preserve"> </w:t>
      </w:r>
      <w:r>
        <w:t>отчета</w:t>
      </w:r>
      <w:r>
        <w:t xml:space="preserve">. </w:t>
      </w:r>
      <w:r>
        <w:t>Номер</w:t>
      </w:r>
      <w:r>
        <w:t xml:space="preserve"> </w:t>
      </w:r>
      <w:r>
        <w:t>страницы</w:t>
      </w:r>
      <w:r>
        <w:t xml:space="preserve"> </w:t>
      </w:r>
      <w:r>
        <w:t>проставляют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 </w:t>
      </w:r>
      <w:r>
        <w:t>нижней</w:t>
      </w:r>
      <w:r>
        <w:t xml:space="preserve"> </w:t>
      </w:r>
      <w:r>
        <w:t>части</w:t>
      </w:r>
      <w:r>
        <w:t xml:space="preserve"> </w:t>
      </w:r>
      <w:r>
        <w:t>листа</w:t>
      </w:r>
      <w:r>
        <w:t xml:space="preserve"> </w:t>
      </w:r>
      <w:r>
        <w:t>без</w:t>
      </w:r>
      <w:r>
        <w:t xml:space="preserve"> </w:t>
      </w:r>
      <w:r>
        <w:t>точки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6.3.2 </w:t>
      </w:r>
      <w:r>
        <w:t>Титульный</w:t>
      </w:r>
      <w:r>
        <w:t xml:space="preserve"> </w:t>
      </w:r>
      <w:r>
        <w:t>лист</w:t>
      </w:r>
      <w:r>
        <w:t xml:space="preserve">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общую</w:t>
      </w:r>
      <w:r>
        <w:t xml:space="preserve"> </w:t>
      </w:r>
      <w:r>
        <w:t>нумерацию</w:t>
      </w:r>
      <w:r>
        <w:t xml:space="preserve"> </w:t>
      </w:r>
      <w:r>
        <w:t>страниц</w:t>
      </w:r>
      <w:r>
        <w:t xml:space="preserve"> </w:t>
      </w:r>
      <w:r>
        <w:t>отчета</w:t>
      </w:r>
      <w:r>
        <w:t xml:space="preserve">. </w:t>
      </w:r>
      <w:r>
        <w:t>Номер</w:t>
      </w:r>
      <w:r>
        <w:t xml:space="preserve"> </w:t>
      </w:r>
      <w:r>
        <w:t>страницы</w:t>
      </w:r>
      <w:r>
        <w:t xml:space="preserve"> </w:t>
      </w:r>
      <w:r>
        <w:t>на</w:t>
      </w:r>
      <w:r>
        <w:t xml:space="preserve"> </w:t>
      </w:r>
      <w:r>
        <w:t>титульном</w:t>
      </w:r>
      <w:r>
        <w:t xml:space="preserve"> </w:t>
      </w:r>
      <w:r>
        <w:t>листе</w:t>
      </w:r>
      <w:r>
        <w:t xml:space="preserve"> </w:t>
      </w:r>
      <w:r>
        <w:t>не</w:t>
      </w:r>
      <w:r>
        <w:t xml:space="preserve"> </w:t>
      </w:r>
      <w:r>
        <w:t>проставляют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6.3.3 </w:t>
      </w:r>
      <w:r>
        <w:t>Иллюстрации</w:t>
      </w:r>
      <w:r>
        <w:t xml:space="preserve"> </w:t>
      </w:r>
      <w:r>
        <w:t>и</w:t>
      </w:r>
      <w:r>
        <w:t xml:space="preserve"> </w:t>
      </w:r>
      <w:r>
        <w:t>таблицы</w:t>
      </w:r>
      <w:r>
        <w:t xml:space="preserve">, </w:t>
      </w:r>
      <w:r>
        <w:t>расположенные</w:t>
      </w:r>
      <w:r>
        <w:t xml:space="preserve"> </w:t>
      </w:r>
      <w:r>
        <w:t>на</w:t>
      </w:r>
      <w:r>
        <w:t xml:space="preserve"> </w:t>
      </w:r>
      <w:r>
        <w:t>отдельных</w:t>
      </w:r>
      <w:r>
        <w:t xml:space="preserve"> </w:t>
      </w:r>
      <w:r>
        <w:t>листах</w:t>
      </w:r>
      <w:r>
        <w:t xml:space="preserve">,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общую</w:t>
      </w:r>
      <w:r>
        <w:t xml:space="preserve"> </w:t>
      </w:r>
      <w:r>
        <w:t>нумерацию</w:t>
      </w:r>
      <w:r>
        <w:t xml:space="preserve"> </w:t>
      </w:r>
      <w:r>
        <w:t>страниц</w:t>
      </w:r>
      <w:r>
        <w:t xml:space="preserve"> </w:t>
      </w:r>
      <w:r>
        <w:t>отчета</w:t>
      </w:r>
      <w:r>
        <w:t xml:space="preserve">. </w:t>
      </w:r>
    </w:p>
    <w:p w:rsidR="002800BD" w:rsidRDefault="003B3BB3">
      <w:pPr>
        <w:ind w:left="720" w:right="272"/>
      </w:pPr>
      <w:r>
        <w:t>Иллюстрации</w:t>
      </w:r>
      <w:r>
        <w:t xml:space="preserve"> </w:t>
      </w:r>
      <w:r>
        <w:t>и</w:t>
      </w:r>
      <w:r>
        <w:t xml:space="preserve"> </w:t>
      </w:r>
      <w:r>
        <w:t>таблицы</w:t>
      </w:r>
      <w:r>
        <w:t xml:space="preserve"> </w:t>
      </w:r>
      <w:r>
        <w:t>на</w:t>
      </w:r>
      <w:r>
        <w:t xml:space="preserve"> </w:t>
      </w:r>
      <w:r>
        <w:t>листе</w:t>
      </w:r>
      <w:r>
        <w:t xml:space="preserve"> </w:t>
      </w:r>
      <w:r>
        <w:t>формата</w:t>
      </w:r>
      <w:r>
        <w:t xml:space="preserve"> </w:t>
      </w:r>
      <w:r>
        <w:t>А</w:t>
      </w:r>
      <w:r>
        <w:t xml:space="preserve">3 </w:t>
      </w:r>
      <w:r>
        <w:t>учитывают</w:t>
      </w:r>
      <w:r>
        <w:t xml:space="preserve"> </w:t>
      </w:r>
      <w:r>
        <w:t>как</w:t>
      </w:r>
      <w:r>
        <w:t xml:space="preserve"> </w:t>
      </w:r>
      <w:r>
        <w:t>одну</w:t>
      </w:r>
      <w:r>
        <w:t xml:space="preserve"> </w:t>
      </w:r>
      <w:r>
        <w:t>страницу</w:t>
      </w:r>
      <w:r>
        <w:t xml:space="preserve">. </w:t>
      </w:r>
    </w:p>
    <w:p w:rsidR="002800BD" w:rsidRDefault="003B3BB3">
      <w:pPr>
        <w:pStyle w:val="3"/>
        <w:ind w:left="-15" w:firstLine="709"/>
      </w:pPr>
      <w:r>
        <w:t xml:space="preserve">7.1.4 (6.4) </w:t>
      </w:r>
      <w:r>
        <w:t>Нумерация</w:t>
      </w:r>
      <w:r>
        <w:t xml:space="preserve"> </w:t>
      </w:r>
      <w:r>
        <w:t>разделов</w:t>
      </w:r>
      <w:r>
        <w:t xml:space="preserve">, </w:t>
      </w:r>
      <w:r>
        <w:t>подразделов</w:t>
      </w:r>
      <w:r>
        <w:t xml:space="preserve">, </w:t>
      </w:r>
      <w:r>
        <w:t>пунктов</w:t>
      </w:r>
      <w:r>
        <w:t xml:space="preserve">, </w:t>
      </w:r>
      <w:r>
        <w:t>подпунктов</w:t>
      </w:r>
      <w:r>
        <w:t xml:space="preserve"> </w:t>
      </w:r>
      <w:r>
        <w:t>отчета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6.4.1 </w:t>
      </w:r>
      <w:r>
        <w:t>Разделы</w:t>
      </w:r>
      <w:r>
        <w:t xml:space="preserve"> </w:t>
      </w:r>
      <w:r>
        <w:t>отчета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порядковые</w:t>
      </w:r>
      <w:r>
        <w:t xml:space="preserve"> </w:t>
      </w:r>
      <w:r>
        <w:t>номера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всего</w:t>
      </w:r>
      <w:r>
        <w:t xml:space="preserve"> </w:t>
      </w:r>
      <w:r>
        <w:t>документа</w:t>
      </w:r>
      <w:r>
        <w:t xml:space="preserve">, </w:t>
      </w:r>
      <w:r>
        <w:t>обозначенные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без</w:t>
      </w:r>
      <w:r>
        <w:t xml:space="preserve"> </w:t>
      </w:r>
      <w:r>
        <w:t>точки</w:t>
      </w:r>
      <w:r>
        <w:t xml:space="preserve"> </w:t>
      </w:r>
      <w:r>
        <w:t>и</w:t>
      </w:r>
      <w:r>
        <w:t xml:space="preserve"> </w:t>
      </w:r>
      <w:r>
        <w:t>записанные</w:t>
      </w:r>
      <w:r>
        <w:t xml:space="preserve"> </w:t>
      </w:r>
      <w:r>
        <w:t>с</w:t>
      </w:r>
      <w:r>
        <w:t xml:space="preserve"> </w:t>
      </w:r>
      <w:r>
        <w:t>абзац</w:t>
      </w:r>
      <w:r>
        <w:t>ного</w:t>
      </w:r>
      <w:r>
        <w:t xml:space="preserve"> </w:t>
      </w:r>
      <w:r>
        <w:t>отступа</w:t>
      </w:r>
      <w:r>
        <w:t xml:space="preserve">. </w:t>
      </w:r>
      <w:r>
        <w:t>Подразделы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нумерацию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каждого</w:t>
      </w:r>
      <w:r>
        <w:t xml:space="preserve"> </w:t>
      </w:r>
      <w:r>
        <w:t>раздела</w:t>
      </w:r>
      <w:r>
        <w:t xml:space="preserve">. </w:t>
      </w:r>
      <w:r>
        <w:t>Номер</w:t>
      </w:r>
      <w:r>
        <w:t xml:space="preserve"> </w:t>
      </w:r>
      <w:r>
        <w:t>подраздела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номеров</w:t>
      </w:r>
      <w:r>
        <w:t xml:space="preserve"> </w:t>
      </w:r>
      <w:r>
        <w:t>раздела</w:t>
      </w:r>
      <w:r>
        <w:t xml:space="preserve"> </w:t>
      </w:r>
      <w:r>
        <w:t>и</w:t>
      </w:r>
      <w:r>
        <w:t xml:space="preserve"> </w:t>
      </w:r>
      <w:r>
        <w:t>подраздела</w:t>
      </w:r>
      <w:r>
        <w:t xml:space="preserve">, </w:t>
      </w:r>
      <w:r>
        <w:t>разделенных</w:t>
      </w:r>
      <w:r>
        <w:t xml:space="preserve"> </w:t>
      </w:r>
      <w:r>
        <w:t>точкой</w:t>
      </w:r>
      <w:r>
        <w:t xml:space="preserve">.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номера</w:t>
      </w:r>
      <w:r>
        <w:t xml:space="preserve"> </w:t>
      </w:r>
      <w:r>
        <w:t>подраздела</w:t>
      </w:r>
      <w:r>
        <w:t xml:space="preserve"> </w:t>
      </w:r>
      <w:r>
        <w:t>точка</w:t>
      </w:r>
      <w:r>
        <w:t xml:space="preserve"> </w:t>
      </w:r>
      <w:r>
        <w:t>не</w:t>
      </w:r>
      <w:r>
        <w:t xml:space="preserve"> </w:t>
      </w:r>
      <w:r>
        <w:t>ставится</w:t>
      </w:r>
      <w:r>
        <w:t xml:space="preserve">. </w:t>
      </w:r>
      <w:r>
        <w:t>Разделы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подразделы</w:t>
      </w:r>
      <w:r>
        <w:t xml:space="preserve">, </w:t>
      </w:r>
      <w:r>
        <w:t>могут</w:t>
      </w:r>
      <w:r>
        <w:t xml:space="preserve"> </w:t>
      </w:r>
      <w:r>
        <w:t>состоять</w:t>
      </w:r>
      <w:r>
        <w:t xml:space="preserve"> </w:t>
      </w:r>
      <w:r>
        <w:t>из</w:t>
      </w:r>
      <w:r>
        <w:t xml:space="preserve"> </w:t>
      </w:r>
      <w:r>
        <w:t>одного</w:t>
      </w:r>
      <w:r>
        <w:t xml:space="preserve"> </w:t>
      </w:r>
      <w:r>
        <w:t>или</w:t>
      </w:r>
      <w:r>
        <w:t xml:space="preserve"> </w:t>
      </w:r>
      <w:r>
        <w:t>нескольких</w:t>
      </w:r>
      <w:r>
        <w:t xml:space="preserve"> </w:t>
      </w:r>
      <w:r>
        <w:t>пунктов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6.4.2 </w:t>
      </w:r>
      <w:r>
        <w:t>Если</w:t>
      </w:r>
      <w:r>
        <w:t xml:space="preserve"> </w:t>
      </w:r>
      <w:r>
        <w:t>документ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подразделов</w:t>
      </w:r>
      <w:r>
        <w:t xml:space="preserve">, </w:t>
      </w:r>
      <w:r>
        <w:t>то</w:t>
      </w:r>
      <w:r>
        <w:t xml:space="preserve"> </w:t>
      </w:r>
      <w:r>
        <w:t>нумерация</w:t>
      </w:r>
      <w:r>
        <w:t xml:space="preserve"> </w:t>
      </w:r>
      <w:r>
        <w:t>пунктов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каждого</w:t>
      </w:r>
      <w:r>
        <w:t xml:space="preserve"> </w:t>
      </w:r>
      <w:r>
        <w:t>раздела</w:t>
      </w:r>
      <w:r>
        <w:t xml:space="preserve">, </w:t>
      </w:r>
      <w:r>
        <w:t>и</w:t>
      </w:r>
      <w:r>
        <w:t xml:space="preserve"> </w:t>
      </w:r>
      <w:r>
        <w:t>номер</w:t>
      </w:r>
      <w:r>
        <w:t xml:space="preserve"> </w:t>
      </w:r>
      <w:r>
        <w:t>пункта</w:t>
      </w:r>
      <w:r>
        <w:t xml:space="preserve"> </w:t>
      </w:r>
      <w:r>
        <w:t>должен</w:t>
      </w:r>
      <w:r>
        <w:t xml:space="preserve"> </w:t>
      </w:r>
      <w:r>
        <w:t>состоять</w:t>
      </w:r>
      <w:r>
        <w:t xml:space="preserve"> </w:t>
      </w:r>
      <w:r>
        <w:t>из</w:t>
      </w:r>
      <w:r>
        <w:t xml:space="preserve"> </w:t>
      </w:r>
      <w:r>
        <w:t>номеров</w:t>
      </w:r>
      <w:r>
        <w:t xml:space="preserve"> </w:t>
      </w:r>
      <w:r>
        <w:t>раздела</w:t>
      </w:r>
      <w:r>
        <w:t xml:space="preserve"> </w:t>
      </w:r>
      <w:r>
        <w:t>и</w:t>
      </w:r>
      <w:r>
        <w:t xml:space="preserve"> </w:t>
      </w:r>
      <w:r>
        <w:t>пункта</w:t>
      </w:r>
      <w:r>
        <w:t xml:space="preserve">, </w:t>
      </w:r>
      <w:r>
        <w:t>разделенных</w:t>
      </w:r>
      <w:r>
        <w:t xml:space="preserve"> </w:t>
      </w:r>
      <w:r>
        <w:t>точкой</w:t>
      </w:r>
      <w:r>
        <w:t xml:space="preserve">.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номера</w:t>
      </w:r>
      <w:r>
        <w:t xml:space="preserve"> </w:t>
      </w:r>
      <w:r>
        <w:t>пункта</w:t>
      </w:r>
      <w:r>
        <w:t xml:space="preserve"> </w:t>
      </w:r>
      <w:r>
        <w:t>точка</w:t>
      </w:r>
      <w:r>
        <w:t xml:space="preserve"> </w:t>
      </w:r>
      <w:r>
        <w:t>не</w:t>
      </w:r>
      <w:r>
        <w:t xml:space="preserve"> </w:t>
      </w:r>
      <w:r>
        <w:t>ставится</w:t>
      </w:r>
      <w:r>
        <w:t xml:space="preserve">. </w:t>
      </w:r>
    </w:p>
    <w:p w:rsidR="002800BD" w:rsidRDefault="003B3BB3">
      <w:pPr>
        <w:ind w:left="719" w:right="272"/>
      </w:pPr>
      <w:r>
        <w:t>Прим</w:t>
      </w:r>
      <w:r>
        <w:t>ер</w:t>
      </w:r>
      <w:r>
        <w:t xml:space="preserve"> </w:t>
      </w:r>
    </w:p>
    <w:p w:rsidR="002800BD" w:rsidRDefault="003B3BB3">
      <w:pPr>
        <w:numPr>
          <w:ilvl w:val="0"/>
          <w:numId w:val="11"/>
        </w:numPr>
        <w:ind w:right="272" w:hanging="210"/>
      </w:pPr>
      <w:r>
        <w:t>Типы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размеры</w:t>
      </w:r>
      <w:r>
        <w:t xml:space="preserve"> </w:t>
      </w:r>
    </w:p>
    <w:p w:rsidR="002800BD" w:rsidRDefault="003B3BB3">
      <w:pPr>
        <w:spacing w:line="262" w:lineRule="auto"/>
        <w:ind w:left="719" w:right="8675"/>
        <w:jc w:val="left"/>
      </w:pPr>
      <w:r>
        <w:t xml:space="preserve">1.1 </w:t>
      </w:r>
    </w:p>
    <w:p w:rsidR="002800BD" w:rsidRDefault="003B3BB3">
      <w:pPr>
        <w:numPr>
          <w:ilvl w:val="1"/>
          <w:numId w:val="11"/>
        </w:numPr>
        <w:ind w:right="272" w:hanging="707"/>
      </w:pPr>
      <w:r>
        <w:t>Нумерация</w:t>
      </w:r>
      <w:r>
        <w:t xml:space="preserve"> </w:t>
      </w:r>
      <w:r>
        <w:t>пунктов</w:t>
      </w:r>
      <w:r>
        <w:t xml:space="preserve"> </w:t>
      </w:r>
      <w:r>
        <w:t>первого</w:t>
      </w:r>
      <w:r>
        <w:t xml:space="preserve"> </w:t>
      </w:r>
      <w:r>
        <w:t>раздела</w:t>
      </w:r>
      <w:r>
        <w:t xml:space="preserve"> </w:t>
      </w:r>
      <w:r>
        <w:t>документа</w:t>
      </w:r>
      <w:r>
        <w:t xml:space="preserve"> </w:t>
      </w:r>
    </w:p>
    <w:p w:rsidR="002800BD" w:rsidRDefault="003B3BB3">
      <w:pPr>
        <w:spacing w:line="262" w:lineRule="auto"/>
        <w:ind w:left="719" w:right="8675"/>
        <w:jc w:val="left"/>
      </w:pPr>
      <w:r>
        <w:lastRenderedPageBreak/>
        <w:t xml:space="preserve">1.3 </w:t>
      </w:r>
    </w:p>
    <w:p w:rsidR="002800BD" w:rsidRDefault="003B3BB3">
      <w:pPr>
        <w:numPr>
          <w:ilvl w:val="0"/>
          <w:numId w:val="11"/>
        </w:numPr>
        <w:ind w:right="272" w:hanging="2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713429</wp:posOffset>
                </wp:positionH>
                <wp:positionV relativeFrom="paragraph">
                  <wp:posOffset>-574866</wp:posOffset>
                </wp:positionV>
                <wp:extent cx="76200" cy="1247394"/>
                <wp:effectExtent l="0" t="0" r="0" b="0"/>
                <wp:wrapSquare wrapText="bothSides"/>
                <wp:docPr id="53001" name="Group 5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1247394"/>
                          <a:chOff x="0" y="0"/>
                          <a:chExt cx="76200" cy="1247394"/>
                        </a:xfrm>
                      </wpg:grpSpPr>
                      <wps:wsp>
                        <wps:cNvPr id="5328" name="Shape 5328"/>
                        <wps:cNvSpPr/>
                        <wps:spPr>
                          <a:xfrm>
                            <a:off x="0" y="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38100" y="16764"/>
                                  <a:pt x="38100" y="38100"/>
                                </a:cubicBezTo>
                                <a:lnTo>
                                  <a:pt x="38100" y="190500"/>
                                </a:lnTo>
                                <a:cubicBezTo>
                                  <a:pt x="38100" y="211836"/>
                                  <a:pt x="54864" y="228600"/>
                                  <a:pt x="76200" y="228600"/>
                                </a:cubicBezTo>
                                <a:cubicBezTo>
                                  <a:pt x="54864" y="228600"/>
                                  <a:pt x="38100" y="245364"/>
                                  <a:pt x="38100" y="266700"/>
                                </a:cubicBezTo>
                                <a:lnTo>
                                  <a:pt x="38100" y="419100"/>
                                </a:lnTo>
                                <a:cubicBezTo>
                                  <a:pt x="38100" y="440436"/>
                                  <a:pt x="20574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9" name="Shape 5329"/>
                        <wps:cNvSpPr/>
                        <wps:spPr>
                          <a:xfrm>
                            <a:off x="0" y="790194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38100" y="16764"/>
                                  <a:pt x="38100" y="38100"/>
                                </a:cubicBezTo>
                                <a:lnTo>
                                  <a:pt x="38100" y="190500"/>
                                </a:lnTo>
                                <a:cubicBezTo>
                                  <a:pt x="38100" y="211074"/>
                                  <a:pt x="54864" y="228600"/>
                                  <a:pt x="76200" y="228600"/>
                                </a:cubicBezTo>
                                <a:cubicBezTo>
                                  <a:pt x="54864" y="228600"/>
                                  <a:pt x="38100" y="245364"/>
                                  <a:pt x="38100" y="266700"/>
                                </a:cubicBezTo>
                                <a:lnTo>
                                  <a:pt x="38100" y="419100"/>
                                </a:lnTo>
                                <a:cubicBezTo>
                                  <a:pt x="38100" y="439674"/>
                                  <a:pt x="20574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3D565" id="Group 53001" o:spid="_x0000_s1026" style="position:absolute;margin-left:56.2pt;margin-top:-45.25pt;width:6pt;height:98.2pt;z-index:251658240" coordsize="762,1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rjMgMAAL8MAAAOAAAAZHJzL2Uyb0RvYy54bWzsV1tv0zAUfkfiP0R5Z7k0SZto7SQY7AXB&#10;tI0f4DrORUpsy3abll/PsXNrUjZQkRAS20Pmy7l+Pv6Oe31zqCtrT4QsGV3b3pVrW4RilpY0X9vf&#10;nj69W9mWVIimqGKUrO0jkfbN5u2b64YnxGcFq1IiLDBCZdLwtV0oxRPHkbggNZJXjBMKmxkTNVIw&#10;FbmTCtSA9bpyfNeNnIaJlAuGiZSwettu2htjP8sIVl+zTBJlVWsbYlPmK8x3q7/O5holuUC8KHEX&#10;BrogihqVFJwOpm6RQtZOlGem6hILJlmmrjCrHZZlJSYmB8jGc2fZ3Am24yaXPGlyPsAE0M5wutgs&#10;/rK/F1aZru1w4bqebVFUwzEZz1a7BBA1PE9A8k7wR34vuoW8nemsD5mo9X/IxzoYcI8DuOSgLAyL&#10;ywjOy7Yw7Hh+sFzEQQs+LuCEzrRw8fFFPad36ujYhlAaDmUkR6TknyH1WCBOzAFInf+AlA9V3QJl&#10;JAAoWDGwGLkBJJlIwOsChIJwqdECk0OiKME7qe4IM0ij/WepYBsqLu1HqOhH+ED7oYAr8GLxc6S0&#10;njalh1YzHFWxtrs49GbN9uSJGTE1Oy6IcdzFu22J35Pvp7K+Gy4D2xqLghsTi5WnS0JXRLSMunqY&#10;b7VCLRJT2xU99XFiLHbDAbxeaKo6d+J73moRtQXZ7oXBCiLSsfn+KmrNAUIm7q6UJ3uAwdTFdPZr&#10;o2P8fhAunkPDj6LlkNvURZ/pPLfAizXMLYK90FT1TCVwgykc4wmOpdnD0R7huD6DAqa6sEwpD8Vm&#10;ZMZyrqiuuzj0Q2AIBH1A0NTwKTAgTfvQwYS+4O2dMiN1rIguyYo+kAxoDHjGM3pS5NsPlbD2SBO/&#10;+RsQAFGtk5VVNWi5z2ppUVTxAnW2OjOdA5NVZ0lLEtNz5mZxF03beIC+AbK+/QASg5IJi1E16FNo&#10;msbhSbZ6uGXp0RCxAQQYT3P036G++Iz6Yh2hdg8U+bvUt4xdr+8AP+kQk2Lqu8sr/01vbX+X57fX&#10;u4j/XGBoOMf+Uv/f/LeIoykcr/z3r/OfeQjCK9kwcvei18/w07lpIOPvjs0PAAAA//8DAFBLAwQU&#10;AAYACAAAACEA/9ujtuEAAAALAQAADwAAAGRycy9kb3ducmV2LnhtbEyPQUvDQBCF74L/YRnBW7ub&#10;2IiN2ZRS1FMR2gribZtMk9DsbMhuk/TfOz3pbd7M4833stVkWzFg7xtHGqK5AoFUuLKhSsPX4X32&#10;AsIHQ6VpHaGGK3pY5fd3mUlLN9IOh32oBIeQT42GOoQuldIXNVrj565D4tvJ9dYEln0ly96MHG5b&#10;GSv1LK1piD/UpsNNjcV5f7EaPkYzrp+it2F7Pm2uP4fk83sbodaPD9P6FUTAKfyZ4YbP6JAz09Fd&#10;qPSiZR3FC7ZqmC1VAuLmiBe8OfKgkiXIPJP/O+S/AAAA//8DAFBLAQItABQABgAIAAAAIQC2gziS&#10;/gAAAOEBAAATAAAAAAAAAAAAAAAAAAAAAABbQ29udGVudF9UeXBlc10ueG1sUEsBAi0AFAAGAAgA&#10;AAAhADj9If/WAAAAlAEAAAsAAAAAAAAAAAAAAAAALwEAAF9yZWxzLy5yZWxzUEsBAi0AFAAGAAgA&#10;AAAhABsyKuMyAwAAvwwAAA4AAAAAAAAAAAAAAAAALgIAAGRycy9lMm9Eb2MueG1sUEsBAi0AFAAG&#10;AAgAAAAhAP/bo7bhAAAACwEAAA8AAAAAAAAAAAAAAAAAjAUAAGRycy9kb3ducmV2LnhtbFBLBQYA&#10;AAAABAAEAPMAAACaBgAAAAA=&#10;">
                <v:shape id="Shape 5328" o:spid="_x0000_s1027" style="position:absolute;width:762;height:4572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g6sIA&#10;AADdAAAADwAAAGRycy9kb3ducmV2LnhtbERPPW+DMBDdI+U/WBepWzABJTQUg6JWqTpkgXbpdsIX&#10;QMVnhN2E/vt6qNTx6X0X1WJGcaPZDZYV7KIYBHFr9cCdgo/38/YRhPPIGkfLpOCHHFTlelVgru2d&#10;a7o1vhMhhF2OCnrvp1xK1/Zk0EV2Ig7c1c4GfYBzJ/WM9xBuRpnE8UEaHDg09DjRc0/tV/NtFByz&#10;9FO/Zr4m83Kps2bcx/o8KfWwWU5PIDwt/l/8537TCvZpEuaGN+EJ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mDqwgAAAN0AAAAPAAAAAAAAAAAAAAAAAJgCAABkcnMvZG93&#10;bnJldi54bWxQSwUGAAAAAAQABAD1AAAAhwMAAAAA&#10;" path="m,c20574,,38100,16764,38100,38100r,152400c38100,211836,54864,228600,76200,228600v-21336,,-38100,16764,-38100,38100l38100,419100v,21336,-17526,38100,-38100,38100e" filled="f">
                  <v:stroke endcap="round"/>
                  <v:path arrowok="t" textboxrect="0,0,76200,457200"/>
                </v:shape>
                <v:shape id="Shape 5329" o:spid="_x0000_s1028" style="position:absolute;top:7901;width:762;height:4572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FccUA&#10;AADdAAAADwAAAGRycy9kb3ducmV2LnhtbESPQWvCQBSE7wX/w/IEb3W3iqZJs0qpWDx4SfTS2yP7&#10;moRm34bsqvHfd4VCj8PMfMPk29F24kqDbx1reJkrEMSVMy3XGs6n/fMrCB+QDXaOScOdPGw3k6cc&#10;M+NuXNC1DLWIEPYZamhC6DMpfdWQRT93PXH0vt1gMUQ51NIMeItw28mFUmtpseW40GBPHw1VP+XF&#10;akiT5Zf5TEJBdncskrJbKbPvtZ5Nx/c3EIHG8B/+ax+MhtVykcLj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sVxxQAAAN0AAAAPAAAAAAAAAAAAAAAAAJgCAABkcnMv&#10;ZG93bnJldi54bWxQSwUGAAAAAAQABAD1AAAAigMAAAAA&#10;" path="m,c20574,,38100,16764,38100,38100r,152400c38100,211074,54864,228600,76200,228600v-21336,,-38100,16764,-38100,38100l38100,419100v,20574,-17526,38100,-38100,38100e" filled="f">
                  <v:stroke endcap="round"/>
                  <v:path arrowok="t" textboxrect="0,0,76200,457200"/>
                </v:shape>
                <w10:wrap type="square"/>
              </v:group>
            </w:pict>
          </mc:Fallback>
        </mc:AlternateContent>
      </w:r>
      <w:r>
        <w:t>Технические</w:t>
      </w:r>
      <w:r>
        <w:t xml:space="preserve"> </w:t>
      </w:r>
      <w:r>
        <w:t>требования</w:t>
      </w:r>
      <w:r>
        <w:t xml:space="preserve"> </w:t>
      </w:r>
    </w:p>
    <w:p w:rsidR="002800BD" w:rsidRDefault="003B3BB3">
      <w:pPr>
        <w:spacing w:line="262" w:lineRule="auto"/>
        <w:ind w:left="719" w:right="8675"/>
        <w:jc w:val="left"/>
      </w:pPr>
      <w:r>
        <w:t xml:space="preserve">2.1 </w:t>
      </w:r>
    </w:p>
    <w:p w:rsidR="002800BD" w:rsidRDefault="003B3BB3">
      <w:pPr>
        <w:numPr>
          <w:ilvl w:val="1"/>
          <w:numId w:val="11"/>
        </w:numPr>
        <w:ind w:right="272" w:hanging="707"/>
      </w:pPr>
      <w:r>
        <w:t>Нумерация</w:t>
      </w:r>
      <w:r>
        <w:t xml:space="preserve"> </w:t>
      </w:r>
      <w:r>
        <w:t>пунктов</w:t>
      </w:r>
      <w:r>
        <w:t xml:space="preserve"> </w:t>
      </w:r>
      <w:r>
        <w:t>второго</w:t>
      </w:r>
      <w:r>
        <w:t xml:space="preserve"> </w:t>
      </w:r>
      <w:r>
        <w:t>раздела</w:t>
      </w:r>
      <w:r>
        <w:t xml:space="preserve"> </w:t>
      </w:r>
      <w:r>
        <w:t>документа</w:t>
      </w:r>
      <w:r>
        <w:t xml:space="preserve"> </w:t>
      </w:r>
    </w:p>
    <w:p w:rsidR="002800BD" w:rsidRDefault="003B3BB3">
      <w:pPr>
        <w:spacing w:line="262" w:lineRule="auto"/>
        <w:ind w:left="719" w:right="8675"/>
        <w:jc w:val="left"/>
      </w:pPr>
      <w:r>
        <w:t xml:space="preserve">2.3 </w:t>
      </w:r>
    </w:p>
    <w:p w:rsidR="002800BD" w:rsidRDefault="003B3BB3">
      <w:pPr>
        <w:ind w:left="-14" w:right="272" w:firstLine="709"/>
      </w:pPr>
      <w:r>
        <w:t>Если</w:t>
      </w:r>
      <w:r>
        <w:t xml:space="preserve"> </w:t>
      </w:r>
      <w:r>
        <w:t>документ</w:t>
      </w:r>
      <w:r>
        <w:t xml:space="preserve"> </w:t>
      </w:r>
      <w:r>
        <w:t>имеет</w:t>
      </w:r>
      <w:r>
        <w:t xml:space="preserve"> </w:t>
      </w:r>
      <w:r>
        <w:t>подразделы</w:t>
      </w:r>
      <w:r>
        <w:t xml:space="preserve">, </w:t>
      </w:r>
      <w:r>
        <w:t>то</w:t>
      </w:r>
      <w:r>
        <w:t xml:space="preserve"> </w:t>
      </w:r>
      <w:r>
        <w:t>нумерация</w:t>
      </w:r>
      <w:r>
        <w:t xml:space="preserve"> </w:t>
      </w:r>
      <w:r>
        <w:t>пунктов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подраздела</w:t>
      </w:r>
      <w:r>
        <w:t xml:space="preserve"> </w:t>
      </w:r>
      <w:r>
        <w:t>и</w:t>
      </w:r>
      <w:r>
        <w:t xml:space="preserve"> </w:t>
      </w:r>
      <w:r>
        <w:t>номер</w:t>
      </w:r>
      <w:r>
        <w:t xml:space="preserve"> </w:t>
      </w:r>
      <w:r>
        <w:t>пункта</w:t>
      </w:r>
      <w:r>
        <w:t xml:space="preserve"> </w:t>
      </w:r>
      <w:r>
        <w:t>должен</w:t>
      </w:r>
      <w:r>
        <w:t xml:space="preserve"> </w:t>
      </w:r>
      <w:r>
        <w:t>состоять</w:t>
      </w:r>
      <w:r>
        <w:t xml:space="preserve"> </w:t>
      </w:r>
      <w:r>
        <w:t>из</w:t>
      </w:r>
      <w:r>
        <w:t xml:space="preserve"> </w:t>
      </w:r>
      <w:r>
        <w:t>номеров</w:t>
      </w:r>
      <w:r>
        <w:t xml:space="preserve"> </w:t>
      </w:r>
      <w:r>
        <w:t>раздела</w:t>
      </w:r>
      <w:r>
        <w:t xml:space="preserve">, </w:t>
      </w:r>
      <w:r>
        <w:t>подраздела</w:t>
      </w:r>
      <w:r>
        <w:t xml:space="preserve"> </w:t>
      </w:r>
      <w:r>
        <w:t>и</w:t>
      </w:r>
      <w:r>
        <w:t xml:space="preserve"> </w:t>
      </w:r>
      <w:r>
        <w:t>пункта</w:t>
      </w:r>
      <w:r>
        <w:t xml:space="preserve">, </w:t>
      </w:r>
      <w:r>
        <w:t>разделенных</w:t>
      </w:r>
      <w:r>
        <w:t xml:space="preserve"> </w:t>
      </w:r>
      <w:r>
        <w:t>точками</w:t>
      </w:r>
      <w:r>
        <w:t xml:space="preserve">, </w:t>
      </w:r>
      <w:r>
        <w:t>например</w:t>
      </w:r>
      <w:r>
        <w:t xml:space="preserve">: </w:t>
      </w:r>
    </w:p>
    <w:p w:rsidR="002800BD" w:rsidRDefault="003B3BB3">
      <w:pPr>
        <w:numPr>
          <w:ilvl w:val="0"/>
          <w:numId w:val="11"/>
        </w:numPr>
        <w:ind w:right="272" w:hanging="210"/>
      </w:pPr>
      <w:r>
        <w:t>Методы</w:t>
      </w:r>
      <w:r>
        <w:t xml:space="preserve"> </w:t>
      </w:r>
      <w:r>
        <w:t>испытаний</w:t>
      </w:r>
      <w:r>
        <w:t xml:space="preserve"> </w:t>
      </w:r>
    </w:p>
    <w:p w:rsidR="002800BD" w:rsidRDefault="003B3BB3">
      <w:pPr>
        <w:ind w:left="720" w:right="272"/>
      </w:pPr>
      <w:r>
        <w:t xml:space="preserve">3.1 </w:t>
      </w:r>
      <w:r>
        <w:t>Аппараты</w:t>
      </w:r>
      <w:r>
        <w:t xml:space="preserve">,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реактивы</w:t>
      </w:r>
      <w:r>
        <w:t xml:space="preserve"> </w:t>
      </w:r>
    </w:p>
    <w:p w:rsidR="002800BD" w:rsidRDefault="003B3BB3">
      <w:pPr>
        <w:spacing w:line="262" w:lineRule="auto"/>
        <w:ind w:left="719" w:right="847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838397</wp:posOffset>
                </wp:positionH>
                <wp:positionV relativeFrom="paragraph">
                  <wp:posOffset>1956</wp:posOffset>
                </wp:positionV>
                <wp:extent cx="76200" cy="457200"/>
                <wp:effectExtent l="0" t="0" r="0" b="0"/>
                <wp:wrapSquare wrapText="bothSides"/>
                <wp:docPr id="53002" name="Group 5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57200"/>
                          <a:chOff x="0" y="0"/>
                          <a:chExt cx="76200" cy="457200"/>
                        </a:xfrm>
                      </wpg:grpSpPr>
                      <wps:wsp>
                        <wps:cNvPr id="5330" name="Shape 5330"/>
                        <wps:cNvSpPr/>
                        <wps:spPr>
                          <a:xfrm>
                            <a:off x="0" y="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38100" y="17526"/>
                                  <a:pt x="38100" y="38100"/>
                                </a:cubicBezTo>
                                <a:lnTo>
                                  <a:pt x="38100" y="190500"/>
                                </a:lnTo>
                                <a:cubicBezTo>
                                  <a:pt x="38100" y="211836"/>
                                  <a:pt x="54864" y="228600"/>
                                  <a:pt x="76200" y="228600"/>
                                </a:cubicBezTo>
                                <a:cubicBezTo>
                                  <a:pt x="54864" y="228600"/>
                                  <a:pt x="38100" y="246126"/>
                                  <a:pt x="38100" y="266700"/>
                                </a:cubicBezTo>
                                <a:lnTo>
                                  <a:pt x="38100" y="419100"/>
                                </a:lnTo>
                                <a:cubicBezTo>
                                  <a:pt x="38100" y="440436"/>
                                  <a:pt x="21336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22EEC" id="Group 53002" o:spid="_x0000_s1026" style="position:absolute;margin-left:66pt;margin-top:.15pt;width:6pt;height:36pt;z-index:251659264" coordsize="76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zE3gIAAL0HAAAOAAAAZHJzL2Uyb0RvYy54bWykVclu2zAQvRfoPwi6N1osy44QO0C3XIo2&#10;aNIPoClqASSSIGnL7td3OJIoW25ySHyQKc725s1o5u7+2DbegSldC77xo5vQ9xinIq95ufH/PH//&#10;tPY9bQjPSSM42/gnpv377ccPd53MWCwq0eRMeeCE66yTG78yRmZBoGnFWqJvhGQchIVQLTHwqsog&#10;V6QD720TxGGYBp1QuVSCMq3h9msv9LfovygYNb+KQjPjNRsfsBl8Knzu7DPY3pGsVERWNR1gkDeg&#10;aEnNIahz9ZUY4u1VfeWqrakSWhTmhoo2EEVRU4Y5QDZROMvmQYm9xFzKrCulowmonfH0Zrf05+FR&#10;eXW+8ZeLMIx9j5MWyoSRvf4KKOpkmYHmg5JP8lENF2X/ZrM+Fqq1/5CPd0RyT45cdjQehctVCvXy&#10;PQqSZLmyZ+SeVlCgKyNafXvNLBhDBhaZA9JJaCI98aTfx9NTRSRD+rXN3vG0gDR6mlADaIIbJAX1&#10;HEU608DWu/hxiZKM7rV5YAJ5Jocf2iB9ZT6eSDWe6JGPRwUfwKutL4mxdhakPXqdK1Tl6mSFrTiw&#10;Z4FqZlYtwDhJ6X5X08/s77luHC0Wqe9NLSHRxWId2YaA62i1jNO+HeaiXglShSiXvht+HuPM2W24&#10;7JsLTEalS9N5kDiK1oAQCe1ly2SdJogtjtfp2Ku9bGhkwD3JrtD9L+BrTif8cZJGL7ERp+nK5XYZ&#10;Ysx0nlsS3VqaewZHpUvTK5MkTC7pmCp4/un2dn0Jp/sZFfBqGwsL6JoNdaZ2brjtu9tlvIT5QGAL&#10;KJ7jNIX5x/MROriwH3j/TeHJnBpmW7Lhv1kBQwymTIR2WpW7L43yDsSOffw5BkDV2hR10zir8EUr&#10;q0oaWZHB1+BmCIBZDZ6sJsONM3dLBzT92oHhDZSNyweYcEYIS3Dj7DmsTAx4lq097kR+wjGMhMDE&#10;Q2pwRyCiYZ/ZJXT+jlrT1t3+AwAA//8DAFBLAwQUAAYACAAAACEAQvu2ld0AAAAHAQAADwAAAGRy&#10;cy9kb3ducmV2LnhtbEyPTUvDQBCG74L/YRnBm918VC0xm1KKeipCW0F622anSWh2NmS3SfrvnZ70&#10;+PAO7/tMvpxsKwbsfeNIQTyLQCCVzjRUKfjefzwtQPigyejWESq4oodlcX+X68y4kbY47EIluIR8&#10;phXUIXSZlL6s0Wo/cx0SZyfXWx0Y+0qaXo9cbluZRNGLtLohXqh1h+say/PuYhV8jnpcpfH7sDmf&#10;1tfD/vnrZxOjUo8P0+oNRMAp/B3DTZ/VoWCno7uQ8aJlThP+JShIQdzi+ZzxqOA1SUEWufzvX/wC&#10;AAD//wMAUEsBAi0AFAAGAAgAAAAhALaDOJL+AAAA4QEAABMAAAAAAAAAAAAAAAAAAAAAAFtDb250&#10;ZW50X1R5cGVzXS54bWxQSwECLQAUAAYACAAAACEAOP0h/9YAAACUAQAACwAAAAAAAAAAAAAAAAAv&#10;AQAAX3JlbHMvLnJlbHNQSwECLQAUAAYACAAAACEAdTIsxN4CAAC9BwAADgAAAAAAAAAAAAAAAAAu&#10;AgAAZHJzL2Uyb0RvYy54bWxQSwECLQAUAAYACAAAACEAQvu2ld0AAAAHAQAADwAAAAAAAAAAAAAA&#10;AAA4BQAAZHJzL2Rvd25yZXYueG1sUEsFBgAAAAAEAAQA8wAAAEIGAAAAAA==&#10;">
                <v:shape id="Shape 5330" o:spid="_x0000_s1027" style="position:absolute;width:76200;height:457200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6McEA&#10;AADdAAAADwAAAGRycy9kb3ducmV2LnhtbERPTYvCMBC9C/6HMII3TbW4dbtGEUXxsJdWL3sbmtm2&#10;2ExKE7X+e3MQPD7e92rTm0bcqXO1ZQWzaQSCuLC65lLB5XyYLEE4j6yxsUwKnuRgsx4OVphq++CM&#10;7rkvRQhhl6KCyvs2ldIVFRl0U9sSB+7fdgZ9gF0pdYePEG4aOY+iL2mw5tBQYUu7ioprfjMKvpP4&#10;Tx8Tn5HZ/2ZJ3iwifWiVGo/67Q8IT73/iN/uk1awiOOwP7wJT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1+jHBAAAA3QAAAA8AAAAAAAAAAAAAAAAAmAIAAGRycy9kb3du&#10;cmV2LnhtbFBLBQYAAAAABAAEAPUAAACGAwAAAAA=&#10;" path="m,c21336,,38100,17526,38100,38100r,152400c38100,211836,54864,228600,76200,228600v-21336,,-38100,17526,-38100,38100l38100,419100v,21336,-16764,38100,-38100,38100e" filled="f">
                  <v:stroke endcap="round"/>
                  <v:path arrowok="t" textboxrect="0,0,76200,457200"/>
                </v:shape>
                <w10:wrap type="square"/>
              </v:group>
            </w:pict>
          </mc:Fallback>
        </mc:AlternateContent>
      </w:r>
      <w:r>
        <w:t xml:space="preserve">3.1.1 </w:t>
      </w:r>
    </w:p>
    <w:p w:rsidR="002800BD" w:rsidRDefault="003B3BB3">
      <w:pPr>
        <w:numPr>
          <w:ilvl w:val="2"/>
          <w:numId w:val="11"/>
        </w:numPr>
        <w:ind w:left="2995" w:right="272" w:hanging="846"/>
      </w:pPr>
      <w:r>
        <w:t>Нумерация</w:t>
      </w:r>
      <w:r>
        <w:t xml:space="preserve"> </w:t>
      </w:r>
      <w:r>
        <w:t>пунктов</w:t>
      </w:r>
      <w:r>
        <w:t xml:space="preserve"> </w:t>
      </w:r>
      <w:r>
        <w:t>первого</w:t>
      </w:r>
      <w:r>
        <w:t xml:space="preserve"> </w:t>
      </w:r>
      <w:r>
        <w:t>подраздела</w:t>
      </w:r>
      <w:r>
        <w:t xml:space="preserve"> </w:t>
      </w:r>
      <w:r>
        <w:t>третьего</w:t>
      </w:r>
      <w:r>
        <w:t xml:space="preserve"> </w:t>
      </w:r>
      <w:r>
        <w:t>раздела</w:t>
      </w:r>
      <w:r>
        <w:t xml:space="preserve">  </w:t>
      </w:r>
    </w:p>
    <w:p w:rsidR="002800BD" w:rsidRDefault="003B3BB3">
      <w:pPr>
        <w:numPr>
          <w:ilvl w:val="2"/>
          <w:numId w:val="11"/>
        </w:numPr>
        <w:ind w:left="2995" w:right="272" w:hanging="846"/>
      </w:pPr>
      <w:r>
        <w:t>документа</w:t>
      </w:r>
      <w:r>
        <w:t xml:space="preserve"> </w:t>
      </w:r>
    </w:p>
    <w:p w:rsidR="002800BD" w:rsidRDefault="003B3BB3">
      <w:pPr>
        <w:numPr>
          <w:ilvl w:val="1"/>
          <w:numId w:val="11"/>
        </w:numPr>
        <w:ind w:right="272" w:hanging="707"/>
      </w:pPr>
      <w:r>
        <w:t>Подготовка</w:t>
      </w:r>
      <w:r>
        <w:t xml:space="preserve"> </w:t>
      </w:r>
      <w:r>
        <w:t>к</w:t>
      </w:r>
      <w:r>
        <w:t xml:space="preserve"> </w:t>
      </w:r>
      <w:r>
        <w:t>испытанию</w:t>
      </w:r>
      <w:r>
        <w:t xml:space="preserve"> </w:t>
      </w:r>
    </w:p>
    <w:p w:rsidR="002800BD" w:rsidRDefault="003B3BB3">
      <w:pPr>
        <w:spacing w:line="262" w:lineRule="auto"/>
        <w:ind w:left="719" w:right="847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838397</wp:posOffset>
                </wp:positionH>
                <wp:positionV relativeFrom="paragraph">
                  <wp:posOffset>69782</wp:posOffset>
                </wp:positionV>
                <wp:extent cx="76200" cy="457200"/>
                <wp:effectExtent l="0" t="0" r="0" b="0"/>
                <wp:wrapSquare wrapText="bothSides"/>
                <wp:docPr id="53003" name="Group 5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57200"/>
                          <a:chOff x="0" y="0"/>
                          <a:chExt cx="76200" cy="457200"/>
                        </a:xfrm>
                      </wpg:grpSpPr>
                      <wps:wsp>
                        <wps:cNvPr id="5331" name="Shape 5331"/>
                        <wps:cNvSpPr/>
                        <wps:spPr>
                          <a:xfrm>
                            <a:off x="0" y="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38100" y="17526"/>
                                  <a:pt x="38100" y="38100"/>
                                </a:cubicBezTo>
                                <a:lnTo>
                                  <a:pt x="38100" y="190500"/>
                                </a:lnTo>
                                <a:cubicBezTo>
                                  <a:pt x="38100" y="211836"/>
                                  <a:pt x="54864" y="228600"/>
                                  <a:pt x="76200" y="228600"/>
                                </a:cubicBezTo>
                                <a:cubicBezTo>
                                  <a:pt x="54864" y="228600"/>
                                  <a:pt x="38100" y="246126"/>
                                  <a:pt x="38100" y="266700"/>
                                </a:cubicBezTo>
                                <a:lnTo>
                                  <a:pt x="38100" y="419100"/>
                                </a:lnTo>
                                <a:cubicBezTo>
                                  <a:pt x="38100" y="440436"/>
                                  <a:pt x="21336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B3948" id="Group 53003" o:spid="_x0000_s1026" style="position:absolute;margin-left:66pt;margin-top:5.5pt;width:6pt;height:36pt;z-index:251660288" coordsize="76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cw3QIAAL0HAAAOAAAAZHJzL2Uyb0RvYy54bWykVclu2zAQvRfoPwi6N1osy44QO0C3XIo2&#10;aNIPoClqASSSIGnL7td3OJIoW25ySHyQKc725s1o5u7+2DbegSldC77xo5vQ9xinIq95ufH/PH//&#10;tPY9bQjPSSM42/gnpv377ccPd53MWCwq0eRMeeCE66yTG78yRmZBoGnFWqJvhGQchIVQLTHwqsog&#10;V6QD720TxGGYBp1QuVSCMq3h9msv9LfovygYNb+KQjPjNRsfsBl8Knzu7DPY3pGsVERWNR1gkDeg&#10;aEnNIahz9ZUY4u1VfeWqrakSWhTmhoo2EEVRU4Y5QDZROMvmQYm9xFzKrCulowmonfH0Zrf05+FR&#10;eXW+8ZeLMFz4HictlAkje/0VUNTJMgPNByWf5KMaLsr+zWZ9LFRr/yEf74jknhy57Gg8CperFOrl&#10;exQkyXJlz8g9raBAV0a0+vaaWTCGDCwyB6ST0ER64km/j6enikiG9GubveNpEY00oQbQBDdICuo5&#10;inSmga138eMSJRnda/PABPJMDj+0QfrKfDyRajzRIx+PCj6AV1tfEmPtLEh79DpXqMrVyQpbcWDP&#10;AtXMrFqAcZLS/a6mn9nfc904WixS35taQqKLxTqyDQHX0WoZp307zEW9EqQKUS59N/w8xpmz23DZ&#10;NxeYjEqXpvMgcRStASES2suWyTpNEFscr9OxV3vZ0MiAe5JdoftfwNecTvjjJI1eYiNO05XL7TLE&#10;mOk8tyS6tTT3DI5Kl6ZXJkmYXNIxVfD80+3t+hJO9zMq4NU2FhbQNRvqTO3ccNt3t8t4CfOBwBZQ&#10;PMdpCvOP5yN0cGE/8P6bwpM5Ncy2ZMN/swKGGEyZCO20KndfGuUdiB37+HMMgKq1KeqmcVbhi1ZW&#10;lTSyIoOvwc0QALMaPFlNhhtn7pYOaPq1A8MbKBuXDzDhjBCW4MbZc1iZGPAsW3vcifyEYxgJgYmH&#10;1OCOQETDPrNL6Pwdtaatu/0HAAD//wMAUEsDBBQABgAIAAAAIQButo/Y3QAAAAkBAAAPAAAAZHJz&#10;L2Rvd25yZXYueG1sTE/RSsNAEHwX/IdjBd/sJU2VEnMppahPRbAVxLdtsk1Cc3shd03Sv3f7ZJ92&#10;hhlmZ7LVZFs1UO8bxwbiWQSKuHBlw5WB7/370xKUD8glto7JwIU8rPL7uwzT0o38RcMuVEpC2Kdo&#10;oA6hS7X2RU0W/cx1xKIdXW8xCO0rXfY4Srht9TyKXrTFhuVDjR1taipOu7M18DHiuE7it2F7Om4u&#10;v/vnz59tTMY8PkzrV1CBpvBvhmt9qQ65dDq4M5detcKTuWwJAmK5V8NiIeBgYJlEoPNM3y7I/wAA&#10;AP//AwBQSwECLQAUAAYACAAAACEAtoM4kv4AAADhAQAAEwAAAAAAAAAAAAAAAAAAAAAAW0NvbnRl&#10;bnRfVHlwZXNdLnhtbFBLAQItABQABgAIAAAAIQA4/SH/1gAAAJQBAAALAAAAAAAAAAAAAAAAAC8B&#10;AABfcmVscy8ucmVsc1BLAQItABQABgAIAAAAIQDDqAcw3QIAAL0HAAAOAAAAAAAAAAAAAAAAAC4C&#10;AABkcnMvZTJvRG9jLnhtbFBLAQItABQABgAIAAAAIQButo/Y3QAAAAkBAAAPAAAAAAAAAAAAAAAA&#10;ADcFAABkcnMvZG93bnJldi54bWxQSwUGAAAAAAQABADzAAAAQQYAAAAA&#10;">
                <v:shape id="Shape 5331" o:spid="_x0000_s1027" style="position:absolute;width:76200;height:457200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fqsQA&#10;AADdAAAADwAAAGRycy9kb3ducmV2LnhtbESPQYvCMBSE78L+h/AWvGmqRbtbjbIoigcvrXvZ26N5&#10;tmWbl9JErf/eCILHYWa+YZbr3jTiSp2rLSuYjCMQxIXVNZcKfk+70RcI55E1NpZJwZ0crFcfgyWm&#10;2t44o2vuSxEg7FJUUHnfplK6oiKDbmxb4uCdbWfQB9mVUnd4C3DTyGkUzaXBmsNChS1tKir+84tR&#10;8J3Ef3qf+IzM9pgleTOL9K5VavjZ/yxAeOr9O/xqH7SCWRxP4P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X6rEAAAA3QAAAA8AAAAAAAAAAAAAAAAAmAIAAGRycy9k&#10;b3ducmV2LnhtbFBLBQYAAAAABAAEAPUAAACJAwAAAAA=&#10;" path="m,c21336,,38100,17526,38100,38100r,152400c38100,211836,54864,228600,76200,228600v-21336,,-38100,17526,-38100,38100l38100,419100v,21336,-16764,38100,-38100,38100e" filled="f">
                  <v:stroke endcap="round"/>
                  <v:path arrowok="t" textboxrect="0,0,76200,457200"/>
                </v:shape>
                <w10:wrap type="square"/>
              </v:group>
            </w:pict>
          </mc:Fallback>
        </mc:AlternateContent>
      </w:r>
      <w:r>
        <w:t xml:space="preserve">3.2.1 </w:t>
      </w:r>
    </w:p>
    <w:p w:rsidR="002800BD" w:rsidRDefault="003B3BB3">
      <w:pPr>
        <w:numPr>
          <w:ilvl w:val="2"/>
          <w:numId w:val="11"/>
        </w:numPr>
        <w:ind w:left="2995" w:right="272" w:hanging="846"/>
      </w:pPr>
      <w:r>
        <w:t>Нумерация</w:t>
      </w:r>
      <w:r>
        <w:t xml:space="preserve"> </w:t>
      </w:r>
      <w:r>
        <w:t>пунктов</w:t>
      </w:r>
      <w:r>
        <w:t xml:space="preserve"> </w:t>
      </w:r>
      <w:r>
        <w:t>второго</w:t>
      </w:r>
      <w:r>
        <w:t xml:space="preserve"> </w:t>
      </w:r>
      <w:r>
        <w:t>подраздела</w:t>
      </w:r>
      <w:r>
        <w:t xml:space="preserve"> </w:t>
      </w:r>
      <w:r>
        <w:t>третьего</w:t>
      </w:r>
      <w:r>
        <w:t xml:space="preserve"> </w:t>
      </w:r>
      <w:r>
        <w:t>раздела</w:t>
      </w:r>
      <w:r>
        <w:t xml:space="preserve"> </w:t>
      </w:r>
    </w:p>
    <w:p w:rsidR="002800BD" w:rsidRDefault="003B3BB3">
      <w:pPr>
        <w:numPr>
          <w:ilvl w:val="2"/>
          <w:numId w:val="11"/>
        </w:numPr>
        <w:spacing w:after="103"/>
        <w:ind w:left="2995" w:right="272" w:hanging="846"/>
      </w:pPr>
      <w:r>
        <w:t>документа</w:t>
      </w:r>
      <w:r>
        <w:t xml:space="preserve"> </w:t>
      </w:r>
    </w:p>
    <w:p w:rsidR="002800BD" w:rsidRDefault="003B3BB3">
      <w:pPr>
        <w:spacing w:after="107"/>
        <w:ind w:left="-14" w:right="272" w:firstLine="709"/>
      </w:pPr>
      <w:r>
        <w:t xml:space="preserve">6.4.3 </w:t>
      </w:r>
      <w:r>
        <w:t>Если</w:t>
      </w:r>
      <w:r>
        <w:t xml:space="preserve"> </w:t>
      </w:r>
      <w:r>
        <w:t>раздел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одного</w:t>
      </w:r>
      <w:r>
        <w:t xml:space="preserve"> </w:t>
      </w:r>
      <w:r>
        <w:t>подраздела</w:t>
      </w:r>
      <w:r>
        <w:t xml:space="preserve">, </w:t>
      </w:r>
      <w:r>
        <w:t>то</w:t>
      </w:r>
      <w:r>
        <w:t xml:space="preserve"> </w:t>
      </w:r>
      <w:r>
        <w:t>подраздел</w:t>
      </w:r>
      <w:r>
        <w:t xml:space="preserve"> </w:t>
      </w:r>
      <w:r>
        <w:t>не</w:t>
      </w:r>
      <w:r>
        <w:t xml:space="preserve"> </w:t>
      </w:r>
      <w:r>
        <w:t>нумеруется</w:t>
      </w:r>
      <w:r>
        <w:t xml:space="preserve">. </w:t>
      </w:r>
      <w:r>
        <w:t>Если</w:t>
      </w:r>
      <w:r>
        <w:t xml:space="preserve"> </w:t>
      </w:r>
      <w:r>
        <w:t>подраздел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одного</w:t>
      </w:r>
      <w:r>
        <w:t xml:space="preserve"> </w:t>
      </w:r>
      <w:r>
        <w:t>пункта</w:t>
      </w:r>
      <w:r>
        <w:t xml:space="preserve">, </w:t>
      </w:r>
      <w:r>
        <w:t>то</w:t>
      </w:r>
      <w:r>
        <w:t xml:space="preserve"> </w:t>
      </w:r>
      <w:r>
        <w:t>пункт</w:t>
      </w:r>
      <w:r>
        <w:t xml:space="preserve"> </w:t>
      </w:r>
      <w:r>
        <w:t>не</w:t>
      </w:r>
      <w:r>
        <w:t xml:space="preserve"> </w:t>
      </w:r>
      <w:r>
        <w:t>нумеруется</w:t>
      </w:r>
      <w:r>
        <w:t xml:space="preserve">. </w:t>
      </w:r>
      <w:r>
        <w:t>Наличие</w:t>
      </w:r>
      <w:r>
        <w:t xml:space="preserve"> </w:t>
      </w:r>
      <w:r>
        <w:t>одного</w:t>
      </w:r>
      <w:r>
        <w:t xml:space="preserve"> </w:t>
      </w:r>
      <w:r>
        <w:t>подраздела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</w:t>
      </w:r>
      <w:r>
        <w:t>эквивалентно</w:t>
      </w:r>
      <w:r>
        <w:t xml:space="preserve"> </w:t>
      </w:r>
      <w:r>
        <w:t>их</w:t>
      </w:r>
      <w:r>
        <w:t xml:space="preserve"> </w:t>
      </w:r>
      <w:r>
        <w:t>фактическому</w:t>
      </w:r>
      <w:r>
        <w:t xml:space="preserve"> </w:t>
      </w:r>
      <w:r>
        <w:t>отсутствию</w:t>
      </w:r>
      <w:r>
        <w:t xml:space="preserve">. </w:t>
      </w:r>
    </w:p>
    <w:p w:rsidR="002800BD" w:rsidRDefault="003B3BB3">
      <w:pPr>
        <w:ind w:left="719" w:right="272"/>
      </w:pPr>
      <w:r>
        <w:t xml:space="preserve">6.4.6 </w:t>
      </w:r>
      <w:r>
        <w:t>Внутри</w:t>
      </w:r>
      <w:r>
        <w:t xml:space="preserve"> </w:t>
      </w:r>
      <w:r>
        <w:t>пунктов</w:t>
      </w:r>
      <w:r>
        <w:t xml:space="preserve"> </w:t>
      </w:r>
      <w:r>
        <w:t>или</w:t>
      </w:r>
      <w:r>
        <w:t xml:space="preserve"> </w:t>
      </w:r>
      <w:r>
        <w:t>подпунктов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приведены</w:t>
      </w:r>
      <w:r>
        <w:t xml:space="preserve"> </w:t>
      </w:r>
      <w:r>
        <w:t>перечисления</w:t>
      </w:r>
      <w:r>
        <w:t xml:space="preserve">. </w:t>
      </w:r>
    </w:p>
    <w:p w:rsidR="002800BD" w:rsidRDefault="003B3BB3">
      <w:pPr>
        <w:ind w:left="-14" w:right="272" w:firstLine="709"/>
      </w:pPr>
      <w:r>
        <w:t>Перед</w:t>
      </w:r>
      <w:r>
        <w:t xml:space="preserve"> </w:t>
      </w:r>
      <w:r>
        <w:t>каждым</w:t>
      </w:r>
      <w:r>
        <w:t xml:space="preserve"> </w:t>
      </w:r>
      <w:r>
        <w:t>перечислением</w:t>
      </w:r>
      <w:r>
        <w:t xml:space="preserve"> </w:t>
      </w:r>
      <w:r>
        <w:t>следует</w:t>
      </w:r>
      <w:r>
        <w:t xml:space="preserve"> </w:t>
      </w:r>
      <w:r>
        <w:t>ставить</w:t>
      </w:r>
      <w:r>
        <w:t xml:space="preserve"> </w:t>
      </w:r>
      <w:r>
        <w:t>дефис</w:t>
      </w:r>
      <w:r>
        <w:t xml:space="preserve"> </w:t>
      </w:r>
      <w:r>
        <w:t>или</w:t>
      </w:r>
      <w:r>
        <w:t xml:space="preserve">,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ссылки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документа</w:t>
      </w:r>
      <w:r>
        <w:t xml:space="preserve"> </w:t>
      </w:r>
      <w:r>
        <w:t>на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перечислений</w:t>
      </w:r>
      <w:r>
        <w:t xml:space="preserve">, </w:t>
      </w:r>
      <w:r>
        <w:t>строчную</w:t>
      </w:r>
      <w:r>
        <w:t xml:space="preserve"> </w:t>
      </w:r>
      <w:r>
        <w:t>букву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ё</w:t>
      </w:r>
      <w:r>
        <w:t xml:space="preserve">, </w:t>
      </w:r>
      <w:r>
        <w:t>з</w:t>
      </w:r>
      <w:r>
        <w:t xml:space="preserve">, </w:t>
      </w:r>
      <w:r>
        <w:t>о</w:t>
      </w:r>
      <w:r>
        <w:t xml:space="preserve">, </w:t>
      </w:r>
      <w:r>
        <w:t>г</w:t>
      </w:r>
      <w:r>
        <w:t xml:space="preserve">, </w:t>
      </w:r>
      <w:r>
        <w:t>ь</w:t>
      </w:r>
      <w:r>
        <w:t xml:space="preserve">, </w:t>
      </w:r>
      <w:r>
        <w:t>й</w:t>
      </w:r>
      <w:r>
        <w:t xml:space="preserve">, </w:t>
      </w:r>
      <w:r>
        <w:t>ы</w:t>
      </w:r>
      <w:r>
        <w:t xml:space="preserve">, </w:t>
      </w:r>
      <w:r>
        <w:t>ъ</w:t>
      </w:r>
      <w:r>
        <w:t xml:space="preserve">), </w:t>
      </w:r>
      <w:r>
        <w:t>после</w:t>
      </w:r>
      <w:r>
        <w:t xml:space="preserve"> </w:t>
      </w:r>
      <w:r>
        <w:t>которой</w:t>
      </w:r>
      <w:r>
        <w:t xml:space="preserve"> </w:t>
      </w:r>
      <w:r>
        <w:t>ставится</w:t>
      </w:r>
      <w:r>
        <w:t xml:space="preserve"> </w:t>
      </w:r>
      <w:r>
        <w:t>скобка</w:t>
      </w:r>
      <w:r>
        <w:t xml:space="preserve">. </w:t>
      </w:r>
    </w:p>
    <w:p w:rsidR="002800BD" w:rsidRDefault="003B3BB3">
      <w:pPr>
        <w:ind w:left="-14" w:right="272" w:firstLine="709"/>
      </w:pPr>
      <w:r>
        <w:t>Для</w:t>
      </w:r>
      <w:r>
        <w:t xml:space="preserve"> </w:t>
      </w:r>
      <w:r>
        <w:t>дальнейшей</w:t>
      </w:r>
      <w:r>
        <w:t xml:space="preserve"> </w:t>
      </w:r>
      <w:r>
        <w:t>детализации</w:t>
      </w:r>
      <w:r>
        <w:t xml:space="preserve"> </w:t>
      </w:r>
      <w:r>
        <w:t>перечислений</w:t>
      </w:r>
      <w:r>
        <w:t xml:space="preserve"> </w:t>
      </w:r>
      <w:r>
        <w:t>необходимо</w:t>
      </w:r>
      <w:r>
        <w:t xml:space="preserve"> </w:t>
      </w:r>
      <w:r>
        <w:t>использовать</w:t>
      </w:r>
      <w:r>
        <w:t xml:space="preserve"> </w:t>
      </w:r>
      <w:r>
        <w:t>арабские</w:t>
      </w:r>
      <w:r>
        <w:t xml:space="preserve"> </w:t>
      </w:r>
      <w:r>
        <w:t>цифры</w:t>
      </w:r>
      <w:r>
        <w:t xml:space="preserve">, </w:t>
      </w:r>
      <w:r>
        <w:t>после</w:t>
      </w:r>
      <w:r>
        <w:t xml:space="preserve"> </w:t>
      </w:r>
      <w:r>
        <w:t>которых</w:t>
      </w:r>
      <w:r>
        <w:t xml:space="preserve"> </w:t>
      </w:r>
      <w:r>
        <w:t>ставится</w:t>
      </w:r>
      <w:r>
        <w:t xml:space="preserve"> </w:t>
      </w:r>
      <w:r>
        <w:t>скобка</w:t>
      </w:r>
      <w:r>
        <w:t xml:space="preserve">, </w:t>
      </w:r>
      <w:r>
        <w:t>а</w:t>
      </w:r>
      <w:r>
        <w:t xml:space="preserve"> </w:t>
      </w:r>
      <w:r>
        <w:t>запись</w:t>
      </w:r>
      <w:r>
        <w:t xml:space="preserve"> </w:t>
      </w:r>
      <w:r>
        <w:t>производится</w:t>
      </w:r>
      <w:r>
        <w:t xml:space="preserve"> </w:t>
      </w:r>
      <w:r>
        <w:t>с</w:t>
      </w:r>
      <w:r>
        <w:t xml:space="preserve"> </w:t>
      </w:r>
      <w:r>
        <w:t>абзацного</w:t>
      </w:r>
      <w:r>
        <w:t xml:space="preserve"> </w:t>
      </w:r>
      <w:r>
        <w:t>отступа</w:t>
      </w:r>
      <w:r>
        <w:t xml:space="preserve">, </w:t>
      </w:r>
      <w:r>
        <w:t>как</w:t>
      </w:r>
      <w:r>
        <w:t xml:space="preserve"> </w:t>
      </w:r>
      <w:r>
        <w:t>показано</w:t>
      </w:r>
      <w:r>
        <w:t xml:space="preserve"> </w:t>
      </w:r>
      <w:r>
        <w:t>в</w:t>
      </w:r>
      <w:r>
        <w:t xml:space="preserve"> </w:t>
      </w:r>
      <w:r>
        <w:t>примере</w:t>
      </w:r>
      <w:r>
        <w:t xml:space="preserve">. </w:t>
      </w:r>
    </w:p>
    <w:p w:rsidR="002800BD" w:rsidRDefault="003B3BB3">
      <w:pPr>
        <w:spacing w:after="0" w:line="259" w:lineRule="auto"/>
        <w:ind w:left="710" w:right="0" w:firstLine="0"/>
        <w:jc w:val="left"/>
      </w:pPr>
      <w:r>
        <w:rPr>
          <w:i/>
        </w:rPr>
        <w:lastRenderedPageBreak/>
        <w:t xml:space="preserve"> </w:t>
      </w:r>
    </w:p>
    <w:p w:rsidR="002800BD" w:rsidRDefault="003B3BB3">
      <w:pPr>
        <w:spacing w:after="0" w:line="259" w:lineRule="auto"/>
        <w:ind w:left="720" w:right="0"/>
        <w:jc w:val="left"/>
      </w:pPr>
      <w:r>
        <w:rPr>
          <w:i/>
        </w:rPr>
        <w:t>Пример</w:t>
      </w:r>
      <w:r>
        <w:rPr>
          <w:i/>
        </w:rPr>
        <w:t xml:space="preserve"> </w:t>
      </w:r>
    </w:p>
    <w:p w:rsidR="002800BD" w:rsidRDefault="003B3BB3">
      <w:pPr>
        <w:spacing w:line="262" w:lineRule="auto"/>
        <w:ind w:left="720" w:right="0"/>
        <w:jc w:val="left"/>
      </w:pPr>
      <w:r>
        <w:t>а</w:t>
      </w:r>
      <w:r>
        <w:t xml:space="preserve">)____________ </w:t>
      </w:r>
    </w:p>
    <w:p w:rsidR="002800BD" w:rsidRDefault="003B3BB3">
      <w:pPr>
        <w:spacing w:line="262" w:lineRule="auto"/>
        <w:ind w:left="720" w:right="0"/>
        <w:jc w:val="left"/>
      </w:pPr>
      <w:r>
        <w:t>б</w:t>
      </w:r>
      <w:r>
        <w:t xml:space="preserve">)____________ </w:t>
      </w:r>
    </w:p>
    <w:p w:rsidR="002800BD" w:rsidRDefault="003B3BB3">
      <w:pPr>
        <w:numPr>
          <w:ilvl w:val="3"/>
          <w:numId w:val="11"/>
        </w:numPr>
        <w:spacing w:line="262" w:lineRule="auto"/>
        <w:ind w:right="0" w:hanging="303"/>
        <w:jc w:val="left"/>
      </w:pPr>
      <w:r>
        <w:t xml:space="preserve">______ </w:t>
      </w:r>
    </w:p>
    <w:p w:rsidR="002800BD" w:rsidRDefault="003B3BB3">
      <w:pPr>
        <w:numPr>
          <w:ilvl w:val="3"/>
          <w:numId w:val="11"/>
        </w:numPr>
        <w:spacing w:line="262" w:lineRule="auto"/>
        <w:ind w:right="0" w:hanging="303"/>
        <w:jc w:val="left"/>
      </w:pPr>
      <w:r>
        <w:t xml:space="preserve">______ </w:t>
      </w:r>
    </w:p>
    <w:p w:rsidR="002800BD" w:rsidRDefault="003B3BB3">
      <w:pPr>
        <w:spacing w:line="262" w:lineRule="auto"/>
        <w:ind w:left="720" w:right="0"/>
        <w:jc w:val="left"/>
      </w:pPr>
      <w:r>
        <w:t>в</w:t>
      </w:r>
      <w:r>
        <w:t xml:space="preserve">)____________ </w:t>
      </w:r>
    </w:p>
    <w:p w:rsidR="002800BD" w:rsidRDefault="003B3BB3">
      <w:pPr>
        <w:numPr>
          <w:ilvl w:val="2"/>
          <w:numId w:val="12"/>
        </w:numPr>
        <w:ind w:right="272" w:firstLine="709"/>
      </w:pPr>
      <w:r>
        <w:t>Каждый</w:t>
      </w:r>
      <w:r>
        <w:t xml:space="preserve"> </w:t>
      </w:r>
      <w:r>
        <w:t>структурный</w:t>
      </w:r>
      <w:r>
        <w:t xml:space="preserve"> </w:t>
      </w:r>
      <w:r>
        <w:t>элемент</w:t>
      </w:r>
      <w:r>
        <w:t xml:space="preserve"> </w:t>
      </w:r>
      <w:r>
        <w:t>отчета</w:t>
      </w:r>
      <w:r>
        <w:t xml:space="preserve"> </w:t>
      </w:r>
      <w:r>
        <w:t>следует</w:t>
      </w:r>
      <w:r>
        <w:t xml:space="preserve"> </w:t>
      </w:r>
      <w:r>
        <w:t>начинать</w:t>
      </w:r>
      <w:r>
        <w:t xml:space="preserve"> </w:t>
      </w:r>
      <w:r>
        <w:t>с</w:t>
      </w:r>
      <w:r>
        <w:t xml:space="preserve"> </w:t>
      </w:r>
      <w:r>
        <w:t>нового</w:t>
      </w:r>
      <w:r>
        <w:t xml:space="preserve"> </w:t>
      </w:r>
      <w:r>
        <w:t>листа</w:t>
      </w:r>
      <w:r>
        <w:t xml:space="preserve"> (</w:t>
      </w:r>
      <w:r>
        <w:t>страницы</w:t>
      </w:r>
      <w:r>
        <w:t xml:space="preserve">). </w:t>
      </w:r>
    </w:p>
    <w:p w:rsidR="002800BD" w:rsidRDefault="003B3BB3">
      <w:pPr>
        <w:numPr>
          <w:ilvl w:val="2"/>
          <w:numId w:val="12"/>
        </w:numPr>
        <w:ind w:right="272" w:firstLine="709"/>
      </w:pPr>
      <w:r>
        <w:t>Нумерация</w:t>
      </w:r>
      <w:r>
        <w:t xml:space="preserve"> </w:t>
      </w:r>
      <w:r>
        <w:t>страниц</w:t>
      </w:r>
      <w:r>
        <w:t xml:space="preserve"> </w:t>
      </w:r>
      <w:r>
        <w:t>отчета</w:t>
      </w:r>
      <w:r>
        <w:t xml:space="preserve"> </w:t>
      </w:r>
      <w:r>
        <w:t>и</w:t>
      </w:r>
      <w:r>
        <w:t xml:space="preserve"> </w:t>
      </w:r>
      <w:r>
        <w:t>приложений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отчета</w:t>
      </w:r>
      <w:r>
        <w:t xml:space="preserve">,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сквозная</w:t>
      </w:r>
      <w:r>
        <w:t xml:space="preserve">. </w:t>
      </w:r>
    </w:p>
    <w:p w:rsidR="002800BD" w:rsidRDefault="003B3BB3">
      <w:pPr>
        <w:pStyle w:val="3"/>
        <w:ind w:left="719"/>
      </w:pPr>
      <w:r>
        <w:t xml:space="preserve">7.1.5 (6.5) </w:t>
      </w:r>
      <w:r>
        <w:t>Иллюстрации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6.5.1 </w:t>
      </w:r>
      <w:r>
        <w:t>Иллюстрации</w:t>
      </w:r>
      <w:r>
        <w:t xml:space="preserve"> (</w:t>
      </w:r>
      <w:r>
        <w:t>чертежи</w:t>
      </w:r>
      <w:r>
        <w:t xml:space="preserve">, </w:t>
      </w:r>
      <w:r>
        <w:t>графики</w:t>
      </w:r>
      <w:r>
        <w:t xml:space="preserve">, </w:t>
      </w:r>
      <w:r>
        <w:t>схемы</w:t>
      </w:r>
      <w:r>
        <w:t xml:space="preserve">, </w:t>
      </w:r>
      <w:r>
        <w:t>компьютерные</w:t>
      </w:r>
      <w:r>
        <w:t xml:space="preserve"> </w:t>
      </w:r>
      <w:r>
        <w:t>распечатки</w:t>
      </w:r>
      <w:r>
        <w:t xml:space="preserve">, </w:t>
      </w:r>
      <w:r>
        <w:t>диаграммы</w:t>
      </w:r>
      <w:r>
        <w:t xml:space="preserve">, </w:t>
      </w:r>
      <w:r>
        <w:t>фотоснимки</w:t>
      </w:r>
      <w:r>
        <w:t xml:space="preserve">) </w:t>
      </w:r>
      <w:r>
        <w:t>следует</w:t>
      </w:r>
      <w:r>
        <w:t xml:space="preserve"> </w:t>
      </w:r>
      <w:r>
        <w:t>располагать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непосредственно</w:t>
      </w:r>
      <w:r>
        <w:t xml:space="preserve"> </w:t>
      </w:r>
      <w:r>
        <w:t>после</w:t>
      </w:r>
      <w:r>
        <w:t xml:space="preserve"> </w:t>
      </w:r>
      <w:r>
        <w:t>текста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они</w:t>
      </w:r>
      <w:r>
        <w:t xml:space="preserve"> </w:t>
      </w:r>
      <w:r>
        <w:t>упоминаются</w:t>
      </w:r>
      <w:r>
        <w:t xml:space="preserve"> </w:t>
      </w:r>
      <w:r>
        <w:t>впервые</w:t>
      </w:r>
      <w:r>
        <w:t xml:space="preserve">,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следующей</w:t>
      </w:r>
      <w:r>
        <w:t xml:space="preserve"> </w:t>
      </w:r>
      <w:r>
        <w:t>странице</w:t>
      </w:r>
      <w:r>
        <w:t xml:space="preserve">. </w:t>
      </w:r>
    </w:p>
    <w:p w:rsidR="002800BD" w:rsidRDefault="003B3BB3">
      <w:pPr>
        <w:ind w:left="-14" w:right="272" w:firstLine="709"/>
      </w:pPr>
      <w:r>
        <w:t>Иллюстрации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в</w:t>
      </w:r>
      <w:r>
        <w:t xml:space="preserve"> </w:t>
      </w:r>
      <w:r>
        <w:t>компьютерном</w:t>
      </w:r>
      <w:r>
        <w:t xml:space="preserve"> </w:t>
      </w:r>
      <w:r>
        <w:t>исполнении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цветные</w:t>
      </w:r>
      <w:r>
        <w:t xml:space="preserve">. </w:t>
      </w:r>
    </w:p>
    <w:p w:rsidR="002800BD" w:rsidRDefault="003B3BB3">
      <w:pPr>
        <w:ind w:left="720" w:right="272"/>
      </w:pPr>
      <w:r>
        <w:t>На</w:t>
      </w:r>
      <w:r>
        <w:t xml:space="preserve"> </w:t>
      </w:r>
      <w:r>
        <w:t>все</w:t>
      </w:r>
      <w:r>
        <w:t xml:space="preserve"> </w:t>
      </w:r>
      <w:r>
        <w:t>иллюстрации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даны</w:t>
      </w:r>
      <w:r>
        <w:t xml:space="preserve"> </w:t>
      </w:r>
      <w:r>
        <w:t>ссылки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6.5.2 </w:t>
      </w:r>
      <w:r>
        <w:t>Чертежи</w:t>
      </w:r>
      <w:r>
        <w:t xml:space="preserve">, </w:t>
      </w:r>
      <w:r>
        <w:t>графики</w:t>
      </w:r>
      <w:r>
        <w:t xml:space="preserve">, </w:t>
      </w:r>
      <w:r>
        <w:t>диаграммы</w:t>
      </w:r>
      <w:r>
        <w:t xml:space="preserve">, </w:t>
      </w:r>
      <w:r>
        <w:t>схемы</w:t>
      </w:r>
      <w:r>
        <w:t xml:space="preserve">, </w:t>
      </w:r>
      <w:r>
        <w:t>иллюстрации</w:t>
      </w:r>
      <w:r>
        <w:t xml:space="preserve">, </w:t>
      </w:r>
      <w:r>
        <w:t>помещаемые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 </w:t>
      </w:r>
      <w:r>
        <w:t>государственных</w:t>
      </w:r>
      <w:r>
        <w:t xml:space="preserve"> </w:t>
      </w:r>
      <w:r>
        <w:t>стандартов</w:t>
      </w:r>
      <w:r>
        <w:t xml:space="preserve"> </w:t>
      </w:r>
      <w:r>
        <w:t>Единой</w:t>
      </w:r>
      <w:r>
        <w:t xml:space="preserve"> </w:t>
      </w:r>
      <w:r>
        <w:t>системы</w:t>
      </w:r>
      <w:r>
        <w:t xml:space="preserve"> </w:t>
      </w:r>
      <w:r>
        <w:t>конструкторск</w:t>
      </w:r>
      <w:r>
        <w:t>ой</w:t>
      </w:r>
      <w:r>
        <w:t xml:space="preserve"> </w:t>
      </w:r>
      <w:r>
        <w:t>документации</w:t>
      </w:r>
      <w:r>
        <w:t xml:space="preserve"> (</w:t>
      </w:r>
      <w:r>
        <w:t>ЕСКД</w:t>
      </w:r>
      <w:r>
        <w:t xml:space="preserve">). </w:t>
      </w:r>
    </w:p>
    <w:p w:rsidR="002800BD" w:rsidRDefault="003B3BB3">
      <w:pPr>
        <w:ind w:left="-14" w:right="272" w:firstLine="709"/>
      </w:pPr>
      <w:r>
        <w:t>Допускается</w:t>
      </w:r>
      <w:r>
        <w:t xml:space="preserve"> </w:t>
      </w:r>
      <w:r>
        <w:t>выполнение</w:t>
      </w:r>
      <w:r>
        <w:t xml:space="preserve"> </w:t>
      </w:r>
      <w:r>
        <w:t>чертежей</w:t>
      </w:r>
      <w:r>
        <w:t xml:space="preserve">, </w:t>
      </w:r>
      <w:r>
        <w:t>графиков</w:t>
      </w:r>
      <w:r>
        <w:t xml:space="preserve">, </w:t>
      </w:r>
      <w:r>
        <w:t>диаграмм</w:t>
      </w:r>
      <w:r>
        <w:t xml:space="preserve">, </w:t>
      </w:r>
      <w:r>
        <w:t>схем</w:t>
      </w:r>
      <w:r>
        <w:t xml:space="preserve"> </w:t>
      </w:r>
      <w:r>
        <w:t>посредством</w:t>
      </w:r>
      <w:r>
        <w:t xml:space="preserve"> </w:t>
      </w:r>
      <w:r>
        <w:t>использования</w:t>
      </w:r>
      <w:r>
        <w:t xml:space="preserve"> </w:t>
      </w:r>
      <w:r>
        <w:t>компьютерной</w:t>
      </w:r>
      <w:r>
        <w:t xml:space="preserve"> </w:t>
      </w:r>
      <w:r>
        <w:t>печати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6.5.3 </w:t>
      </w:r>
      <w:r>
        <w:t>Фотоснимки</w:t>
      </w:r>
      <w:r>
        <w:t xml:space="preserve"> </w:t>
      </w:r>
      <w:r>
        <w:t>размером</w:t>
      </w:r>
      <w:r>
        <w:t xml:space="preserve"> </w:t>
      </w:r>
      <w:r>
        <w:t>меньше</w:t>
      </w:r>
      <w:r>
        <w:t xml:space="preserve"> </w:t>
      </w:r>
      <w:r>
        <w:t>формата</w:t>
      </w:r>
      <w:r>
        <w:t xml:space="preserve"> </w:t>
      </w:r>
      <w:r>
        <w:t>А</w:t>
      </w:r>
      <w:r>
        <w:t xml:space="preserve">4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наклеены</w:t>
      </w:r>
      <w:r>
        <w:t xml:space="preserve"> </w:t>
      </w:r>
      <w:r>
        <w:t>на</w:t>
      </w:r>
      <w:r>
        <w:t xml:space="preserve"> </w:t>
      </w:r>
      <w:r>
        <w:t>стандартные</w:t>
      </w:r>
      <w:r>
        <w:t xml:space="preserve"> </w:t>
      </w:r>
      <w:r>
        <w:t>листы</w:t>
      </w:r>
      <w:r>
        <w:t xml:space="preserve"> </w:t>
      </w:r>
      <w:r>
        <w:t>белой</w:t>
      </w:r>
      <w:r>
        <w:t xml:space="preserve"> </w:t>
      </w:r>
      <w:r>
        <w:t>бумаги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6.5.4 </w:t>
      </w:r>
      <w:r>
        <w:t>Иллюстрации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иллюстрации</w:t>
      </w:r>
      <w:r>
        <w:t xml:space="preserve"> </w:t>
      </w:r>
      <w:r>
        <w:t>приложений</w:t>
      </w:r>
      <w:r>
        <w:t xml:space="preserve">, </w:t>
      </w:r>
      <w:r>
        <w:t>следует</w:t>
      </w:r>
      <w:r>
        <w:t xml:space="preserve"> </w:t>
      </w:r>
      <w:r>
        <w:t>нумеровать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сквозной</w:t>
      </w:r>
      <w:r>
        <w:t xml:space="preserve"> </w:t>
      </w:r>
      <w:r>
        <w:t>нумерацией</w:t>
      </w:r>
      <w:r>
        <w:t xml:space="preserve">. </w:t>
      </w:r>
    </w:p>
    <w:p w:rsidR="002800BD" w:rsidRDefault="003B3BB3">
      <w:pPr>
        <w:ind w:left="-14" w:right="272" w:firstLine="709"/>
      </w:pPr>
      <w:r>
        <w:t>Если</w:t>
      </w:r>
      <w:r>
        <w:t xml:space="preserve"> </w:t>
      </w:r>
      <w:r>
        <w:t>рисунок</w:t>
      </w:r>
      <w:r>
        <w:t xml:space="preserve"> </w:t>
      </w:r>
      <w:r>
        <w:t>один</w:t>
      </w:r>
      <w:r>
        <w:t xml:space="preserve">, </w:t>
      </w:r>
      <w:r>
        <w:t>то</w:t>
      </w:r>
      <w:r>
        <w:t xml:space="preserve"> </w:t>
      </w:r>
      <w:r>
        <w:t>он</w:t>
      </w:r>
      <w:r>
        <w:t xml:space="preserve"> </w:t>
      </w:r>
      <w:r>
        <w:t>обозначается</w:t>
      </w:r>
      <w:r>
        <w:t xml:space="preserve"> «</w:t>
      </w:r>
      <w:r>
        <w:t>Рисунок</w:t>
      </w:r>
      <w:r>
        <w:t xml:space="preserve"> 1». </w:t>
      </w:r>
      <w:r>
        <w:t>Слово</w:t>
      </w:r>
      <w:r>
        <w:t xml:space="preserve"> «</w:t>
      </w:r>
      <w:r>
        <w:t>рисунок</w:t>
      </w:r>
      <w:r>
        <w:t xml:space="preserve">» </w:t>
      </w:r>
      <w:r>
        <w:t>и</w:t>
      </w:r>
      <w:r>
        <w:t xml:space="preserve"> </w:t>
      </w:r>
      <w:r>
        <w:t>его</w:t>
      </w:r>
      <w:r>
        <w:t xml:space="preserve"> </w:t>
      </w:r>
      <w:r>
        <w:t>наименование</w:t>
      </w:r>
      <w:r>
        <w:t xml:space="preserve"> </w:t>
      </w:r>
      <w:r>
        <w:t>располагают</w:t>
      </w:r>
      <w:r>
        <w:t xml:space="preserve"> </w:t>
      </w:r>
      <w:r>
        <w:t>посередине</w:t>
      </w:r>
      <w:r>
        <w:t xml:space="preserve"> </w:t>
      </w:r>
      <w:r>
        <w:t>строки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6.5.5 </w:t>
      </w:r>
      <w:r>
        <w:t>Допускается</w:t>
      </w:r>
      <w:r>
        <w:t xml:space="preserve"> </w:t>
      </w:r>
      <w:r>
        <w:t>нумеровать</w:t>
      </w:r>
      <w:r>
        <w:t xml:space="preserve"> </w:t>
      </w:r>
      <w:r>
        <w:t>иллюстрации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раздела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номер</w:t>
      </w:r>
      <w:r>
        <w:t xml:space="preserve"> </w:t>
      </w:r>
      <w:r>
        <w:t>иллюстрации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номера</w:t>
      </w:r>
      <w:r>
        <w:t xml:space="preserve"> </w:t>
      </w:r>
      <w:r>
        <w:t>раздела</w:t>
      </w:r>
      <w:r>
        <w:t xml:space="preserve"> </w:t>
      </w:r>
      <w:r>
        <w:t>и</w:t>
      </w:r>
      <w:r>
        <w:t xml:space="preserve"> </w:t>
      </w:r>
      <w:r>
        <w:t>порядкового</w:t>
      </w:r>
      <w:r>
        <w:t xml:space="preserve"> </w:t>
      </w:r>
      <w:r>
        <w:t>номера</w:t>
      </w:r>
      <w:r>
        <w:t xml:space="preserve"> </w:t>
      </w:r>
      <w:r>
        <w:t>иллюстрации</w:t>
      </w:r>
      <w:r>
        <w:t xml:space="preserve">, </w:t>
      </w:r>
      <w:r>
        <w:t>разделенных</w:t>
      </w:r>
      <w:r>
        <w:t xml:space="preserve"> </w:t>
      </w:r>
      <w:r>
        <w:t>точкой</w:t>
      </w:r>
      <w:r>
        <w:t xml:space="preserve">. </w:t>
      </w:r>
      <w:r>
        <w:t>Например</w:t>
      </w:r>
      <w:r>
        <w:t xml:space="preserve">, </w:t>
      </w:r>
      <w:r>
        <w:t>Рисунок</w:t>
      </w:r>
      <w:r>
        <w:t xml:space="preserve"> 1.1. </w:t>
      </w:r>
    </w:p>
    <w:p w:rsidR="002800BD" w:rsidRDefault="003B3BB3">
      <w:pPr>
        <w:ind w:left="-14" w:right="272" w:firstLine="709"/>
      </w:pPr>
      <w:r>
        <w:t xml:space="preserve">6.5.6 </w:t>
      </w:r>
      <w:r>
        <w:t>Иллюстрации</w:t>
      </w:r>
      <w:r>
        <w:t xml:space="preserve">, </w:t>
      </w:r>
      <w:r>
        <w:t>при</w:t>
      </w:r>
      <w:r>
        <w:t xml:space="preserve"> </w:t>
      </w:r>
      <w:r>
        <w:t>необходимости</w:t>
      </w:r>
      <w:r>
        <w:t xml:space="preserve">, </w:t>
      </w:r>
      <w:r>
        <w:t>могут</w:t>
      </w:r>
      <w:r>
        <w:t xml:space="preserve"> </w:t>
      </w:r>
      <w:r>
        <w:t>иметь</w:t>
      </w:r>
      <w:r>
        <w:t xml:space="preserve"> </w:t>
      </w:r>
      <w:r>
        <w:t>наименование</w:t>
      </w:r>
      <w:r>
        <w:t xml:space="preserve"> </w:t>
      </w:r>
      <w:r>
        <w:t>и</w:t>
      </w:r>
      <w:r>
        <w:t xml:space="preserve"> </w:t>
      </w:r>
      <w:r>
        <w:t>пояснительные</w:t>
      </w:r>
      <w:r>
        <w:t xml:space="preserve"> </w:t>
      </w:r>
      <w:r>
        <w:t>данные</w:t>
      </w:r>
      <w:r>
        <w:t xml:space="preserve"> (</w:t>
      </w:r>
      <w:r>
        <w:t>подрисуночный</w:t>
      </w:r>
      <w:r>
        <w:t xml:space="preserve"> </w:t>
      </w:r>
      <w:r>
        <w:t>текст</w:t>
      </w:r>
      <w:r>
        <w:t xml:space="preserve">). </w:t>
      </w:r>
      <w:r>
        <w:t>Слово</w:t>
      </w:r>
      <w:r>
        <w:t xml:space="preserve"> «</w:t>
      </w:r>
      <w:r>
        <w:t>Рисунок</w:t>
      </w:r>
      <w:r>
        <w:t xml:space="preserve">» </w:t>
      </w:r>
      <w:r>
        <w:t>и</w:t>
      </w:r>
      <w:r>
        <w:t xml:space="preserve"> </w:t>
      </w:r>
      <w:r>
        <w:t>наименование</w:t>
      </w:r>
      <w:r>
        <w:t xml:space="preserve"> </w:t>
      </w:r>
      <w:r>
        <w:t>помещают</w:t>
      </w:r>
      <w:r>
        <w:t xml:space="preserve"> </w:t>
      </w:r>
      <w:r>
        <w:t>после</w:t>
      </w:r>
      <w:r>
        <w:t xml:space="preserve"> </w:t>
      </w:r>
      <w:r>
        <w:t>пояснительных</w:t>
      </w:r>
      <w:r>
        <w:t xml:space="preserve"> </w:t>
      </w:r>
      <w:r>
        <w:t>данных</w:t>
      </w:r>
      <w:r>
        <w:t xml:space="preserve"> </w:t>
      </w:r>
      <w:r>
        <w:t>и</w:t>
      </w:r>
      <w:r>
        <w:t xml:space="preserve"> </w:t>
      </w:r>
      <w:r>
        <w:t>располагают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: </w:t>
      </w:r>
    </w:p>
    <w:p w:rsidR="002800BD" w:rsidRDefault="003B3BB3">
      <w:pPr>
        <w:ind w:left="-4" w:right="272"/>
      </w:pPr>
      <w:r>
        <w:t>Рисунок</w:t>
      </w:r>
      <w:r>
        <w:t xml:space="preserve"> 1 — </w:t>
      </w:r>
      <w:r>
        <w:t>Детали</w:t>
      </w:r>
      <w:r>
        <w:t xml:space="preserve"> </w:t>
      </w:r>
      <w:r>
        <w:t>прибора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6.5.7 </w:t>
      </w:r>
      <w:r>
        <w:t>Иллюстрации</w:t>
      </w:r>
      <w:r>
        <w:t xml:space="preserve"> </w:t>
      </w:r>
      <w:r>
        <w:t>каждого</w:t>
      </w:r>
      <w:r>
        <w:t xml:space="preserve"> </w:t>
      </w:r>
      <w:r>
        <w:t>приложения</w:t>
      </w:r>
      <w:r>
        <w:t xml:space="preserve"> </w:t>
      </w:r>
      <w:r>
        <w:t>обозначают</w:t>
      </w:r>
      <w:r>
        <w:t xml:space="preserve"> </w:t>
      </w:r>
      <w:r>
        <w:t>отдельной</w:t>
      </w:r>
      <w:r>
        <w:t xml:space="preserve"> </w:t>
      </w:r>
      <w:r>
        <w:t>нумерацией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с</w:t>
      </w:r>
      <w:r>
        <w:t xml:space="preserve"> </w:t>
      </w:r>
      <w:r>
        <w:t>добавлением</w:t>
      </w:r>
      <w:r>
        <w:t xml:space="preserve"> </w:t>
      </w:r>
      <w:r>
        <w:t>перед</w:t>
      </w:r>
      <w:r>
        <w:t xml:space="preserve"> </w:t>
      </w:r>
      <w:r>
        <w:t>цифрой</w:t>
      </w:r>
      <w:r>
        <w:t xml:space="preserve"> </w:t>
      </w:r>
      <w:r>
        <w:t>обозначения</w:t>
      </w:r>
      <w:r>
        <w:t xml:space="preserve"> </w:t>
      </w:r>
      <w:r>
        <w:t>приложения</w:t>
      </w:r>
      <w:r>
        <w:t xml:space="preserve">. </w:t>
      </w:r>
      <w:r>
        <w:t>Например</w:t>
      </w:r>
      <w:r>
        <w:t xml:space="preserve">, </w:t>
      </w:r>
      <w:r>
        <w:t>Рисунок</w:t>
      </w:r>
      <w:r>
        <w:t xml:space="preserve"> </w:t>
      </w:r>
      <w:r>
        <w:t>А</w:t>
      </w:r>
      <w:r>
        <w:t xml:space="preserve">.3. </w:t>
      </w:r>
    </w:p>
    <w:p w:rsidR="002800BD" w:rsidRDefault="003B3BB3">
      <w:pPr>
        <w:spacing w:after="111"/>
        <w:ind w:left="283" w:right="272" w:firstLine="709"/>
      </w:pPr>
      <w:r>
        <w:lastRenderedPageBreak/>
        <w:t xml:space="preserve">6.5.8 </w:t>
      </w:r>
      <w:r>
        <w:t>При</w:t>
      </w:r>
      <w:r>
        <w:t xml:space="preserve"> </w:t>
      </w:r>
      <w:r>
        <w:t>ссылках</w:t>
      </w:r>
      <w:r>
        <w:t xml:space="preserve"> </w:t>
      </w:r>
      <w:r>
        <w:t>на</w:t>
      </w:r>
      <w:r>
        <w:t xml:space="preserve"> </w:t>
      </w:r>
      <w:r>
        <w:t>иллюстрации</w:t>
      </w:r>
      <w:r>
        <w:t xml:space="preserve"> </w:t>
      </w:r>
      <w:r>
        <w:t>следует</w:t>
      </w:r>
      <w:r>
        <w:t xml:space="preserve"> </w:t>
      </w:r>
      <w:r>
        <w:t>писать</w:t>
      </w:r>
      <w:r>
        <w:t xml:space="preserve"> «...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рисунком</w:t>
      </w:r>
      <w:r>
        <w:t xml:space="preserve"> 2» </w:t>
      </w:r>
      <w:r>
        <w:t>при</w:t>
      </w:r>
      <w:r>
        <w:t xml:space="preserve"> </w:t>
      </w:r>
      <w:r>
        <w:t>сквозной</w:t>
      </w:r>
      <w:r>
        <w:t xml:space="preserve"> </w:t>
      </w:r>
      <w:r>
        <w:t>нумерации</w:t>
      </w:r>
      <w:r>
        <w:t xml:space="preserve"> </w:t>
      </w:r>
      <w:r>
        <w:t>и</w:t>
      </w:r>
      <w:r>
        <w:t xml:space="preserve"> «...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рисунком</w:t>
      </w:r>
      <w:r>
        <w:t xml:space="preserve"> 1.2» </w:t>
      </w:r>
      <w:r>
        <w:t>при</w:t>
      </w:r>
      <w:r>
        <w:t xml:space="preserve"> </w:t>
      </w:r>
      <w:r>
        <w:t>нумерации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раздела</w:t>
      </w:r>
      <w:r>
        <w:t xml:space="preserve">. </w:t>
      </w:r>
    </w:p>
    <w:p w:rsidR="002800BD" w:rsidRDefault="003B3BB3">
      <w:pPr>
        <w:pStyle w:val="3"/>
        <w:spacing w:after="0" w:line="259" w:lineRule="auto"/>
        <w:ind w:left="705"/>
      </w:pPr>
      <w:r>
        <w:t xml:space="preserve">7.1.6 (6.6) </w:t>
      </w:r>
      <w:r>
        <w:t>Таблицы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6.6.1 </w:t>
      </w:r>
      <w:r>
        <w:t>Таб</w:t>
      </w:r>
      <w:r>
        <w:t>лицы</w:t>
      </w:r>
      <w:r>
        <w:t xml:space="preserve"> </w:t>
      </w:r>
      <w:r>
        <w:t>применяют</w:t>
      </w:r>
      <w:r>
        <w:t xml:space="preserve"> </w:t>
      </w:r>
      <w:r>
        <w:t>для</w:t>
      </w:r>
      <w:r>
        <w:t xml:space="preserve"> </w:t>
      </w:r>
      <w:r>
        <w:t>лучшей</w:t>
      </w:r>
      <w:r>
        <w:t xml:space="preserve"> </w:t>
      </w:r>
      <w:r>
        <w:t>наглядности</w:t>
      </w:r>
      <w:r>
        <w:t xml:space="preserve"> </w:t>
      </w:r>
      <w:r>
        <w:t>и</w:t>
      </w:r>
      <w:r>
        <w:t xml:space="preserve"> </w:t>
      </w:r>
      <w:r>
        <w:t>удобства</w:t>
      </w:r>
      <w:r>
        <w:t xml:space="preserve"> </w:t>
      </w:r>
      <w:r>
        <w:t>сравнения</w:t>
      </w:r>
      <w:r>
        <w:t xml:space="preserve"> </w:t>
      </w:r>
      <w:r>
        <w:t>показателей</w:t>
      </w:r>
      <w:r>
        <w:t xml:space="preserve">. </w:t>
      </w:r>
      <w:r>
        <w:t>Название</w:t>
      </w:r>
      <w:r>
        <w:t xml:space="preserve"> </w:t>
      </w:r>
      <w:r>
        <w:t>таблицы</w:t>
      </w:r>
      <w:r>
        <w:t xml:space="preserve">, 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 xml:space="preserve">, </w:t>
      </w:r>
      <w:r>
        <w:t>должно</w:t>
      </w:r>
      <w:r>
        <w:t xml:space="preserve"> </w:t>
      </w:r>
      <w:r>
        <w:t>отражать</w:t>
      </w:r>
      <w:r>
        <w:t xml:space="preserve"> </w:t>
      </w:r>
      <w:r>
        <w:t>ее</w:t>
      </w:r>
      <w:r>
        <w:t xml:space="preserve"> </w:t>
      </w:r>
      <w:r>
        <w:t>содержание</w:t>
      </w:r>
      <w:r>
        <w:t xml:space="preserve">, </w:t>
      </w:r>
      <w:r>
        <w:t>быть</w:t>
      </w:r>
      <w:r>
        <w:t xml:space="preserve"> </w:t>
      </w:r>
      <w:r>
        <w:t>точным</w:t>
      </w:r>
      <w:r>
        <w:t xml:space="preserve">, </w:t>
      </w:r>
      <w:r>
        <w:t>кратким</w:t>
      </w:r>
      <w:r>
        <w:t xml:space="preserve">. </w:t>
      </w:r>
      <w:r>
        <w:t>Название</w:t>
      </w:r>
      <w:r>
        <w:t xml:space="preserve"> </w:t>
      </w:r>
      <w:r>
        <w:t>таблицы</w:t>
      </w:r>
      <w:r>
        <w:t xml:space="preserve"> </w:t>
      </w:r>
      <w:r>
        <w:t>следует</w:t>
      </w:r>
      <w:r>
        <w:t xml:space="preserve"> </w:t>
      </w:r>
      <w:r>
        <w:t>помещать</w:t>
      </w:r>
      <w:r>
        <w:t xml:space="preserve"> </w:t>
      </w:r>
      <w:r>
        <w:t>над</w:t>
      </w:r>
      <w:r>
        <w:t xml:space="preserve"> </w:t>
      </w:r>
      <w:r>
        <w:t>таблицей</w:t>
      </w:r>
      <w:r>
        <w:t xml:space="preserve"> </w:t>
      </w:r>
      <w:r>
        <w:t>слева</w:t>
      </w:r>
      <w:r>
        <w:t xml:space="preserve">, </w:t>
      </w:r>
      <w:r>
        <w:t>без</w:t>
      </w:r>
      <w:r>
        <w:t xml:space="preserve"> </w:t>
      </w:r>
      <w:r>
        <w:t>абзацного</w:t>
      </w:r>
      <w:r>
        <w:t xml:space="preserve"> </w:t>
      </w:r>
      <w:r>
        <w:t>отступа</w:t>
      </w:r>
      <w:r>
        <w:t xml:space="preserve"> </w:t>
      </w:r>
      <w:r>
        <w:t>в</w:t>
      </w:r>
      <w:r>
        <w:t xml:space="preserve"> </w:t>
      </w:r>
      <w:r>
        <w:t>одну</w:t>
      </w:r>
      <w:r>
        <w:t xml:space="preserve"> </w:t>
      </w:r>
      <w:r>
        <w:t>строку</w:t>
      </w:r>
      <w:r>
        <w:t xml:space="preserve"> </w:t>
      </w:r>
      <w:r>
        <w:t>с</w:t>
      </w:r>
      <w:r>
        <w:t xml:space="preserve"> </w:t>
      </w:r>
      <w:r>
        <w:t>ее</w:t>
      </w:r>
      <w:r>
        <w:t xml:space="preserve"> </w:t>
      </w:r>
      <w:r>
        <w:t>номером</w:t>
      </w:r>
      <w:r>
        <w:t xml:space="preserve"> </w:t>
      </w:r>
      <w:r>
        <w:t>через</w:t>
      </w:r>
      <w:r>
        <w:t xml:space="preserve"> </w:t>
      </w:r>
      <w:r>
        <w:t>тире</w:t>
      </w:r>
      <w:r>
        <w:t xml:space="preserve">. </w:t>
      </w:r>
    </w:p>
    <w:p w:rsidR="002800BD" w:rsidRDefault="003B3BB3">
      <w:pPr>
        <w:ind w:left="-14" w:right="272" w:firstLine="709"/>
      </w:pPr>
      <w:r>
        <w:t>При</w:t>
      </w:r>
      <w:r>
        <w:t xml:space="preserve"> </w:t>
      </w:r>
      <w:r>
        <w:t>переносе</w:t>
      </w:r>
      <w:r>
        <w:t xml:space="preserve"> </w:t>
      </w:r>
      <w:r>
        <w:t>части</w:t>
      </w:r>
      <w:r>
        <w:t xml:space="preserve"> </w:t>
      </w:r>
      <w:r>
        <w:t>таблицы</w:t>
      </w:r>
      <w:r>
        <w:t xml:space="preserve"> </w:t>
      </w:r>
      <w:r>
        <w:t>название</w:t>
      </w:r>
      <w:r>
        <w:t xml:space="preserve"> </w:t>
      </w:r>
      <w:r>
        <w:t>помещают</w:t>
      </w:r>
      <w:r>
        <w:t xml:space="preserve"> </w:t>
      </w:r>
      <w:r>
        <w:t>только</w:t>
      </w:r>
      <w:r>
        <w:t xml:space="preserve"> </w:t>
      </w:r>
      <w:r>
        <w:t>над</w:t>
      </w:r>
      <w:r>
        <w:t xml:space="preserve"> </w:t>
      </w:r>
      <w:r>
        <w:t>первой</w:t>
      </w:r>
      <w:r>
        <w:t xml:space="preserve"> </w:t>
      </w:r>
      <w:r>
        <w:t>частью</w:t>
      </w:r>
      <w:r>
        <w:t xml:space="preserve"> </w:t>
      </w:r>
      <w:r>
        <w:t>таблицы</w:t>
      </w:r>
      <w:r>
        <w:t xml:space="preserve">, </w:t>
      </w:r>
      <w:r>
        <w:t>нижнюю</w:t>
      </w:r>
      <w:r>
        <w:t xml:space="preserve"> </w:t>
      </w:r>
      <w:r>
        <w:t>горизонтальную</w:t>
      </w:r>
      <w:r>
        <w:t xml:space="preserve"> </w:t>
      </w:r>
      <w:r>
        <w:t>черту</w:t>
      </w:r>
      <w:r>
        <w:t xml:space="preserve">, </w:t>
      </w:r>
      <w:r>
        <w:t>ограничивающую</w:t>
      </w:r>
      <w:r>
        <w:t xml:space="preserve"> </w:t>
      </w:r>
      <w:r>
        <w:t>таблицу</w:t>
      </w:r>
      <w:r>
        <w:t xml:space="preserve">, </w:t>
      </w:r>
      <w:r>
        <w:t>не</w:t>
      </w:r>
      <w:r>
        <w:t xml:space="preserve"> </w:t>
      </w:r>
      <w:r>
        <w:t>проводят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6.6.2 </w:t>
      </w:r>
      <w:r>
        <w:t>Таблицу</w:t>
      </w:r>
      <w:r>
        <w:t xml:space="preserve"> </w:t>
      </w:r>
      <w:r>
        <w:t>следует</w:t>
      </w:r>
      <w:r>
        <w:t xml:space="preserve"> </w:t>
      </w:r>
      <w:r>
        <w:t>располагать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непосредственно</w:t>
      </w:r>
      <w:r>
        <w:t xml:space="preserve"> </w:t>
      </w:r>
      <w:r>
        <w:t>после</w:t>
      </w:r>
      <w:r>
        <w:t xml:space="preserve"> </w:t>
      </w:r>
      <w:r>
        <w:t>текста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она</w:t>
      </w:r>
      <w:r>
        <w:t xml:space="preserve"> </w:t>
      </w:r>
      <w:r>
        <w:t>упоминается</w:t>
      </w:r>
      <w:r>
        <w:t xml:space="preserve"> </w:t>
      </w:r>
      <w:r>
        <w:t>впервые</w:t>
      </w:r>
      <w:r>
        <w:t xml:space="preserve">,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следующей</w:t>
      </w:r>
      <w:r>
        <w:t xml:space="preserve"> </w:t>
      </w:r>
      <w:r>
        <w:t>странице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6.6.3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таблицы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ссылки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. </w:t>
      </w:r>
      <w:r>
        <w:t>При</w:t>
      </w:r>
      <w:r>
        <w:t xml:space="preserve"> </w:t>
      </w:r>
      <w:r>
        <w:t>ссылке</w:t>
      </w:r>
      <w:r>
        <w:t xml:space="preserve"> </w:t>
      </w:r>
      <w:r>
        <w:t>следует</w:t>
      </w:r>
      <w:r>
        <w:t xml:space="preserve"> </w:t>
      </w:r>
      <w:r>
        <w:t>писать</w:t>
      </w:r>
      <w:r>
        <w:t xml:space="preserve"> </w:t>
      </w:r>
      <w:r>
        <w:t>слово</w:t>
      </w:r>
      <w:r>
        <w:t xml:space="preserve"> «</w:t>
      </w:r>
      <w:r>
        <w:t>таблица</w:t>
      </w:r>
      <w:r>
        <w:t xml:space="preserve">»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ее</w:t>
      </w:r>
      <w:r>
        <w:t xml:space="preserve"> </w:t>
      </w:r>
      <w:r>
        <w:t>номера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6.6.4 </w:t>
      </w:r>
      <w:r>
        <w:t>Таблицу</w:t>
      </w:r>
      <w:r>
        <w:t xml:space="preserve"> </w:t>
      </w:r>
      <w:r>
        <w:t>с</w:t>
      </w:r>
      <w:r>
        <w:t xml:space="preserve"> </w:t>
      </w:r>
      <w:r>
        <w:t>большим</w:t>
      </w:r>
      <w:r>
        <w:t xml:space="preserve"> </w:t>
      </w:r>
      <w:r>
        <w:t>количеством</w:t>
      </w:r>
      <w:r>
        <w:t xml:space="preserve"> </w:t>
      </w:r>
      <w:r>
        <w:t>строк</w:t>
      </w:r>
      <w:r>
        <w:t xml:space="preserve"> </w:t>
      </w:r>
      <w:r>
        <w:t>допускается</w:t>
      </w:r>
      <w:r>
        <w:t xml:space="preserve"> </w:t>
      </w:r>
      <w:r>
        <w:t>переносить</w:t>
      </w:r>
      <w:r>
        <w:t xml:space="preserve"> </w:t>
      </w:r>
      <w:r>
        <w:t>на</w:t>
      </w:r>
      <w:r>
        <w:t xml:space="preserve"> </w:t>
      </w:r>
      <w:r>
        <w:t>другой</w:t>
      </w:r>
      <w:r>
        <w:t xml:space="preserve"> </w:t>
      </w:r>
      <w:r>
        <w:t>лист</w:t>
      </w:r>
      <w:r>
        <w:t xml:space="preserve"> (</w:t>
      </w:r>
      <w:r>
        <w:t>страницу</w:t>
      </w:r>
      <w:r>
        <w:t xml:space="preserve">). </w:t>
      </w:r>
      <w:r>
        <w:t>При</w:t>
      </w:r>
      <w:r>
        <w:t xml:space="preserve"> </w:t>
      </w:r>
      <w:r>
        <w:t>переносе</w:t>
      </w:r>
      <w:r>
        <w:t xml:space="preserve"> </w:t>
      </w:r>
      <w:r>
        <w:t>части</w:t>
      </w:r>
      <w:r>
        <w:t xml:space="preserve"> </w:t>
      </w:r>
      <w:r>
        <w:t>таблицы</w:t>
      </w:r>
      <w:r>
        <w:t xml:space="preserve"> </w:t>
      </w:r>
      <w:r>
        <w:t>на</w:t>
      </w:r>
      <w:r>
        <w:t xml:space="preserve"> </w:t>
      </w:r>
      <w:r>
        <w:t>другой</w:t>
      </w:r>
      <w:r>
        <w:t xml:space="preserve"> </w:t>
      </w:r>
      <w:r>
        <w:t>лист</w:t>
      </w:r>
      <w:r>
        <w:t xml:space="preserve"> (</w:t>
      </w:r>
      <w:r>
        <w:t>страницу</w:t>
      </w:r>
      <w:r>
        <w:t xml:space="preserve">) </w:t>
      </w:r>
      <w:r>
        <w:t>слово</w:t>
      </w:r>
      <w:r>
        <w:t xml:space="preserve"> «</w:t>
      </w:r>
      <w:r>
        <w:t>Таблица</w:t>
      </w:r>
      <w:r>
        <w:t xml:space="preserve">» </w:t>
      </w:r>
      <w:r>
        <w:t>и</w:t>
      </w:r>
      <w:r>
        <w:t xml:space="preserve"> </w:t>
      </w:r>
      <w:r>
        <w:t>номер</w:t>
      </w:r>
      <w:r>
        <w:t xml:space="preserve"> </w:t>
      </w:r>
      <w:r>
        <w:t>ее</w:t>
      </w:r>
      <w:r>
        <w:t xml:space="preserve"> </w:t>
      </w:r>
      <w:r>
        <w:t>указывают</w:t>
      </w:r>
      <w:r>
        <w:t xml:space="preserve"> </w:t>
      </w:r>
      <w:r>
        <w:t>один</w:t>
      </w:r>
      <w:r>
        <w:t xml:space="preserve"> </w:t>
      </w:r>
      <w:r>
        <w:t>раз</w:t>
      </w:r>
      <w:r>
        <w:t xml:space="preserve"> </w:t>
      </w:r>
      <w:r>
        <w:t>справа</w:t>
      </w:r>
      <w:r>
        <w:t xml:space="preserve"> </w:t>
      </w:r>
      <w:r>
        <w:t>над</w:t>
      </w:r>
      <w:r>
        <w:t xml:space="preserve"> </w:t>
      </w:r>
      <w:r>
        <w:t>первой</w:t>
      </w:r>
      <w:r>
        <w:t xml:space="preserve"> </w:t>
      </w:r>
      <w:r>
        <w:t>частью</w:t>
      </w:r>
      <w:r>
        <w:t xml:space="preserve"> </w:t>
      </w:r>
      <w:r>
        <w:t>таблицы</w:t>
      </w:r>
      <w:r>
        <w:t xml:space="preserve">, </w:t>
      </w:r>
      <w:r>
        <w:t>над</w:t>
      </w:r>
      <w:r>
        <w:t xml:space="preserve"> </w:t>
      </w:r>
      <w:r>
        <w:t>другими</w:t>
      </w:r>
      <w:r>
        <w:t xml:space="preserve"> </w:t>
      </w:r>
      <w:r>
        <w:t>частями</w:t>
      </w:r>
      <w:r>
        <w:t xml:space="preserve"> </w:t>
      </w:r>
      <w:r>
        <w:t>пишут</w:t>
      </w:r>
      <w:r>
        <w:t xml:space="preserve"> </w:t>
      </w:r>
      <w:r>
        <w:t>слово</w:t>
      </w:r>
      <w:r>
        <w:t xml:space="preserve"> «</w:t>
      </w:r>
      <w:r>
        <w:t>Продолжение</w:t>
      </w:r>
      <w:r>
        <w:t xml:space="preserve">» </w:t>
      </w:r>
      <w:r>
        <w:t>и</w:t>
      </w:r>
      <w:r>
        <w:t xml:space="preserve"> </w:t>
      </w:r>
      <w:r>
        <w:t>указывают</w:t>
      </w:r>
      <w:r>
        <w:t xml:space="preserve"> </w:t>
      </w:r>
      <w:r>
        <w:t>номер</w:t>
      </w:r>
      <w:r>
        <w:t xml:space="preserve"> </w:t>
      </w:r>
      <w:r>
        <w:t>таблицы</w:t>
      </w:r>
      <w:r>
        <w:t xml:space="preserve">, </w:t>
      </w:r>
      <w:r>
        <w:t>например</w:t>
      </w:r>
      <w:r>
        <w:t>: «</w:t>
      </w:r>
      <w:r>
        <w:t>Продолжение</w:t>
      </w:r>
      <w:r>
        <w:t xml:space="preserve"> </w:t>
      </w:r>
      <w:r>
        <w:t>таблицы</w:t>
      </w:r>
      <w:r>
        <w:t xml:space="preserve"> 1». </w:t>
      </w:r>
      <w:r>
        <w:t>При</w:t>
      </w:r>
      <w:r>
        <w:t xml:space="preserve"> </w:t>
      </w:r>
      <w:r>
        <w:t>переносе</w:t>
      </w:r>
      <w:r>
        <w:t xml:space="preserve"> </w:t>
      </w:r>
      <w:r>
        <w:t>таблицы</w:t>
      </w:r>
      <w:r>
        <w:t xml:space="preserve"> </w:t>
      </w:r>
      <w:r>
        <w:t>на</w:t>
      </w:r>
      <w:r>
        <w:t xml:space="preserve"> </w:t>
      </w:r>
      <w:r>
        <w:t>другой</w:t>
      </w:r>
      <w:r>
        <w:t xml:space="preserve"> </w:t>
      </w:r>
      <w:r>
        <w:t>лист</w:t>
      </w:r>
      <w:r>
        <w:t xml:space="preserve"> (</w:t>
      </w:r>
      <w:r>
        <w:t>страницу</w:t>
      </w:r>
      <w:r>
        <w:t xml:space="preserve">) </w:t>
      </w:r>
      <w:r>
        <w:t>заголовок</w:t>
      </w:r>
      <w:r>
        <w:t xml:space="preserve"> </w:t>
      </w:r>
      <w:r>
        <w:t>помещают</w:t>
      </w:r>
      <w:r>
        <w:t xml:space="preserve"> </w:t>
      </w:r>
      <w:r>
        <w:t>только</w:t>
      </w:r>
      <w:r>
        <w:t xml:space="preserve"> </w:t>
      </w:r>
      <w:r>
        <w:t>над</w:t>
      </w:r>
      <w:r>
        <w:t xml:space="preserve"> </w:t>
      </w:r>
      <w:r>
        <w:t>ее</w:t>
      </w:r>
      <w:r>
        <w:t xml:space="preserve"> </w:t>
      </w:r>
      <w:r>
        <w:t>первой</w:t>
      </w:r>
      <w:r>
        <w:t xml:space="preserve"> </w:t>
      </w:r>
      <w:r>
        <w:t>частью</w:t>
      </w:r>
      <w:r>
        <w:t xml:space="preserve">. </w:t>
      </w:r>
    </w:p>
    <w:p w:rsidR="002800BD" w:rsidRDefault="003B3BB3">
      <w:pPr>
        <w:ind w:left="-14" w:right="272" w:firstLine="709"/>
      </w:pPr>
      <w:r>
        <w:t>Если</w:t>
      </w:r>
      <w:r>
        <w:t xml:space="preserve"> </w:t>
      </w:r>
      <w:r>
        <w:t>повторяющийся</w:t>
      </w:r>
      <w:r>
        <w:t xml:space="preserve"> </w:t>
      </w:r>
      <w:r>
        <w:t>в</w:t>
      </w:r>
      <w:r>
        <w:t xml:space="preserve"> </w:t>
      </w:r>
      <w:r>
        <w:t>разных</w:t>
      </w:r>
      <w:r>
        <w:t xml:space="preserve"> </w:t>
      </w:r>
      <w:r>
        <w:t>строках</w:t>
      </w:r>
      <w:r>
        <w:t xml:space="preserve"> </w:t>
      </w:r>
      <w:r>
        <w:t>графы</w:t>
      </w:r>
      <w:r>
        <w:t xml:space="preserve"> </w:t>
      </w:r>
      <w:r>
        <w:t>таблицы</w:t>
      </w:r>
      <w:r>
        <w:t xml:space="preserve"> </w:t>
      </w:r>
      <w:r>
        <w:t>текст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одного</w:t>
      </w:r>
      <w:r>
        <w:t xml:space="preserve"> </w:t>
      </w:r>
      <w:r>
        <w:t>слова</w:t>
      </w:r>
      <w:r>
        <w:t xml:space="preserve">, </w:t>
      </w:r>
      <w:r>
        <w:t>то</w:t>
      </w:r>
      <w:r>
        <w:t xml:space="preserve"> </w:t>
      </w:r>
      <w:r>
        <w:t>его</w:t>
      </w:r>
      <w:r>
        <w:t xml:space="preserve"> </w:t>
      </w:r>
      <w:r>
        <w:t>после</w:t>
      </w:r>
      <w:r>
        <w:t xml:space="preserve"> </w:t>
      </w:r>
      <w:r>
        <w:t>первого</w:t>
      </w:r>
      <w:r>
        <w:t xml:space="preserve"> </w:t>
      </w:r>
      <w:r>
        <w:t>написания</w:t>
      </w:r>
      <w:r>
        <w:t xml:space="preserve"> </w:t>
      </w:r>
      <w:r>
        <w:t>допускается</w:t>
      </w:r>
      <w:r>
        <w:t xml:space="preserve"> </w:t>
      </w:r>
      <w:r>
        <w:t>заменять</w:t>
      </w:r>
      <w:r>
        <w:t xml:space="preserve"> </w:t>
      </w:r>
      <w:r>
        <w:t>кавычками</w:t>
      </w:r>
      <w:r>
        <w:t xml:space="preserve">; </w:t>
      </w:r>
      <w:r>
        <w:t>если</w:t>
      </w:r>
      <w:r>
        <w:t xml:space="preserve"> </w:t>
      </w:r>
      <w:r>
        <w:t>из</w:t>
      </w:r>
      <w:r>
        <w:t xml:space="preserve"> </w:t>
      </w:r>
      <w:r>
        <w:t>двух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слов</w:t>
      </w:r>
      <w:r>
        <w:t xml:space="preserve">, </w:t>
      </w:r>
      <w:r>
        <w:t>то</w:t>
      </w:r>
      <w:r>
        <w:t xml:space="preserve"> </w:t>
      </w:r>
      <w:r>
        <w:t>при</w:t>
      </w:r>
      <w:r>
        <w:t xml:space="preserve"> </w:t>
      </w:r>
      <w:r>
        <w:t>первом</w:t>
      </w:r>
      <w:r>
        <w:t xml:space="preserve"> </w:t>
      </w:r>
      <w:r>
        <w:t>повторении</w:t>
      </w:r>
      <w:r>
        <w:t xml:space="preserve"> </w:t>
      </w:r>
      <w:r>
        <w:t>его</w:t>
      </w:r>
      <w:r>
        <w:t xml:space="preserve"> </w:t>
      </w:r>
      <w:r>
        <w:t>заменяют</w:t>
      </w:r>
      <w:r>
        <w:t xml:space="preserve"> </w:t>
      </w:r>
      <w:r>
        <w:t>словами</w:t>
      </w:r>
      <w:r>
        <w:t xml:space="preserve"> «</w:t>
      </w:r>
      <w:r>
        <w:t>То</w:t>
      </w:r>
      <w:r>
        <w:t xml:space="preserve"> </w:t>
      </w:r>
      <w:r>
        <w:t>же</w:t>
      </w:r>
      <w:r>
        <w:t xml:space="preserve">», </w:t>
      </w:r>
      <w:r>
        <w:t>а</w:t>
      </w:r>
      <w:r>
        <w:t xml:space="preserve"> </w:t>
      </w:r>
      <w:r>
        <w:t>далее</w:t>
      </w:r>
      <w:r>
        <w:t xml:space="preserve"> — </w:t>
      </w:r>
      <w:r>
        <w:t>кавычками</w:t>
      </w:r>
      <w:r>
        <w:t xml:space="preserve">. </w:t>
      </w:r>
      <w:r>
        <w:t>Ставить</w:t>
      </w:r>
      <w:r>
        <w:t xml:space="preserve"> </w:t>
      </w:r>
      <w:r>
        <w:t>кавычки</w:t>
      </w:r>
      <w:r>
        <w:t xml:space="preserve"> </w:t>
      </w:r>
      <w:r>
        <w:t>вместо</w:t>
      </w:r>
      <w:r>
        <w:t xml:space="preserve"> </w:t>
      </w:r>
      <w:r>
        <w:t>повторяющихся</w:t>
      </w:r>
      <w:r>
        <w:t xml:space="preserve"> </w:t>
      </w:r>
      <w:r>
        <w:t>цифр</w:t>
      </w:r>
      <w:r>
        <w:t xml:space="preserve">, </w:t>
      </w:r>
      <w:r>
        <w:t>марок</w:t>
      </w:r>
      <w:r>
        <w:t xml:space="preserve">, </w:t>
      </w:r>
      <w:r>
        <w:t>знаков</w:t>
      </w:r>
      <w:r>
        <w:t xml:space="preserve">, </w:t>
      </w:r>
      <w:r>
        <w:t>математических</w:t>
      </w:r>
      <w:r>
        <w:t xml:space="preserve"> </w:t>
      </w:r>
      <w:r>
        <w:t>и</w:t>
      </w:r>
      <w:r>
        <w:t xml:space="preserve"> </w:t>
      </w:r>
      <w:r>
        <w:t>химических</w:t>
      </w:r>
      <w:r>
        <w:t xml:space="preserve"> </w:t>
      </w:r>
      <w:r>
        <w:t>символов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. </w:t>
      </w:r>
      <w:r>
        <w:t>Если</w:t>
      </w:r>
      <w:r>
        <w:t xml:space="preserve"> </w:t>
      </w:r>
      <w:r>
        <w:t>цифровые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данные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строке</w:t>
      </w:r>
      <w:r>
        <w:t xml:space="preserve"> </w:t>
      </w:r>
      <w:r>
        <w:t>таблицы</w:t>
      </w:r>
      <w:r>
        <w:t xml:space="preserve"> </w:t>
      </w:r>
      <w:r>
        <w:t>не</w:t>
      </w:r>
      <w:r>
        <w:t xml:space="preserve"> </w:t>
      </w:r>
      <w:r>
        <w:t>приводят</w:t>
      </w:r>
      <w:r>
        <w:t xml:space="preserve">, </w:t>
      </w:r>
      <w:r>
        <w:t>то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ставят</w:t>
      </w:r>
      <w:r>
        <w:t xml:space="preserve"> </w:t>
      </w:r>
      <w:r>
        <w:t>прочерк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6.6.5 </w:t>
      </w:r>
      <w:r>
        <w:t>Цифровой</w:t>
      </w:r>
      <w:r>
        <w:t xml:space="preserve"> </w:t>
      </w:r>
      <w:r>
        <w:t>материал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оформляют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таблиц</w:t>
      </w:r>
      <w:r>
        <w:t xml:space="preserve">. </w:t>
      </w:r>
      <w:r>
        <w:t>Пример</w:t>
      </w:r>
      <w:r>
        <w:t xml:space="preserve"> </w:t>
      </w:r>
      <w:r>
        <w:t>оформления</w:t>
      </w:r>
      <w:r>
        <w:t xml:space="preserve"> </w:t>
      </w:r>
      <w:r>
        <w:t>таблицы</w:t>
      </w:r>
      <w:r>
        <w:t xml:space="preserve"> </w:t>
      </w:r>
      <w:r>
        <w:t>приведен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1. </w:t>
      </w:r>
    </w:p>
    <w:p w:rsidR="002800BD" w:rsidRDefault="003B3BB3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2800BD" w:rsidRDefault="003B3BB3">
      <w:pPr>
        <w:tabs>
          <w:tab w:val="center" w:pos="2295"/>
          <w:tab w:val="center" w:pos="5437"/>
        </w:tabs>
        <w:spacing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Таблица</w:t>
      </w:r>
      <w:r>
        <w:t xml:space="preserve"> _______________ </w:t>
      </w:r>
      <w:r>
        <w:tab/>
        <w:t xml:space="preserve">_________________ </w:t>
      </w:r>
    </w:p>
    <w:p w:rsidR="002800BD" w:rsidRDefault="003B3BB3">
      <w:pPr>
        <w:tabs>
          <w:tab w:val="center" w:pos="2576"/>
          <w:tab w:val="center" w:pos="3540"/>
          <w:tab w:val="center" w:pos="512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номер</w:t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</w:t>
      </w:r>
      <w:r>
        <w:rPr>
          <w:sz w:val="18"/>
        </w:rPr>
        <w:t>название</w:t>
      </w:r>
      <w:r>
        <w:rPr>
          <w:sz w:val="18"/>
        </w:rPr>
        <w:t xml:space="preserve"> </w:t>
      </w:r>
      <w:r>
        <w:rPr>
          <w:sz w:val="18"/>
        </w:rPr>
        <w:t>таблицы</w:t>
      </w:r>
      <w:r>
        <w:rPr>
          <w:sz w:val="18"/>
        </w:rPr>
        <w:t xml:space="preserve"> </w:t>
      </w:r>
    </w:p>
    <w:p w:rsidR="002800BD" w:rsidRDefault="003B3BB3">
      <w:pPr>
        <w:spacing w:after="59" w:line="259" w:lineRule="auto"/>
        <w:ind w:left="0" w:right="-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71271" cy="1375606"/>
                <wp:effectExtent l="0" t="0" r="0" b="0"/>
                <wp:docPr id="53415" name="Group 53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271" cy="1375606"/>
                          <a:chOff x="0" y="0"/>
                          <a:chExt cx="6371271" cy="1375606"/>
                        </a:xfrm>
                      </wpg:grpSpPr>
                      <wps:wsp>
                        <wps:cNvPr id="6398" name="Rectangle 6398"/>
                        <wps:cNvSpPr/>
                        <wps:spPr>
                          <a:xfrm>
                            <a:off x="0" y="39108"/>
                            <a:ext cx="5915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Шапка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9" name="Rectangle 6399"/>
                        <wps:cNvSpPr/>
                        <wps:spPr>
                          <a:xfrm>
                            <a:off x="444246" y="3910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6" name="Rectangle 14686"/>
                        <wps:cNvSpPr/>
                        <wps:spPr>
                          <a:xfrm>
                            <a:off x="2347724" y="43771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5" name="Rectangle 14685"/>
                        <wps:cNvSpPr/>
                        <wps:spPr>
                          <a:xfrm>
                            <a:off x="1319022" y="43771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1" name="Rectangle 6401"/>
                        <wps:cNvSpPr/>
                        <wps:spPr>
                          <a:xfrm>
                            <a:off x="4754880" y="39108"/>
                            <a:ext cx="972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2" name="Rectangle 6402"/>
                        <wps:cNvSpPr/>
                        <wps:spPr>
                          <a:xfrm>
                            <a:off x="4828032" y="21673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3" name="Rectangle 6403"/>
                        <wps:cNvSpPr/>
                        <wps:spPr>
                          <a:xfrm>
                            <a:off x="4872228" y="39108"/>
                            <a:ext cx="8813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Заголовки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4" name="Rectangle 6404"/>
                        <wps:cNvSpPr/>
                        <wps:spPr>
                          <a:xfrm>
                            <a:off x="5535168" y="3910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5" name="Rectangle 6405"/>
                        <wps:cNvSpPr/>
                        <wps:spPr>
                          <a:xfrm>
                            <a:off x="5573268" y="39108"/>
                            <a:ext cx="4060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граф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6" name="Rectangle 6406"/>
                        <wps:cNvSpPr/>
                        <wps:spPr>
                          <a:xfrm>
                            <a:off x="5878068" y="3910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7" name="Rectangle 6407"/>
                        <wps:cNvSpPr/>
                        <wps:spPr>
                          <a:xfrm>
                            <a:off x="4754880" y="210558"/>
                            <a:ext cx="972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8" name="Rectangle 6408"/>
                        <wps:cNvSpPr/>
                        <wps:spPr>
                          <a:xfrm>
                            <a:off x="4828032" y="210558"/>
                            <a:ext cx="12100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Подзаголовки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9" name="Rectangle 6409"/>
                        <wps:cNvSpPr/>
                        <wps:spPr>
                          <a:xfrm>
                            <a:off x="5737860" y="21055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0" name="Rectangle 6410"/>
                        <wps:cNvSpPr/>
                        <wps:spPr>
                          <a:xfrm>
                            <a:off x="5775960" y="210558"/>
                            <a:ext cx="4061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граф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1" name="Rectangle 6411"/>
                        <wps:cNvSpPr/>
                        <wps:spPr>
                          <a:xfrm>
                            <a:off x="6081522" y="21055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2" name="Rectangle 6412"/>
                        <wps:cNvSpPr/>
                        <wps:spPr>
                          <a:xfrm>
                            <a:off x="4776978" y="382008"/>
                            <a:ext cx="6587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3" name="Rectangle 6413"/>
                        <wps:cNvSpPr/>
                        <wps:spPr>
                          <a:xfrm>
                            <a:off x="5272278" y="382008"/>
                            <a:ext cx="6332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Строки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4" name="Rectangle 6414"/>
                        <wps:cNvSpPr/>
                        <wps:spPr>
                          <a:xfrm>
                            <a:off x="5748528" y="382008"/>
                            <a:ext cx="506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5" name="Rectangle 6415"/>
                        <wps:cNvSpPr/>
                        <wps:spPr>
                          <a:xfrm>
                            <a:off x="4776978" y="553458"/>
                            <a:ext cx="118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6" name="Rectangle 6416"/>
                        <wps:cNvSpPr/>
                        <wps:spPr>
                          <a:xfrm>
                            <a:off x="4866132" y="553458"/>
                            <a:ext cx="13900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горизонтальные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7" name="Rectangle 6417"/>
                        <wps:cNvSpPr/>
                        <wps:spPr>
                          <a:xfrm>
                            <a:off x="5911596" y="55345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8" name="Rectangle 6418"/>
                        <wps:cNvSpPr/>
                        <wps:spPr>
                          <a:xfrm>
                            <a:off x="5949696" y="553458"/>
                            <a:ext cx="4342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ряды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9" name="Rectangle 6419"/>
                        <wps:cNvSpPr/>
                        <wps:spPr>
                          <a:xfrm>
                            <a:off x="6275832" y="55345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0" name="Rectangle 6420"/>
                        <wps:cNvSpPr/>
                        <wps:spPr>
                          <a:xfrm>
                            <a:off x="6326885" y="536023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86" name="Shape 56586"/>
                        <wps:cNvSpPr/>
                        <wps:spPr>
                          <a:xfrm>
                            <a:off x="797052" y="0"/>
                            <a:ext cx="3892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296" h="9144">
                                <a:moveTo>
                                  <a:pt x="0" y="0"/>
                                </a:moveTo>
                                <a:lnTo>
                                  <a:pt x="3892296" y="0"/>
                                </a:lnTo>
                                <a:lnTo>
                                  <a:pt x="3892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87" name="Shape 56587"/>
                        <wps:cNvSpPr/>
                        <wps:spPr>
                          <a:xfrm>
                            <a:off x="4683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88" name="Shape 56588"/>
                        <wps:cNvSpPr/>
                        <wps:spPr>
                          <a:xfrm>
                            <a:off x="797052" y="6096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89" name="Shape 56589"/>
                        <wps:cNvSpPr/>
                        <wps:spPr>
                          <a:xfrm>
                            <a:off x="1825752" y="6096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0" name="Shape 56590"/>
                        <wps:cNvSpPr/>
                        <wps:spPr>
                          <a:xfrm>
                            <a:off x="3254502" y="6096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1" name="Shape 56591"/>
                        <wps:cNvSpPr/>
                        <wps:spPr>
                          <a:xfrm>
                            <a:off x="4683252" y="6096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8" name="Rectangle 6428"/>
                        <wps:cNvSpPr/>
                        <wps:spPr>
                          <a:xfrm>
                            <a:off x="2347722" y="250273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92" name="Shape 56592"/>
                        <wps:cNvSpPr/>
                        <wps:spPr>
                          <a:xfrm>
                            <a:off x="797052" y="206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3" name="Shape 56593"/>
                        <wps:cNvSpPr/>
                        <wps:spPr>
                          <a:xfrm>
                            <a:off x="1825752" y="206502"/>
                            <a:ext cx="2863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596" h="9144">
                                <a:moveTo>
                                  <a:pt x="0" y="0"/>
                                </a:moveTo>
                                <a:lnTo>
                                  <a:pt x="2863596" y="0"/>
                                </a:lnTo>
                                <a:lnTo>
                                  <a:pt x="2863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4" name="Shape 56594"/>
                        <wps:cNvSpPr/>
                        <wps:spPr>
                          <a:xfrm>
                            <a:off x="797052" y="212598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5" name="Shape 56595"/>
                        <wps:cNvSpPr/>
                        <wps:spPr>
                          <a:xfrm>
                            <a:off x="1825752" y="212598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6" name="Shape 56596"/>
                        <wps:cNvSpPr/>
                        <wps:spPr>
                          <a:xfrm>
                            <a:off x="2540508" y="212598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7" name="Shape 56597"/>
                        <wps:cNvSpPr/>
                        <wps:spPr>
                          <a:xfrm>
                            <a:off x="3254502" y="212598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8" name="Shape 56598"/>
                        <wps:cNvSpPr/>
                        <wps:spPr>
                          <a:xfrm>
                            <a:off x="3969258" y="212598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9" name="Shape 56599"/>
                        <wps:cNvSpPr/>
                        <wps:spPr>
                          <a:xfrm>
                            <a:off x="4683252" y="212598"/>
                            <a:ext cx="9144" cy="2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0406"/>
                                </a:lnTo>
                                <a:lnTo>
                                  <a:pt x="0" y="2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1" name="Rectangle 14691"/>
                        <wps:cNvSpPr/>
                        <wps:spPr>
                          <a:xfrm>
                            <a:off x="4490473" y="456775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7" name="Rectangle 14687"/>
                        <wps:cNvSpPr/>
                        <wps:spPr>
                          <a:xfrm>
                            <a:off x="1319022" y="456775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9" name="Rectangle 14689"/>
                        <wps:cNvSpPr/>
                        <wps:spPr>
                          <a:xfrm>
                            <a:off x="3061973" y="456775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0" name="Rectangle 14690"/>
                        <wps:cNvSpPr/>
                        <wps:spPr>
                          <a:xfrm>
                            <a:off x="3776223" y="456775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8" name="Rectangle 14688"/>
                        <wps:cNvSpPr/>
                        <wps:spPr>
                          <a:xfrm>
                            <a:off x="2347724" y="456775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00" name="Shape 56600"/>
                        <wps:cNvSpPr/>
                        <wps:spPr>
                          <a:xfrm>
                            <a:off x="797052" y="413004"/>
                            <a:ext cx="3892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296" h="9144">
                                <a:moveTo>
                                  <a:pt x="0" y="0"/>
                                </a:moveTo>
                                <a:lnTo>
                                  <a:pt x="3892296" y="0"/>
                                </a:lnTo>
                                <a:lnTo>
                                  <a:pt x="3892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1" name="Shape 56601"/>
                        <wps:cNvSpPr/>
                        <wps:spPr>
                          <a:xfrm>
                            <a:off x="797052" y="41910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2" name="Shape 56602"/>
                        <wps:cNvSpPr/>
                        <wps:spPr>
                          <a:xfrm>
                            <a:off x="1825752" y="41910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3" name="Shape 56603"/>
                        <wps:cNvSpPr/>
                        <wps:spPr>
                          <a:xfrm>
                            <a:off x="2540508" y="41910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4" name="Shape 56604"/>
                        <wps:cNvSpPr/>
                        <wps:spPr>
                          <a:xfrm>
                            <a:off x="3254502" y="41910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5" name="Shape 56605"/>
                        <wps:cNvSpPr/>
                        <wps:spPr>
                          <a:xfrm>
                            <a:off x="3969258" y="41910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6" name="Shape 56606"/>
                        <wps:cNvSpPr/>
                        <wps:spPr>
                          <a:xfrm>
                            <a:off x="4683252" y="419100"/>
                            <a:ext cx="91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1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6" name="Rectangle 14696"/>
                        <wps:cNvSpPr/>
                        <wps:spPr>
                          <a:xfrm>
                            <a:off x="4490473" y="663277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5" name="Rectangle 14695"/>
                        <wps:cNvSpPr/>
                        <wps:spPr>
                          <a:xfrm>
                            <a:off x="3776223" y="663277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4" name="Rectangle 14694"/>
                        <wps:cNvSpPr/>
                        <wps:spPr>
                          <a:xfrm>
                            <a:off x="3061973" y="663277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3" name="Rectangle 14693"/>
                        <wps:cNvSpPr/>
                        <wps:spPr>
                          <a:xfrm>
                            <a:off x="2347724" y="663277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2" name="Rectangle 14692"/>
                        <wps:cNvSpPr/>
                        <wps:spPr>
                          <a:xfrm>
                            <a:off x="1319022" y="663277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07" name="Shape 56607"/>
                        <wps:cNvSpPr/>
                        <wps:spPr>
                          <a:xfrm>
                            <a:off x="797052" y="620268"/>
                            <a:ext cx="3892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296" h="9144">
                                <a:moveTo>
                                  <a:pt x="0" y="0"/>
                                </a:moveTo>
                                <a:lnTo>
                                  <a:pt x="3892296" y="0"/>
                                </a:lnTo>
                                <a:lnTo>
                                  <a:pt x="3892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8" name="Shape 56608"/>
                        <wps:cNvSpPr/>
                        <wps:spPr>
                          <a:xfrm>
                            <a:off x="797052" y="626364"/>
                            <a:ext cx="914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5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502"/>
                                </a:lnTo>
                                <a:lnTo>
                                  <a:pt x="0" y="20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09" name="Shape 56609"/>
                        <wps:cNvSpPr/>
                        <wps:spPr>
                          <a:xfrm>
                            <a:off x="797052" y="826770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0" name="Shape 56610"/>
                        <wps:cNvSpPr/>
                        <wps:spPr>
                          <a:xfrm>
                            <a:off x="1825752" y="626364"/>
                            <a:ext cx="914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5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502"/>
                                </a:lnTo>
                                <a:lnTo>
                                  <a:pt x="0" y="20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1" name="Shape 56611"/>
                        <wps:cNvSpPr/>
                        <wps:spPr>
                          <a:xfrm>
                            <a:off x="1831848" y="826770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2" name="Shape 56612"/>
                        <wps:cNvSpPr/>
                        <wps:spPr>
                          <a:xfrm>
                            <a:off x="2540508" y="626364"/>
                            <a:ext cx="914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5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502"/>
                                </a:lnTo>
                                <a:lnTo>
                                  <a:pt x="0" y="20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3" name="Shape 56613"/>
                        <wps:cNvSpPr/>
                        <wps:spPr>
                          <a:xfrm>
                            <a:off x="2546604" y="826770"/>
                            <a:ext cx="707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" h="9144">
                                <a:moveTo>
                                  <a:pt x="0" y="0"/>
                                </a:moveTo>
                                <a:lnTo>
                                  <a:pt x="707898" y="0"/>
                                </a:lnTo>
                                <a:lnTo>
                                  <a:pt x="707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4" name="Shape 56614"/>
                        <wps:cNvSpPr/>
                        <wps:spPr>
                          <a:xfrm>
                            <a:off x="3254502" y="626364"/>
                            <a:ext cx="914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5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502"/>
                                </a:lnTo>
                                <a:lnTo>
                                  <a:pt x="0" y="20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5" name="Shape 56615"/>
                        <wps:cNvSpPr/>
                        <wps:spPr>
                          <a:xfrm>
                            <a:off x="3260598" y="826770"/>
                            <a:ext cx="708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144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6" name="Shape 56616"/>
                        <wps:cNvSpPr/>
                        <wps:spPr>
                          <a:xfrm>
                            <a:off x="3969258" y="626364"/>
                            <a:ext cx="914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5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502"/>
                                </a:lnTo>
                                <a:lnTo>
                                  <a:pt x="0" y="20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7" name="Shape 56617"/>
                        <wps:cNvSpPr/>
                        <wps:spPr>
                          <a:xfrm>
                            <a:off x="3975354" y="826770"/>
                            <a:ext cx="707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" h="9144">
                                <a:moveTo>
                                  <a:pt x="0" y="0"/>
                                </a:moveTo>
                                <a:lnTo>
                                  <a:pt x="707898" y="0"/>
                                </a:lnTo>
                                <a:lnTo>
                                  <a:pt x="707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8" name="Shape 56618"/>
                        <wps:cNvSpPr/>
                        <wps:spPr>
                          <a:xfrm>
                            <a:off x="4683252" y="626364"/>
                            <a:ext cx="9144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5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502"/>
                                </a:lnTo>
                                <a:lnTo>
                                  <a:pt x="0" y="20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9" name="Shape 56619"/>
                        <wps:cNvSpPr/>
                        <wps:spPr>
                          <a:xfrm>
                            <a:off x="4683252" y="8267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9" name="Rectangle 6459"/>
                        <wps:cNvSpPr/>
                        <wps:spPr>
                          <a:xfrm>
                            <a:off x="450342" y="869779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0" name="Rectangle 6460"/>
                        <wps:cNvSpPr/>
                        <wps:spPr>
                          <a:xfrm>
                            <a:off x="914400" y="1065522"/>
                            <a:ext cx="7196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Боковик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1" name="Rectangle 6461"/>
                        <wps:cNvSpPr/>
                        <wps:spPr>
                          <a:xfrm>
                            <a:off x="1455420" y="1065522"/>
                            <a:ext cx="118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2" name="Rectangle 6462"/>
                        <wps:cNvSpPr/>
                        <wps:spPr>
                          <a:xfrm>
                            <a:off x="1544574" y="1065522"/>
                            <a:ext cx="4964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графа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3" name="Rectangle 6463"/>
                        <wps:cNvSpPr/>
                        <wps:spPr>
                          <a:xfrm>
                            <a:off x="1917192" y="10655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4" name="Rectangle 6464"/>
                        <wps:cNvSpPr/>
                        <wps:spPr>
                          <a:xfrm>
                            <a:off x="2970276" y="1065522"/>
                            <a:ext cx="5308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Графа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5" name="Rectangle 6465"/>
                        <wps:cNvSpPr/>
                        <wps:spPr>
                          <a:xfrm>
                            <a:off x="3369564" y="1065522"/>
                            <a:ext cx="1171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6" name="Rectangle 6466"/>
                        <wps:cNvSpPr/>
                        <wps:spPr>
                          <a:xfrm>
                            <a:off x="3457956" y="1065522"/>
                            <a:ext cx="7165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колонки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19" name="Rectangle 53019"/>
                        <wps:cNvSpPr/>
                        <wps:spPr>
                          <a:xfrm>
                            <a:off x="4047744" y="10655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18" name="Rectangle 53018"/>
                        <wps:cNvSpPr/>
                        <wps:spPr>
                          <a:xfrm>
                            <a:off x="3996690" y="106552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8" name="Rectangle 6468"/>
                        <wps:cNvSpPr/>
                        <wps:spPr>
                          <a:xfrm>
                            <a:off x="450342" y="12369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9" name="Rectangle 6469"/>
                        <wps:cNvSpPr/>
                        <wps:spPr>
                          <a:xfrm>
                            <a:off x="900684" y="1236972"/>
                            <a:ext cx="297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0" name="Rectangle 6470"/>
                        <wps:cNvSpPr/>
                        <wps:spPr>
                          <a:xfrm>
                            <a:off x="1124712" y="12369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1" name="Rectangle 6471"/>
                        <wps:cNvSpPr/>
                        <wps:spPr>
                          <a:xfrm>
                            <a:off x="1162812" y="1236972"/>
                            <a:ext cx="9480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заголовков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21" name="Rectangle 53021"/>
                        <wps:cNvSpPr/>
                        <wps:spPr>
                          <a:xfrm>
                            <a:off x="1926336" y="12369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20" name="Rectangle 53020"/>
                        <wps:cNvSpPr/>
                        <wps:spPr>
                          <a:xfrm>
                            <a:off x="1875282" y="123697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00BD" w:rsidRDefault="003B3BB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4" name="Shape 6744"/>
                        <wps:cNvSpPr/>
                        <wps:spPr>
                          <a:xfrm>
                            <a:off x="4728210" y="404622"/>
                            <a:ext cx="762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800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38100" y="11430"/>
                                  <a:pt x="38100" y="25146"/>
                                </a:cubicBezTo>
                                <a:lnTo>
                                  <a:pt x="38100" y="127254"/>
                                </a:lnTo>
                                <a:cubicBezTo>
                                  <a:pt x="38100" y="140970"/>
                                  <a:pt x="54864" y="152400"/>
                                  <a:pt x="76200" y="152400"/>
                                </a:cubicBezTo>
                                <a:cubicBezTo>
                                  <a:pt x="54864" y="152400"/>
                                  <a:pt x="38100" y="163830"/>
                                  <a:pt x="38100" y="177546"/>
                                </a:cubicBezTo>
                                <a:lnTo>
                                  <a:pt x="38100" y="279654"/>
                                </a:lnTo>
                                <a:cubicBezTo>
                                  <a:pt x="38100" y="293370"/>
                                  <a:pt x="21336" y="304800"/>
                                  <a:pt x="0" y="3048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5" name="Shape 6745"/>
                        <wps:cNvSpPr/>
                        <wps:spPr>
                          <a:xfrm>
                            <a:off x="680466" y="22860"/>
                            <a:ext cx="762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800">
                                <a:moveTo>
                                  <a:pt x="76200" y="0"/>
                                </a:moveTo>
                                <a:cubicBezTo>
                                  <a:pt x="55626" y="0"/>
                                  <a:pt x="38100" y="11430"/>
                                  <a:pt x="38100" y="25146"/>
                                </a:cubicBezTo>
                                <a:lnTo>
                                  <a:pt x="38100" y="127254"/>
                                </a:lnTo>
                                <a:cubicBezTo>
                                  <a:pt x="38100" y="140970"/>
                                  <a:pt x="21336" y="152400"/>
                                  <a:pt x="0" y="152400"/>
                                </a:cubicBezTo>
                                <a:cubicBezTo>
                                  <a:pt x="21336" y="152400"/>
                                  <a:pt x="38100" y="163830"/>
                                  <a:pt x="38100" y="177546"/>
                                </a:cubicBezTo>
                                <a:lnTo>
                                  <a:pt x="38100" y="279654"/>
                                </a:lnTo>
                                <a:cubicBezTo>
                                  <a:pt x="38100" y="293370"/>
                                  <a:pt x="55626" y="304800"/>
                                  <a:pt x="76200" y="3048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6" name="Shape 6746"/>
                        <wps:cNvSpPr/>
                        <wps:spPr>
                          <a:xfrm>
                            <a:off x="868680" y="865632"/>
                            <a:ext cx="914400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9926">
                                <a:moveTo>
                                  <a:pt x="0" y="0"/>
                                </a:moveTo>
                                <a:cubicBezTo>
                                  <a:pt x="0" y="47244"/>
                                  <a:pt x="38862" y="85344"/>
                                  <a:pt x="87630" y="85344"/>
                                </a:cubicBezTo>
                                <a:lnTo>
                                  <a:pt x="368808" y="85344"/>
                                </a:lnTo>
                                <a:cubicBezTo>
                                  <a:pt x="417576" y="85344"/>
                                  <a:pt x="456438" y="123444"/>
                                  <a:pt x="456438" y="169926"/>
                                </a:cubicBezTo>
                                <a:cubicBezTo>
                                  <a:pt x="456438" y="123444"/>
                                  <a:pt x="496062" y="85344"/>
                                  <a:pt x="544068" y="85344"/>
                                </a:cubicBezTo>
                                <a:lnTo>
                                  <a:pt x="826770" y="85344"/>
                                </a:lnTo>
                                <a:cubicBezTo>
                                  <a:pt x="875538" y="85344"/>
                                  <a:pt x="914400" y="47244"/>
                                  <a:pt x="91440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7" name="Shape 6747"/>
                        <wps:cNvSpPr/>
                        <wps:spPr>
                          <a:xfrm>
                            <a:off x="1828800" y="865632"/>
                            <a:ext cx="2781300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0" h="169926">
                                <a:moveTo>
                                  <a:pt x="0" y="0"/>
                                </a:moveTo>
                                <a:cubicBezTo>
                                  <a:pt x="0" y="47244"/>
                                  <a:pt x="103632" y="85344"/>
                                  <a:pt x="231648" y="85344"/>
                                </a:cubicBezTo>
                                <a:lnTo>
                                  <a:pt x="1159002" y="85344"/>
                                </a:lnTo>
                                <a:cubicBezTo>
                                  <a:pt x="1287018" y="85344"/>
                                  <a:pt x="1390650" y="123444"/>
                                  <a:pt x="1390650" y="169926"/>
                                </a:cubicBezTo>
                                <a:cubicBezTo>
                                  <a:pt x="1390650" y="123444"/>
                                  <a:pt x="1494282" y="85344"/>
                                  <a:pt x="1622298" y="85344"/>
                                </a:cubicBezTo>
                                <a:lnTo>
                                  <a:pt x="2549652" y="85344"/>
                                </a:lnTo>
                                <a:cubicBezTo>
                                  <a:pt x="2677668" y="85344"/>
                                  <a:pt x="2781300" y="47244"/>
                                  <a:pt x="278130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415" o:spid="_x0000_s1026" style="width:501.65pt;height:108.3pt;mso-position-horizontal-relative:char;mso-position-vertical-relative:line" coordsize="63712,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5BmREAAP3uAAAOAAAAZHJzL2Uyb0RvYy54bWzsXdGO47YVfS/QfzD83h2RkihpkNmgTZpF&#10;gaIJkvQDNB55bMC2DFm7M5uv7yEpXlK2PCPtTix3xQRYeyiKpnh07iUvD8nvvn/ebmafiuqwLnd3&#10;c/YumM+K3aJ8WO8e7+b//f2nv6Xz2aHOdw/5ptwVd/PPxWH+/fu//uW7p/1twctVuXkoqhkK2R1u&#10;n/Z381Vd729vbg6LVbHND+/KfbHDxWVZbfMaf1aPNw9V/oTSt5sbHgTi5qmsHvZVuSgOB6T+qC/O&#10;36vyl8tiUf+8XB6Kera5m6Nutfq3Uv/ey39v3n+X3z5W+X61XjTVyL+gFtt8vcOPUlE/5nU++1it&#10;T4rarhdVeSiX9btFub0pl8v1olDPgKdhwdHTfKjKj3v1LI+3T497aiY07VE7fXGxi/98+qWarR/u&#10;5nEYsXg+2+VbwKR+eaaT0ERP+8db5PxQ7X/b/1I1CY/6L/nUz8tqKz/xPLNn1bifqXGL53q2QKII&#10;E8YTNp8tcI2FSSwCoZt/sQJGJ/ctVv985c4b88M3sn5Unac9XqWDba3D17XWb6t8XygQDrINmtYS&#10;YYY3WzfWr3jL8t3jppipVNU8Ki811uH2gHY721JhxoJUt4VprThjcSiaxkqjMOXyOj1xfruvDvWH&#10;otzO5Je7eYU6qBcw//TvQ62zmizydzc7+e+u/Gm92eirMgUNZ6omv9XP989N7e/Lh8941FVZ/fEz&#10;6L3clE9387L5NpeMx4/Kq/PZ5l87NLEkl/lSmS/35ktVb34oFQV1Nf7+sS6Xa1VP+cP615r6ADv5&#10;xl0GxKwTxEw2tqwCAH8dxCiKeASs8F53IRmIJBwBSEVqZh5kEniySKTA4ZiVOnkIojyMkoRHCtIo&#10;TGC1cHd+a8kZhLgoDRlnUart2AW4qSBVhsCS5hunqMSOvJI1tDp5CKQsZFnA+VVCGk6KpSIK0As4&#10;JqlKHQJolMRRmsLtdJvdLOEZ0FadjUv6T8XRaGqAoqU7ACVT1c+NpjwNQs1QzqTTvB6jG08NUPRY&#10;OgAlQ9UT0IRzjm5yN0PTlIXSXY9DUTX2mIwbhXVFh6UDUbJUvRCN4zBm4iyi8Zhd3WRqFO3oFgFm&#10;slQ9AU1Cfh7QKBBBNtrgRQ2Jp0TRjrELECVL1Q/RNMGA5DopSsPqSYxGAV3SaXPJUvUC1O3nchbE&#10;8VGkaNSOLlMR1ClxtCvqF+nonWyGfpC2erqnkDLgHIQmVHrx0QubVtQIPO2KAsrUIePROAmTVOjx&#10;aBdPR+0cMRqKTcT0wjB1dHetuerF0zhJ4uwFSOGbWdwEAtnlaUqjsalg2hk2staqF6YiSFncxAGv&#10;j6Y0HJsKpJ2BI2utekGKWL3IkqbLm2JW+KiHJOI0iWDixwk0YFK1cSNTwbQzdsTIWvXCNOaIHb2E&#10;aRjybLweEo3JpoJpZ/SIkbnqh2kSpbGJB3bwVPaQRgvZMxqVTQXSzviRtVa9IHVNL4KD0fHglLGU&#10;ifFM79QiSKwzgoTUIQOZKBWCNfMwnZiGGVzseESlYdlUiNoZRbL2qhdRoSdiGMuouZguUEcdnfKp&#10;RZFYZxQJqUN4GmdRJl6ANAojLiOQ43R7+dSCSKwziITUIZgKnsTpC7ZXYCAz2pQpRs3TGsnALnUE&#10;kay16mV5hZxgkxomzIJD0hnwa9I16MpMJn4fIxRAXSQl7J3ppCEcTbIkiLVMpdGPG11gmGacG35m&#10;LFLDI0cXuPioNbtSS2h0upCMP2jFLtJW5tvieWe+SmXvi+r1fV7L+2Sh8usMQl2qyOpuruohL24h&#10;3/29VNnqI7U16mivbnZuLioKr696XOQ1OcznXpXn5nQe3mQynzqzjpP3zNb+XVRAPqdSQ9OzI9Ft&#10;3c1ONgN+ZJFjUcFyk2tx9HZdY7XBZr2FAp0nQWALPtFCH+rPm0I21mb3a7GEqkvp2mXCoXq8/2FT&#10;zT7lUtCs/tPK681+lTep0lCiSk1W9V2VI+9fQoJNRTJ1a1eRuoQms7yvUMsZ6M5A37loaqPXNGBl&#10;AB7arGxADegm9cvlrqb7d1iPoaop2d88rTUE8tflX5cTY0siUk/XcpOG5b2MLdSiIe8mp3rXVGfI&#10;eevMwgX33flTmalr8fW01OW8yknK5jyzIaL59IT0hOxa4iIJSeMUS8hhgxTHWUJKpAIRVkev3045&#10;PkHQvhG6wGaNR8qmGtJWWn/o8sM4DHu1zSLim8loLptPXRhlaz23yWM+3R/unbH9w2hN7yulT5SQ&#10;Hr4pX0nDTUvNYWNNlvI4aXyl5ybeD89N348dsjxXEQ9NJvvJ6J2adbQizihuQNxEErrUTc7XlxSi&#10;ExvFgR5kem56bsqhqnRhuR9j9ls6f56bJCKy3KRQ9eAxpuem56bn5uHdoP0nurkpIikNOV2ihNQh&#10;nlMv3daek8OFXtUyQiwpb55lEnPXiCDINbgaU2tuaRqpl7l1Igg8ELJThCbsiiE4Ia7xIgiqEpeL&#10;HzjPbKIG5tONHvTM5mMH6s365uPscknfMSmHyTPd2EEXK3kqQiU3kcE95+27ODGpIl8fcqeiXo26&#10;uzmdhzfMNJ+eoT7wfibwnpHe1rpN6jsMdpuMx9it6ozbbEWWL85PRY8ZyOlD736aGnPT0gEvr3ya&#10;OiPltCUnLfLoRc6W+/TslKD74LsP8L1N8P1U4KXnnXsH3xF7D2IsIpOKPe7Z6dkpNV6enW/DzlOJ&#10;VzZM4uVOjXl2lp6dnp3YKPsNAvAyWksReNuzHRZ+D7EkhWMVoPedpJL2PVvvO9/Gd55KvrJhki9X&#10;Hu19p/ed0nX6nu0b+E7sRy13ozievdbJCLz2HntGURZEcr94jD2jWGADonbcFtqyEbcepyjXJKav&#10;5SbjNFxp7z0+bMjS2nv86kCl3QEmAyr50Taow3xpiM2/sqtlKr2gUwHVam5boA7V3WIrKY5Fsddp&#10;fmkoNhVQ7fqjFqhIHuJTW6d5XJ35JaszCVBjIdDjPFKfyKQhgDqSsIiFWDrW7iPRQuSxxSdUka8X&#10;n1BRr4pP3JxefOKXYZ89XU6F+BCaOV6+IuzxLCYKKJO+mKA43EzRu0uziUPv5HkCKHvkdZ+qGjKW&#10;bld2uvIso4y0V9siLi1jeZWblK313KYo8+n+cO+Mpoa6EL/u092w4Rta94n9Y0695zBBtSs+iZhn&#10;Z5f4xLFKhpXm07PT72By3nWeKKtFMExZ7YpPPDvLzultz86mx9TsG+T3F2odAn2enSeqaqHHjr3D&#10;8674xLPTs9NPoMlT2t9gAk3GhU5k1TJpyLDTFZ94dnp2ena+ITtPZNVi4Ml0rvjEs9Oz07Pzjdgp&#10;VSbEztZE2cCFD674RGDf4kTNItu47ajik5DmiCYxUSZBpQ5RG9SBnSJnSvv6QKV5hcmASmPQNqjD&#10;Vve64pPrA5Xi0ZMBlcJ+bVAHhv5CHKeDLWKk+OT6QKVnmQyoNNPSBpXe7n5LfUOWBc15g9cHKlmd&#10;SYAqgwwk6LRz26SV6wWoIz4RPJCHpyNEYftIJL/w4hN7AIKZOzOf7hxaT42Kn99Wb9m3vjcRjmc9&#10;nd8eJvdrEVSE4kgdpjUYetNxs53YyOITVY1Lik+c5zaUNJ8uNe3OTmggk8F8uhk9OSdCTlLOW+9J&#10;+tWh3jPlWN6i3hzrPVnAU5zLog8tczzDxfcloop8vXSTinpVHubmdB7eMM58uszrmc0TdBoEtcfe&#10;E0EHnnnvqsME9+6zSx3m3afXnyyK4cJqRktELTspANrLfbI0ZGmkt1fo8p9JgMN7r8B9mnp8vfc0&#10;Jb3qPJ2MPZ1iz2zed07Ed1K8z7JzWKzP1W5639k9w+19p/edX+Q7aYrFspOmJHr5TrATvlFPr3T7&#10;ziSVGyCNHbhNAl2Pt/CduqQevpMy9nSKPbN53zkR30mz2padNLfUi52ustr7Tu87vTrsjdRhmPRk&#10;JCSy7BwoIuLQYkvnCFfS7Tv9uLN10IWJ1ZpPH7P1Zz10n/UgGGk3LTtpT6Z+vtPZdNP7Tu87ve98&#10;Q995KhhiwwRDYZbEYezHnYqXbX9ohrroVfQcUPbM5sedExl3nqqF2DC1kLsqyftO7zu973xD33kq&#10;F2LD5EIuO7vGncodjB6x1bX4+nitLufVaC1lU19umt0ffu/wr5gJ7u9avc+cgM8UUUyktMsaVCpe&#10;pN77YEQxtqHGfKkMB4ksSRSrrYxv3IWCFNqaxKIGEUnBx/HO4yp1CKLSlkjhJRBlOGY5xpIV3G4h&#10;TVgmkmZ2DBKUMFXXHeH0vjrUH4pyO5Nf7uZVsaj1uQ+f/n2oUZTckq7JIsvd7OS/u/InxIX0VZly&#10;I9/Aw/6XSr+L9fP982z9cDcPKSAyFUxJKuSyVAxUC0VxHPEXQGUsZQL2QE55jgAqjaOnAiopTFqg&#10;DhOZsDiK4kSHEzqZGmUiCjFbPhKoNPyaCqgkTGiBOkybgG0YYWC1Q+0ENQ6E3Gt+JEyp0z4VTGk6&#10;u4XpsBltniUBTxDcP+dS4zBI5akh44Aaqf6+9LdTAZVmQVugUm+x31RLiG0ZsKTsLKgMRI4B+kig&#10;UgdhKqDS5FkLVOou9gMVDhWongc1YSJG1H8sUKmDMAlQYRYRJToZ0ejkIUOaCCcpJdELXB3VqUbU&#10;Q5gMqhSst1yVqFKPsR9Zs0wIedrLObcqEvSAR+Mq9REmgSrCDB2gqtRBTLXhJMbhYZOj4MO4RKUe&#10;wlQg7bC+gJQGAb1omgWBSBvb2wUpeseZUVtfPvQQUQdhIphiofWJRxWRXn7dO+rLGI8S1oxSu0Ad&#10;l6dTCyclnTFCpA4xvdhLnacvYZpFKQ5pGc2fUudgEkRFd4h3oKqTB8GaYe02ouaql3R9VCVfMhlU&#10;O+yvRJWCML2cKkuTmGPm5Syqo/Z9Y3qYSaCKtqYwoVbuqpQhLI0SoCn3bMBYBqNVHD15NOmGHcZw&#10;VcaSwgB22EzRX3w7FJyKKSsCiUNTDzl5Zw/DctXtpo726uLj/Xrxj+IPrVDQeTkz1knlx9xgPXtG&#10;6ak8LEy93izSO76eXuIxNkdtVlG2y26rC53CeILVf80tJlP71pPfjwLEbzUc+locpSbwF3M5Vwqk&#10;TeWa9pFDUrqGCc/2T7T/er1Qp/4iTM+1BsMZ0QObgyeZGNgcPAvDdnNYBO2raZpDQ2jTj5pCTgXn&#10;9UrPCeMLJojV98VHPYWs54dnT1CFxhxR20W+x4Ty7kHNJ1flx90Dmh6FdMwYH+rPm0Lf/2uxxNwx&#10;Xiqm7mvOSpl9yjd3c6XyMm/qZoes8p6lu0ZBn4vedZfMmm/2q7wpq3mv3MNYmpJkzuLb3rINNo/i&#10;6mQFacTcy6uJFKZPd1U4T6FmUMQqnuvZAug11Po/sYHWEJi362U7GMcQnSqD17InDvWvzg5a4ltb&#10;1ya+TT8i/rFF1DbwpQKdhrhCG2jRs7bONIV9E+y1o+bwdvCwqB7vf9hUswo2eT57VP/ey3+1hSfj&#10;qcxzuavJqO/KXaEyKcWQtvp2MlPeLf96Ouy1kghfZs/bzQ5J+8PdfFXX+9ubm8NiVbyR3BV2EDzW&#10;MiyygxRl6mUHU4H/tetMRYz999uG0Ci01MyiyDDAaxrp4r1BUxN0ByEfkhWR8FhDp2mtn8Qgaa92&#10;dYN0XnSH0aVW1l8XEaap0KOdNA7bl9JEoEcke4p06YhddsvKpjCRpnJ30aNbXuoORiyJmxl8+hXD&#10;7wjTwKEuDjHrqF0796ILVfvZ23/pWrp3nhab4dCVMw0CWRAirieP1/4N87D6txpF9ZAWwQA0bp76&#10;pEXMa4EGPkHSuWbeCLdm3hJ+U5bwaM0cbCPFZntZQmxCCK6eN4U8SeW5701Q0iXYxW0hVeVPN4Ys&#10;CKVPaLHVGCMeMmG2hTOW8hVzyBhU2vI04QH2kMndWTFf27rH1IGFGYTDGrRTi9i66iLmmoHu/mHr&#10;1hObyKIsMjGxE5OE4DbnZt+Cng2DSAGGx8MaRm5lK46tr2kYekW6DKN70VvG0cbK6C0+3j49orcI&#10;2jxW+X61XvyY17n7t+pT3ha8XJWbh6J6/z8BAAAA//8DAFBLAwQUAAYACAAAACEA5tXrFtwAAAAG&#10;AQAADwAAAGRycy9kb3ducmV2LnhtbEyPQUvDQBCF74L/YRnBm91Ng0FiNqUU9VQEW0G8TbPTJDQ7&#10;G7LbJP33br3oZeDxHu99U6xm24mRBt861pAsFAjiypmWaw2f+9eHJxA+IBvsHJOGC3lYlbc3BebG&#10;TfxB4y7UIpawz1FDE0KfS+mrhiz6heuJo3d0g8UQ5VBLM+AUy20nl0pl0mLLcaHBnjYNVafd2Wp4&#10;m3Bap8nLuD0dN5fv/eP71zYhre/v5vUziEBz+AvDFT+iQxmZDu7MxotOQ3wk/N6rp1SagjhoWCZZ&#10;BrIs5H/88gcAAP//AwBQSwECLQAUAAYACAAAACEAtoM4kv4AAADhAQAAEwAAAAAAAAAAAAAAAAAA&#10;AAAAW0NvbnRlbnRfVHlwZXNdLnhtbFBLAQItABQABgAIAAAAIQA4/SH/1gAAAJQBAAALAAAAAAAA&#10;AAAAAAAAAC8BAABfcmVscy8ucmVsc1BLAQItABQABgAIAAAAIQAzq95BmREAAP3uAAAOAAAAAAAA&#10;AAAAAAAAAC4CAABkcnMvZTJvRG9jLnhtbFBLAQItABQABgAIAAAAIQDm1esW3AAAAAYBAAAPAAAA&#10;AAAAAAAAAAAAAPMTAABkcnMvZG93bnJldi54bWxQSwUGAAAAAAQABADzAAAA/BQAAAAA&#10;">
                <v:rect id="Rectangle 6398" o:spid="_x0000_s1027" style="position:absolute;top:391;width:59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T78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ibj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1T78MAAADdAAAADwAAAAAAAAAAAAAAAACYAgAAZHJzL2Rv&#10;d25yZXYueG1sUEsFBgAAAAAEAAQA9QAAAIg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Шапка</w:t>
                        </w:r>
                      </w:p>
                    </w:txbxContent>
                  </v:textbox>
                </v:rect>
                <v:rect id="Rectangle 6399" o:spid="_x0000_s1028" style="position:absolute;left:4442;top:391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2d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vE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fZ0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6" o:spid="_x0000_s1029" style="position:absolute;left:23477;top:437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46sQA&#10;AADeAAAADwAAAGRycy9kb3ducmV2LnhtbERPTWvCQBC9C/0PyxS86aYiIaauIq2iRzUF29uQnSah&#10;2dmQXU3017uC0Ns83ufMl72pxYVaV1lW8DaOQBDnVldcKPjKNqMEhPPIGmvLpOBKDpaLl8EcU207&#10;PtDl6AsRQtilqKD0vkmldHlJBt3YNsSB+7WtQR9gW0jdYhfCTS0nURRLgxWHhhIb+igp/zuejYJt&#10;0qy+d/bWFfX6Z3van2af2cwrNXztV+8gPPX+X/x073SYP42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OOrEAAAA3gAAAA8AAAAAAAAAAAAAAAAAmAIAAGRycy9k&#10;b3ducmV2LnhtbFBLBQYAAAAABAAEAPUAAACJ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85" o:spid="_x0000_s1030" style="position:absolute;left:13190;top:437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mncUA&#10;AADeAAAADwAAAGRycy9kb3ducmV2LnhtbERPS2vCQBC+C/0PyxR6M5uWVmJ0FekDPfoopN6G7JgE&#10;s7MhuzXRX+8Kgrf5+J4znfemFidqXWVZwWsUgyDOra64UPC7+xkmIJxH1lhbJgVncjCfPQ2mmGrb&#10;8YZOW1+IEMIuRQWl900qpctLMugi2xAH7mBbgz7AtpC6xS6Em1q+xfFIGqw4NJTY0GdJ+XH7bxQs&#10;k2bxt7KXrqi/98tsnY2/dmOv1Mtzv5iA8NT7h/juXukw/32UfMD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6ad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1" o:spid="_x0000_s1031" style="position:absolute;left:47548;top:391;width:97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ik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TA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opDEAAAA3QAAAA8AAAAAAAAAAAAAAAAAmAIAAGRycy9k&#10;b3ducmV2LnhtbFBLBQYAAAAABAAEAPUAAACJ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}</w:t>
                        </w:r>
                      </w:p>
                    </w:txbxContent>
                  </v:textbox>
                </v:rect>
                <v:rect id="Rectangle 6402" o:spid="_x0000_s1032" style="position:absolute;left:48280;top:216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85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SB+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858YAAADd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3" o:spid="_x0000_s1033" style="position:absolute;left:48722;top:391;width:88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ZfM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xS/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5mXz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Заголовки</w:t>
                        </w:r>
                      </w:p>
                    </w:txbxContent>
                  </v:textbox>
                </v:rect>
                <v:rect id="Rectangle 6404" o:spid="_x0000_s1034" style="position:absolute;left:55351;top:391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BCM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b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AEI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5" o:spid="_x0000_s1035" style="position:absolute;left:55732;top:391;width:406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kk8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xc/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cpJP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граф</w:t>
                        </w:r>
                      </w:p>
                    </w:txbxContent>
                  </v:textbox>
                </v:rect>
                <v:rect id="Rectangle 6406" o:spid="_x0000_s1036" style="position:absolute;left:58780;top:391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65M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A+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jrk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7" o:spid="_x0000_s1037" style="position:absolute;left:47548;top:2105;width:9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ff8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qmk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n3/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}</w:t>
                        </w:r>
                      </w:p>
                    </w:txbxContent>
                  </v:textbox>
                </v:rect>
                <v:rect id="Rectangle 6408" o:spid="_x0000_s1038" style="position:absolute;left:48280;top:2105;width:121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LDc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awfI3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Cw3EAAAA3QAAAA8AAAAAAAAAAAAAAAAAmAIAAGRycy9k&#10;b3ducmV2LnhtbFBLBQYAAAAABAAEAPUAAACJ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Подзаголовки</w:t>
                        </w:r>
                      </w:p>
                    </w:txbxContent>
                  </v:textbox>
                </v:rect>
                <v:rect id="Rectangle 6409" o:spid="_x0000_s1039" style="position:absolute;left:57378;top:2105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uls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5ax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ulsYAAADd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0" o:spid="_x0000_s1040" style="position:absolute;left:57759;top:2105;width:40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R1s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uazS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R1sMAAADdAAAADwAAAAAAAAAAAAAAAACYAgAAZHJzL2Rv&#10;d25yZXYueG1sUEsFBgAAAAAEAAQA9QAAAIg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граф</w:t>
                        </w:r>
                      </w:p>
                    </w:txbxContent>
                  </v:textbox>
                </v:rect>
                <v:rect id="Rectangle 6411" o:spid="_x0000_s1041" style="position:absolute;left:60815;top:210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0Tc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1g+hb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+NE3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2" o:spid="_x0000_s1042" style="position:absolute;left:47769;top:3820;width:658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qO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2k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yqOsYAAADd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6413" o:spid="_x0000_s1043" style="position:absolute;left:52722;top:3820;width:63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Poc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XMXid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gD6H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Строки</w:t>
                        </w:r>
                      </w:p>
                    </w:txbxContent>
                  </v:textbox>
                </v:rect>
                <v:rect id="Rectangle 6414" o:spid="_x0000_s1044" style="position:absolute;left:57485;top:3820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X1c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jo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ZfV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5" o:spid="_x0000_s1045" style="position:absolute;left:47769;top:5534;width:11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yTs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XMpp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FMk7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6416" o:spid="_x0000_s1046" style="position:absolute;left:48661;top:5534;width:139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sOc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fFkF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6w5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горизонтальные</w:t>
                        </w:r>
                      </w:p>
                    </w:txbxContent>
                  </v:textbox>
                </v:rect>
                <v:rect id="Rectangle 6417" o:spid="_x0000_s1047" style="position:absolute;left:59115;top:553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Jo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4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sJosYAAADd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8" o:spid="_x0000_s1048" style="position:absolute;left:59496;top:5534;width:43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d0M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ua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Sd0MMAAADdAAAADwAAAAAAAAAAAAAAAACYAgAAZHJzL2Rv&#10;d25yZXYueG1sUEsFBgAAAAAEAAQA9QAAAIg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ряды</w:t>
                        </w:r>
                      </w:p>
                    </w:txbxContent>
                  </v:textbox>
                </v:rect>
                <v:rect id="Rectangle 6419" o:spid="_x0000_s1049" style="position:absolute;left:62758;top:5534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4S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fhz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DhL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420" o:spid="_x0000_s1050" style="position:absolute;left:63268;top:5360;width:5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ba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FPA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5ba8MAAADdAAAADwAAAAAAAAAAAAAAAACYAgAAZHJzL2Rv&#10;d25yZXYueG1sUEsFBgAAAAAEAAQA9QAAAIg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86" o:spid="_x0000_s1051" style="position:absolute;left:7970;width:38923;height:91;visibility:visible;mso-wrap-style:square;v-text-anchor:top" coordsize="3892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no8cA&#10;AADeAAAADwAAAGRycy9kb3ducmV2LnhtbESPT2vCQBTE7wW/w/KE3upG0ZimriKW0p4E/0B7fGSf&#10;STT7dsluk/Tbd4VCj8PM/IZZbQbTiI5aX1tWMJ0kIIgLq2suFZxPb08ZCB+QNTaWScEPedisRw8r&#10;zLXt+UDdMZQiQtjnqKAKweVS+qIig35iHXH0LrY1GKJsS6lb7CPcNHKWJKk0WHNcqNDRrqLidvw2&#10;CuxXOn+fu/7zGffn5dW9dt5kF6Uex8P2BUSgIfyH/9ofWsEiXWQp3O/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YZ6PHAAAA3gAAAA8AAAAAAAAAAAAAAAAAmAIAAGRy&#10;cy9kb3ducmV2LnhtbFBLBQYAAAAABAAEAPUAAACMAwAAAAA=&#10;" path="m,l3892296,r,9144l,9144,,e" fillcolor="black" stroked="f" strokeweight="0">
                  <v:stroke miterlimit="83231f" joinstyle="miter"/>
                  <v:path arrowok="t" textboxrect="0,0,3892296,9144"/>
                </v:shape>
                <v:shape id="Shape 56587" o:spid="_x0000_s1052" style="position:absolute;left:468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UMsUA&#10;AADeAAAADwAAAGRycy9kb3ducmV2LnhtbESPS4sCMRCE74L/IbSwN80ovhiNooIgCwvr4+CxnbQz&#10;g5POmESd/febhQWPRVV9Rc2XjanEk5wvLSvo9xIQxJnVJecKTsdtdwrCB2SNlWVS8EMelot2a46p&#10;ti/e0/MQchEh7FNUUIRQp1L6rCCDvmdr4uhdrTMYonS51A5fEW4qOUiSsTRYclwosKZNQdnt8DAK&#10;6nvuznev13x5fH9OONlR8zVU6qPTrGYgAjXhHf5v77SC0Xg0ncDfnXg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xQy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588" o:spid="_x0000_s1053" style="position:absolute;left:7970;top:60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SsMA&#10;AADeAAAADwAAAGRycy9kb3ducmV2LnhtbERPz2vCMBS+C/4P4Qm7aepEp9UoMhG89KAO5vHZPJtu&#10;zUtpslr/e3MQdvz4fq82na1ES40vHSsYjxIQxLnTJRcKvs774RyED8gaK8ek4EEeNut+b4Wpdnc+&#10;UnsKhYgh7FNUYEKoUyl9bsiiH7maOHI311gMETaF1A3eY7it5HuSzKTFkmODwZo+DeW/pz+roH7s&#10;rh9m8vOdLbi9ZMcu3PCcKfU26LZLEIG68C9+uQ9awXQ2nce98U6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SsMAAADeAAAADwAAAAAAAAAAAAAAAACYAgAAZHJzL2Rv&#10;d25yZXYueG1sUEsFBgAAAAAEAAQA9QAAAIgDAAAAAA=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89" o:spid="_x0000_s1054" style="position:absolute;left:18257;top:60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0ccA&#10;AADeAAAADwAAAGRycy9kb3ducmV2LnhtbESPzWvCQBTE74X+D8sreKubKn6lriJKwUsOfoAen9ln&#10;Nm32bchuY/zv3ULB4zAzv2Hmy85WoqXGl44VfPQTEMS50yUXCo6Hr/cpCB+QNVaOScGdPCwXry9z&#10;TLW78Y7afShEhLBPUYEJoU6l9Lkhi77vauLoXV1jMUTZFFI3eItwW8lBkoylxZLjgsGa1obyn/2v&#10;VVDfN5eJGX6fshm352zXhSseMqV6b93qE0SgLjzD/+2tVjAaj6Yz+LsTr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ugdHHAAAA3gAAAA8AAAAAAAAAAAAAAAAAmAIAAGRy&#10;cy9kb3ducmV2LnhtbFBLBQYAAAAABAAEAPUAAACM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90" o:spid="_x0000_s1055" style="position:absolute;left:32545;top:60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+kcYA&#10;AADeAAAADwAAAGRycy9kb3ducmV2LnhtbESPzWrCQBSF94LvMNyCO51U0dY0o4giuMlCLbTL28xN&#10;Jm3mTsiMMb59Z1Ho8nD++LLtYBvRU+drxwqeZwkI4sLpmisF79fj9BWED8gaG8ek4EEetpvxKMNU&#10;uzufqb+ESsQR9ikqMCG0qZS+MGTRz1xLHL3SdRZDlF0ldYf3OG4bOU+SlbRYc3ww2NLeUPFzuVkF&#10;7ePw9WIW3x/5mvvP/DyEEq+5UpOnYfcGItAQ/sN/7ZNWsFwt1xEg4kQU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2+kcYAAADeAAAADwAAAAAAAAAAAAAAAACYAgAAZHJz&#10;L2Rvd25yZXYueG1sUEsFBgAAAAAEAAQA9QAAAIsDAAAAAA=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91" o:spid="_x0000_s1056" style="position:absolute;left:46832;top:60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bCscA&#10;AADeAAAADwAAAGRycy9kb3ducmV2LnhtbESPzWvCQBTE70L/h+UVetONLX5FVyktBS85+AF6fGaf&#10;2Wj2bchuY/zv3ULB4zAzv2EWq85WoqXGl44VDAcJCOLc6ZILBfvdT38KwgdkjZVjUnAnD6vlS2+B&#10;qXY33lC7DYWIEPYpKjAh1KmUPjdk0Q9cTRy9s2sshiibQuoGbxFuK/meJGNpseS4YLCmL0P5dftr&#10;FdT379PEfFwO2YzbY7bpwhl3mVJvr93nHESgLjzD/+21VjAaj2ZD+LsTr4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BGwrHAAAA3gAAAA8AAAAAAAAAAAAAAAAAmAIAAGRy&#10;cy9kb3ducmV2LnhtbFBLBQYAAAAABAAEAPUAAACM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rect id="Rectangle 6428" o:spid="_x0000_s1057" style="position:absolute;left:23477;top:2502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Xb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FPA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XbcMAAADdAAAADwAAAAAAAAAAAAAAAACYAgAAZHJzL2Rv&#10;d25yZXYueG1sUEsFBgAAAAAEAAQA9QAAAIg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92" o:spid="_x0000_s1058" style="position:absolute;left:7970;top:206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hd8YA&#10;AADeAAAADwAAAGRycy9kb3ducmV2LnhtbESPT2sCMRTE70K/Q3gFb5qt+KfdGqUtCCIIuvbQ4+vm&#10;ubu4eVmTqOu3N4LgcZiZ3zDTeWtqcSbnK8sK3voJCOLc6ooLBb+7Re8dhA/IGmvLpOBKHuazl84U&#10;U20vvKVzFgoRIexTVFCG0KRS+rwkg75vG+Lo7a0zGKJ0hdQOLxFuajlIkrE0WHFcKLGhn5LyQ3Yy&#10;Cppj4f6OXn/z/2mzmnCypHY9VKr72n59ggjUhmf40V5qBaPx6GMA9zvx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Ehd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593" o:spid="_x0000_s1059" style="position:absolute;left:18257;top:2065;width:28636;height:91;visibility:visible;mso-wrap-style:square;v-text-anchor:top" coordsize="28635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nMQA&#10;AADeAAAADwAAAGRycy9kb3ducmV2LnhtbESPQWvCQBSE74X+h+UVvNWNFUONriJK0Kup4PWZfSbB&#10;7Nuwu9XYX98VBI/DzHzDzJe9acWVnG8sKxgNExDEpdUNVwoOP/nnNwgfkDW2lknBnTwsF+9vc8y0&#10;vfGerkWoRISwz1BBHUKXSenLmgz6oe2Io3e2zmCI0lVSO7xFuGnlV5Kk0mDDcaHGjtY1lZfi1yhY&#10;55vDORmHv/zYuHx3Wm1TXbBSg49+NQMRqA+v8LO90wom6WQ6hsedeA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yZzEAAAA3gAAAA8AAAAAAAAAAAAAAAAAmAIAAGRycy9k&#10;b3ducmV2LnhtbFBLBQYAAAAABAAEAPUAAACJAwAAAAA=&#10;" path="m,l2863596,r,9144l,9144,,e" fillcolor="black" stroked="f" strokeweight="0">
                  <v:stroke miterlimit="83231f" joinstyle="miter"/>
                  <v:path arrowok="t" textboxrect="0,0,2863596,9144"/>
                </v:shape>
                <v:shape id="Shape 56594" o:spid="_x0000_s1060" style="position:absolute;left:7970;top:2125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4kscA&#10;AADeAAAADwAAAGRycy9kb3ducmV2LnhtbESPS2/CMBCE75X6H6yt1FtxSnkGDEKtKnHJgYcExyVe&#10;4tB4HcVuCP8eI1XqcTQz32jmy85WoqXGl44VvPcSEMS50yUXCva777cJCB+QNVaOScGNPCwXz09z&#10;TLW78obabShEhLBPUYEJoU6l9Lkhi77nauLonV1jMUTZFFI3eI1wW8l+koykxZLjgsGaPg3lP9tf&#10;q6C+fZ3G5uNyyKbcHrNNF864y5R6felWMxCBuvAf/muvtYLhaDgdwON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2uJLHAAAA3gAAAA8AAAAAAAAAAAAAAAAAmAIAAGRy&#10;cy9kb3ducmV2LnhtbFBLBQYAAAAABAAEAPUAAACM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95" o:spid="_x0000_s1061" style="position:absolute;left:18257;top:2125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CccA&#10;AADeAAAADwAAAGRycy9kb3ducmV2LnhtbESPQWvCQBSE7wX/w/KE3upGS7SmriItBS85aIT2+Jp9&#10;ZlOzb0N2G+O/dwsFj8PMfMOsNoNtRE+drx0rmE4SEMSl0zVXCo7Fx9MLCB+QNTaOScGVPGzWo4cV&#10;ZtpdeE/9IVQiQthnqMCE0GZS+tKQRT9xLXH0Tq6zGKLsKqk7vES4beQsSebSYs1xwWBLb4bK8+HX&#10;Kmiv798L8/zzmS+5/8r3QzhhkSv1OB62ryACDeEe/m/vtIJ0ni5T+LsTr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6HQnHAAAA3gAAAA8AAAAAAAAAAAAAAAAAmAIAAGRy&#10;cy9kb3ducmV2LnhtbFBLBQYAAAAABAAEAPUAAACM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96" o:spid="_x0000_s1062" style="position:absolute;left:25405;top:2125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DfscA&#10;AADeAAAADwAAAGRycy9kb3ducmV2LnhtbESPQWvCQBSE7wX/w/KE3upGi7GmriItBS85aIT2+Jp9&#10;ZlOzb0N2G+O/dwsFj8PMfMOsNoNtRE+drx0rmE4SEMSl0zVXCo7Fx9MLCB+QNTaOScGVPGzWo4cV&#10;ZtpdeE/9IVQiQthnqMCE0GZS+tKQRT9xLXH0Tq6zGKLsKqk7vES4beQsSVJpsea4YLClN0Pl+fBr&#10;FbTX9++Fef75zJfcf+X7IZywyJV6HA/bVxCBhnAP/7d3WsE8nS9T+LsTr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og37HAAAA3gAAAA8AAAAAAAAAAAAAAAAAmAIAAGRy&#10;cy9kb3ducmV2LnhtbFBLBQYAAAAABAAEAPUAAACM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97" o:spid="_x0000_s1063" style="position:absolute;left:32545;top:2125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m5ccA&#10;AADeAAAADwAAAGRycy9kb3ducmV2LnhtbESPzWvCQBTE70L/h+UVetNNLX5FVymWQi85+AF6fGaf&#10;2Wj2bchuY/zvuwXB4zAzv2EWq85WoqXGl44VvA8SEMS50yUXCva77/4UhA/IGivHpOBOHlbLl94C&#10;U+1uvKF2GwoRIexTVGBCqFMpfW7Ioh+4mjh6Z9dYDFE2hdQN3iLcVnKYJGNpseS4YLCmtaH8uv21&#10;Cur712liPi6HbMbtMdt04Yy7TKm31+5zDiJQF57hR/tHKxiNR7MJ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JuXHAAAA3gAAAA8AAAAAAAAAAAAAAAAAmAIAAGRy&#10;cy9kb3ducmV2LnhtbFBLBQYAAAAABAAEAPUAAACM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98" o:spid="_x0000_s1064" style="position:absolute;left:39692;top:2125;width:92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yl8QA&#10;AADeAAAADwAAAGRycy9kb3ducmV2LnhtbERPz2vCMBS+C/4P4Q28aTpFN7tGEUXw0oM62I5vzWvT&#10;rXkpTaz1v18Ogx0/vt/ZdrCN6KnztWMFz7MEBHHhdM2VgvfrcfoKwgdkjY1jUvAgD9vNeJRhqt2d&#10;z9RfQiViCPsUFZgQ2lRKXxiy6GeuJY5c6TqLIcKukrrDewy3jZwnyUparDk2GGxpb6j4udysgvZx&#10;+Hoxi++PfM39Z34eQonXXKnJ07B7AxFoCP/iP/dJK1iuluu4N96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spfEAAAA3gAAAA8AAAAAAAAAAAAAAAAAmAIAAGRycy9k&#10;b3ducmV2LnhtbFBLBQYAAAAABAAEAPUAAACJ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shape id="Shape 56599" o:spid="_x0000_s1065" style="position:absolute;left:46832;top:2125;width:91;height:2005;visibility:visible;mso-wrap-style:square;v-text-anchor:top" coordsize="9144,200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XDMcA&#10;AADeAAAADwAAAGRycy9kb3ducmV2LnhtbESPQWvCQBSE7wX/w/KE3upGi9qkriItBS85aIT2+Jp9&#10;ZlOzb0N2G+O/dwsFj8PMfMOsNoNtRE+drx0rmE4SEMSl0zVXCo7Fx9MLCB+QNTaOScGVPGzWo4cV&#10;ZtpdeE/9IVQiQthnqMCE0GZS+tKQRT9xLXH0Tq6zGKLsKqk7vES4beQsSRbSYs1xwWBLb4bK8+HX&#10;Kmiv799L8/zzmafcf+X7IZywyJV6HA/bVxCBhnAP/7d3WsF8MU9T+LsTr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3FwzHAAAA3gAAAA8AAAAAAAAAAAAAAAAAmAIAAGRy&#10;cy9kb3ducmV2LnhtbFBLBQYAAAAABAAEAPUAAACMAwAAAAA=&#10;" path="m,l9144,r,200406l,200406,,e" fillcolor="black" stroked="f" strokeweight="0">
                  <v:stroke miterlimit="83231f" joinstyle="miter"/>
                  <v:path arrowok="t" textboxrect="0,0,9144,200406"/>
                </v:shape>
                <v:rect id="Rectangle 14691" o:spid="_x0000_s1066" style="position:absolute;left:44904;top:4567;width:5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2Q8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z/HMdD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NkPEAAAA3gAAAA8AAAAAAAAAAAAAAAAAmAIAAGRycy9k&#10;b3ducmV2LnhtbFBLBQYAAAAABAAEAPUAAACJ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87" o:spid="_x0000_s1067" style="position:absolute;left:13190;top:4567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dcc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NdJ8ga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Z1x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89" o:spid="_x0000_s1068" style="position:absolute;left:30619;top:4567;width:5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smMUA&#10;AADeAAAADwAAAGRycy9kb3ducmV2LnhtbERPS2vCQBC+F/oflil4q5sWkSRmI9IHerSmoN6G7JiE&#10;ZmdDdmuiv94tCL3Nx/ecbDmaVpypd41lBS/TCARxaXXDlYLv4vM5BuE8ssbWMim4kINl/viQYart&#10;wF903vlKhBB2KSqove9SKV1Zk0E3tR1x4E62N+gD7CupexxCuGnlaxTNpcGGQ0ONHb3VVP7sfo2C&#10;ddytDht7Har247jeb/fJe5F4pSZP42oBwtPo/8V390aH+bN5nMD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qyY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90" o:spid="_x0000_s1069" style="position:absolute;left:37762;top:4567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T2MgA&#10;AADeAAAADwAAAGRycy9kb3ducmV2LnhtbESPT2vCQBDF7wW/wzJCb3VTKWJSVxH/oMdWBfU2ZKdJ&#10;aHY2ZFeT9tN3DgVvM8yb995vtuhdre7UhsqzgddRAoo497biwsDpuH2ZggoR2WLtmQz8UIDFfPA0&#10;w8z6jj/pfoiFEhMOGRooY2wyrUNeksMw8g2x3L586zDK2hbattiJuav1OEkm2mHFklBiQ6uS8u/D&#10;zRnYTZvlZe9/u6LeXHfnj3O6PqbRmOdhv3wHFamPD/H/995K/bdJK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DZPYyAAAAN4AAAAPAAAAAAAAAAAAAAAAAJgCAABk&#10;cnMvZG93bnJldi54bWxQSwUGAAAAAAQABAD1AAAAjQ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88" o:spid="_x0000_s1070" style="position:absolute;left:23477;top:4567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JA8gA&#10;AADeAAAADwAAAGRycy9kb3ducmV2LnhtbESPT2vCQBDF7wW/wzKCt7qpiMTUVcQ/6LHVgnobstMk&#10;NDsbsqtJ++k7h0JvM7w37/1msepdrR7UhsqzgZdxAoo497biwsDHef+cggoR2WLtmQx8U4DVcvC0&#10;wMz6jt/pcYqFkhAOGRooY2wyrUNeksMw9g2xaJ++dRhlbQttW+wk3NV6kiQz7bBiaSixoU1J+dfp&#10;7gwc0mZ9Pfqfrqh3t8Pl7TLfnufRmNGwX7+CitTHf/Pf9dEK/nSW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ogkDyAAAAN4AAAAPAAAAAAAAAAAAAAAAAJgCAABk&#10;cnMvZG93bnJldi54bWxQSwUGAAAAAAQABAD1AAAAjQ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600" o:spid="_x0000_s1071" style="position:absolute;left:7970;top:4130;width:38923;height:91;visibility:visible;mso-wrap-style:square;v-text-anchor:top" coordsize="3892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4asUA&#10;AADeAAAADwAAAGRycy9kb3ducmV2LnhtbESPy2rCQBSG94W+w3AK3emkRVONGaW0iF0JWkGXh8zJ&#10;pc2cGTJjEt/eWRS6/PlvfPlmNK3oqfONZQUv0wQEcWF1w5WC0/d2sgDhA7LG1jIpuJGHzfrxIcdM&#10;24EP1B9DJeII+wwV1CG4TEpf1GTQT60jjl5pO4Mhyq6SusMhjptWviZJKg02HB9qdPRRU/F7vBoF&#10;9pLOdjM3nJe4P739uM/em0Wp1PPT+L4CEWgM/+G/9pdWME/TJAJEnI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zhqxQAAAN4AAAAPAAAAAAAAAAAAAAAAAJgCAABkcnMv&#10;ZG93bnJldi54bWxQSwUGAAAAAAQABAD1AAAAigMAAAAA&#10;" path="m,l3892296,r,9144l,9144,,e" fillcolor="black" stroked="f" strokeweight="0">
                  <v:stroke miterlimit="83231f" joinstyle="miter"/>
                  <v:path arrowok="t" textboxrect="0,0,3892296,9144"/>
                </v:shape>
                <v:shape id="Shape 56601" o:spid="_x0000_s1072" style="position:absolute;left:7970;top:419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BxsYA&#10;AADeAAAADwAAAGRycy9kb3ducmV2LnhtbESPQWsCMRSE70L/Q3iF3jRZqVFWo1ih0ItQtZfenpvn&#10;ZunmZdmkuv33plDocZiZb5jVZvCtuFIfm8AGiokCQVwF23Bt4OP0Ol6AiAnZYhuYDPxQhM36YbTC&#10;0oYbH+h6TLXIEI4lGnApdaWUsXLkMU5CR5y9S+g9piz7WtoebxnuWzlVSkuPDecFhx3tHFVfx29v&#10;QJ/d+/N0N3tRB22HuSs+t/t5Z8zT47Bdgkg0pP/wX/vNGphprQr4vZOv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1BxsYAAADe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56602" o:spid="_x0000_s1073" style="position:absolute;left:18257;top:419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fscYA&#10;AADeAAAADwAAAGRycy9kb3ducmV2LnhtbESPQWsCMRSE70L/Q3iF3jRxqVFWo1ih0ItQtZfenpvn&#10;ZunmZdmkuv33plDocZiZb5jVZvCtuFIfm8AGphMFgrgKtuHawMfpdbwAEROyxTYwGfihCJv1w2iF&#10;pQ03PtD1mGqRIRxLNOBS6kopY+XIY5yEjjh7l9B7TFn2tbQ93jLct7JQSkuPDecFhx3tHFVfx29v&#10;QJ/d+3Oxm72og7bD3E0/t/t5Z8zT47Bdgkg0pP/wX/vNGphprQr4vZOv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/fscYAAADe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56603" o:spid="_x0000_s1074" style="position:absolute;left:25405;top:419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6KscA&#10;AADeAAAADwAAAGRycy9kb3ducmV2LnhtbESPT2sCMRTE74V+h/AKvdVEW6OsRrFCoReh/rl4e26e&#10;m6Wbl2WT6vbbN0LB4zAzv2Hmy9434kJdrAMbGA4UCOIy2JorA4f9x8sUREzIFpvAZOCXIiwXjw9z&#10;LGy48pYuu1SJDOFYoAGXUltIGUtHHuMgtMTZO4fOY8qyq6Tt8JrhvpEjpbT0WHNecNjS2lH5vfvx&#10;BvTJfb2N1uN3tdW2n7jhcbWZtMY8P/WrGYhEfbqH/9uf1sBYa/UKtzv5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DeirHAAAA3gAAAA8AAAAAAAAAAAAAAAAAmAIAAGRy&#10;cy9kb3ducmV2LnhtbFBLBQYAAAAABAAEAPUAAACMAwAAAAA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56604" o:spid="_x0000_s1075" style="position:absolute;left:32545;top:419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iXsYA&#10;AADeAAAADwAAAGRycy9kb3ducmV2LnhtbESPQWsCMRSE74X+h/AKvdVE0SirUaxQ6KWgthdvz81z&#10;s7h5WTapbv99Iwgeh5n5hlmset+IC3WxDmxgOFAgiMtga64M/Hx/vM1AxIRssQlMBv4owmr5/LTA&#10;woYr7+iyT5XIEI4FGnAptYWUsXTkMQ5CS5y9U+g8piy7StoOrxnuGzlSSkuPNecFhy1tHJXn/a83&#10;oI9uOx5tJu9qp20/dcPD+mvaGvP60q/nIBL16RG+tz+tgYnWagy3O/k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riXsYAAADe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56605" o:spid="_x0000_s1076" style="position:absolute;left:39692;top:4191;width:92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HxcYA&#10;AADeAAAADwAAAGRycy9kb3ducmV2LnhtbESPQWsCMRSE74X+h/AKvdVE6UZZjWIFoZdC1V56e26e&#10;m6Wbl2UTdfvvm4LgcZiZb5jFavCtuFAfm8AGxiMFgrgKtuHawNdh+zIDEROyxTYwGfilCKvl48MC&#10;SxuuvKPLPtUiQziWaMCl1JVSxsqRxzgKHXH2TqH3mLLsa2l7vGa4b+VEKS09NpwXHHa0cVT97M/e&#10;gD66z9fJpnhTO22HqRt/rz+mnTHPT8N6DiLRkO7hW/vdGii0VgX838lX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ZHxcYAAADeAAAADwAAAAAAAAAAAAAAAACYAgAAZHJz&#10;L2Rvd25yZXYueG1sUEsFBgAAAAAEAAQA9QAAAIsDAAAAAA==&#10;" path="m,l9144,r,201168l,201168,,e" fillcolor="black" stroked="f" strokeweight="0">
                  <v:stroke miterlimit="83231f" joinstyle="miter"/>
                  <v:path arrowok="t" textboxrect="0,0,9144,201168"/>
                </v:shape>
                <v:shape id="Shape 56606" o:spid="_x0000_s1077" style="position:absolute;left:46832;top:4191;width:91;height:2011;visibility:visible;mso-wrap-style:square;v-text-anchor:top" coordsize="914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ZssUA&#10;AADeAAAADwAAAGRycy9kb3ducmV2LnhtbESPQWsCMRSE70L/Q3hCb5ooNcpqFCsUeilU7aW35+a5&#10;Wdy8LJtUt/++KQgeh5n5hlltet+IK3WxDmxgMlYgiMtga64MfB3fRgsQMSFbbAKTgV+KsFk/DVZY&#10;2HDjPV0PqRIZwrFAAy6ltpAylo48xnFoibN3Dp3HlGVXSdvhLcN9I6dKaemx5rzgsKWdo/Jy+PEG&#10;9Ml9vkx3s1e117afu8n39mPeGvM87LdLEIn69Ajf2+/WwExrpeH/Tr4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NmyxQAAAN4AAAAPAAAAAAAAAAAAAAAAAJgCAABkcnMv&#10;ZG93bnJldi54bWxQSwUGAAAAAAQABAD1AAAAigMAAAAA&#10;" path="m,l9144,r,201168l,201168,,e" fillcolor="black" stroked="f" strokeweight="0">
                  <v:stroke miterlimit="83231f" joinstyle="miter"/>
                  <v:path arrowok="t" textboxrect="0,0,9144,201168"/>
                </v:shape>
                <v:rect id="Rectangle 14696" o:spid="_x0000_s1078" style="position:absolute;left:44904;top:6632;width:5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uN8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2dxEsP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K43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95" o:spid="_x0000_s1079" style="position:absolute;left:37762;top:6632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wQMUA&#10;AADeAAAADwAAAGRycy9kb3ducmV2LnhtbERPTWvCQBC9C/6HZQq96aZFJYmuIlbRY9WC9TZkxySY&#10;nQ3ZrUn7612h4G0e73Nmi85U4kaNKy0reBtGIIgzq0vOFXwdN4MYhPPIGivLpOCXHCzm/d4MU21b&#10;3tPt4HMRQtilqKDwvk6ldFlBBt3Q1sSBu9jGoA+wyaVusA3hppLvUTSRBksODQXWtCooux5+jIJt&#10;XC+/d/avzav1eXv6PCUfx8Qr9frSLacgPHX+Kf5373SYP5okY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jBA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94" o:spid="_x0000_s1080" style="position:absolute;left:30619;top:6632;width:5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V28UA&#10;AADeAAAADwAAAGRycy9kb3ducmV2LnhtbERPTWvCQBC9C/6HZQRvurFIMNE1BFsxx1YL1tuQnSah&#10;2dmQ3Zq0v75bKPQ2j/c5u2w0rbhT7xrLClbLCARxaXXDlYLXy3GxAeE8ssbWMin4IgfZfjrZYart&#10;wC90P/tKhBB2KSqove9SKV1Zk0G3tB1x4N5tb9AH2FdS9ziEcNPKhyiKpcGGQ0ONHR1qKj/On0bB&#10;adPlb4X9Hqr26Xa6Pl+Tx0vilZrPxnwLwtPo/8V/7kKH+es4W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Xb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93" o:spid="_x0000_s1081" style="position:absolute;left:23477;top:6632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Nr8UA&#10;AADeAAAADwAAAGRycy9kb3ducmV2LnhtbERPTWvCQBC9C/6HZQq96aZVJImuIlbRY9WC9TZkxySY&#10;nQ3ZrUn7612h4G0e73Nmi85U4kaNKy0reBtGIIgzq0vOFXwdN4MYhPPIGivLpOCXHCzm/d4MU21b&#10;3tPt4HMRQtilqKDwvk6ldFlBBt3Q1sSBu9jGoA+wyaVusA3hppLvUTSRBksODQXWtCooux5+jIJt&#10;XC+/d/avzav1eXv6PCUfx8Qr9frSLacgPHX+Kf5373SYP54k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w2v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92" o:spid="_x0000_s1082" style="position:absolute;left:13190;top:6632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oNMQA&#10;AADeAAAADwAAAGRycy9kb3ducmV2LnhtbERPS4vCMBC+L+x/CLPgbU1XRGw1iqwuevQF6m1oxrbY&#10;TEqTtdVfbwTB23x8zxlPW1OKK9WusKzgpxuBIE6tLjhTsN/9fQ9BOI+ssbRMCm7kYDr5/Bhjom3D&#10;G7pufSZCCLsEFeTeV4mULs3JoOvaijhwZ1sb9AHWmdQ1NiHclLIXRQNpsODQkGNFvzmll+2/UbAc&#10;VrPjyt6brFyclof1IZ7vYq9U56udjUB4av1b/HKvdJjfH8Q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qDTEAAAA3gAAAA8AAAAAAAAAAAAAAAAAmAIAAGRycy9k&#10;b3ducmV2LnhtbFBLBQYAAAAABAAEAPUAAACJ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607" o:spid="_x0000_s1083" style="position:absolute;left:7970;top:6202;width:38923;height:92;visibility:visible;mso-wrap-style:square;v-text-anchor:top" coordsize="3892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gHsYA&#10;AADeAAAADwAAAGRycy9kb3ducmV2LnhtbESPT2vCQBTE70K/w/KE3nRj0ajRVUqL2JPgH2iPj+wz&#10;SZt9u2TXJP323YLgcZiZ3zDrbW9q0VLjK8sKJuMEBHFudcWFgst5N1qA8AFZY22ZFPySh+3mabDG&#10;TNuOj9SeQiEihH2GCsoQXCalz0sy6MfWEUfvahuDIcqmkLrBLsJNLV+SJJUGK44LJTp6Kyn/Od2M&#10;AvuVTvdT130u8XCZf7v31pvFVannYf+6AhGoD4/wvf2hFczSNJnD/514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KgHsYAAADeAAAADwAAAAAAAAAAAAAAAACYAgAAZHJz&#10;L2Rvd25yZXYueG1sUEsFBgAAAAAEAAQA9QAAAIsDAAAAAA==&#10;" path="m,l3892296,r,9144l,9144,,e" fillcolor="black" stroked="f" strokeweight="0">
                  <v:stroke miterlimit="83231f" joinstyle="miter"/>
                  <v:path arrowok="t" textboxrect="0,0,3892296,9144"/>
                </v:shape>
                <v:shape id="Shape 56608" o:spid="_x0000_s1084" style="position:absolute;left:7970;top:6263;width:91;height:2065;visibility:visible;mso-wrap-style:square;v-text-anchor:top" coordsize="9144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GHcAA&#10;AADeAAAADwAAAGRycy9kb3ducmV2LnhtbERPy4rCMBTdD/gP4QruxnQEy9AxlUEQBBHR6Qdcm9sH&#10;09yUJLb1781CcHk47812Mp0YyPnWsoKvZQKCuLS65VpB8bf//AbhA7LGzjIpeJCHbT772GCm7cgX&#10;Gq6hFjGEfYYKmhD6TEpfNmTQL21PHLnKOoMhQldL7XCM4aaTqyRJpcGWY0ODPe0aKv+vd6NA6/bm&#10;+qPnutgNeBrPp0MVtFKL+fT7AyLQFN7il/ugFazTNIl74514BW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GGHcAAAADeAAAADwAAAAAAAAAAAAAAAACYAgAAZHJzL2Rvd25y&#10;ZXYueG1sUEsFBgAAAAAEAAQA9QAAAIUDAAAAAA==&#10;" path="m,l9144,r,206502l,206502,,e" fillcolor="black" stroked="f" strokeweight="0">
                  <v:stroke miterlimit="83231f" joinstyle="miter"/>
                  <v:path arrowok="t" textboxrect="0,0,9144,206502"/>
                </v:shape>
                <v:shape id="Shape 56609" o:spid="_x0000_s1085" style="position:absolute;left:7970;top:8267;width:10287;height:92;visibility:visible;mso-wrap-style:square;v-text-anchor:top" coordsize="1028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9eKcoA&#10;AADeAAAADwAAAGRycy9kb3ducmV2LnhtbESPT2vCQBTE7wW/w/KEXopurBg0dRURpD0Ipf6JHl+z&#10;zySYfZtmN5p++26h0OMwM79h5svOVOJGjSstKxgNIxDEmdUl5woO+81gCsJ5ZI2VZVLwTQ6Wi97D&#10;HBNt7/xBt53PRYCwS1BB4X2dSOmyggy6oa2Jg3exjUEfZJNL3eA9wE0ln6MolgZLDgsF1rQuKLvu&#10;WqNg9rn/ek3T8dPpvb3mE5duzu32qNRjv1u9gPDU+f/wX/tNK5jEcTSD3zvhCsj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/vXinKAAAA3gAAAA8AAAAAAAAAAAAAAAAAmAIA&#10;AGRycy9kb3ducmV2LnhtbFBLBQYAAAAABAAEAPUAAACPAwAAAAA=&#10;" path="m,l1028700,r,9144l,9144,,e" fillcolor="black" stroked="f" strokeweight="0">
                  <v:stroke miterlimit="83231f" joinstyle="miter"/>
                  <v:path arrowok="t" textboxrect="0,0,1028700,9144"/>
                </v:shape>
                <v:shape id="Shape 56610" o:spid="_x0000_s1086" style="position:absolute;left:18257;top:6263;width:91;height:2065;visibility:visible;mso-wrap-style:square;v-text-anchor:top" coordsize="9144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cxsMA&#10;AADeAAAADwAAAGRycy9kb3ducmV2LnhtbESPy2rDMBBF94X+g5hCd42cQkxxI4diCBiKKXH9AVNr&#10;/KDWyEiK7fx9tShkebkvzvG0mUks5PxoWcF+l4Agbq0euVfQfJ9f3kD4gKxxskwKbuThlD8+HDHT&#10;duULLXXoRRxhn6GCIYQ5k9K3Axn0OzsTR6+zzmCI0vVSO1zjuJnka5Kk0uDI8WHAmYqB2t/6ahRo&#10;Pf64+dNz3xQLVutXVXZBK/X8tH28gwi0hXv4v11qBYc03UeAiBNR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4cxsMAAADeAAAADwAAAAAAAAAAAAAAAACYAgAAZHJzL2Rv&#10;d25yZXYueG1sUEsFBgAAAAAEAAQA9QAAAIgDAAAAAA==&#10;" path="m,l9144,r,206502l,206502,,e" fillcolor="black" stroked="f" strokeweight="0">
                  <v:stroke miterlimit="83231f" joinstyle="miter"/>
                  <v:path arrowok="t" textboxrect="0,0,9144,206502"/>
                </v:shape>
                <v:shape id="Shape 56611" o:spid="_x0000_s1087" style="position:absolute;left:18318;top:8267;width:7087;height:92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WqsUA&#10;AADeAAAADwAAAGRycy9kb3ducmV2LnhtbESPQWsCMRSE74X+h/AK3mp2i25laxQRxF6r4vl189yN&#10;3bwsSequ/fWNIHgcZuYbZr4cbCsu5INxrCAfZyCIK6cN1woO+83rDESIyBpbx6TgSgGWi+enOZba&#10;9fxFl12sRYJwKFFBE2NXShmqhiyGseuIk3dy3mJM0tdSe+wT3LbyLcsKadFwWmiwo3VD1c/u1yro&#10;/eRor2b9HfbmMGxX57M5vv8pNXoZVh8gIg3xEb63P7WCaVHkOdzup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1aqxQAAAN4AAAAPAAAAAAAAAAAAAAAAAJgCAABkcnMv&#10;ZG93bnJldi54bWxQSwUGAAAAAAQABAD1AAAAigMAAAAA&#10;" path="m,l708660,r,9144l,9144,,e" fillcolor="black" stroked="f" strokeweight="0">
                  <v:stroke miterlimit="83231f" joinstyle="miter"/>
                  <v:path arrowok="t" textboxrect="0,0,708660,9144"/>
                </v:shape>
                <v:shape id="Shape 56612" o:spid="_x0000_s1088" style="position:absolute;left:25405;top:6263;width:91;height:2065;visibility:visible;mso-wrap-style:square;v-text-anchor:top" coordsize="9144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nKsQA&#10;AADeAAAADwAAAGRycy9kb3ducmV2LnhtbESP0WrCQBRE3wv+w3IF3+rGgKFEVxFBCJRQmvoB1+w1&#10;CWbvht01Sf++Wyj0cZiZM8z+OJtejOR8Z1nBZp2AIK6t7rhRcP26vL6B8AFZY2+ZFHyTh+Nh8bLH&#10;XNuJP2msQiMihH2OCtoQhlxKX7dk0K/tQBy9u3UGQ5SukdrhFOGml2mSZNJgx3GhxYHOLdWP6mkU&#10;aN3d3PDuubmeRyynj7K4B63UajmfdiACzeE//NcutIJtlm1S+L0Tr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JyrEAAAA3gAAAA8AAAAAAAAAAAAAAAAAmAIAAGRycy9k&#10;b3ducmV2LnhtbFBLBQYAAAAABAAEAPUAAACJAwAAAAA=&#10;" path="m,l9144,r,206502l,206502,,e" fillcolor="black" stroked="f" strokeweight="0">
                  <v:stroke miterlimit="83231f" joinstyle="miter"/>
                  <v:path arrowok="t" textboxrect="0,0,9144,206502"/>
                </v:shape>
                <v:shape id="Shape 56613" o:spid="_x0000_s1089" style="position:absolute;left:25466;top:8267;width:7079;height:92;visibility:visible;mso-wrap-style:square;v-text-anchor:top" coordsize="7078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DW8QA&#10;AADeAAAADwAAAGRycy9kb3ducmV2LnhtbESPwWrDMBBE74X+g9hCb42cmLrFjRJCIdBLKHX7AYu1&#10;tUyslZE2if33VSDQ4zAzb5j1dvKDOlNMfWADy0UBirgNtufOwM/3/ukVVBJki0NgMjBTgu3m/m6N&#10;tQ0X/qJzI53KEE41GnAiY611ah15TIswEmfvN0SPkmXstI14yXA/6FVRVNpjz3nB4Ujvjtpjc/IG&#10;uv28Csd2fjloT7E8NOI+SzHm8WHavYESmuQ/fGt/WAPPVbUs4XonXwG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A1vEAAAA3gAAAA8AAAAAAAAAAAAAAAAAmAIAAGRycy9k&#10;b3ducmV2LnhtbFBLBQYAAAAABAAEAPUAAACJAwAAAAA=&#10;" path="m,l707898,r,9144l,9144,,e" fillcolor="black" stroked="f" strokeweight="0">
                  <v:stroke miterlimit="83231f" joinstyle="miter"/>
                  <v:path arrowok="t" textboxrect="0,0,707898,9144"/>
                </v:shape>
                <v:shape id="Shape 56614" o:spid="_x0000_s1090" style="position:absolute;left:32545;top:6263;width:91;height:2065;visibility:visible;mso-wrap-style:square;v-text-anchor:top" coordsize="9144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axcMA&#10;AADeAAAADwAAAGRycy9kb3ducmV2LnhtbESP0YrCMBRE3xf8h3AF39ZU0SLVKCIIwiKL2g+4Nte2&#10;2NyUJNt2/36zIPg4zMwZZrMbTCM6cr62rGA2TUAQF1bXXCrIb8fPFQgfkDU2lknBL3nYbUcfG8y0&#10;7flC3TWUIkLYZ6igCqHNpPRFRQb91LbE0XtYZzBE6UqpHfYRbho5T5JUGqw5LlTY0qGi4nn9MQq0&#10;ru+u/fJc5ocOz/33+fQIWqnJeNivQQQawjv8ap+0gmWazhbwfyd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axcMAAADeAAAADwAAAAAAAAAAAAAAAACYAgAAZHJzL2Rv&#10;d25yZXYueG1sUEsFBgAAAAAEAAQA9QAAAIgDAAAAAA==&#10;" path="m,l9144,r,206502l,206502,,e" fillcolor="black" stroked="f" strokeweight="0">
                  <v:stroke miterlimit="83231f" joinstyle="miter"/>
                  <v:path arrowok="t" textboxrect="0,0,9144,206502"/>
                </v:shape>
                <v:shape id="Shape 56615" o:spid="_x0000_s1091" style="position:absolute;left:32605;top:8267;width:7087;height:92;visibility:visible;mso-wrap-style:square;v-text-anchor:top" coordsize="708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QqcUA&#10;AADeAAAADwAAAGRycy9kb3ducmV2LnhtbESPT2sCMRTE74V+h/AK3mrWomvZGkWEolf/4Pl187ob&#10;u3lZktRd/fRGEDwOM/MbZrbobSPO5INxrGA0zEAQl04brhQc9t/vnyBCRNbYOCYFFwqwmL++zLDQ&#10;ruMtnXexEgnCoUAFdYxtIWUoa7IYhq4lTt6v8xZjkr6S2mOX4LaRH1mWS4uG00KNLa1qKv92/1ZB&#10;58dHezGrn7A3h369PJ3McXpVavDWL79AROrjM/xob7SCSZ6PJnC/k6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FCpxQAAAN4AAAAPAAAAAAAAAAAAAAAAAJgCAABkcnMv&#10;ZG93bnJldi54bWxQSwUGAAAAAAQABAD1AAAAigMAAAAA&#10;" path="m,l708660,r,9144l,9144,,e" fillcolor="black" stroked="f" strokeweight="0">
                  <v:stroke miterlimit="83231f" joinstyle="miter"/>
                  <v:path arrowok="t" textboxrect="0,0,708660,9144"/>
                </v:shape>
                <v:shape id="Shape 56616" o:spid="_x0000_s1092" style="position:absolute;left:39692;top:6263;width:92;height:2065;visibility:visible;mso-wrap-style:square;v-text-anchor:top" coordsize="9144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hKcMA&#10;AADeAAAADwAAAGRycy9kb3ducmV2LnhtbESP3YrCMBSE74V9h3CEvdNUYYt0TYsIC8Ii4s8DHJtj&#10;W7Y5KUlsu29vBMHLYWa+YdbFaFrRk/ONZQWLeQKCuLS64UrB5fwzW4HwAVlja5kU/JOHIv+YrDHT&#10;duAj9adQiQhhn6GCOoQuk9KXNRn0c9sRR+9mncEQpaukdjhEuGnlMklSabDhuFBjR9uayr/T3SjQ&#10;urm67tdzddn2uB8O+90taKU+p+PmG0SgMbzDr/ZOK/hK00UKzzvxC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hKcMAAADeAAAADwAAAAAAAAAAAAAAAACYAgAAZHJzL2Rv&#10;d25yZXYueG1sUEsFBgAAAAAEAAQA9QAAAIgDAAAAAA==&#10;" path="m,l9144,r,206502l,206502,,e" fillcolor="black" stroked="f" strokeweight="0">
                  <v:stroke miterlimit="83231f" joinstyle="miter"/>
                  <v:path arrowok="t" textboxrect="0,0,9144,206502"/>
                </v:shape>
                <v:shape id="Shape 56617" o:spid="_x0000_s1093" style="position:absolute;left:39753;top:8267;width:7079;height:92;visibility:visible;mso-wrap-style:square;v-text-anchor:top" coordsize="7078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FWMQA&#10;AADeAAAADwAAAGRycy9kb3ducmV2LnhtbESPwWrDMBBE74X+g9hCbo2chDrFjRJCIdBLKHX6AYu1&#10;tUyslZE2if33UaHQ4zAzb5jNbvS9ulJMXWADi3kBirgJtuPWwPfp8PwKKgmyxT4wGZgowW77+LDB&#10;yoYbf9G1llZlCKcKDTiRodI6NY48pnkYiLP3E6JHyTK22ka8Zbjv9bIoSu2x47zgcKB3R825vngD&#10;7WFahnMzrY/aU1wda3GfKzFm9jTu30AJjfIf/mt/WAMvZblYw++dfAX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BVjEAAAA3gAAAA8AAAAAAAAAAAAAAAAAmAIAAGRycy9k&#10;b3ducmV2LnhtbFBLBQYAAAAABAAEAPUAAACJAwAAAAA=&#10;" path="m,l707898,r,9144l,9144,,e" fillcolor="black" stroked="f" strokeweight="0">
                  <v:stroke miterlimit="83231f" joinstyle="miter"/>
                  <v:path arrowok="t" textboxrect="0,0,707898,9144"/>
                </v:shape>
                <v:shape id="Shape 56618" o:spid="_x0000_s1094" style="position:absolute;left:46832;top:6263;width:91;height:2065;visibility:visible;mso-wrap-style:square;v-text-anchor:top" coordsize="9144,2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QwMEA&#10;AADeAAAADwAAAGRycy9kb3ducmV2LnhtbERP3UrDMBS+F3yHcATvXDphRerSIYVBQYqs9gGOzekP&#10;Niclydru7c2FsMuP7/942swkFnJ+tKxgv0tAELdWj9wraL7PL28gfEDWOFkmBTfycMofH46Yabvy&#10;hZY69CKGsM9QwRDCnEnp24EM+p2diSPXWWcwROh6qR2uMdxM8jVJUmlw5Ngw4EzFQO1vfTUKtB5/&#10;3PzpuW+KBav1qyq7oJV6fto+3kEE2sJd/O8utYJDmu7j3ngnXgG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4EMDBAAAA3gAAAA8AAAAAAAAAAAAAAAAAmAIAAGRycy9kb3du&#10;cmV2LnhtbFBLBQYAAAAABAAEAPUAAACGAwAAAAA=&#10;" path="m,l9144,r,206502l,206502,,e" fillcolor="black" stroked="f" strokeweight="0">
                  <v:stroke miterlimit="83231f" joinstyle="miter"/>
                  <v:path arrowok="t" textboxrect="0,0,9144,206502"/>
                </v:shape>
                <v:shape id="Shape 56619" o:spid="_x0000_s1095" style="position:absolute;left:46832;top:82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RIMYA&#10;AADeAAAADwAAAGRycy9kb3ducmV2LnhtbESPT2sCMRTE74LfITyht5q12FVXo1ihIIWC/w4en5vn&#10;7uLmZU2ibr99Uyh4HGbmN8xs0Zpa3Mn5yrKCQT8BQZxbXXGh4LD/fB2D8AFZY22ZFPyQh8W825lh&#10;pu2Dt3TfhUJECPsMFZQhNJmUPi/JoO/bhjh6Z+sMhihdIbXDR4SbWr4lSSoNVhwXSmxoVVJ+2d2M&#10;guZauOPV6w8+3TZfI07W1H4PlXrptcspiEBteIb/22ut4D1NBxP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RI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459" o:spid="_x0000_s1096" style="position:absolute;left:4503;top:8697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Bi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jB9fYv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KBi8YAAADd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60" o:spid="_x0000_s1097" style="position:absolute;left:9144;top:10655;width:71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iq8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9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4qvEAAAA3QAAAA8AAAAAAAAAAAAAAAAAmAIAAGRycy9k&#10;b3ducmV2LnhtbFBLBQYAAAAABAAEAPUAAACJ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Боковик</w:t>
                        </w:r>
                      </w:p>
                    </w:txbxContent>
                  </v:textbox>
                </v:rect>
                <v:rect id="Rectangle 6461" o:spid="_x0000_s1098" style="position:absolute;left:14554;top:10655;width:118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HMM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fEk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Ecw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6462" o:spid="_x0000_s1099" style="position:absolute;left:15445;top:10655;width:49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ZR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tlH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графа</w:t>
                        </w:r>
                      </w:p>
                    </w:txbxContent>
                  </v:textbox>
                </v:rect>
                <v:rect id="Rectangle 6463" o:spid="_x0000_s1100" style="position:absolute;left:19171;top:10655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83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b8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fNz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4" o:spid="_x0000_s1101" style="position:absolute;left:29702;top:10655;width:53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kqM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id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5Kj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Графа</w:t>
                        </w:r>
                      </w:p>
                    </w:txbxContent>
                  </v:textbox>
                </v:rect>
                <v:rect id="Rectangle 6465" o:spid="_x0000_s1102" style="position:absolute;left:33695;top:10655;width:11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BM8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r8k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DQTPHAAAA3QAAAA8AAAAAAAAAAAAAAAAAmAIAAGRy&#10;cy9kb3ducmV2LnhtbFBLBQYAAAAABAAEAPUAAACM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6466" o:spid="_x0000_s1103" style="position:absolute;left:34579;top:10655;width:71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fRM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A/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9ExQAAAN0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колонки</w:t>
                        </w:r>
                      </w:p>
                    </w:txbxContent>
                  </v:textbox>
                </v:rect>
                <v:rect id="Rectangle 53019" o:spid="_x0000_s1104" style="position:absolute;left:40477;top:10655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LqMgA&#10;AADeAAAADwAAAGRycy9kb3ducmV2LnhtbESPT2vCQBTE74V+h+UVeqsbWyxJzCpSFT36p5B6e2Rf&#10;k9Ds25BdTeyn7woFj8PM/IbJ5oNpxIU6V1tWMB5FIIgLq2suFXwe1y8xCOeRNTaWScGVHMxnjw8Z&#10;ptr2vKfLwZciQNilqKDyvk2ldEVFBt3ItsTB+7adQR9kV0rdYR/gppGvUfQuDdYcFips6aOi4udw&#10;Ngo2cbv42trfvmxWp02+y5PlMfFKPT8NiykIT4O/h//bW61g8haNE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7MuoyAAAAN4AAAAPAAAAAAAAAAAAAAAAAJgCAABk&#10;cnMvZG93bnJldi54bWxQSwUGAAAAAAQABAD1AAAAjQ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18" o:spid="_x0000_s1105" style="position:absolute;left:39966;top:10655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uM8UA&#10;AADeAAAADwAAAGRycy9kb3ducmV2LnhtbERPTWvCQBC9F/oflin0VjextGh0DVJbkqNGQb0N2TEJ&#10;zc6G7Nak/fXuoeDx8b6X6WhacaXeNZYVxJMIBHFpdcOVgsP+62UGwnlkja1lUvBLDtLV48MSE20H&#10;3tG18JUIIewSVFB73yVSurImg25iO+LAXWxv0AfYV1L3OIRw08ppFL1Lgw2Hhho7+qip/C5+jIJs&#10;1q1Puf0bqvbznB23x/lmP/dKPT+N6wUIT6O/i//duVbw9hrFYW+4E6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G4z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468" o:spid="_x0000_s1106" style="position:absolute;left:4503;top:1236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urc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9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7q3EAAAA3QAAAA8AAAAAAAAAAAAAAAAAmAIAAGRycy9k&#10;b3ducmV2LnhtbFBLBQYAAAAABAAEAPUAAACJAwAAAAA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9" o:spid="_x0000_s1107" style="position:absolute;left:9006;top:12369;width:298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LNs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hC/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5LNsYAAADd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</w:txbxContent>
                  </v:textbox>
                </v:rect>
                <v:rect id="Rectangle 6470" o:spid="_x0000_s1108" style="position:absolute;left:11247;top:12369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0ds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Ke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XR2wgAAAN0AAAAPAAAAAAAAAAAAAAAAAJgCAABkcnMvZG93&#10;bnJldi54bWxQSwUGAAAAAAQABAD1AAAAhw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1" o:spid="_x0000_s1109" style="position:absolute;left:11628;top:12369;width:948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R7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4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HR7cYAAADd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заголовков</w:t>
                        </w:r>
                      </w:p>
                    </w:txbxContent>
                  </v:textbox>
                </v:rect>
                <v:rect id="Rectangle 53021" o:spid="_x0000_s1110" style="position:absolute;left:19263;top:1236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NE8YA&#10;AADeAAAADwAAAGRycy9kb3ducmV2LnhtbESPT4vCMBTE74LfITzBm6YqLlqNIu4uelz/gHp7NM+2&#10;2LyUJmurn94sLHgcZuY3zHzZmELcqXK5ZQWDfgSCOLE651TB8fDdm4BwHlljYZkUPMjBctFuzTHW&#10;tuYd3fc+FQHCLkYFmfdlLKVLMjLo+rYkDt7VVgZ9kFUqdYV1gJtCDqPoQxrMOSxkWNI6o+S2/zUK&#10;NpNydd7aZ50WX5fN6ec0/TxMvVLdTrOagfDU+Hf4v73VCsajaDi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YNE8YAAADeAAAADwAAAAAAAAAAAAAAAACYAgAAZHJz&#10;L2Rvd25yZXYueG1sUEsFBgAAAAAEAAQA9QAAAIsDAAAAAA==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20" o:spid="_x0000_s1111" style="position:absolute;left:18752;top:12369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oiMUA&#10;AADeAAAADwAAAGRycy9kb3ducmV2LnhtbESPzYrCMBSF9wO+Q7iCuzFVGdGOUUQddKlVcGZ3ae60&#10;xeamNNFWn94sBJeH88c3W7SmFDeqXWFZwaAfgSBOrS44U3A6/nxOQDiPrLG0TAru5GAx73zMMNa2&#10;4QPdEp+JMMIuRgW591UspUtzMuj6tiIO3r+tDfog60zqGpswbko5jKKxNFhweMixolVO6SW5GgXb&#10;SbX83dlHk5Wbv+15f56uj1OvVK/bLr9BeGr9O/xq77SCr1E0DA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qiIxQAAAN4AAAAPAAAAAAAAAAAAAAAAAJgCAABkcnMv&#10;ZG93bnJldi54bWxQSwUGAAAAAAQABAD1AAAAigMAAAAA&#10;" filled="f" stroked="f">
                  <v:textbox inset="0,0,0,0">
                    <w:txbxContent>
                      <w:p w:rsidR="002800BD" w:rsidRDefault="003B3BB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shape id="Shape 6744" o:spid="_x0000_s1112" style="position:absolute;left:47282;top:4046;width:762;height:3048;visibility:visible;mso-wrap-style:square;v-text-anchor:top" coordsize="762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vn8QA&#10;AADdAAAADwAAAGRycy9kb3ducmV2LnhtbESPzWrDMBCE74G+g9hCboncYtzEiRKSQk1PgfyQ82Jt&#10;LKfWyliq7bx9VSj0OMzMN8x6O9pG9NT52rGCl3kCgrh0uuZKweX8MVuA8AFZY+OYFDzIw3bzNFlj&#10;rt3AR+pPoRIRwj5HBSaENpfSl4Ys+rlriaN3c53FEGVXSd3hEOG2ka9JkkmLNccFgy29Gyq/Tt9W&#10;wYGwuFd+fzBaHuU1KZaXDJdKTZ/H3QpEoDH8h//an1pB9pam8PsmP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pb5/EAAAA3QAAAA8AAAAAAAAAAAAAAAAAmAIAAGRycy9k&#10;b3ducmV2LnhtbFBLBQYAAAAABAAEAPUAAACJAwAAAAA=&#10;" path="m,c21336,,38100,11430,38100,25146r,102108c38100,140970,54864,152400,76200,152400v-21336,,-38100,11430,-38100,25146l38100,279654v,13716,-16764,25146,-38100,25146e" filled="f">
                  <v:stroke endcap="round"/>
                  <v:path arrowok="t" textboxrect="0,0,76200,304800"/>
                </v:shape>
                <v:shape id="Shape 6745" o:spid="_x0000_s1113" style="position:absolute;left:6804;top:228;width:762;height:3048;visibility:visible;mso-wrap-style:square;v-text-anchor:top" coordsize="762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KBMQA&#10;AADdAAAADwAAAGRycy9kb3ducmV2LnhtbESPQWvCQBSE74L/YXlCb7qptGkTXcUWGjwJ2uD5kX1m&#10;Y7NvQ3Zr0n/vFgo9DjPzDbPejrYVN+p941jB4yIBQVw53XCtoPz8mL+C8AFZY+uYFPyQh+1mOllj&#10;rt3AR7qdQi0ihH2OCkwIXS6lrwxZ9AvXEUfv4nqLIcq+lrrHIcJtK5dJkkqLDccFgx29G6q+Tt9W&#10;wYGwuNb+7WC0PMpzUmRliplSD7NxtwIRaAz/4b/2XitIX56e4fdNf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ygTEAAAA3QAAAA8AAAAAAAAAAAAAAAAAmAIAAGRycy9k&#10;b3ducmV2LnhtbFBLBQYAAAAABAAEAPUAAACJAwAAAAA=&#10;" path="m76200,c55626,,38100,11430,38100,25146r,102108c38100,140970,21336,152400,,152400v21336,,38100,11430,38100,25146l38100,279654v,13716,17526,25146,38100,25146e" filled="f">
                  <v:stroke endcap="round"/>
                  <v:path arrowok="t" textboxrect="0,0,76200,304800"/>
                </v:shape>
                <v:shape id="Shape 6746" o:spid="_x0000_s1114" style="position:absolute;left:8686;top:8656;width:9144;height:1699;visibility:visible;mso-wrap-style:square;v-text-anchor:top" coordsize="914400,16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6dckA&#10;AADdAAAADwAAAGRycy9kb3ducmV2LnhtbESPT2vCQBTE74V+h+UVvJS6adVYoqsUQfAg4p+24O01&#10;+0yi2bchu2r003cFweMwM79hhuPGlOJEtSssK3hvRyCIU6sLzhR8b6ZvnyCcR9ZYWiYFF3IwHj0/&#10;DTHR9swrOq19JgKEXYIKcu+rREqX5mTQtW1FHLydrQ36IOtM6hrPAW5K+RFFsTRYcFjIsaJJTulh&#10;fTQKfhd/HTt/7R1n3X7vp8w62+X+ulWq9dJ8DUB4avwjfG/PtIK4343h9iY8ATn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zQ6dckAAADdAAAADwAAAAAAAAAAAAAAAACYAgAA&#10;ZHJzL2Rvd25yZXYueG1sUEsFBgAAAAAEAAQA9QAAAI4DAAAAAA==&#10;" path="m,c,47244,38862,85344,87630,85344r281178,c417576,85344,456438,123444,456438,169926v,-46482,39624,-84582,87630,-84582l826770,85344v48768,,87630,-38100,87630,-85344e" filled="f">
                  <v:stroke endcap="round"/>
                  <v:path arrowok="t" textboxrect="0,0,914400,169926"/>
                </v:shape>
                <v:shape id="Shape 6747" o:spid="_x0000_s1115" style="position:absolute;left:18288;top:8656;width:27813;height:1699;visibility:visible;mso-wrap-style:square;v-text-anchor:top" coordsize="2781300,169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cb8cA&#10;AADdAAAADwAAAGRycy9kb3ducmV2LnhtbESPT2sCMRTE74V+h/CEXqRmrcuqq1FKQehJqNqDt0fy&#10;3D9uXrabqNtvbwoFj8PM/IZZrnvbiCt1vnKsYDxKQBBrZyouFBz2m9cZCB+QDTaOScEveVivnp+W&#10;mBt34y+67kIhIoR9jgrKENpcSq9LsuhHriWO3sl1FkOUXSFNh7cIt418S5JMWqw4LpTY0kdJ+ry7&#10;WAX1eKKH9Txk/eSof9JDvU2/50OlXgb9+wJEoD48wv/tT6Mgm6ZT+Hs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FHG/HAAAA3QAAAA8AAAAAAAAAAAAAAAAAmAIAAGRy&#10;cy9kb3ducmV2LnhtbFBLBQYAAAAABAAEAPUAAACMAwAAAAA=&#10;" path="m,c,47244,103632,85344,231648,85344r927354,c1287018,85344,1390650,123444,1390650,169926v,-46482,103632,-84582,231648,-84582l2549652,85344v128016,,231648,-38100,231648,-85344e" filled="f">
                  <v:stroke endcap="round"/>
                  <v:path arrowok="t" textboxrect="0,0,2781300,169926"/>
                </v:shape>
                <w10:anchorlock/>
              </v:group>
            </w:pict>
          </mc:Fallback>
        </mc:AlternateContent>
      </w:r>
    </w:p>
    <w:p w:rsidR="002800BD" w:rsidRDefault="003B3BB3">
      <w:pPr>
        <w:spacing w:after="0" w:line="259" w:lineRule="auto"/>
        <w:ind w:left="439" w:right="0"/>
        <w:jc w:val="center"/>
      </w:pPr>
      <w:r>
        <w:t>Рисунок</w:t>
      </w:r>
      <w:r>
        <w:t xml:space="preserve"> 1 </w:t>
      </w:r>
    </w:p>
    <w:p w:rsidR="002800BD" w:rsidRDefault="003B3BB3">
      <w:pPr>
        <w:ind w:left="-14" w:right="272" w:firstLine="709"/>
      </w:pPr>
      <w:r>
        <w:t xml:space="preserve">6.6.6 </w:t>
      </w:r>
      <w:r>
        <w:t>Таблицы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таблиц</w:t>
      </w:r>
      <w:r>
        <w:t xml:space="preserve"> </w:t>
      </w:r>
      <w:r>
        <w:t>приложений</w:t>
      </w:r>
      <w:r>
        <w:t xml:space="preserve">, </w:t>
      </w:r>
      <w:r>
        <w:t>следует</w:t>
      </w:r>
      <w:r>
        <w:t xml:space="preserve"> </w:t>
      </w:r>
      <w:r>
        <w:t>нумеровать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сквозной</w:t>
      </w:r>
      <w:r>
        <w:t xml:space="preserve"> </w:t>
      </w:r>
      <w:r>
        <w:t>нумерацией</w:t>
      </w:r>
      <w:r>
        <w:t xml:space="preserve">. </w:t>
      </w:r>
    </w:p>
    <w:p w:rsidR="002800BD" w:rsidRDefault="003B3BB3">
      <w:pPr>
        <w:ind w:left="-14" w:right="272" w:firstLine="709"/>
      </w:pPr>
      <w:r>
        <w:lastRenderedPageBreak/>
        <w:t>Допускается</w:t>
      </w:r>
      <w:r>
        <w:t xml:space="preserve"> </w:t>
      </w:r>
      <w:r>
        <w:t>нумеровать</w:t>
      </w:r>
      <w:r>
        <w:t xml:space="preserve"> </w:t>
      </w:r>
      <w:r>
        <w:t>таблицы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раздела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номер</w:t>
      </w:r>
      <w:r>
        <w:t xml:space="preserve"> </w:t>
      </w:r>
      <w:r>
        <w:t>таблицы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номера</w:t>
      </w:r>
      <w:r>
        <w:t xml:space="preserve"> </w:t>
      </w:r>
      <w:r>
        <w:t>раздела</w:t>
      </w:r>
      <w:r>
        <w:t xml:space="preserve"> </w:t>
      </w:r>
      <w:r>
        <w:t>и</w:t>
      </w:r>
      <w:r>
        <w:t xml:space="preserve"> </w:t>
      </w:r>
      <w:r>
        <w:t>порядкового</w:t>
      </w:r>
      <w:r>
        <w:t xml:space="preserve"> </w:t>
      </w:r>
      <w:r>
        <w:t>номера</w:t>
      </w:r>
      <w:r>
        <w:t xml:space="preserve"> </w:t>
      </w:r>
      <w:r>
        <w:t>таблицы</w:t>
      </w:r>
      <w:r>
        <w:t xml:space="preserve">, </w:t>
      </w:r>
      <w:r>
        <w:t>разделенных</w:t>
      </w:r>
      <w:r>
        <w:t xml:space="preserve"> </w:t>
      </w:r>
      <w:r>
        <w:t>точкой</w:t>
      </w:r>
      <w:r>
        <w:t xml:space="preserve">. </w:t>
      </w:r>
    </w:p>
    <w:p w:rsidR="002800BD" w:rsidRDefault="003B3BB3">
      <w:pPr>
        <w:ind w:left="-14" w:right="272" w:firstLine="709"/>
      </w:pPr>
      <w:r>
        <w:t>Таблицы</w:t>
      </w:r>
      <w:r>
        <w:t xml:space="preserve"> </w:t>
      </w:r>
      <w:r>
        <w:t>каждого</w:t>
      </w:r>
      <w:r>
        <w:t xml:space="preserve"> </w:t>
      </w:r>
      <w:r>
        <w:t>приложения</w:t>
      </w:r>
      <w:r>
        <w:t xml:space="preserve"> </w:t>
      </w:r>
      <w:r>
        <w:t>обозначают</w:t>
      </w:r>
      <w:r>
        <w:t xml:space="preserve"> </w:t>
      </w:r>
      <w:r>
        <w:t>отдельной</w:t>
      </w:r>
      <w:r>
        <w:t xml:space="preserve"> </w:t>
      </w:r>
      <w:r>
        <w:t>нумерацией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с</w:t>
      </w:r>
      <w:r>
        <w:t xml:space="preserve"> </w:t>
      </w:r>
      <w:r>
        <w:t>добавлением</w:t>
      </w:r>
      <w:r>
        <w:t xml:space="preserve"> </w:t>
      </w:r>
      <w:r>
        <w:t>перед</w:t>
      </w:r>
      <w:r>
        <w:t xml:space="preserve"> </w:t>
      </w:r>
      <w:r>
        <w:t>цифрой</w:t>
      </w:r>
      <w:r>
        <w:t xml:space="preserve"> </w:t>
      </w:r>
      <w:r>
        <w:t>обозначения</w:t>
      </w:r>
      <w:r>
        <w:t xml:space="preserve"> </w:t>
      </w:r>
      <w:r>
        <w:t>приложения</w:t>
      </w:r>
      <w:r>
        <w:t xml:space="preserve">. </w:t>
      </w:r>
    </w:p>
    <w:p w:rsidR="002800BD" w:rsidRDefault="003B3BB3">
      <w:pPr>
        <w:ind w:left="-14" w:right="272" w:firstLine="709"/>
      </w:pPr>
      <w:r>
        <w:t>Если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одна</w:t>
      </w:r>
      <w:r>
        <w:t xml:space="preserve"> </w:t>
      </w:r>
      <w:r>
        <w:t>таблица</w:t>
      </w:r>
      <w:r>
        <w:t xml:space="preserve">, </w:t>
      </w:r>
      <w:r>
        <w:t>то</w:t>
      </w:r>
      <w:r>
        <w:t xml:space="preserve"> </w:t>
      </w:r>
      <w:r>
        <w:t>она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обозначена</w:t>
      </w:r>
      <w:r>
        <w:t xml:space="preserve"> «</w:t>
      </w:r>
      <w:r>
        <w:t>Таблица</w:t>
      </w:r>
      <w:r>
        <w:t xml:space="preserve"> 1» </w:t>
      </w:r>
      <w:r>
        <w:t>или</w:t>
      </w:r>
      <w:r>
        <w:t xml:space="preserve"> «</w:t>
      </w:r>
      <w:r>
        <w:t>Таблица</w:t>
      </w:r>
      <w:r>
        <w:t xml:space="preserve"> </w:t>
      </w:r>
      <w:r>
        <w:t>В</w:t>
      </w:r>
      <w:r>
        <w:t xml:space="preserve">.1», </w:t>
      </w:r>
      <w:r>
        <w:t>если</w:t>
      </w:r>
      <w:r>
        <w:t xml:space="preserve"> </w:t>
      </w:r>
      <w:r>
        <w:t>она</w:t>
      </w:r>
      <w:r>
        <w:t xml:space="preserve"> </w:t>
      </w:r>
      <w:r>
        <w:t>приведена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В</w:t>
      </w:r>
      <w:r>
        <w:t xml:space="preserve">. </w:t>
      </w:r>
    </w:p>
    <w:p w:rsidR="002800BD" w:rsidRDefault="003B3BB3">
      <w:pPr>
        <w:spacing w:after="102"/>
        <w:ind w:left="-14" w:right="272" w:firstLine="709"/>
      </w:pPr>
      <w:r>
        <w:t xml:space="preserve">6.6.7 </w:t>
      </w:r>
      <w:r>
        <w:t>Заголовки</w:t>
      </w:r>
      <w:r>
        <w:t xml:space="preserve"> </w:t>
      </w:r>
      <w:r>
        <w:t>граф</w:t>
      </w:r>
      <w:r>
        <w:t xml:space="preserve"> </w:t>
      </w:r>
      <w:r>
        <w:t>и</w:t>
      </w:r>
      <w:r>
        <w:t xml:space="preserve"> </w:t>
      </w:r>
      <w:r>
        <w:t>строк</w:t>
      </w:r>
      <w:r>
        <w:t xml:space="preserve"> </w:t>
      </w:r>
      <w:r>
        <w:t>таблицы</w:t>
      </w:r>
      <w:r>
        <w:t xml:space="preserve"> </w:t>
      </w:r>
      <w:r>
        <w:t>следует</w:t>
      </w:r>
      <w:r>
        <w:t xml:space="preserve"> </w:t>
      </w:r>
      <w:r>
        <w:t>писать</w:t>
      </w:r>
      <w:r>
        <w:t xml:space="preserve"> </w:t>
      </w:r>
      <w:r>
        <w:t>с</w:t>
      </w:r>
      <w:r>
        <w:t xml:space="preserve"> </w:t>
      </w:r>
      <w:r>
        <w:t>прописной</w:t>
      </w:r>
      <w:r>
        <w:t xml:space="preserve"> </w:t>
      </w:r>
      <w:r>
        <w:t>буквы</w:t>
      </w:r>
      <w:r>
        <w:t xml:space="preserve"> </w:t>
      </w:r>
      <w:r>
        <w:t>в</w:t>
      </w:r>
      <w:r>
        <w:t xml:space="preserve"> </w:t>
      </w:r>
      <w:r>
        <w:t>единственном</w:t>
      </w:r>
      <w:r>
        <w:t xml:space="preserve"> </w:t>
      </w:r>
      <w:r>
        <w:t>числе</w:t>
      </w:r>
      <w:r>
        <w:t xml:space="preserve">, </w:t>
      </w:r>
      <w:r>
        <w:t>а</w:t>
      </w:r>
      <w:r>
        <w:t xml:space="preserve"> </w:t>
      </w:r>
      <w:r>
        <w:t>подзаголовки</w:t>
      </w:r>
      <w:r>
        <w:t xml:space="preserve"> </w:t>
      </w:r>
      <w:r>
        <w:t>граф</w:t>
      </w:r>
      <w:r>
        <w:t xml:space="preserve"> — </w:t>
      </w:r>
      <w:r>
        <w:t>со</w:t>
      </w:r>
      <w:r>
        <w:t xml:space="preserve"> </w:t>
      </w:r>
      <w:r>
        <w:t>строчной</w:t>
      </w:r>
      <w:r>
        <w:t xml:space="preserve"> </w:t>
      </w:r>
      <w:r>
        <w:t>буквы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составляют</w:t>
      </w:r>
      <w:r>
        <w:t xml:space="preserve"> </w:t>
      </w:r>
      <w:r>
        <w:t>одно</w:t>
      </w:r>
      <w:r>
        <w:t xml:space="preserve"> </w:t>
      </w:r>
      <w:r>
        <w:t>предложение</w:t>
      </w:r>
      <w:r>
        <w:t xml:space="preserve"> </w:t>
      </w:r>
      <w:r>
        <w:t>с</w:t>
      </w:r>
      <w:r>
        <w:t xml:space="preserve"> </w:t>
      </w:r>
      <w:r>
        <w:t>заголовком</w:t>
      </w:r>
      <w:r>
        <w:t xml:space="preserve">, </w:t>
      </w:r>
      <w:r>
        <w:t>или</w:t>
      </w:r>
      <w:r>
        <w:t xml:space="preserve"> </w:t>
      </w:r>
      <w:r>
        <w:t>с</w:t>
      </w:r>
      <w:r>
        <w:t xml:space="preserve"> </w:t>
      </w:r>
      <w:r>
        <w:t>прописной</w:t>
      </w:r>
      <w:r>
        <w:t xml:space="preserve"> </w:t>
      </w:r>
      <w:r>
        <w:t>буквы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имеют</w:t>
      </w:r>
      <w:r>
        <w:t xml:space="preserve"> </w:t>
      </w:r>
      <w:r>
        <w:t>самостоятельное</w:t>
      </w:r>
      <w:r>
        <w:t xml:space="preserve"> </w:t>
      </w:r>
      <w:r>
        <w:t>значение</w:t>
      </w:r>
      <w:r>
        <w:t xml:space="preserve">.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заголовков</w:t>
      </w:r>
      <w:r>
        <w:t xml:space="preserve"> </w:t>
      </w:r>
      <w:r>
        <w:t>и</w:t>
      </w:r>
      <w:r>
        <w:t xml:space="preserve"> </w:t>
      </w:r>
      <w:r>
        <w:t>подзаголовков</w:t>
      </w:r>
      <w:r>
        <w:t xml:space="preserve"> </w:t>
      </w:r>
      <w:r>
        <w:t>таблиц</w:t>
      </w:r>
      <w:r>
        <w:t xml:space="preserve"> </w:t>
      </w:r>
      <w:r>
        <w:t>точки</w:t>
      </w:r>
      <w:r>
        <w:t xml:space="preserve"> </w:t>
      </w:r>
      <w:r>
        <w:t>не</w:t>
      </w:r>
      <w:r>
        <w:t xml:space="preserve"> </w:t>
      </w:r>
      <w:r>
        <w:t>ставят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6.6.8 </w:t>
      </w:r>
      <w:r>
        <w:t>Таблицы</w:t>
      </w:r>
      <w:r>
        <w:t xml:space="preserve"> </w:t>
      </w:r>
      <w:r>
        <w:t>слева</w:t>
      </w:r>
      <w:r>
        <w:t xml:space="preserve">, </w:t>
      </w:r>
      <w:r>
        <w:t>справа</w:t>
      </w:r>
      <w:r>
        <w:t xml:space="preserve"> </w:t>
      </w:r>
      <w:r>
        <w:t>и</w:t>
      </w:r>
      <w:r>
        <w:t xml:space="preserve"> </w:t>
      </w:r>
      <w:r>
        <w:t>снизу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ограничивают</w:t>
      </w:r>
      <w:r>
        <w:t xml:space="preserve"> </w:t>
      </w:r>
      <w:r>
        <w:t>линиями</w:t>
      </w:r>
      <w:r>
        <w:t xml:space="preserve">. </w:t>
      </w:r>
      <w:r>
        <w:t>Допускается</w:t>
      </w:r>
      <w:r>
        <w:t xml:space="preserve"> </w:t>
      </w:r>
      <w:r>
        <w:t>применять</w:t>
      </w:r>
      <w:r>
        <w:t xml:space="preserve"> </w:t>
      </w:r>
      <w:r>
        <w:t>размер</w:t>
      </w:r>
      <w:r>
        <w:t xml:space="preserve"> </w:t>
      </w:r>
      <w:r>
        <w:t>шрифта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</w:t>
      </w:r>
      <w:r>
        <w:t>меньший</w:t>
      </w:r>
      <w:r>
        <w:t xml:space="preserve">, </w:t>
      </w:r>
      <w:r>
        <w:t>чем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. </w:t>
      </w:r>
    </w:p>
    <w:p w:rsidR="002800BD" w:rsidRDefault="003B3BB3">
      <w:pPr>
        <w:ind w:left="-14" w:right="272" w:firstLine="709"/>
      </w:pPr>
      <w:r>
        <w:t>Разделять</w:t>
      </w:r>
      <w:r>
        <w:t xml:space="preserve"> </w:t>
      </w:r>
      <w:r>
        <w:t>з</w:t>
      </w:r>
      <w:r>
        <w:t>аголовки</w:t>
      </w:r>
      <w:r>
        <w:t xml:space="preserve"> </w:t>
      </w:r>
      <w:r>
        <w:t>и</w:t>
      </w:r>
      <w:r>
        <w:t xml:space="preserve"> </w:t>
      </w:r>
      <w:r>
        <w:t>подзаголовки</w:t>
      </w:r>
      <w:r>
        <w:t xml:space="preserve"> </w:t>
      </w:r>
      <w:r>
        <w:t>боковика</w:t>
      </w:r>
      <w:r>
        <w:t xml:space="preserve"> </w:t>
      </w:r>
      <w:r>
        <w:t>и</w:t>
      </w:r>
      <w:r>
        <w:t xml:space="preserve"> </w:t>
      </w:r>
      <w:r>
        <w:t>граф</w:t>
      </w:r>
      <w:r>
        <w:t xml:space="preserve"> </w:t>
      </w:r>
      <w:r>
        <w:t>диагональными</w:t>
      </w:r>
      <w:r>
        <w:t xml:space="preserve"> </w:t>
      </w:r>
      <w:r>
        <w:t>линиями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. </w:t>
      </w:r>
    </w:p>
    <w:p w:rsidR="002800BD" w:rsidRDefault="003B3BB3">
      <w:pPr>
        <w:ind w:left="-14" w:right="272" w:firstLine="709"/>
      </w:pPr>
      <w:r>
        <w:t>Горизонтальные</w:t>
      </w:r>
      <w:r>
        <w:t xml:space="preserve"> </w:t>
      </w:r>
      <w:r>
        <w:t>и</w:t>
      </w:r>
      <w:r>
        <w:t xml:space="preserve"> </w:t>
      </w:r>
      <w:r>
        <w:t>вертикальные</w:t>
      </w:r>
      <w:r>
        <w:t xml:space="preserve"> </w:t>
      </w:r>
      <w:r>
        <w:t>линии</w:t>
      </w:r>
      <w:r>
        <w:t xml:space="preserve">, </w:t>
      </w:r>
      <w:r>
        <w:t>разграничивающие</w:t>
      </w:r>
      <w:r>
        <w:t xml:space="preserve"> </w:t>
      </w:r>
      <w:r>
        <w:t>строки</w:t>
      </w:r>
      <w:r>
        <w:t xml:space="preserve"> </w:t>
      </w:r>
      <w:r>
        <w:t>таблицы</w:t>
      </w:r>
      <w:r>
        <w:t xml:space="preserve">, </w:t>
      </w:r>
      <w:r>
        <w:t>допускается</w:t>
      </w:r>
      <w:r>
        <w:t xml:space="preserve"> </w:t>
      </w:r>
      <w:r>
        <w:t>не</w:t>
      </w:r>
      <w:r>
        <w:t xml:space="preserve"> </w:t>
      </w:r>
      <w:r>
        <w:t>проводить</w:t>
      </w:r>
      <w:r>
        <w:t xml:space="preserve">, </w:t>
      </w:r>
      <w:r>
        <w:t>если</w:t>
      </w:r>
      <w:r>
        <w:t xml:space="preserve"> </w:t>
      </w:r>
      <w:r>
        <w:t>их</w:t>
      </w:r>
      <w:r>
        <w:t xml:space="preserve"> </w:t>
      </w:r>
      <w:r>
        <w:t>отсутствие</w:t>
      </w:r>
      <w:r>
        <w:t xml:space="preserve"> </w:t>
      </w:r>
      <w:r>
        <w:t>не</w:t>
      </w:r>
      <w:r>
        <w:t xml:space="preserve"> </w:t>
      </w:r>
      <w:r>
        <w:t>затрудняет</w:t>
      </w:r>
      <w:r>
        <w:t xml:space="preserve"> </w:t>
      </w:r>
      <w:r>
        <w:t>пользование</w:t>
      </w:r>
      <w:r>
        <w:t xml:space="preserve"> </w:t>
      </w:r>
      <w:r>
        <w:t>таблицей</w:t>
      </w:r>
      <w:r>
        <w:t xml:space="preserve">. </w:t>
      </w:r>
    </w:p>
    <w:p w:rsidR="002800BD" w:rsidRDefault="003B3BB3">
      <w:pPr>
        <w:ind w:left="-14" w:right="272" w:firstLine="709"/>
      </w:pPr>
      <w:r>
        <w:t>Заголовки</w:t>
      </w:r>
      <w:r>
        <w:t xml:space="preserve"> </w:t>
      </w:r>
      <w:r>
        <w:t>граф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записывают</w:t>
      </w:r>
      <w:r>
        <w:t xml:space="preserve"> </w:t>
      </w:r>
      <w:r>
        <w:t>параллельно</w:t>
      </w:r>
      <w:r>
        <w:t xml:space="preserve"> </w:t>
      </w:r>
      <w:r>
        <w:t>строкам</w:t>
      </w:r>
      <w:r>
        <w:t xml:space="preserve"> </w:t>
      </w:r>
      <w:r>
        <w:t>таблицы</w:t>
      </w:r>
      <w:r>
        <w:t xml:space="preserve">.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допускается</w:t>
      </w:r>
      <w:r>
        <w:t xml:space="preserve"> </w:t>
      </w:r>
      <w:r>
        <w:t>перпендикулярное</w:t>
      </w:r>
      <w:r>
        <w:t xml:space="preserve"> </w:t>
      </w:r>
      <w:r>
        <w:t>расположение</w:t>
      </w:r>
      <w:r>
        <w:t xml:space="preserve"> </w:t>
      </w:r>
      <w:r>
        <w:t>заголовков</w:t>
      </w:r>
      <w:r>
        <w:t xml:space="preserve"> </w:t>
      </w:r>
      <w:r>
        <w:t>граф</w:t>
      </w:r>
      <w:r>
        <w:t xml:space="preserve">. </w:t>
      </w:r>
    </w:p>
    <w:p w:rsidR="002800BD" w:rsidRDefault="003B3BB3">
      <w:pPr>
        <w:spacing w:after="0" w:line="259" w:lineRule="auto"/>
        <w:ind w:right="379"/>
        <w:jc w:val="right"/>
      </w:pPr>
      <w:r>
        <w:t>Головка</w:t>
      </w:r>
      <w:r>
        <w:t xml:space="preserve"> </w:t>
      </w:r>
      <w:r>
        <w:t>таблицы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отделена</w:t>
      </w:r>
      <w:r>
        <w:t xml:space="preserve"> </w:t>
      </w:r>
      <w:r>
        <w:t>линией</w:t>
      </w:r>
      <w:r>
        <w:t xml:space="preserve"> </w:t>
      </w:r>
      <w:r>
        <w:t>от</w:t>
      </w:r>
      <w:r>
        <w:t xml:space="preserve"> </w:t>
      </w:r>
      <w:r>
        <w:t>остальной</w:t>
      </w:r>
      <w:r>
        <w:t xml:space="preserve"> </w:t>
      </w:r>
      <w:r>
        <w:t>части</w:t>
      </w:r>
      <w:r>
        <w:t xml:space="preserve"> </w:t>
      </w:r>
      <w:r>
        <w:t>таблицы</w:t>
      </w:r>
      <w:r>
        <w:t xml:space="preserve">. </w:t>
      </w:r>
    </w:p>
    <w:p w:rsidR="002800BD" w:rsidRDefault="003B3BB3">
      <w:pPr>
        <w:spacing w:after="106"/>
        <w:ind w:left="284" w:right="272" w:firstLine="709"/>
      </w:pPr>
      <w:r>
        <w:t xml:space="preserve">6.6.9 </w:t>
      </w:r>
      <w:r>
        <w:t>Оформление</w:t>
      </w:r>
      <w:r>
        <w:t xml:space="preserve"> </w:t>
      </w:r>
      <w:r>
        <w:t>таблиц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ГОСТ</w:t>
      </w:r>
      <w:r>
        <w:t xml:space="preserve"> 1.5 </w:t>
      </w:r>
      <w:r>
        <w:t>и</w:t>
      </w:r>
      <w:r>
        <w:t xml:space="preserve"> </w:t>
      </w:r>
      <w:r>
        <w:t>ГОСТ</w:t>
      </w:r>
      <w:r>
        <w:t xml:space="preserve"> 2.105. </w:t>
      </w:r>
    </w:p>
    <w:p w:rsidR="002800BD" w:rsidRDefault="003B3BB3">
      <w:pPr>
        <w:pStyle w:val="3"/>
        <w:spacing w:after="0" w:line="259" w:lineRule="auto"/>
        <w:ind w:left="705"/>
      </w:pPr>
      <w:r>
        <w:t xml:space="preserve">7.1.7 (6.7) </w:t>
      </w:r>
      <w:r>
        <w:t>Примечания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6.7.1 </w:t>
      </w:r>
      <w:r>
        <w:t>Слово</w:t>
      </w:r>
      <w:r>
        <w:t xml:space="preserve"> «</w:t>
      </w:r>
      <w:r>
        <w:t>Примечание</w:t>
      </w:r>
      <w:r>
        <w:t xml:space="preserve">» </w:t>
      </w:r>
      <w:r>
        <w:t>следует</w:t>
      </w:r>
      <w:r>
        <w:t xml:space="preserve"> </w:t>
      </w:r>
      <w:r>
        <w:t>печатать</w:t>
      </w:r>
      <w:r>
        <w:t xml:space="preserve"> </w:t>
      </w:r>
      <w:r>
        <w:t>с</w:t>
      </w:r>
      <w:r>
        <w:t xml:space="preserve"> </w:t>
      </w:r>
      <w:r>
        <w:t>прописной</w:t>
      </w:r>
      <w:r>
        <w:t xml:space="preserve"> </w:t>
      </w:r>
      <w:r>
        <w:t>буквы</w:t>
      </w:r>
      <w:r>
        <w:t xml:space="preserve"> </w:t>
      </w:r>
      <w:r>
        <w:t>с</w:t>
      </w:r>
      <w:r>
        <w:t xml:space="preserve"> </w:t>
      </w:r>
      <w:r>
        <w:t>абзаца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подчеркивать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6.7.2 </w:t>
      </w:r>
      <w:r>
        <w:t>Примечания</w:t>
      </w:r>
      <w:r>
        <w:t xml:space="preserve"> </w:t>
      </w:r>
      <w:r>
        <w:t>приводят</w:t>
      </w:r>
      <w:r>
        <w:t xml:space="preserve"> </w:t>
      </w:r>
      <w:r>
        <w:t>в</w:t>
      </w:r>
      <w:r>
        <w:t xml:space="preserve"> </w:t>
      </w:r>
      <w:r>
        <w:t>документах</w:t>
      </w:r>
      <w:r>
        <w:t xml:space="preserve">, </w:t>
      </w:r>
      <w:r>
        <w:t>если</w:t>
      </w:r>
      <w:r>
        <w:t xml:space="preserve"> </w:t>
      </w:r>
      <w:r>
        <w:t>необходимы</w:t>
      </w:r>
      <w:r>
        <w:t xml:space="preserve"> </w:t>
      </w:r>
      <w:r>
        <w:t>пояснения</w:t>
      </w:r>
      <w:r>
        <w:t xml:space="preserve"> </w:t>
      </w:r>
      <w:r>
        <w:t>или</w:t>
      </w:r>
      <w:r>
        <w:t xml:space="preserve"> </w:t>
      </w:r>
      <w:r>
        <w:t>справочные</w:t>
      </w:r>
      <w:r>
        <w:t xml:space="preserve"> </w:t>
      </w:r>
      <w:r>
        <w:t>данные</w:t>
      </w:r>
      <w:r>
        <w:t xml:space="preserve"> </w:t>
      </w:r>
      <w:r>
        <w:t>к</w:t>
      </w:r>
      <w:r>
        <w:t xml:space="preserve"> </w:t>
      </w:r>
      <w:r>
        <w:t>содержанию</w:t>
      </w:r>
      <w:r>
        <w:t xml:space="preserve"> </w:t>
      </w:r>
      <w:r>
        <w:t>текста</w:t>
      </w:r>
      <w:r>
        <w:t xml:space="preserve">, </w:t>
      </w:r>
      <w:r>
        <w:t>таблиц</w:t>
      </w:r>
      <w:r>
        <w:t xml:space="preserve"> </w:t>
      </w:r>
      <w:r>
        <w:t>или</w:t>
      </w:r>
      <w:r>
        <w:t xml:space="preserve"> </w:t>
      </w:r>
      <w:r>
        <w:t>графического</w:t>
      </w:r>
      <w:r>
        <w:t xml:space="preserve"> </w:t>
      </w:r>
      <w:r>
        <w:t>материала</w:t>
      </w:r>
      <w:r>
        <w:t xml:space="preserve">. </w:t>
      </w:r>
      <w:r>
        <w:t>Примечания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содержать</w:t>
      </w:r>
      <w:r>
        <w:t xml:space="preserve"> </w:t>
      </w:r>
      <w:r>
        <w:t>требований</w:t>
      </w:r>
      <w:r>
        <w:t xml:space="preserve">. </w:t>
      </w:r>
    </w:p>
    <w:p w:rsidR="002800BD" w:rsidRDefault="003B3BB3">
      <w:pPr>
        <w:spacing w:after="103"/>
        <w:ind w:left="-14" w:right="272" w:firstLine="709"/>
      </w:pPr>
      <w:r>
        <w:t xml:space="preserve">6.7.3 </w:t>
      </w:r>
      <w:r>
        <w:t>Примечания</w:t>
      </w:r>
      <w:r>
        <w:t xml:space="preserve"> </w:t>
      </w:r>
      <w:r>
        <w:t>следует</w:t>
      </w:r>
      <w:r>
        <w:t xml:space="preserve"> </w:t>
      </w:r>
      <w:r>
        <w:t>помещать</w:t>
      </w:r>
      <w:r>
        <w:t xml:space="preserve"> </w:t>
      </w:r>
      <w:r>
        <w:t>непосредственно</w:t>
      </w:r>
      <w:r>
        <w:t xml:space="preserve"> </w:t>
      </w:r>
      <w:r>
        <w:t>после</w:t>
      </w:r>
      <w:r>
        <w:t xml:space="preserve"> </w:t>
      </w:r>
      <w:r>
        <w:t>текстового</w:t>
      </w:r>
      <w:r>
        <w:t xml:space="preserve">, </w:t>
      </w:r>
      <w:r>
        <w:t>графического</w:t>
      </w:r>
      <w:r>
        <w:t xml:space="preserve"> </w:t>
      </w:r>
      <w:r>
        <w:t>материала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,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относятся</w:t>
      </w:r>
      <w:r>
        <w:t xml:space="preserve"> </w:t>
      </w:r>
      <w:r>
        <w:t>эти</w:t>
      </w:r>
      <w:r>
        <w:t xml:space="preserve"> </w:t>
      </w:r>
      <w:r>
        <w:t>примечания</w:t>
      </w:r>
      <w:r>
        <w:t xml:space="preserve">. </w:t>
      </w:r>
      <w:r>
        <w:t>Если</w:t>
      </w:r>
      <w:r>
        <w:t xml:space="preserve"> </w:t>
      </w:r>
      <w:r>
        <w:t>примечание</w:t>
      </w:r>
      <w:r>
        <w:t xml:space="preserve"> </w:t>
      </w:r>
      <w:r>
        <w:t>одно</w:t>
      </w:r>
      <w:r>
        <w:t xml:space="preserve">, </w:t>
      </w:r>
      <w:r>
        <w:t>то</w:t>
      </w:r>
      <w:r>
        <w:t xml:space="preserve"> </w:t>
      </w:r>
      <w:r>
        <w:t>после</w:t>
      </w:r>
      <w:r>
        <w:t xml:space="preserve"> </w:t>
      </w:r>
      <w:r>
        <w:t>слова</w:t>
      </w:r>
      <w:r>
        <w:t xml:space="preserve"> «</w:t>
      </w:r>
      <w:r>
        <w:t>Примечание</w:t>
      </w:r>
      <w:r>
        <w:t xml:space="preserve">» </w:t>
      </w:r>
      <w:r>
        <w:t>ставится</w:t>
      </w:r>
      <w:r>
        <w:t xml:space="preserve"> </w:t>
      </w:r>
      <w:r>
        <w:t>тире</w:t>
      </w:r>
      <w:r>
        <w:t xml:space="preserve"> </w:t>
      </w:r>
      <w:r>
        <w:t>и</w:t>
      </w:r>
      <w:r>
        <w:t xml:space="preserve"> </w:t>
      </w:r>
      <w:r>
        <w:t>примечание</w:t>
      </w:r>
      <w:r>
        <w:t xml:space="preserve"> </w:t>
      </w:r>
      <w:r>
        <w:t>печатается</w:t>
      </w:r>
      <w:r>
        <w:t xml:space="preserve"> </w:t>
      </w:r>
      <w:r>
        <w:t>с</w:t>
      </w:r>
      <w:r>
        <w:t xml:space="preserve"> </w:t>
      </w:r>
      <w:r>
        <w:t>прописной</w:t>
      </w:r>
      <w:r>
        <w:t xml:space="preserve"> </w:t>
      </w:r>
      <w:r>
        <w:t>буквы</w:t>
      </w:r>
      <w:r>
        <w:t xml:space="preserve">. </w:t>
      </w:r>
      <w:r>
        <w:t>Одно</w:t>
      </w:r>
      <w:r>
        <w:t xml:space="preserve"> </w:t>
      </w:r>
      <w:r>
        <w:t>примечание</w:t>
      </w:r>
      <w:r>
        <w:t xml:space="preserve"> </w:t>
      </w:r>
      <w:r>
        <w:t>не</w:t>
      </w:r>
      <w:r>
        <w:t xml:space="preserve"> </w:t>
      </w:r>
      <w:r>
        <w:t>нумеруют</w:t>
      </w:r>
      <w:r>
        <w:t xml:space="preserve">. </w:t>
      </w:r>
      <w:r>
        <w:t>Несколько</w:t>
      </w:r>
      <w:r>
        <w:t xml:space="preserve"> </w:t>
      </w:r>
      <w:r>
        <w:t>примечаний</w:t>
      </w:r>
      <w:r>
        <w:t xml:space="preserve"> </w:t>
      </w:r>
      <w:r>
        <w:t>нумеруют</w:t>
      </w:r>
      <w:r>
        <w:t xml:space="preserve"> </w:t>
      </w:r>
      <w:r>
        <w:t>по</w:t>
      </w:r>
      <w:r>
        <w:t xml:space="preserve"> </w:t>
      </w:r>
      <w:r>
        <w:t>порядку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без</w:t>
      </w:r>
      <w:r>
        <w:t xml:space="preserve"> </w:t>
      </w:r>
      <w:r>
        <w:t>проставления</w:t>
      </w:r>
      <w:r>
        <w:t xml:space="preserve"> </w:t>
      </w:r>
      <w:r>
        <w:t>точки</w:t>
      </w:r>
      <w:r>
        <w:t xml:space="preserve">. </w:t>
      </w:r>
      <w:r>
        <w:t>Примечание</w:t>
      </w:r>
      <w:r>
        <w:t xml:space="preserve"> </w:t>
      </w:r>
      <w:r>
        <w:t>к</w:t>
      </w:r>
      <w:r>
        <w:t xml:space="preserve"> </w:t>
      </w:r>
      <w:r>
        <w:t>таблице</w:t>
      </w:r>
      <w:r>
        <w:t xml:space="preserve"> </w:t>
      </w:r>
      <w:r>
        <w:t>помещают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таблицы</w:t>
      </w:r>
      <w:r>
        <w:t xml:space="preserve"> </w:t>
      </w:r>
      <w:r>
        <w:t>над</w:t>
      </w:r>
      <w:r>
        <w:t xml:space="preserve"> </w:t>
      </w:r>
      <w:r>
        <w:t>линией</w:t>
      </w:r>
      <w:r>
        <w:t xml:space="preserve">, </w:t>
      </w:r>
      <w:r>
        <w:t>обозначающей</w:t>
      </w:r>
      <w:r>
        <w:t xml:space="preserve"> </w:t>
      </w:r>
      <w:r>
        <w:t>окончание</w:t>
      </w:r>
      <w:r>
        <w:t xml:space="preserve"> </w:t>
      </w:r>
      <w:r>
        <w:t>таблицы</w:t>
      </w:r>
      <w:r>
        <w:t xml:space="preserve">. </w:t>
      </w:r>
    </w:p>
    <w:p w:rsidR="002800BD" w:rsidRDefault="003B3BB3">
      <w:pPr>
        <w:spacing w:after="0" w:line="259" w:lineRule="auto"/>
        <w:ind w:left="-5" w:right="0"/>
        <w:jc w:val="left"/>
      </w:pPr>
      <w:r>
        <w:rPr>
          <w:i/>
        </w:rPr>
        <w:t xml:space="preserve">Пример </w:t>
      </w:r>
    </w:p>
    <w:p w:rsidR="002800BD" w:rsidRDefault="003B3BB3">
      <w:pPr>
        <w:spacing w:after="82" w:line="262" w:lineRule="auto"/>
        <w:ind w:left="-5" w:right="0"/>
        <w:jc w:val="left"/>
      </w:pPr>
      <w:r>
        <w:t>Примечание</w:t>
      </w:r>
      <w:r>
        <w:t xml:space="preserve"> -_________________________________________________________ </w:t>
      </w:r>
    </w:p>
    <w:p w:rsidR="002800BD" w:rsidRDefault="003B3BB3">
      <w:pPr>
        <w:spacing w:line="262" w:lineRule="auto"/>
        <w:ind w:left="-5" w:right="0"/>
        <w:jc w:val="left"/>
      </w:pPr>
      <w:r>
        <w:lastRenderedPageBreak/>
        <w:t xml:space="preserve">____________________________________________________________________ </w:t>
      </w:r>
      <w:r>
        <w:t>Несколько</w:t>
      </w:r>
      <w:r>
        <w:t xml:space="preserve"> </w:t>
      </w:r>
      <w:r>
        <w:t>примечаний</w:t>
      </w:r>
      <w:r>
        <w:t xml:space="preserve"> </w:t>
      </w:r>
      <w:r>
        <w:t>нумеруются</w:t>
      </w:r>
      <w:r>
        <w:t xml:space="preserve"> </w:t>
      </w:r>
      <w:r>
        <w:t>по</w:t>
      </w:r>
      <w:r>
        <w:t xml:space="preserve"> </w:t>
      </w:r>
      <w:r>
        <w:t>порядку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.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800BD" w:rsidRDefault="003B3BB3">
      <w:pPr>
        <w:spacing w:after="203" w:line="259" w:lineRule="auto"/>
        <w:ind w:left="-5" w:right="0"/>
        <w:jc w:val="left"/>
      </w:pPr>
      <w:r>
        <w:rPr>
          <w:i/>
        </w:rPr>
        <w:t xml:space="preserve">Пример </w:t>
      </w:r>
    </w:p>
    <w:p w:rsidR="002800BD" w:rsidRDefault="003B3BB3">
      <w:pPr>
        <w:spacing w:after="36"/>
        <w:ind w:left="-4" w:right="272"/>
      </w:pPr>
      <w:r>
        <w:t>Примечания</w:t>
      </w:r>
      <w:r>
        <w:t xml:space="preserve"> </w:t>
      </w:r>
    </w:p>
    <w:p w:rsidR="002800BD" w:rsidRDefault="003B3BB3">
      <w:pPr>
        <w:spacing w:line="262" w:lineRule="auto"/>
        <w:ind w:left="-5" w:right="0"/>
        <w:jc w:val="left"/>
      </w:pPr>
      <w:r>
        <w:t>1__</w:t>
      </w:r>
      <w:r>
        <w:t xml:space="preserve">_________________________________________________________________ </w:t>
      </w:r>
    </w:p>
    <w:p w:rsidR="002800BD" w:rsidRDefault="003B3BB3">
      <w:pPr>
        <w:spacing w:line="262" w:lineRule="auto"/>
        <w:ind w:left="-5" w:right="0"/>
        <w:jc w:val="left"/>
      </w:pPr>
      <w:r>
        <w:t xml:space="preserve">2___________________________________________________________________ </w:t>
      </w:r>
    </w:p>
    <w:p w:rsidR="002800BD" w:rsidRDefault="003B3BB3">
      <w:pPr>
        <w:spacing w:line="262" w:lineRule="auto"/>
        <w:ind w:left="-5" w:right="0"/>
        <w:jc w:val="left"/>
      </w:pPr>
      <w:r>
        <w:t xml:space="preserve">3___________________________________________________________________ </w:t>
      </w:r>
    </w:p>
    <w:p w:rsidR="002800BD" w:rsidRDefault="003B3BB3">
      <w:pPr>
        <w:pStyle w:val="3"/>
        <w:ind w:left="720"/>
      </w:pPr>
      <w:r>
        <w:t xml:space="preserve">7.1.8 (6.8) </w:t>
      </w:r>
      <w:r>
        <w:t>Формулы</w:t>
      </w:r>
      <w:r>
        <w:t xml:space="preserve"> </w:t>
      </w:r>
      <w:r>
        <w:t>и</w:t>
      </w:r>
      <w:r>
        <w:t xml:space="preserve"> </w:t>
      </w:r>
      <w:r>
        <w:t>уравнения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6.8.1 </w:t>
      </w:r>
      <w:r>
        <w:t>Уравнения</w:t>
      </w:r>
      <w:r>
        <w:t xml:space="preserve"> </w:t>
      </w:r>
      <w:r>
        <w:t>и</w:t>
      </w:r>
      <w:r>
        <w:t xml:space="preserve"> </w:t>
      </w:r>
      <w:r>
        <w:t>формулы</w:t>
      </w:r>
      <w:r>
        <w:t xml:space="preserve"> </w:t>
      </w:r>
      <w:r>
        <w:t>следует</w:t>
      </w:r>
      <w:r>
        <w:t xml:space="preserve"> </w:t>
      </w:r>
      <w:r>
        <w:t>выделять</w:t>
      </w:r>
      <w:r>
        <w:t xml:space="preserve"> </w:t>
      </w:r>
      <w:r>
        <w:t>из</w:t>
      </w:r>
      <w:r>
        <w:t xml:space="preserve"> </w:t>
      </w:r>
      <w:r>
        <w:t>текста</w:t>
      </w:r>
      <w:r>
        <w:t xml:space="preserve"> </w:t>
      </w:r>
      <w:r>
        <w:t>в</w:t>
      </w:r>
      <w:r>
        <w:t xml:space="preserve"> </w:t>
      </w:r>
      <w:r>
        <w:t>отдельную</w:t>
      </w:r>
      <w:r>
        <w:t xml:space="preserve"> </w:t>
      </w:r>
      <w:r>
        <w:t>строку</w:t>
      </w:r>
      <w:r>
        <w:t xml:space="preserve">. </w:t>
      </w:r>
      <w:r>
        <w:t>Выше</w:t>
      </w:r>
      <w:r>
        <w:t xml:space="preserve"> </w:t>
      </w:r>
      <w:r>
        <w:t>и</w:t>
      </w:r>
      <w:r>
        <w:t xml:space="preserve"> </w:t>
      </w:r>
      <w:r>
        <w:t>ниже</w:t>
      </w:r>
      <w:r>
        <w:t xml:space="preserve"> </w:t>
      </w:r>
      <w:r>
        <w:t>каждой</w:t>
      </w:r>
      <w:r>
        <w:t xml:space="preserve"> </w:t>
      </w:r>
      <w:r>
        <w:t>формулы</w:t>
      </w:r>
      <w:r>
        <w:t xml:space="preserve"> </w:t>
      </w:r>
      <w:r>
        <w:t>или</w:t>
      </w:r>
      <w:r>
        <w:t xml:space="preserve"> </w:t>
      </w:r>
      <w:r>
        <w:t>уравнения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оставлено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одной</w:t>
      </w:r>
      <w:r>
        <w:t xml:space="preserve"> </w:t>
      </w:r>
      <w:r>
        <w:t>свободной</w:t>
      </w:r>
      <w:r>
        <w:t xml:space="preserve"> </w:t>
      </w:r>
      <w:r>
        <w:t>строки</w:t>
      </w:r>
      <w:r>
        <w:t xml:space="preserve">. </w:t>
      </w:r>
      <w:r>
        <w:t>Если</w:t>
      </w:r>
      <w:r>
        <w:t xml:space="preserve"> </w:t>
      </w:r>
      <w:r>
        <w:t>уравнение</w:t>
      </w:r>
      <w:r>
        <w:t xml:space="preserve"> </w:t>
      </w:r>
      <w:r>
        <w:t>не</w:t>
      </w:r>
      <w:r>
        <w:t xml:space="preserve"> </w:t>
      </w:r>
      <w:r>
        <w:t>умещается</w:t>
      </w:r>
      <w:r>
        <w:t xml:space="preserve"> </w:t>
      </w:r>
      <w:r>
        <w:t>в</w:t>
      </w:r>
      <w:r>
        <w:t xml:space="preserve"> </w:t>
      </w:r>
      <w:r>
        <w:t>одну</w:t>
      </w:r>
      <w:r>
        <w:t xml:space="preserve"> </w:t>
      </w:r>
      <w:r>
        <w:t>строку</w:t>
      </w:r>
      <w:r>
        <w:t xml:space="preserve">, </w:t>
      </w:r>
      <w:r>
        <w:t>то</w:t>
      </w:r>
      <w:r>
        <w:t xml:space="preserve"> </w:t>
      </w:r>
      <w:r>
        <w:t>оно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перенесено</w:t>
      </w:r>
      <w:r>
        <w:t xml:space="preserve"> </w:t>
      </w:r>
      <w:r>
        <w:t>после</w:t>
      </w:r>
      <w:r>
        <w:t xml:space="preserve"> </w:t>
      </w:r>
      <w:r>
        <w:t>знака</w:t>
      </w:r>
      <w:r>
        <w:t xml:space="preserve"> </w:t>
      </w:r>
      <w:r>
        <w:t>равенства</w:t>
      </w:r>
      <w:r>
        <w:t xml:space="preserve"> (=) </w:t>
      </w:r>
      <w:r>
        <w:t>или</w:t>
      </w:r>
      <w:r>
        <w:t xml:space="preserve"> </w:t>
      </w:r>
      <w:r>
        <w:t>после</w:t>
      </w:r>
      <w:r>
        <w:t xml:space="preserve"> </w:t>
      </w:r>
      <w:r>
        <w:t>знаков</w:t>
      </w:r>
      <w:r>
        <w:t xml:space="preserve"> </w:t>
      </w:r>
      <w:r>
        <w:t>плюс</w:t>
      </w:r>
      <w:r>
        <w:t xml:space="preserve"> (+), </w:t>
      </w:r>
      <w:r>
        <w:t>минус</w:t>
      </w:r>
      <w:r>
        <w:t xml:space="preserve"> (-), </w:t>
      </w:r>
      <w:r>
        <w:t>умножения</w:t>
      </w:r>
      <w:r>
        <w:t xml:space="preserve"> (</w:t>
      </w:r>
      <w:r>
        <w:t>х</w:t>
      </w:r>
      <w:r>
        <w:t xml:space="preserve">), </w:t>
      </w:r>
      <w:r>
        <w:t>деления</w:t>
      </w:r>
      <w:r>
        <w:t xml:space="preserve"> (:),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математических</w:t>
      </w:r>
      <w:r>
        <w:t xml:space="preserve"> </w:t>
      </w:r>
      <w:r>
        <w:t>знаков</w:t>
      </w:r>
      <w:r>
        <w:t xml:space="preserve">, </w:t>
      </w:r>
      <w:r>
        <w:t>причем</w:t>
      </w:r>
      <w:r>
        <w:t xml:space="preserve"> </w:t>
      </w:r>
      <w:r>
        <w:t>знак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следующей</w:t>
      </w:r>
      <w:r>
        <w:t xml:space="preserve"> </w:t>
      </w:r>
      <w:r>
        <w:t>строки</w:t>
      </w:r>
      <w:r>
        <w:t xml:space="preserve"> </w:t>
      </w:r>
      <w:r>
        <w:t>повторяют</w:t>
      </w:r>
      <w:r>
        <w:t xml:space="preserve">. </w:t>
      </w:r>
      <w:r>
        <w:t>При</w:t>
      </w:r>
      <w:r>
        <w:t xml:space="preserve"> </w:t>
      </w:r>
      <w:r>
        <w:t>переносе</w:t>
      </w:r>
      <w:r>
        <w:t xml:space="preserve"> </w:t>
      </w:r>
      <w:r>
        <w:t>формулы</w:t>
      </w:r>
      <w:r>
        <w:t xml:space="preserve"> </w:t>
      </w:r>
      <w:r>
        <w:t>на</w:t>
      </w:r>
      <w:r>
        <w:t xml:space="preserve"> </w:t>
      </w:r>
      <w:r>
        <w:t>знаке</w:t>
      </w:r>
      <w:r>
        <w:t xml:space="preserve">, </w:t>
      </w:r>
      <w:r>
        <w:t>символизирующем</w:t>
      </w:r>
      <w:r>
        <w:t xml:space="preserve"> </w:t>
      </w:r>
      <w:r>
        <w:t>операцию</w:t>
      </w:r>
      <w:r>
        <w:t xml:space="preserve"> </w:t>
      </w:r>
      <w:r>
        <w:t>умножения</w:t>
      </w:r>
      <w:r>
        <w:t xml:space="preserve">, </w:t>
      </w:r>
      <w:r>
        <w:t>применяют</w:t>
      </w:r>
      <w:r>
        <w:t xml:space="preserve"> </w:t>
      </w:r>
      <w:r>
        <w:t>знак</w:t>
      </w:r>
      <w:r>
        <w:t xml:space="preserve"> «</w:t>
      </w:r>
      <w:r>
        <w:t>Х</w:t>
      </w:r>
      <w:r>
        <w:t xml:space="preserve">». </w:t>
      </w:r>
    </w:p>
    <w:p w:rsidR="002800BD" w:rsidRDefault="003B3BB3">
      <w:pPr>
        <w:ind w:left="-14" w:right="272" w:firstLine="709"/>
      </w:pPr>
      <w:r>
        <w:t xml:space="preserve">6.8.2 </w:t>
      </w:r>
      <w:r>
        <w:t>Пояснение</w:t>
      </w:r>
      <w:r>
        <w:t xml:space="preserve"> </w:t>
      </w:r>
      <w:r>
        <w:t>значений</w:t>
      </w:r>
      <w:r>
        <w:t xml:space="preserve"> </w:t>
      </w:r>
      <w:r>
        <w:t>символов</w:t>
      </w:r>
      <w:r>
        <w:t xml:space="preserve"> </w:t>
      </w:r>
      <w:r>
        <w:t>и</w:t>
      </w:r>
      <w:r>
        <w:t xml:space="preserve"> </w:t>
      </w:r>
      <w:r>
        <w:t>числовых</w:t>
      </w:r>
      <w:r>
        <w:t xml:space="preserve"> </w:t>
      </w:r>
      <w:r>
        <w:t>коэффициентов</w:t>
      </w:r>
      <w:r>
        <w:t xml:space="preserve"> </w:t>
      </w:r>
      <w:r>
        <w:t>следует</w:t>
      </w:r>
      <w:r>
        <w:t xml:space="preserve"> </w:t>
      </w:r>
      <w:r>
        <w:t>приводить</w:t>
      </w:r>
      <w:r>
        <w:t xml:space="preserve"> </w:t>
      </w:r>
      <w:r>
        <w:t>непосредственно</w:t>
      </w:r>
      <w:r>
        <w:t xml:space="preserve"> </w:t>
      </w:r>
      <w:r>
        <w:t>под</w:t>
      </w:r>
      <w:r>
        <w:t xml:space="preserve"> </w:t>
      </w:r>
      <w:r>
        <w:t>формулой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последовательности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они</w:t>
      </w:r>
      <w:r>
        <w:t xml:space="preserve"> </w:t>
      </w:r>
      <w:r>
        <w:t>даны</w:t>
      </w:r>
      <w:r>
        <w:t xml:space="preserve"> </w:t>
      </w:r>
      <w:r>
        <w:t>в</w:t>
      </w:r>
      <w:r>
        <w:t xml:space="preserve"> </w:t>
      </w:r>
      <w:r>
        <w:t>формуле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6.8.3 </w:t>
      </w:r>
      <w:r>
        <w:t>Формулы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следует</w:t>
      </w:r>
      <w:r>
        <w:t xml:space="preserve"> </w:t>
      </w:r>
      <w:r>
        <w:t>нумеровать</w:t>
      </w:r>
      <w:r>
        <w:t xml:space="preserve"> </w:t>
      </w:r>
      <w:r>
        <w:t>порядковой</w:t>
      </w:r>
      <w:r>
        <w:t xml:space="preserve"> </w:t>
      </w:r>
      <w:r>
        <w:t>нумерацией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всего</w:t>
      </w:r>
      <w:r>
        <w:t xml:space="preserve"> </w:t>
      </w:r>
      <w:r>
        <w:t>отчета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в</w:t>
      </w:r>
      <w:r>
        <w:t xml:space="preserve"> </w:t>
      </w:r>
      <w:r>
        <w:t>круглых</w:t>
      </w:r>
      <w:r>
        <w:t xml:space="preserve"> </w:t>
      </w:r>
      <w:r>
        <w:t>скобках</w:t>
      </w:r>
      <w:r>
        <w:t xml:space="preserve"> </w:t>
      </w:r>
      <w:r>
        <w:t>в</w:t>
      </w:r>
      <w:r>
        <w:t xml:space="preserve"> </w:t>
      </w:r>
      <w:r>
        <w:t>крайнем</w:t>
      </w:r>
      <w:r>
        <w:t xml:space="preserve"> </w:t>
      </w:r>
      <w:r>
        <w:t>правом</w:t>
      </w:r>
      <w:r>
        <w:t xml:space="preserve"> </w:t>
      </w:r>
      <w:r>
        <w:t>положении</w:t>
      </w:r>
      <w:r>
        <w:t xml:space="preserve"> </w:t>
      </w:r>
      <w:r>
        <w:t>на</w:t>
      </w:r>
      <w:r>
        <w:t xml:space="preserve"> </w:t>
      </w:r>
      <w:r>
        <w:t>строке</w:t>
      </w:r>
      <w:r>
        <w:t xml:space="preserve">. </w:t>
      </w:r>
    </w:p>
    <w:p w:rsidR="002800BD" w:rsidRDefault="003B3BB3">
      <w:pPr>
        <w:spacing w:after="0" w:line="259" w:lineRule="auto"/>
        <w:ind w:left="720" w:right="0"/>
        <w:jc w:val="left"/>
      </w:pPr>
      <w:r>
        <w:rPr>
          <w:i/>
        </w:rPr>
        <w:t xml:space="preserve">Пример </w:t>
      </w:r>
    </w:p>
    <w:p w:rsidR="002800BD" w:rsidRDefault="003B3BB3">
      <w:pPr>
        <w:spacing w:after="0" w:line="265" w:lineRule="auto"/>
        <w:ind w:left="616" w:right="358" w:firstLine="0"/>
        <w:jc w:val="center"/>
      </w:pPr>
      <w:r>
        <w:t xml:space="preserve">A = a:b, </w:t>
      </w:r>
      <w:r>
        <w:tab/>
        <w:t xml:space="preserve">(1) </w:t>
      </w:r>
      <w:r>
        <w:t>В</w:t>
      </w:r>
      <w:r>
        <w:t xml:space="preserve"> = </w:t>
      </w:r>
      <w:r>
        <w:t>с</w:t>
      </w:r>
      <w:r>
        <w:t>:</w:t>
      </w:r>
      <w:r>
        <w:t>е</w:t>
      </w:r>
      <w:r>
        <w:t xml:space="preserve">. </w:t>
      </w:r>
      <w:r>
        <w:tab/>
        <w:t xml:space="preserve">(2) </w:t>
      </w:r>
    </w:p>
    <w:p w:rsidR="002800BD" w:rsidRDefault="003B3BB3">
      <w:pPr>
        <w:ind w:left="720" w:right="272"/>
      </w:pPr>
      <w:r>
        <w:t>Одну</w:t>
      </w:r>
      <w:r>
        <w:t xml:space="preserve"> </w:t>
      </w:r>
      <w:r>
        <w:t>формулу</w:t>
      </w:r>
      <w:r>
        <w:t xml:space="preserve"> </w:t>
      </w:r>
      <w:r>
        <w:t>обозначают</w:t>
      </w:r>
      <w:r>
        <w:t xml:space="preserve"> — (1). </w:t>
      </w:r>
    </w:p>
    <w:p w:rsidR="002800BD" w:rsidRDefault="003B3BB3">
      <w:pPr>
        <w:ind w:left="-14" w:right="272" w:firstLine="709"/>
      </w:pPr>
      <w:r>
        <w:t xml:space="preserve">6.8.4 </w:t>
      </w:r>
      <w:r>
        <w:t>Формулы</w:t>
      </w:r>
      <w:r>
        <w:t xml:space="preserve">, </w:t>
      </w:r>
      <w:r>
        <w:t>помещаемые</w:t>
      </w:r>
      <w:r>
        <w:t xml:space="preserve"> </w:t>
      </w:r>
      <w:r>
        <w:t>в</w:t>
      </w:r>
      <w:r>
        <w:t xml:space="preserve"> </w:t>
      </w:r>
      <w:r>
        <w:t>приложениях</w:t>
      </w:r>
      <w:r>
        <w:t xml:space="preserve">, </w:t>
      </w:r>
      <w:r>
        <w:t>должны</w:t>
      </w:r>
      <w:r>
        <w:t xml:space="preserve"> </w:t>
      </w:r>
      <w:r>
        <w:t>нумероваться</w:t>
      </w:r>
      <w:r>
        <w:t xml:space="preserve"> </w:t>
      </w:r>
      <w:r>
        <w:t>отдельной</w:t>
      </w:r>
      <w:r>
        <w:t xml:space="preserve"> </w:t>
      </w:r>
      <w:r>
        <w:t>нумерацией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каждого</w:t>
      </w:r>
      <w:r>
        <w:t xml:space="preserve"> </w:t>
      </w:r>
      <w:r>
        <w:t>приложения</w:t>
      </w:r>
      <w:r>
        <w:t xml:space="preserve"> </w:t>
      </w:r>
      <w:r>
        <w:t>с</w:t>
      </w:r>
      <w:r>
        <w:t xml:space="preserve"> </w:t>
      </w:r>
      <w:r>
        <w:t>добавлением</w:t>
      </w:r>
      <w:r>
        <w:t xml:space="preserve"> </w:t>
      </w:r>
      <w:r>
        <w:t>перед</w:t>
      </w:r>
      <w:r>
        <w:t xml:space="preserve"> </w:t>
      </w:r>
      <w:r>
        <w:t>каждой</w:t>
      </w:r>
      <w:r>
        <w:t xml:space="preserve"> </w:t>
      </w:r>
      <w:r>
        <w:t>цифрой</w:t>
      </w:r>
      <w:r>
        <w:t xml:space="preserve"> </w:t>
      </w:r>
      <w:r>
        <w:t>обозначения</w:t>
      </w:r>
      <w:r>
        <w:t xml:space="preserve"> </w:t>
      </w:r>
      <w:r>
        <w:t>приложения</w:t>
      </w:r>
      <w:r>
        <w:t xml:space="preserve">, </w:t>
      </w:r>
      <w:r>
        <w:t>например</w:t>
      </w:r>
      <w:r>
        <w:t xml:space="preserve"> </w:t>
      </w:r>
      <w:r>
        <w:t>формула</w:t>
      </w:r>
      <w:r>
        <w:t xml:space="preserve"> (</w:t>
      </w:r>
      <w:r>
        <w:t>В</w:t>
      </w:r>
      <w:r>
        <w:t xml:space="preserve">.1). </w:t>
      </w:r>
    </w:p>
    <w:p w:rsidR="002800BD" w:rsidRDefault="003B3BB3">
      <w:pPr>
        <w:ind w:left="-14" w:right="272" w:firstLine="709"/>
      </w:pPr>
      <w:r>
        <w:t xml:space="preserve">6.8.5 </w:t>
      </w:r>
      <w:r>
        <w:t>Ссылки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на</w:t>
      </w:r>
      <w:r>
        <w:t xml:space="preserve"> </w:t>
      </w:r>
      <w:r>
        <w:t>порядковые</w:t>
      </w:r>
      <w:r>
        <w:t xml:space="preserve"> </w:t>
      </w:r>
      <w:r>
        <w:t>номера</w:t>
      </w:r>
      <w:r>
        <w:t xml:space="preserve"> </w:t>
      </w:r>
      <w:r>
        <w:t>формул</w:t>
      </w:r>
      <w:r>
        <w:t xml:space="preserve"> </w:t>
      </w:r>
      <w:r>
        <w:t>дают</w:t>
      </w:r>
      <w:r>
        <w:t xml:space="preserve"> </w:t>
      </w:r>
      <w:r>
        <w:t>в</w:t>
      </w:r>
      <w:r>
        <w:t xml:space="preserve"> </w:t>
      </w:r>
      <w:r>
        <w:t>скобках</w:t>
      </w:r>
      <w:r>
        <w:t xml:space="preserve">. </w:t>
      </w:r>
      <w:r>
        <w:rPr>
          <w:i/>
        </w:rPr>
        <w:t>Пример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t xml:space="preserve">... </w:t>
      </w:r>
      <w:r>
        <w:t>в</w:t>
      </w:r>
      <w:r>
        <w:t xml:space="preserve"> </w:t>
      </w:r>
      <w:r>
        <w:t>формуле</w:t>
      </w:r>
      <w:r>
        <w:t xml:space="preserve"> (1). </w:t>
      </w:r>
    </w:p>
    <w:p w:rsidR="002800BD" w:rsidRDefault="003B3BB3">
      <w:pPr>
        <w:ind w:left="-14" w:right="272" w:firstLine="709"/>
      </w:pPr>
      <w:r>
        <w:t xml:space="preserve">6.8.6 </w:t>
      </w:r>
      <w:r>
        <w:t>Допускается</w:t>
      </w:r>
      <w:r>
        <w:t xml:space="preserve"> </w:t>
      </w:r>
      <w:r>
        <w:t>нумерация</w:t>
      </w:r>
      <w:r>
        <w:t xml:space="preserve"> </w:t>
      </w:r>
      <w:r>
        <w:t>формул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раздела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номер</w:t>
      </w:r>
      <w:r>
        <w:t xml:space="preserve"> </w:t>
      </w:r>
      <w:r>
        <w:t>формулы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номера</w:t>
      </w:r>
      <w:r>
        <w:t xml:space="preserve"> </w:t>
      </w:r>
      <w:r>
        <w:t>раздела</w:t>
      </w:r>
      <w:r>
        <w:t xml:space="preserve"> </w:t>
      </w:r>
      <w:r>
        <w:t>и</w:t>
      </w:r>
      <w:r>
        <w:t xml:space="preserve"> </w:t>
      </w:r>
      <w:r>
        <w:t>порядкового</w:t>
      </w:r>
      <w:r>
        <w:t xml:space="preserve"> </w:t>
      </w:r>
      <w:r>
        <w:t>номера</w:t>
      </w:r>
      <w:r>
        <w:t xml:space="preserve"> </w:t>
      </w:r>
      <w:r>
        <w:t>формулы</w:t>
      </w:r>
      <w:r>
        <w:t xml:space="preserve">, </w:t>
      </w:r>
      <w:r>
        <w:t>разделенных</w:t>
      </w:r>
      <w:r>
        <w:t xml:space="preserve"> </w:t>
      </w:r>
      <w:r>
        <w:t>точкой</w:t>
      </w:r>
      <w:r>
        <w:t xml:space="preserve">, </w:t>
      </w:r>
      <w:r>
        <w:t>например</w:t>
      </w:r>
      <w:r>
        <w:t xml:space="preserve"> (3.1). </w:t>
      </w:r>
    </w:p>
    <w:p w:rsidR="002800BD" w:rsidRDefault="003B3BB3">
      <w:pPr>
        <w:ind w:left="-14" w:right="272" w:firstLine="709"/>
      </w:pPr>
      <w:r>
        <w:t xml:space="preserve">6.8.7 </w:t>
      </w:r>
      <w:r>
        <w:t>Порядок</w:t>
      </w:r>
      <w:r>
        <w:t xml:space="preserve"> </w:t>
      </w:r>
      <w:r>
        <w:t>изложения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математических</w:t>
      </w:r>
      <w:r>
        <w:t xml:space="preserve"> </w:t>
      </w:r>
      <w:r>
        <w:t>уравнений</w:t>
      </w:r>
      <w:r>
        <w:t xml:space="preserve"> </w:t>
      </w:r>
      <w:r>
        <w:t>такой</w:t>
      </w:r>
      <w:r>
        <w:t xml:space="preserve"> </w:t>
      </w:r>
      <w:r>
        <w:t>же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формул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6.8.8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допускается</w:t>
      </w:r>
      <w:r>
        <w:t xml:space="preserve"> </w:t>
      </w:r>
      <w:r>
        <w:t>выполнение</w:t>
      </w:r>
      <w:r>
        <w:t xml:space="preserve"> </w:t>
      </w:r>
      <w:r>
        <w:t>формул</w:t>
      </w:r>
      <w:r>
        <w:t xml:space="preserve"> </w:t>
      </w:r>
      <w:r>
        <w:t>и</w:t>
      </w:r>
      <w:r>
        <w:t xml:space="preserve"> </w:t>
      </w:r>
      <w:r>
        <w:t>уравнений</w:t>
      </w:r>
      <w:r>
        <w:t xml:space="preserve"> </w:t>
      </w:r>
      <w:r>
        <w:t>рукописным</w:t>
      </w:r>
      <w:r>
        <w:t xml:space="preserve"> </w:t>
      </w:r>
      <w:r>
        <w:t>способом</w:t>
      </w:r>
      <w:r>
        <w:t xml:space="preserve"> </w:t>
      </w:r>
      <w:r>
        <w:t>черными</w:t>
      </w:r>
      <w:r>
        <w:t xml:space="preserve"> </w:t>
      </w:r>
      <w:r>
        <w:t>чернилами</w:t>
      </w:r>
      <w:r>
        <w:t xml:space="preserve">. </w:t>
      </w:r>
    </w:p>
    <w:p w:rsidR="002800BD" w:rsidRDefault="003B3BB3">
      <w:pPr>
        <w:ind w:left="719" w:right="272"/>
      </w:pPr>
      <w:r>
        <w:t xml:space="preserve">6.9 </w:t>
      </w:r>
      <w:r>
        <w:t>Ссылки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6.9.1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допускаются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данный</w:t>
      </w:r>
      <w:r>
        <w:t xml:space="preserve"> </w:t>
      </w:r>
      <w:r>
        <w:t>документ</w:t>
      </w:r>
      <w:r>
        <w:t xml:space="preserve">, </w:t>
      </w:r>
      <w:r>
        <w:t>стандарты</w:t>
      </w:r>
      <w:r>
        <w:t xml:space="preserve">, </w:t>
      </w:r>
      <w:r>
        <w:t>технические</w:t>
      </w:r>
      <w:r>
        <w:t xml:space="preserve">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документы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полностью</w:t>
      </w:r>
      <w:r>
        <w:t xml:space="preserve"> </w:t>
      </w:r>
      <w:r>
        <w:t>и</w:t>
      </w:r>
      <w:r>
        <w:t xml:space="preserve"> </w:t>
      </w:r>
      <w:r>
        <w:lastRenderedPageBreak/>
        <w:t>однозначно</w:t>
      </w:r>
      <w:r>
        <w:t xml:space="preserve"> </w:t>
      </w:r>
      <w:r>
        <w:t>определяют</w:t>
      </w:r>
      <w:r>
        <w:t xml:space="preserve"> </w:t>
      </w:r>
      <w:r>
        <w:t>соответствующие</w:t>
      </w:r>
      <w:r>
        <w:t xml:space="preserve"> </w:t>
      </w:r>
      <w:r>
        <w:t>требования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вызывают</w:t>
      </w:r>
      <w:r>
        <w:t xml:space="preserve"> </w:t>
      </w:r>
      <w:r>
        <w:t>затруднений</w:t>
      </w:r>
      <w:r>
        <w:t xml:space="preserve"> </w:t>
      </w:r>
      <w:r>
        <w:t>в</w:t>
      </w:r>
      <w:r>
        <w:t xml:space="preserve"> </w:t>
      </w:r>
      <w:r>
        <w:t>п</w:t>
      </w:r>
      <w:r>
        <w:t>ользовании</w:t>
      </w:r>
      <w:r>
        <w:t xml:space="preserve"> </w:t>
      </w:r>
      <w:r>
        <w:t>документом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6.9.2 </w:t>
      </w:r>
      <w:r>
        <w:t>Ссылаться</w:t>
      </w:r>
      <w:r>
        <w:t xml:space="preserve"> </w:t>
      </w:r>
      <w:r>
        <w:t>следует</w:t>
      </w:r>
      <w:r>
        <w:t xml:space="preserve"> </w:t>
      </w:r>
      <w:r>
        <w:t>на</w:t>
      </w:r>
      <w:r>
        <w:t xml:space="preserve"> </w:t>
      </w:r>
      <w:r>
        <w:t>документ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разделы</w:t>
      </w:r>
      <w:r>
        <w:t xml:space="preserve"> </w:t>
      </w:r>
      <w:r>
        <w:t>и</w:t>
      </w:r>
      <w:r>
        <w:t xml:space="preserve"> </w:t>
      </w:r>
      <w:r>
        <w:t>приложения</w:t>
      </w:r>
      <w:r>
        <w:t xml:space="preserve">.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подразделы</w:t>
      </w:r>
      <w:r>
        <w:t xml:space="preserve">, </w:t>
      </w:r>
      <w:r>
        <w:t>пункты</w:t>
      </w:r>
      <w:r>
        <w:t xml:space="preserve">, </w:t>
      </w:r>
      <w:r>
        <w:t>таблицы</w:t>
      </w:r>
      <w:r>
        <w:t xml:space="preserve"> </w:t>
      </w:r>
      <w:r>
        <w:t>и</w:t>
      </w:r>
      <w:r>
        <w:t xml:space="preserve"> </w:t>
      </w:r>
      <w:r>
        <w:t>иллюстрации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подразделов</w:t>
      </w:r>
      <w:r>
        <w:t xml:space="preserve">, </w:t>
      </w:r>
      <w:r>
        <w:t>пунктов</w:t>
      </w:r>
      <w:r>
        <w:t xml:space="preserve">, </w:t>
      </w:r>
      <w:r>
        <w:t>таблиц</w:t>
      </w:r>
      <w:r>
        <w:t xml:space="preserve"> </w:t>
      </w:r>
      <w:r>
        <w:t>и</w:t>
      </w:r>
      <w:r>
        <w:t xml:space="preserve"> </w:t>
      </w:r>
      <w:r>
        <w:t>иллюстраций</w:t>
      </w:r>
      <w:r>
        <w:t xml:space="preserve"> </w:t>
      </w:r>
      <w:r>
        <w:t>данного</w:t>
      </w:r>
      <w:r>
        <w:t xml:space="preserve"> </w:t>
      </w:r>
      <w:r>
        <w:t>документа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6.9.3 </w:t>
      </w:r>
      <w:r>
        <w:t>При</w:t>
      </w:r>
      <w:r>
        <w:t xml:space="preserve"> </w:t>
      </w:r>
      <w:r>
        <w:t>ссылках</w:t>
      </w:r>
      <w:r>
        <w:t xml:space="preserve"> </w:t>
      </w:r>
      <w:r>
        <w:t>на</w:t>
      </w:r>
      <w:r>
        <w:t xml:space="preserve"> </w:t>
      </w:r>
      <w:r>
        <w:t>стандарты</w:t>
      </w:r>
      <w:r>
        <w:t xml:space="preserve"> </w:t>
      </w:r>
      <w:r>
        <w:t>и</w:t>
      </w:r>
      <w:r>
        <w:t xml:space="preserve"> </w:t>
      </w:r>
      <w:r>
        <w:t>технические</w:t>
      </w:r>
      <w:r>
        <w:t xml:space="preserve"> </w:t>
      </w:r>
      <w:r>
        <w:t>условия</w:t>
      </w:r>
      <w:r>
        <w:t xml:space="preserve"> </w:t>
      </w:r>
      <w:r>
        <w:t>указывают</w:t>
      </w:r>
      <w:r>
        <w:t xml:space="preserve"> </w:t>
      </w:r>
      <w:r>
        <w:t>только</w:t>
      </w:r>
      <w:r>
        <w:t xml:space="preserve"> </w:t>
      </w:r>
      <w:r>
        <w:t>их</w:t>
      </w:r>
      <w:r>
        <w:t xml:space="preserve"> </w:t>
      </w:r>
      <w:r>
        <w:t>обозначение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допускается</w:t>
      </w:r>
      <w:r>
        <w:t xml:space="preserve"> </w:t>
      </w:r>
      <w:r>
        <w:t>не</w:t>
      </w:r>
      <w:r>
        <w:t xml:space="preserve"> </w:t>
      </w:r>
      <w:r>
        <w:t>указывать</w:t>
      </w:r>
      <w:r>
        <w:t xml:space="preserve"> </w:t>
      </w:r>
      <w:r>
        <w:t>год</w:t>
      </w:r>
      <w:r>
        <w:t xml:space="preserve"> </w:t>
      </w:r>
      <w:r>
        <w:t>их</w:t>
      </w:r>
      <w:r>
        <w:t xml:space="preserve"> </w:t>
      </w:r>
      <w:r>
        <w:t>утверждения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полного</w:t>
      </w:r>
      <w:r>
        <w:t xml:space="preserve"> </w:t>
      </w:r>
      <w:r>
        <w:t>описания</w:t>
      </w:r>
      <w:r>
        <w:t xml:space="preserve"> </w:t>
      </w:r>
      <w:r>
        <w:t>стандарта</w:t>
      </w:r>
      <w:r>
        <w:t xml:space="preserve"> </w:t>
      </w:r>
      <w:r>
        <w:t>в</w:t>
      </w:r>
      <w:r>
        <w:t xml:space="preserve"> </w:t>
      </w:r>
      <w:r>
        <w:t>списке</w:t>
      </w:r>
      <w:r>
        <w:t xml:space="preserve"> </w:t>
      </w:r>
      <w:r>
        <w:t>использованных</w:t>
      </w:r>
      <w:r>
        <w:t xml:space="preserve"> </w:t>
      </w:r>
      <w:r>
        <w:t>источников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ГОСТ</w:t>
      </w:r>
      <w:r>
        <w:t xml:space="preserve"> 7.1. </w:t>
      </w:r>
    </w:p>
    <w:p w:rsidR="002800BD" w:rsidRDefault="003B3BB3">
      <w:pPr>
        <w:ind w:left="-14" w:right="272" w:firstLine="709"/>
      </w:pPr>
      <w:r>
        <w:t xml:space="preserve">6.9.4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использованные</w:t>
      </w:r>
      <w:r>
        <w:t xml:space="preserve"> </w:t>
      </w:r>
      <w:r>
        <w:t>источники</w:t>
      </w:r>
      <w:r>
        <w:t xml:space="preserve"> </w:t>
      </w:r>
      <w:r>
        <w:t>следует</w:t>
      </w:r>
      <w:r>
        <w:t xml:space="preserve"> </w:t>
      </w:r>
      <w:r>
        <w:t>приводить</w:t>
      </w:r>
      <w:r>
        <w:t xml:space="preserve"> </w:t>
      </w:r>
      <w:r>
        <w:t>в</w:t>
      </w:r>
      <w:r>
        <w:t xml:space="preserve"> </w:t>
      </w:r>
      <w:r>
        <w:t>квадратных</w:t>
      </w:r>
      <w:r>
        <w:t xml:space="preserve"> </w:t>
      </w:r>
      <w:r>
        <w:t>скобках</w:t>
      </w:r>
      <w:r>
        <w:t xml:space="preserve">. </w:t>
      </w:r>
    </w:p>
    <w:p w:rsidR="002800BD" w:rsidRDefault="003B3BB3">
      <w:pPr>
        <w:pStyle w:val="3"/>
        <w:ind w:left="720"/>
      </w:pPr>
      <w:r>
        <w:t xml:space="preserve">7.1.9 (6.13) </w:t>
      </w:r>
      <w:r>
        <w:t>Список</w:t>
      </w:r>
      <w:r>
        <w:t xml:space="preserve"> </w:t>
      </w:r>
      <w:r>
        <w:t>использованных</w:t>
      </w:r>
      <w:r>
        <w:t xml:space="preserve"> </w:t>
      </w:r>
      <w:r>
        <w:t>источников</w:t>
      </w:r>
      <w:r>
        <w:t xml:space="preserve"> </w:t>
      </w:r>
    </w:p>
    <w:p w:rsidR="002800BD" w:rsidRDefault="003B3BB3">
      <w:pPr>
        <w:ind w:left="-14" w:right="272" w:firstLine="709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источниках</w:t>
      </w:r>
      <w:r>
        <w:t xml:space="preserve"> </w:t>
      </w:r>
      <w:r>
        <w:t>следует</w:t>
      </w:r>
      <w:r>
        <w:t xml:space="preserve"> </w:t>
      </w:r>
      <w:r>
        <w:t>располагать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появления</w:t>
      </w:r>
      <w:r>
        <w:t xml:space="preserve"> </w:t>
      </w:r>
      <w:r>
        <w:t>ссылок</w:t>
      </w:r>
      <w:r>
        <w:t xml:space="preserve"> </w:t>
      </w:r>
      <w:r>
        <w:t>на</w:t>
      </w:r>
      <w:r>
        <w:t xml:space="preserve"> </w:t>
      </w:r>
      <w:r>
        <w:t>источники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отчета</w:t>
      </w:r>
      <w:r>
        <w:t xml:space="preserve"> </w:t>
      </w:r>
      <w:r>
        <w:t>и</w:t>
      </w:r>
      <w:r>
        <w:t xml:space="preserve"> </w:t>
      </w:r>
      <w:r>
        <w:t>нумеровать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 </w:t>
      </w:r>
      <w:r>
        <w:t>без</w:t>
      </w:r>
      <w:r>
        <w:t xml:space="preserve"> </w:t>
      </w:r>
      <w:r>
        <w:t>точки</w:t>
      </w:r>
      <w:r>
        <w:t xml:space="preserve"> </w:t>
      </w:r>
      <w:r>
        <w:t>и</w:t>
      </w:r>
      <w:r>
        <w:t xml:space="preserve"> </w:t>
      </w:r>
      <w:r>
        <w:t>печатать</w:t>
      </w:r>
      <w:r>
        <w:t xml:space="preserve"> </w:t>
      </w:r>
      <w:r>
        <w:t>с</w:t>
      </w:r>
      <w:r>
        <w:t xml:space="preserve"> </w:t>
      </w:r>
      <w:r>
        <w:t>абзацного</w:t>
      </w:r>
      <w:r>
        <w:t xml:space="preserve"> </w:t>
      </w:r>
      <w:r>
        <w:t>отступа</w:t>
      </w:r>
      <w:r>
        <w:t xml:space="preserve">. </w:t>
      </w:r>
    </w:p>
    <w:p w:rsidR="002800BD" w:rsidRDefault="003B3BB3">
      <w:pPr>
        <w:pStyle w:val="3"/>
        <w:spacing w:after="0" w:line="259" w:lineRule="auto"/>
        <w:ind w:left="705"/>
      </w:pPr>
      <w:r>
        <w:t xml:space="preserve">7.1.10 (6.14) </w:t>
      </w:r>
      <w:r>
        <w:t>Приложения</w:t>
      </w:r>
      <w:r>
        <w:t xml:space="preserve"> </w:t>
      </w:r>
    </w:p>
    <w:p w:rsidR="002800BD" w:rsidRDefault="003B3BB3">
      <w:pPr>
        <w:ind w:left="-14" w:right="272" w:firstLine="709"/>
      </w:pPr>
      <w:r>
        <w:t xml:space="preserve">6.14.1 </w:t>
      </w:r>
      <w:r>
        <w:t>Приложение</w:t>
      </w:r>
      <w:r>
        <w:t xml:space="preserve"> </w:t>
      </w:r>
      <w:r>
        <w:t>оформляют</w:t>
      </w:r>
      <w:r>
        <w:t xml:space="preserve"> </w:t>
      </w:r>
      <w:r>
        <w:t>как</w:t>
      </w:r>
      <w:r>
        <w:t xml:space="preserve"> </w:t>
      </w:r>
      <w:r>
        <w:t>продолжение</w:t>
      </w:r>
      <w:r>
        <w:t xml:space="preserve"> </w:t>
      </w:r>
      <w:r>
        <w:t>данного</w:t>
      </w:r>
      <w:r>
        <w:t xml:space="preserve"> </w:t>
      </w:r>
      <w:r>
        <w:t>документа</w:t>
      </w:r>
      <w:r>
        <w:t xml:space="preserve"> </w:t>
      </w:r>
      <w:r>
        <w:t>на</w:t>
      </w:r>
      <w:r>
        <w:t xml:space="preserve"> </w:t>
      </w:r>
      <w:r>
        <w:t>последующих</w:t>
      </w:r>
      <w:r>
        <w:t xml:space="preserve"> </w:t>
      </w:r>
      <w:r>
        <w:t>его</w:t>
      </w:r>
      <w:r>
        <w:t xml:space="preserve"> </w:t>
      </w:r>
      <w:r>
        <w:t>листах</w:t>
      </w:r>
      <w:r>
        <w:t xml:space="preserve"> </w:t>
      </w:r>
      <w:r>
        <w:t>или</w:t>
      </w:r>
      <w:r>
        <w:t xml:space="preserve"> </w:t>
      </w:r>
      <w:r>
        <w:t>выпускают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самостоятельного</w:t>
      </w:r>
      <w:r>
        <w:t xml:space="preserve"> </w:t>
      </w:r>
      <w:r>
        <w:t>документа</w:t>
      </w:r>
      <w:r>
        <w:t xml:space="preserve">. </w:t>
      </w:r>
    </w:p>
    <w:p w:rsidR="002800BD" w:rsidRDefault="003B3BB3">
      <w:pPr>
        <w:ind w:left="719" w:right="272"/>
      </w:pPr>
      <w:r>
        <w:t xml:space="preserve">6.14.2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документа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приложения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даны</w:t>
      </w:r>
      <w:r>
        <w:t xml:space="preserve"> </w:t>
      </w:r>
      <w:r>
        <w:t>ссылки</w:t>
      </w:r>
      <w:r>
        <w:t xml:space="preserve">. </w:t>
      </w:r>
    </w:p>
    <w:p w:rsidR="002800BD" w:rsidRDefault="003B3BB3">
      <w:pPr>
        <w:ind w:left="-4" w:right="272"/>
      </w:pPr>
      <w:r>
        <w:t>Приложения</w:t>
      </w:r>
      <w:r>
        <w:t xml:space="preserve"> </w:t>
      </w:r>
      <w:r>
        <w:t>располагают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ссылок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документа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справочного</w:t>
      </w:r>
      <w:r>
        <w:t xml:space="preserve"> </w:t>
      </w:r>
      <w:r>
        <w:t>приложения</w:t>
      </w:r>
      <w:r>
        <w:t xml:space="preserve"> «</w:t>
      </w:r>
      <w:r>
        <w:t>Библиография</w:t>
      </w:r>
      <w:r>
        <w:t xml:space="preserve">», </w:t>
      </w:r>
      <w:r>
        <w:t>которое</w:t>
      </w:r>
      <w:r>
        <w:t xml:space="preserve"> </w:t>
      </w:r>
      <w:r>
        <w:t>располагают</w:t>
      </w:r>
      <w:r>
        <w:t xml:space="preserve"> </w:t>
      </w:r>
      <w:r>
        <w:t>последним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6.14.3 </w:t>
      </w:r>
      <w:r>
        <w:t>Каждое</w:t>
      </w:r>
      <w:r>
        <w:t xml:space="preserve"> </w:t>
      </w:r>
      <w:r>
        <w:t>приложение</w:t>
      </w:r>
      <w:r>
        <w:t xml:space="preserve"> </w:t>
      </w:r>
      <w:r>
        <w:t>следует</w:t>
      </w:r>
      <w:r>
        <w:t xml:space="preserve"> </w:t>
      </w:r>
      <w:r>
        <w:t>начинать</w:t>
      </w:r>
      <w:r>
        <w:t xml:space="preserve"> </w:t>
      </w:r>
      <w:r>
        <w:t>с</w:t>
      </w:r>
      <w:r>
        <w:t xml:space="preserve"> </w:t>
      </w:r>
      <w:r>
        <w:t>новой</w:t>
      </w:r>
      <w:r>
        <w:t xml:space="preserve"> </w:t>
      </w:r>
      <w:r>
        <w:t>страницы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наверху</w:t>
      </w:r>
      <w:r>
        <w:t xml:space="preserve"> </w:t>
      </w:r>
      <w:r>
        <w:t>посередине</w:t>
      </w:r>
      <w:r>
        <w:t xml:space="preserve"> </w:t>
      </w:r>
      <w:r>
        <w:t>страницы</w:t>
      </w:r>
      <w:r>
        <w:t xml:space="preserve"> </w:t>
      </w:r>
      <w:r>
        <w:t>слова</w:t>
      </w:r>
      <w:r>
        <w:t xml:space="preserve"> «</w:t>
      </w:r>
      <w:r>
        <w:t>Приложение</w:t>
      </w:r>
      <w:r>
        <w:t xml:space="preserve">», </w:t>
      </w:r>
      <w:r>
        <w:t>его</w:t>
      </w:r>
      <w:r>
        <w:t xml:space="preserve"> </w:t>
      </w:r>
      <w:r>
        <w:t>обозначения</w:t>
      </w:r>
      <w:r>
        <w:t xml:space="preserve"> </w:t>
      </w:r>
      <w:r>
        <w:t>и</w:t>
      </w:r>
      <w:r>
        <w:t xml:space="preserve"> </w:t>
      </w:r>
      <w:r>
        <w:t>степени</w:t>
      </w:r>
      <w:r>
        <w:t xml:space="preserve">. </w:t>
      </w:r>
    </w:p>
    <w:p w:rsidR="002800BD" w:rsidRDefault="003B3BB3">
      <w:pPr>
        <w:ind w:left="-14" w:right="272" w:firstLine="709"/>
      </w:pPr>
      <w:r>
        <w:t>Приложение</w:t>
      </w:r>
      <w:r>
        <w:t xml:space="preserve"> </w:t>
      </w:r>
      <w:r>
        <w:t>должно</w:t>
      </w:r>
      <w:r>
        <w:t xml:space="preserve"> </w:t>
      </w:r>
      <w:r>
        <w:t>иметь</w:t>
      </w:r>
      <w:r>
        <w:t xml:space="preserve"> </w:t>
      </w:r>
      <w:r>
        <w:t>заголовок</w:t>
      </w:r>
      <w:r>
        <w:t xml:space="preserve">, </w:t>
      </w:r>
      <w:r>
        <w:t>который</w:t>
      </w:r>
      <w:r>
        <w:t xml:space="preserve"> </w:t>
      </w:r>
      <w:r>
        <w:t>записывают</w:t>
      </w:r>
      <w:r>
        <w:t xml:space="preserve"> </w:t>
      </w:r>
      <w:r>
        <w:t>симметрично</w:t>
      </w:r>
      <w:r>
        <w:t xml:space="preserve"> </w:t>
      </w:r>
      <w:r>
        <w:t>относительно</w:t>
      </w:r>
      <w:r>
        <w:t xml:space="preserve"> </w:t>
      </w:r>
      <w:r>
        <w:t>текста</w:t>
      </w:r>
      <w:r>
        <w:t xml:space="preserve"> </w:t>
      </w:r>
      <w:r>
        <w:t>с</w:t>
      </w:r>
      <w:r>
        <w:t xml:space="preserve"> </w:t>
      </w:r>
      <w:r>
        <w:t>прописной</w:t>
      </w:r>
      <w:r>
        <w:t xml:space="preserve"> </w:t>
      </w:r>
      <w:r>
        <w:t>буквы</w:t>
      </w:r>
      <w:r>
        <w:t xml:space="preserve"> </w:t>
      </w:r>
      <w:r>
        <w:t>отдельной</w:t>
      </w:r>
      <w:r>
        <w:t xml:space="preserve"> </w:t>
      </w:r>
      <w:r>
        <w:t>строкой</w:t>
      </w:r>
      <w:r>
        <w:t xml:space="preserve">. </w:t>
      </w:r>
    </w:p>
    <w:p w:rsidR="002800BD" w:rsidRDefault="003B3BB3">
      <w:pPr>
        <w:spacing w:after="102"/>
        <w:ind w:left="-14" w:right="272" w:firstLine="709"/>
      </w:pPr>
      <w:r>
        <w:t xml:space="preserve">6.14.4 </w:t>
      </w:r>
      <w:r>
        <w:t>Приложения</w:t>
      </w:r>
      <w:r>
        <w:t xml:space="preserve"> </w:t>
      </w:r>
      <w:r>
        <w:t>обозначают</w:t>
      </w:r>
      <w:r>
        <w:t xml:space="preserve"> </w:t>
      </w:r>
      <w:r>
        <w:t>заглавными</w:t>
      </w:r>
      <w:r>
        <w:t xml:space="preserve"> </w:t>
      </w:r>
      <w:r>
        <w:t>буквами</w:t>
      </w:r>
      <w:r>
        <w:t xml:space="preserve"> </w:t>
      </w:r>
      <w:r>
        <w:t>русского</w:t>
      </w:r>
      <w:r>
        <w:t xml:space="preserve"> </w:t>
      </w:r>
      <w:r>
        <w:t>алфавита</w:t>
      </w:r>
      <w:r>
        <w:t xml:space="preserve">, </w:t>
      </w:r>
      <w:r>
        <w:t>начиная</w:t>
      </w:r>
      <w:r>
        <w:t xml:space="preserve"> </w:t>
      </w:r>
      <w:r>
        <w:t>с</w:t>
      </w:r>
      <w:r>
        <w:t xml:space="preserve"> </w:t>
      </w:r>
      <w:r>
        <w:t>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букв</w:t>
      </w:r>
      <w:r>
        <w:t xml:space="preserve"> </w:t>
      </w:r>
      <w:r>
        <w:t>Ё</w:t>
      </w:r>
      <w:r>
        <w:t xml:space="preserve">, </w:t>
      </w:r>
      <w:r>
        <w:t>З</w:t>
      </w:r>
      <w:r>
        <w:t xml:space="preserve">, </w:t>
      </w:r>
      <w:r>
        <w:t>Й</w:t>
      </w:r>
      <w:r>
        <w:t xml:space="preserve">, </w:t>
      </w:r>
      <w:r>
        <w:t>О</w:t>
      </w:r>
      <w:r>
        <w:t xml:space="preserve">, </w:t>
      </w:r>
      <w:r>
        <w:t>Ч</w:t>
      </w:r>
      <w:r>
        <w:t xml:space="preserve">, </w:t>
      </w:r>
      <w:r>
        <w:t>Ь</w:t>
      </w:r>
      <w:r>
        <w:t xml:space="preserve">, </w:t>
      </w:r>
      <w:r>
        <w:t>Ы</w:t>
      </w:r>
      <w:r>
        <w:t xml:space="preserve">, </w:t>
      </w:r>
      <w:r>
        <w:t>Ъ</w:t>
      </w:r>
      <w:r>
        <w:t xml:space="preserve">. </w:t>
      </w:r>
      <w:r>
        <w:t>После</w:t>
      </w:r>
      <w:r>
        <w:t xml:space="preserve"> </w:t>
      </w:r>
      <w:r>
        <w:t>слова</w:t>
      </w:r>
      <w:r>
        <w:t xml:space="preserve"> «</w:t>
      </w:r>
      <w:r>
        <w:t>Приложение</w:t>
      </w:r>
      <w:r>
        <w:t xml:space="preserve">» </w:t>
      </w:r>
      <w:r>
        <w:t>следует</w:t>
      </w:r>
      <w:r>
        <w:t xml:space="preserve"> </w:t>
      </w:r>
      <w:r>
        <w:t>буква</w:t>
      </w:r>
      <w:r>
        <w:t xml:space="preserve">, </w:t>
      </w:r>
      <w:r>
        <w:t>обозначающая</w:t>
      </w:r>
      <w:r>
        <w:t xml:space="preserve"> </w:t>
      </w:r>
      <w:r>
        <w:t>его</w:t>
      </w:r>
      <w:r>
        <w:t xml:space="preserve"> </w:t>
      </w:r>
      <w:r>
        <w:t>последовательность</w:t>
      </w:r>
      <w:r>
        <w:t xml:space="preserve">. </w:t>
      </w:r>
    </w:p>
    <w:p w:rsidR="002800BD" w:rsidRDefault="003B3BB3">
      <w:pPr>
        <w:ind w:left="-14" w:right="272" w:firstLine="709"/>
      </w:pPr>
      <w:r>
        <w:t>Допускается</w:t>
      </w:r>
      <w:r>
        <w:t xml:space="preserve"> </w:t>
      </w:r>
      <w:r>
        <w:t>обозначение</w:t>
      </w:r>
      <w:r>
        <w:t xml:space="preserve"> </w:t>
      </w:r>
      <w:r>
        <w:t>приложений</w:t>
      </w:r>
      <w:r>
        <w:t xml:space="preserve"> </w:t>
      </w:r>
      <w:r>
        <w:t>буквами</w:t>
      </w:r>
      <w:r>
        <w:t xml:space="preserve"> </w:t>
      </w:r>
      <w:r>
        <w:t>латинского</w:t>
      </w:r>
      <w:r>
        <w:t xml:space="preserve"> </w:t>
      </w:r>
      <w:r>
        <w:t>алфавита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букв</w:t>
      </w:r>
      <w:r>
        <w:t xml:space="preserve"> I </w:t>
      </w:r>
      <w:r>
        <w:t>и</w:t>
      </w:r>
      <w:r>
        <w:t xml:space="preserve"> O. </w:t>
      </w:r>
    </w:p>
    <w:p w:rsidR="002800BD" w:rsidRDefault="003B3BB3">
      <w:pPr>
        <w:ind w:left="-14" w:right="272" w:firstLine="709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полного</w:t>
      </w:r>
      <w:r>
        <w:t xml:space="preserve"> </w:t>
      </w:r>
      <w:r>
        <w:t>использования</w:t>
      </w:r>
      <w:r>
        <w:t xml:space="preserve"> </w:t>
      </w:r>
      <w:r>
        <w:t>букв</w:t>
      </w:r>
      <w:r>
        <w:t xml:space="preserve"> </w:t>
      </w:r>
      <w:r>
        <w:t>русского</w:t>
      </w:r>
      <w:r>
        <w:t xml:space="preserve"> </w:t>
      </w:r>
      <w:r>
        <w:t>и</w:t>
      </w:r>
      <w:r>
        <w:t xml:space="preserve"> </w:t>
      </w:r>
      <w:r>
        <w:t>латинского</w:t>
      </w:r>
      <w:r>
        <w:t xml:space="preserve"> </w:t>
      </w:r>
      <w:r>
        <w:t>алфавитов</w:t>
      </w:r>
      <w:r>
        <w:t xml:space="preserve"> </w:t>
      </w:r>
      <w:r>
        <w:t>допускается</w:t>
      </w:r>
      <w:r>
        <w:t xml:space="preserve"> </w:t>
      </w:r>
      <w:r>
        <w:t>обозначать</w:t>
      </w:r>
      <w:r>
        <w:t xml:space="preserve"> </w:t>
      </w:r>
      <w:r>
        <w:t>приложения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. </w:t>
      </w:r>
    </w:p>
    <w:p w:rsidR="002800BD" w:rsidRDefault="003B3BB3">
      <w:pPr>
        <w:ind w:left="719" w:right="272"/>
      </w:pPr>
      <w:r>
        <w:t>Если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одно</w:t>
      </w:r>
      <w:r>
        <w:t xml:space="preserve"> </w:t>
      </w:r>
      <w:r>
        <w:t>приложение</w:t>
      </w:r>
      <w:r>
        <w:t xml:space="preserve">, </w:t>
      </w:r>
      <w:r>
        <w:t>оно</w:t>
      </w:r>
      <w:r>
        <w:t xml:space="preserve"> </w:t>
      </w:r>
      <w:r>
        <w:t>обозначается</w:t>
      </w:r>
      <w:r>
        <w:t xml:space="preserve"> «</w:t>
      </w:r>
      <w:r>
        <w:t>Приложение</w:t>
      </w:r>
      <w:r>
        <w:t xml:space="preserve"> </w:t>
      </w:r>
      <w:r>
        <w:t>А</w:t>
      </w:r>
      <w:r>
        <w:t xml:space="preserve">». </w:t>
      </w:r>
    </w:p>
    <w:p w:rsidR="002800BD" w:rsidRDefault="003B3BB3">
      <w:pPr>
        <w:spacing w:after="102"/>
        <w:ind w:left="-14" w:right="272" w:firstLine="709"/>
      </w:pPr>
      <w:r>
        <w:t xml:space="preserve">6.14.5 </w:t>
      </w:r>
      <w:r>
        <w:t>Текст</w:t>
      </w:r>
      <w:r>
        <w:t xml:space="preserve"> </w:t>
      </w:r>
      <w:r>
        <w:t>каждого</w:t>
      </w:r>
      <w:r>
        <w:t xml:space="preserve"> </w:t>
      </w:r>
      <w:r>
        <w:t>приложения</w:t>
      </w:r>
      <w:r>
        <w:t xml:space="preserve">, </w:t>
      </w:r>
      <w:r>
        <w:t>при</w:t>
      </w:r>
      <w:r>
        <w:t xml:space="preserve"> </w:t>
      </w:r>
      <w:r>
        <w:t>необходимости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разделен</w:t>
      </w:r>
      <w:r>
        <w:t xml:space="preserve"> </w:t>
      </w:r>
      <w:r>
        <w:t>на</w:t>
      </w:r>
      <w:r>
        <w:t xml:space="preserve"> </w:t>
      </w:r>
      <w:r>
        <w:t>разделы</w:t>
      </w:r>
      <w:r>
        <w:t xml:space="preserve">, </w:t>
      </w:r>
      <w:r>
        <w:t>подразделы</w:t>
      </w:r>
      <w:r>
        <w:t xml:space="preserve">, </w:t>
      </w:r>
      <w:r>
        <w:t>пункты</w:t>
      </w:r>
      <w:r>
        <w:t xml:space="preserve">, </w:t>
      </w:r>
      <w:r>
        <w:t>подпункты</w:t>
      </w:r>
      <w:r>
        <w:t xml:space="preserve">, </w:t>
      </w:r>
      <w:r>
        <w:t>которые</w:t>
      </w:r>
      <w:r>
        <w:t xml:space="preserve"> </w:t>
      </w:r>
      <w:r>
        <w:t>нумеруют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каждого</w:t>
      </w:r>
      <w:r>
        <w:t xml:space="preserve"> </w:t>
      </w:r>
      <w:r>
        <w:t>приложения</w:t>
      </w:r>
      <w:r>
        <w:t xml:space="preserve">. </w:t>
      </w:r>
      <w:r>
        <w:t>Перед</w:t>
      </w:r>
      <w:r>
        <w:t xml:space="preserve"> </w:t>
      </w:r>
      <w:r>
        <w:t>номером</w:t>
      </w:r>
      <w:r>
        <w:t xml:space="preserve"> </w:t>
      </w:r>
      <w:r>
        <w:t>ставится</w:t>
      </w:r>
      <w:r>
        <w:t xml:space="preserve"> </w:t>
      </w:r>
      <w:r>
        <w:t>обозначение</w:t>
      </w:r>
      <w:r>
        <w:t xml:space="preserve"> </w:t>
      </w:r>
      <w:r>
        <w:t>этого</w:t>
      </w:r>
      <w:r>
        <w:t xml:space="preserve"> </w:t>
      </w:r>
      <w:r>
        <w:t>приложения</w:t>
      </w:r>
      <w:r>
        <w:t xml:space="preserve">. </w:t>
      </w:r>
    </w:p>
    <w:p w:rsidR="002800BD" w:rsidRDefault="003B3BB3">
      <w:pPr>
        <w:ind w:left="-14" w:right="272" w:firstLine="709"/>
      </w:pPr>
      <w:r>
        <w:t xml:space="preserve">6.14.6 </w:t>
      </w:r>
      <w:r>
        <w:t>Приложения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общую</w:t>
      </w:r>
      <w:r>
        <w:t xml:space="preserve"> </w:t>
      </w:r>
      <w:r>
        <w:t>с</w:t>
      </w:r>
      <w:r>
        <w:t xml:space="preserve"> </w:t>
      </w:r>
      <w:r>
        <w:t>остальной</w:t>
      </w:r>
      <w:r>
        <w:t xml:space="preserve"> </w:t>
      </w:r>
      <w:r>
        <w:t>частью</w:t>
      </w:r>
      <w:r>
        <w:t xml:space="preserve"> </w:t>
      </w:r>
      <w:r>
        <w:t>документа</w:t>
      </w:r>
      <w:r>
        <w:t xml:space="preserve"> </w:t>
      </w:r>
      <w:r>
        <w:t>сквозную</w:t>
      </w:r>
      <w:r>
        <w:t xml:space="preserve"> </w:t>
      </w:r>
      <w:r>
        <w:t>нумерацию</w:t>
      </w:r>
      <w:r>
        <w:t xml:space="preserve"> </w:t>
      </w:r>
      <w:r>
        <w:t>страниц</w:t>
      </w:r>
      <w:r>
        <w:t xml:space="preserve">. </w:t>
      </w:r>
    </w:p>
    <w:p w:rsidR="002800BD" w:rsidRDefault="003B3BB3">
      <w:pPr>
        <w:spacing w:after="89" w:line="259" w:lineRule="auto"/>
        <w:ind w:left="439" w:right="784"/>
        <w:jc w:val="center"/>
      </w:pP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такое</w:t>
      </w:r>
      <w:r>
        <w:t xml:space="preserve"> </w:t>
      </w:r>
      <w:r>
        <w:t>приложение</w:t>
      </w:r>
      <w:r>
        <w:t xml:space="preserve"> </w:t>
      </w:r>
      <w:r>
        <w:t>может</w:t>
      </w:r>
      <w:r>
        <w:t xml:space="preserve"> </w:t>
      </w:r>
      <w:r>
        <w:t>иметь</w:t>
      </w:r>
      <w:r>
        <w:t xml:space="preserve"> «</w:t>
      </w:r>
      <w:r>
        <w:t>Содержание</w:t>
      </w:r>
      <w:r>
        <w:t xml:space="preserve">». </w:t>
      </w:r>
    </w:p>
    <w:p w:rsidR="002800BD" w:rsidRDefault="003B3BB3">
      <w:pPr>
        <w:pStyle w:val="2"/>
        <w:ind w:left="-5"/>
      </w:pPr>
      <w:r>
        <w:lastRenderedPageBreak/>
        <w:t>Дополнение</w:t>
      </w:r>
      <w:r>
        <w:t xml:space="preserve"> </w:t>
      </w:r>
      <w:r>
        <w:t>к</w:t>
      </w:r>
      <w:r>
        <w:t xml:space="preserve"> </w:t>
      </w:r>
      <w:r>
        <w:t>правилам</w:t>
      </w:r>
      <w:r>
        <w:t xml:space="preserve"> </w:t>
      </w:r>
      <w:r>
        <w:t>оформления</w:t>
      </w:r>
      <w:r>
        <w:t xml:space="preserve"> </w:t>
      </w:r>
    </w:p>
    <w:p w:rsidR="002800BD" w:rsidRDefault="003B3BB3">
      <w:pPr>
        <w:ind w:left="-14" w:right="272" w:firstLine="720"/>
      </w:pPr>
      <w:r>
        <w:rPr>
          <w:b/>
        </w:rPr>
        <w:t>7.2.1 Переносы слов в заголовках</w:t>
      </w:r>
      <w:r>
        <w:t xml:space="preserve"> (</w:t>
      </w:r>
      <w:r>
        <w:t>названия</w:t>
      </w:r>
      <w:r>
        <w:t xml:space="preserve"> </w:t>
      </w:r>
      <w:r>
        <w:t>разделов</w:t>
      </w:r>
      <w:r>
        <w:t xml:space="preserve">, </w:t>
      </w:r>
      <w:r>
        <w:t>подразделов</w:t>
      </w:r>
      <w:r>
        <w:t xml:space="preserve">) </w:t>
      </w:r>
      <w:r>
        <w:t>недопустимы</w:t>
      </w:r>
      <w:r>
        <w:t xml:space="preserve">. </w:t>
      </w:r>
      <w:r>
        <w:t>Предлоги</w:t>
      </w:r>
      <w:r>
        <w:t xml:space="preserve"> </w:t>
      </w:r>
      <w:r>
        <w:t>и</w:t>
      </w:r>
      <w:r>
        <w:t xml:space="preserve"> </w:t>
      </w:r>
      <w:r>
        <w:t>союзы</w:t>
      </w:r>
      <w:r>
        <w:t xml:space="preserve">, </w:t>
      </w:r>
      <w:r>
        <w:t>приходящиеся</w:t>
      </w:r>
      <w:r>
        <w:t xml:space="preserve"> </w:t>
      </w:r>
      <w:r>
        <w:t>на</w:t>
      </w:r>
      <w:r>
        <w:t xml:space="preserve"> </w:t>
      </w:r>
      <w:r>
        <w:t>конец</w:t>
      </w:r>
      <w:r>
        <w:t xml:space="preserve"> </w:t>
      </w:r>
      <w:r>
        <w:t>строки</w:t>
      </w:r>
      <w:r>
        <w:t xml:space="preserve"> </w:t>
      </w:r>
      <w:r>
        <w:t>заголовка</w:t>
      </w:r>
      <w:r>
        <w:t xml:space="preserve">, </w:t>
      </w:r>
      <w:r>
        <w:t>следует</w:t>
      </w:r>
      <w:r>
        <w:t xml:space="preserve"> </w:t>
      </w:r>
      <w:r>
        <w:t>переносить</w:t>
      </w:r>
      <w:r>
        <w:t xml:space="preserve"> </w:t>
      </w:r>
      <w:r>
        <w:t>на</w:t>
      </w:r>
      <w:r>
        <w:t xml:space="preserve"> </w:t>
      </w:r>
      <w:r>
        <w:t>следующую</w:t>
      </w:r>
      <w:r>
        <w:t xml:space="preserve">. </w:t>
      </w:r>
    </w:p>
    <w:p w:rsidR="002800BD" w:rsidRDefault="003B3BB3">
      <w:pPr>
        <w:ind w:left="-14" w:right="272" w:firstLine="720"/>
      </w:pPr>
      <w:r>
        <w:t>Точки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заголовков</w:t>
      </w:r>
      <w:r>
        <w:t xml:space="preserve">, </w:t>
      </w:r>
      <w:r>
        <w:t>названий</w:t>
      </w:r>
      <w:r>
        <w:t xml:space="preserve"> </w:t>
      </w:r>
      <w:r>
        <w:t>таблиц</w:t>
      </w:r>
      <w:r>
        <w:t xml:space="preserve"> </w:t>
      </w:r>
      <w:r>
        <w:t>и</w:t>
      </w:r>
      <w:r>
        <w:t xml:space="preserve"> </w:t>
      </w:r>
      <w:r>
        <w:t>подстрочных</w:t>
      </w:r>
      <w:r>
        <w:t xml:space="preserve"> </w:t>
      </w:r>
      <w:r>
        <w:t>надписей</w:t>
      </w:r>
      <w:r>
        <w:t xml:space="preserve"> </w:t>
      </w:r>
      <w:r>
        <w:t>не</w:t>
      </w:r>
      <w:r>
        <w:t xml:space="preserve"> </w:t>
      </w:r>
      <w:r>
        <w:t>ставят</w:t>
      </w:r>
      <w:r>
        <w:t xml:space="preserve">. </w:t>
      </w:r>
    </w:p>
    <w:p w:rsidR="002800BD" w:rsidRDefault="003B3BB3">
      <w:pPr>
        <w:ind w:left="-14" w:right="272" w:firstLine="720"/>
      </w:pPr>
      <w:r>
        <w:t>Недопустимы</w:t>
      </w:r>
      <w:r>
        <w:t xml:space="preserve"> </w:t>
      </w:r>
      <w:r>
        <w:t>так</w:t>
      </w:r>
      <w:r>
        <w:t xml:space="preserve"> </w:t>
      </w:r>
      <w:r>
        <w:t>называемые</w:t>
      </w:r>
      <w:r>
        <w:t xml:space="preserve"> «</w:t>
      </w:r>
      <w:r>
        <w:t>висячие</w:t>
      </w:r>
      <w:r>
        <w:t xml:space="preserve">» </w:t>
      </w:r>
      <w:r>
        <w:t>строки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неполные</w:t>
      </w:r>
      <w:r>
        <w:t xml:space="preserve"> </w:t>
      </w:r>
      <w:r>
        <w:t>строки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страницы</w:t>
      </w:r>
      <w:r>
        <w:t xml:space="preserve">. </w:t>
      </w:r>
    </w:p>
    <w:p w:rsidR="002800BD" w:rsidRDefault="003B3BB3">
      <w:pPr>
        <w:ind w:left="730" w:right="272"/>
      </w:pPr>
      <w:r>
        <w:t>Во</w:t>
      </w:r>
      <w:r>
        <w:t xml:space="preserve"> </w:t>
      </w:r>
      <w:r>
        <w:t>всей</w:t>
      </w:r>
      <w:r>
        <w:t xml:space="preserve"> </w:t>
      </w:r>
      <w:r>
        <w:t>работе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соблюдено</w:t>
      </w:r>
      <w:r>
        <w:t xml:space="preserve"> </w:t>
      </w:r>
      <w:r>
        <w:t>единство</w:t>
      </w:r>
      <w:r>
        <w:t xml:space="preserve"> </w:t>
      </w:r>
      <w:r>
        <w:t>терминологий</w:t>
      </w:r>
      <w:r>
        <w:t xml:space="preserve">. </w:t>
      </w:r>
    </w:p>
    <w:p w:rsidR="002800BD" w:rsidRDefault="003B3BB3">
      <w:pPr>
        <w:pStyle w:val="3"/>
        <w:ind w:left="-15" w:firstLine="720"/>
      </w:pPr>
      <w:r>
        <w:t xml:space="preserve">7.2.2  </w:t>
      </w:r>
      <w:r>
        <w:t>Сокращение</w:t>
      </w:r>
      <w:r>
        <w:t xml:space="preserve"> </w:t>
      </w:r>
      <w:r>
        <w:t>обозначений</w:t>
      </w:r>
      <w:r>
        <w:t xml:space="preserve"> </w:t>
      </w:r>
      <w:r>
        <w:t>чисел</w:t>
      </w:r>
      <w:r>
        <w:t xml:space="preserve">, </w:t>
      </w:r>
      <w:r>
        <w:t>сложных</w:t>
      </w:r>
      <w:r>
        <w:t xml:space="preserve"> </w:t>
      </w:r>
      <w:r>
        <w:t>прилагательных</w:t>
      </w:r>
      <w:r>
        <w:t xml:space="preserve">, </w:t>
      </w:r>
      <w:r>
        <w:t>падежных</w:t>
      </w:r>
      <w:r>
        <w:t xml:space="preserve"> </w:t>
      </w:r>
      <w:r>
        <w:t>окончаний</w:t>
      </w:r>
      <w:r>
        <w:t xml:space="preserve"> </w:t>
      </w:r>
      <w:r>
        <w:t>в</w:t>
      </w:r>
      <w:r>
        <w:t xml:space="preserve"> </w:t>
      </w:r>
      <w:r>
        <w:t>порядковых</w:t>
      </w:r>
      <w:r>
        <w:t xml:space="preserve"> </w:t>
      </w:r>
      <w:r>
        <w:t>числительных</w:t>
      </w:r>
      <w:r>
        <w:t xml:space="preserve"> </w:t>
      </w:r>
    </w:p>
    <w:p w:rsidR="002800BD" w:rsidRDefault="003B3BB3">
      <w:pPr>
        <w:ind w:left="-14" w:right="272" w:firstLine="720"/>
      </w:pPr>
      <w:r>
        <w:t>Применение</w:t>
      </w:r>
      <w:r>
        <w:t xml:space="preserve"> </w:t>
      </w:r>
      <w:r>
        <w:t>сокращенных</w:t>
      </w:r>
      <w:r>
        <w:t xml:space="preserve"> </w:t>
      </w:r>
      <w:r>
        <w:t>обозначений</w:t>
      </w:r>
      <w:r>
        <w:t xml:space="preserve"> </w:t>
      </w:r>
      <w:r>
        <w:t>вместо</w:t>
      </w:r>
      <w:r>
        <w:t xml:space="preserve"> </w:t>
      </w:r>
      <w:r>
        <w:t>полных</w:t>
      </w:r>
      <w:r>
        <w:t xml:space="preserve"> </w:t>
      </w:r>
      <w:r>
        <w:t>наименований</w:t>
      </w:r>
      <w:r>
        <w:t xml:space="preserve"> </w:t>
      </w:r>
      <w:r>
        <w:t>единиц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(</w:t>
      </w:r>
      <w:r>
        <w:t>без</w:t>
      </w:r>
      <w:r>
        <w:t xml:space="preserve"> </w:t>
      </w:r>
      <w:r>
        <w:t>числовых</w:t>
      </w:r>
      <w:r>
        <w:t xml:space="preserve"> </w:t>
      </w:r>
      <w:r>
        <w:t>значений</w:t>
      </w:r>
      <w:r>
        <w:t xml:space="preserve"> </w:t>
      </w:r>
      <w:r>
        <w:t>величин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помещение</w:t>
      </w:r>
      <w:r>
        <w:t xml:space="preserve"> </w:t>
      </w:r>
      <w:r>
        <w:t>обозначений</w:t>
      </w:r>
      <w:r>
        <w:t xml:space="preserve"> </w:t>
      </w:r>
      <w:r>
        <w:t>единиц</w:t>
      </w:r>
      <w:r>
        <w:t xml:space="preserve"> </w:t>
      </w:r>
      <w:r>
        <w:t>в</w:t>
      </w:r>
      <w:r>
        <w:t xml:space="preserve"> </w:t>
      </w:r>
      <w:r>
        <w:t>строку</w:t>
      </w:r>
      <w:r>
        <w:t xml:space="preserve"> </w:t>
      </w:r>
      <w:r>
        <w:t>с</w:t>
      </w:r>
      <w:r>
        <w:t xml:space="preserve"> </w:t>
      </w:r>
      <w:r>
        <w:t>формулами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. </w:t>
      </w:r>
      <w:r>
        <w:t>При</w:t>
      </w:r>
      <w:r>
        <w:t xml:space="preserve"> </w:t>
      </w:r>
      <w:r>
        <w:t>подго</w:t>
      </w:r>
      <w:r>
        <w:t>товке</w:t>
      </w:r>
      <w:r>
        <w:t xml:space="preserve"> </w:t>
      </w:r>
      <w:r>
        <w:t>работы</w:t>
      </w:r>
      <w:r>
        <w:t xml:space="preserve"> </w:t>
      </w:r>
      <w:r>
        <w:t>необходимо</w:t>
      </w:r>
      <w:r>
        <w:t xml:space="preserve">   </w:t>
      </w:r>
      <w:r>
        <w:t>использовать</w:t>
      </w:r>
      <w:r>
        <w:t xml:space="preserve"> </w:t>
      </w:r>
      <w:r>
        <w:t>Международную</w:t>
      </w:r>
      <w:r>
        <w:t xml:space="preserve"> </w:t>
      </w:r>
      <w:r>
        <w:t>систему</w:t>
      </w:r>
      <w:r>
        <w:t xml:space="preserve"> </w:t>
      </w:r>
      <w:r>
        <w:t>единиц</w:t>
      </w:r>
      <w:r>
        <w:t xml:space="preserve"> (</w:t>
      </w:r>
      <w:r>
        <w:t>СИ</w:t>
      </w:r>
      <w:r>
        <w:t xml:space="preserve">), </w:t>
      </w:r>
      <w:r>
        <w:t>введенную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1982</w:t>
      </w:r>
      <w:r>
        <w:t>г</w:t>
      </w:r>
      <w:r>
        <w:t xml:space="preserve">.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Госстандарта</w:t>
      </w:r>
      <w:r>
        <w:t xml:space="preserve"> </w:t>
      </w:r>
      <w:r>
        <w:t>СССР</w:t>
      </w:r>
      <w:r>
        <w:t xml:space="preserve">.  </w:t>
      </w:r>
    </w:p>
    <w:p w:rsidR="002800BD" w:rsidRDefault="003B3BB3">
      <w:pPr>
        <w:ind w:left="-14" w:right="272" w:firstLine="720"/>
      </w:pPr>
      <w:r>
        <w:t>Крупные</w:t>
      </w:r>
      <w:r>
        <w:t xml:space="preserve"> </w:t>
      </w:r>
      <w:r>
        <w:t>круглые</w:t>
      </w:r>
      <w:r>
        <w:t xml:space="preserve"> </w:t>
      </w:r>
      <w:r>
        <w:t>числа</w:t>
      </w:r>
      <w:r>
        <w:t xml:space="preserve"> – </w:t>
      </w:r>
      <w:r>
        <w:t>тысячи</w:t>
      </w:r>
      <w:r>
        <w:t xml:space="preserve">, </w:t>
      </w:r>
      <w:r>
        <w:t>миллионы</w:t>
      </w:r>
      <w:r>
        <w:t xml:space="preserve">, </w:t>
      </w:r>
      <w:r>
        <w:t>миллиарды</w:t>
      </w:r>
      <w:r>
        <w:t xml:space="preserve"> – </w:t>
      </w:r>
      <w:r>
        <w:t>рекомендуется</w:t>
      </w:r>
      <w:r>
        <w:t xml:space="preserve"> </w:t>
      </w:r>
      <w:r>
        <w:t>писать</w:t>
      </w:r>
      <w:r>
        <w:t xml:space="preserve"> </w:t>
      </w:r>
      <w:r>
        <w:t>в</w:t>
      </w:r>
      <w:r>
        <w:t xml:space="preserve"> </w:t>
      </w:r>
      <w:r>
        <w:t>буквенно</w:t>
      </w:r>
      <w:r>
        <w:t>-</w:t>
      </w:r>
      <w:r>
        <w:t>цифровой</w:t>
      </w:r>
      <w:r>
        <w:t xml:space="preserve"> </w:t>
      </w:r>
      <w:r>
        <w:t>форме</w:t>
      </w:r>
      <w:r>
        <w:t xml:space="preserve"> (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сочетаний</w:t>
      </w:r>
      <w:r>
        <w:t xml:space="preserve"> </w:t>
      </w:r>
      <w:r>
        <w:t>цифр</w:t>
      </w:r>
      <w:r>
        <w:t xml:space="preserve"> </w:t>
      </w:r>
      <w:r>
        <w:t>с</w:t>
      </w:r>
      <w:r>
        <w:t xml:space="preserve"> </w:t>
      </w:r>
      <w:r>
        <w:t>сокращенными</w:t>
      </w:r>
      <w:r>
        <w:t xml:space="preserve"> </w:t>
      </w:r>
      <w:r>
        <w:t>обозначениями</w:t>
      </w:r>
      <w:r>
        <w:t xml:space="preserve">: </w:t>
      </w:r>
      <w:r>
        <w:t>тыс</w:t>
      </w:r>
      <w:r>
        <w:t>. (</w:t>
      </w:r>
      <w:r>
        <w:t>тысяч</w:t>
      </w:r>
      <w:r>
        <w:t xml:space="preserve">), </w:t>
      </w:r>
      <w:r>
        <w:t>млн</w:t>
      </w:r>
      <w:r>
        <w:t>. (</w:t>
      </w:r>
      <w:r>
        <w:t>миллионов</w:t>
      </w:r>
      <w:r>
        <w:t xml:space="preserve">), </w:t>
      </w:r>
      <w:r>
        <w:t>млрд</w:t>
      </w:r>
      <w:r>
        <w:t>. (</w:t>
      </w:r>
      <w:r>
        <w:t>миллиардов</w:t>
      </w:r>
      <w:r>
        <w:t xml:space="preserve">), </w:t>
      </w:r>
      <w:r>
        <w:t>например</w:t>
      </w:r>
      <w:r>
        <w:t xml:space="preserve">: </w:t>
      </w:r>
    </w:p>
    <w:p w:rsidR="002800BD" w:rsidRDefault="003B3BB3">
      <w:pPr>
        <w:spacing w:line="262" w:lineRule="auto"/>
        <w:ind w:left="-5" w:right="0"/>
        <w:jc w:val="left"/>
      </w:pPr>
      <w:r>
        <w:t xml:space="preserve">20 </w:t>
      </w:r>
      <w:r>
        <w:t>млн</w:t>
      </w:r>
      <w:r>
        <w:t xml:space="preserve">., 20 </w:t>
      </w:r>
      <w:r>
        <w:t>млрд</w:t>
      </w:r>
      <w:r>
        <w:t xml:space="preserve">.). </w:t>
      </w:r>
    </w:p>
    <w:p w:rsidR="002800BD" w:rsidRDefault="003B3BB3">
      <w:pPr>
        <w:ind w:left="-14" w:right="272" w:firstLine="720"/>
      </w:pPr>
      <w:r>
        <w:t>Сложные</w:t>
      </w:r>
      <w:r>
        <w:t xml:space="preserve"> </w:t>
      </w:r>
      <w:r>
        <w:t>прилагательные</w:t>
      </w:r>
      <w:r>
        <w:t xml:space="preserve">, </w:t>
      </w:r>
      <w:r>
        <w:t>первой</w:t>
      </w:r>
      <w:r>
        <w:t xml:space="preserve"> </w:t>
      </w:r>
      <w:r>
        <w:t>частью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числительное</w:t>
      </w:r>
      <w:r>
        <w:t xml:space="preserve">, </w:t>
      </w:r>
      <w:r>
        <w:t>а</w:t>
      </w:r>
      <w:r>
        <w:t xml:space="preserve"> </w:t>
      </w:r>
      <w:r>
        <w:t>второй</w:t>
      </w:r>
      <w:r>
        <w:t xml:space="preserve"> – </w:t>
      </w:r>
      <w:r>
        <w:t>метрическая</w:t>
      </w:r>
      <w:r>
        <w:t xml:space="preserve"> </w:t>
      </w:r>
      <w:r>
        <w:t>мера</w:t>
      </w:r>
      <w:r>
        <w:t xml:space="preserve">, </w:t>
      </w:r>
      <w:r>
        <w:t>процент</w:t>
      </w:r>
      <w:r>
        <w:t xml:space="preserve"> </w:t>
      </w:r>
      <w:r>
        <w:t>или</w:t>
      </w:r>
      <w:r>
        <w:t xml:space="preserve"> </w:t>
      </w:r>
      <w:r>
        <w:t>другая</w:t>
      </w:r>
      <w:r>
        <w:t xml:space="preserve"> </w:t>
      </w:r>
      <w:r>
        <w:t>единица</w:t>
      </w:r>
      <w:r>
        <w:t xml:space="preserve"> </w:t>
      </w:r>
      <w:r>
        <w:t>величины</w:t>
      </w:r>
      <w:r>
        <w:t xml:space="preserve">, </w:t>
      </w:r>
      <w:r>
        <w:t>следует</w:t>
      </w:r>
      <w:r>
        <w:t xml:space="preserve"> </w:t>
      </w:r>
      <w:r>
        <w:t>писать</w:t>
      </w:r>
      <w:r>
        <w:t xml:space="preserve"> </w:t>
      </w:r>
      <w:r>
        <w:t>так</w:t>
      </w:r>
      <w:r>
        <w:t>: 5-</w:t>
      </w:r>
      <w:r>
        <w:t>литровый</w:t>
      </w:r>
      <w:r>
        <w:t>, 20%-</w:t>
      </w:r>
      <w:r>
        <w:t>ный</w:t>
      </w:r>
      <w:r>
        <w:t>, 10-</w:t>
      </w:r>
      <w:r>
        <w:t>тонный</w:t>
      </w:r>
      <w:r>
        <w:t xml:space="preserve">. </w:t>
      </w:r>
    </w:p>
    <w:p w:rsidR="002800BD" w:rsidRDefault="003B3BB3">
      <w:pPr>
        <w:ind w:left="-14" w:right="272" w:firstLine="720"/>
      </w:pPr>
      <w:r>
        <w:t>Падежное</w:t>
      </w:r>
      <w:r>
        <w:t xml:space="preserve"> </w:t>
      </w:r>
      <w:r>
        <w:t>окончание</w:t>
      </w:r>
      <w:r>
        <w:t xml:space="preserve"> </w:t>
      </w:r>
      <w:r>
        <w:t>в</w:t>
      </w:r>
      <w:r>
        <w:t xml:space="preserve"> </w:t>
      </w:r>
      <w:r>
        <w:t>порядковых</w:t>
      </w:r>
      <w:r>
        <w:t xml:space="preserve"> </w:t>
      </w:r>
      <w:r>
        <w:t>числительных</w:t>
      </w:r>
      <w:r>
        <w:t xml:space="preserve">, </w:t>
      </w:r>
      <w:r>
        <w:t>обозначенных</w:t>
      </w:r>
      <w:r>
        <w:t xml:space="preserve"> </w:t>
      </w:r>
      <w:r>
        <w:t>арабскими</w:t>
      </w:r>
      <w:r>
        <w:t xml:space="preserve"> </w:t>
      </w:r>
      <w:r>
        <w:t>цифрами</w:t>
      </w:r>
      <w:r>
        <w:t xml:space="preserve">,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однобуквенным</w:t>
      </w:r>
      <w:r>
        <w:t xml:space="preserve">, </w:t>
      </w:r>
      <w:r>
        <w:t>если</w:t>
      </w:r>
      <w:r>
        <w:t xml:space="preserve"> </w:t>
      </w:r>
      <w:r>
        <w:t>последней</w:t>
      </w:r>
      <w:r>
        <w:t xml:space="preserve"> </w:t>
      </w:r>
      <w:r>
        <w:t>букве</w:t>
      </w:r>
      <w:r>
        <w:t xml:space="preserve"> </w:t>
      </w:r>
      <w:r>
        <w:t>числительного</w:t>
      </w:r>
      <w:r>
        <w:t xml:space="preserve"> </w:t>
      </w:r>
      <w:r>
        <w:t>предшествует</w:t>
      </w:r>
      <w:r>
        <w:t xml:space="preserve"> </w:t>
      </w:r>
      <w:r>
        <w:t>гласная</w:t>
      </w:r>
      <w:r>
        <w:t xml:space="preserve"> (5-</w:t>
      </w:r>
      <w:r>
        <w:t>й</w:t>
      </w:r>
      <w:r>
        <w:t>, 5-</w:t>
      </w:r>
      <w:r>
        <w:t>е</w:t>
      </w:r>
      <w:r>
        <w:t>, 20-</w:t>
      </w:r>
      <w:r>
        <w:t>м</w:t>
      </w:r>
      <w:r>
        <w:t xml:space="preserve">) </w:t>
      </w:r>
      <w:r>
        <w:t>и</w:t>
      </w:r>
      <w:r>
        <w:t xml:space="preserve"> </w:t>
      </w:r>
      <w:r>
        <w:t>буквенным</w:t>
      </w:r>
      <w:r>
        <w:t xml:space="preserve">, </w:t>
      </w:r>
      <w:r>
        <w:t>если</w:t>
      </w:r>
      <w:r>
        <w:t xml:space="preserve"> </w:t>
      </w:r>
      <w:r>
        <w:t>последн</w:t>
      </w:r>
      <w:r>
        <w:t>ей</w:t>
      </w:r>
      <w:r>
        <w:t xml:space="preserve"> </w:t>
      </w:r>
      <w:r>
        <w:t>букве</w:t>
      </w:r>
      <w:r>
        <w:t xml:space="preserve"> </w:t>
      </w:r>
      <w:r>
        <w:t>числительного</w:t>
      </w:r>
      <w:r>
        <w:t xml:space="preserve"> </w:t>
      </w:r>
      <w:r>
        <w:t>предшествует</w:t>
      </w:r>
      <w:r>
        <w:t xml:space="preserve"> </w:t>
      </w:r>
      <w:r>
        <w:t>согласная</w:t>
      </w:r>
      <w:r>
        <w:t xml:space="preserve"> (5-</w:t>
      </w:r>
      <w:r>
        <w:t>го</w:t>
      </w:r>
      <w:r>
        <w:t>, 5-</w:t>
      </w:r>
      <w:r>
        <w:t>му</w:t>
      </w:r>
      <w:r>
        <w:t xml:space="preserve">). </w:t>
      </w:r>
    </w:p>
    <w:p w:rsidR="002800BD" w:rsidRDefault="003B3BB3">
      <w:pPr>
        <w:pStyle w:val="3"/>
      </w:pPr>
      <w:r>
        <w:t xml:space="preserve">7.2.3 </w:t>
      </w:r>
      <w:r>
        <w:t>Использование</w:t>
      </w:r>
      <w:r>
        <w:t xml:space="preserve"> </w:t>
      </w:r>
      <w:r>
        <w:t>знаков</w:t>
      </w:r>
      <w:r>
        <w:t xml:space="preserve"> </w:t>
      </w:r>
      <w:r>
        <w:t>математических</w:t>
      </w:r>
      <w:r>
        <w:t xml:space="preserve"> </w:t>
      </w:r>
      <w:r>
        <w:t>обозначений</w:t>
      </w:r>
      <w:r>
        <w:t xml:space="preserve"> </w:t>
      </w:r>
    </w:p>
    <w:p w:rsidR="002800BD" w:rsidRDefault="003B3BB3">
      <w:pPr>
        <w:ind w:left="-14" w:right="272" w:firstLine="720"/>
      </w:pPr>
      <w:r>
        <w:t>Знаки</w:t>
      </w:r>
      <w:r>
        <w:t xml:space="preserve"> </w:t>
      </w:r>
      <w:r>
        <w:t>№</w:t>
      </w:r>
      <w:r>
        <w:t xml:space="preserve">, %, </w:t>
      </w:r>
      <w:r>
        <w:rPr>
          <w:rFonts w:ascii="Segoe UI Symbol" w:eastAsia="Segoe UI Symbol" w:hAnsi="Segoe UI Symbol" w:cs="Segoe UI Symbol"/>
        </w:rPr>
        <w:t>°</w:t>
      </w:r>
      <w:r>
        <w:t>С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ставят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цифрах</w:t>
      </w:r>
      <w:r>
        <w:t xml:space="preserve"> </w:t>
      </w:r>
      <w:r>
        <w:t>и</w:t>
      </w:r>
      <w:r>
        <w:t xml:space="preserve"> </w:t>
      </w:r>
      <w:r>
        <w:t>через</w:t>
      </w:r>
      <w:r>
        <w:t xml:space="preserve"> </w:t>
      </w:r>
      <w:r>
        <w:t>пробел</w:t>
      </w:r>
      <w:r>
        <w:t xml:space="preserve">. </w:t>
      </w:r>
      <w:r>
        <w:t>Например</w:t>
      </w:r>
      <w:r>
        <w:t xml:space="preserve">: 50 %, </w:t>
      </w:r>
      <w:r>
        <w:t>№</w:t>
      </w:r>
      <w:r>
        <w:t xml:space="preserve"> 5.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цифр</w:t>
      </w:r>
      <w:r>
        <w:t xml:space="preserve"> </w:t>
      </w:r>
      <w:r>
        <w:t>эти</w:t>
      </w:r>
      <w:r>
        <w:t xml:space="preserve"> </w:t>
      </w:r>
      <w:r>
        <w:t>знаки</w:t>
      </w:r>
      <w:r>
        <w:t xml:space="preserve"> </w:t>
      </w:r>
      <w:r>
        <w:t>заменяют</w:t>
      </w:r>
      <w:r>
        <w:t xml:space="preserve"> </w:t>
      </w:r>
      <w:r>
        <w:t>словами</w:t>
      </w:r>
      <w:r>
        <w:t xml:space="preserve"> (</w:t>
      </w:r>
      <w:r>
        <w:t>номер</w:t>
      </w:r>
      <w:r>
        <w:t xml:space="preserve">, </w:t>
      </w:r>
      <w:r>
        <w:t>процент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.). </w:t>
      </w:r>
    </w:p>
    <w:p w:rsidR="002800BD" w:rsidRDefault="003B3BB3">
      <w:pPr>
        <w:ind w:left="-14" w:right="272" w:firstLine="720"/>
      </w:pPr>
      <w:r>
        <w:t>Математические</w:t>
      </w:r>
      <w:r>
        <w:t xml:space="preserve"> </w:t>
      </w:r>
      <w:r>
        <w:t>обозначения</w:t>
      </w:r>
      <w:r>
        <w:t xml:space="preserve"> +, //, &gt;, &lt;, </w:t>
      </w:r>
      <w:r>
        <w:rPr>
          <w:rFonts w:ascii="Segoe UI Symbol" w:eastAsia="Segoe UI Symbol" w:hAnsi="Segoe UI Symbol" w:cs="Segoe UI Symbol"/>
        </w:rPr>
        <w:t>≈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допускается</w:t>
      </w:r>
      <w:r>
        <w:t xml:space="preserve"> </w:t>
      </w:r>
      <w:r>
        <w:t>применять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формулах</w:t>
      </w:r>
      <w:r>
        <w:t xml:space="preserve">, </w:t>
      </w:r>
      <w:r>
        <w:t>выводах</w:t>
      </w:r>
      <w:r>
        <w:t xml:space="preserve"> (</w:t>
      </w:r>
      <w:r>
        <w:t>формул</w:t>
      </w:r>
      <w:r>
        <w:t xml:space="preserve">) </w:t>
      </w:r>
      <w:r>
        <w:t>и</w:t>
      </w:r>
      <w:r>
        <w:t xml:space="preserve"> </w:t>
      </w:r>
      <w:r>
        <w:t>таблицах</w:t>
      </w:r>
      <w:r>
        <w:t xml:space="preserve">.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их</w:t>
      </w:r>
      <w:r>
        <w:t xml:space="preserve"> </w:t>
      </w:r>
      <w:r>
        <w:t>надлежит</w:t>
      </w:r>
      <w:r>
        <w:t xml:space="preserve"> </w:t>
      </w:r>
      <w:r>
        <w:t>передавать</w:t>
      </w:r>
      <w:r>
        <w:t xml:space="preserve"> </w:t>
      </w:r>
      <w:r>
        <w:t>словами</w:t>
      </w:r>
      <w:r>
        <w:t xml:space="preserve"> «</w:t>
      </w:r>
      <w:r>
        <w:t>равно</w:t>
      </w:r>
      <w:r>
        <w:t>», «</w:t>
      </w:r>
      <w:r>
        <w:t>параллельно</w:t>
      </w:r>
      <w:r>
        <w:t>», «</w:t>
      </w:r>
      <w:r>
        <w:t>меньше</w:t>
      </w:r>
      <w:r>
        <w:t>», «</w:t>
      </w:r>
      <w:r>
        <w:t>больше</w:t>
      </w:r>
      <w:r>
        <w:t>», «</w:t>
      </w:r>
      <w:r>
        <w:t>приблизительно</w:t>
      </w:r>
      <w:r>
        <w:t xml:space="preserve">» </w:t>
      </w:r>
      <w:r>
        <w:t>и</w:t>
      </w:r>
      <w:r>
        <w:t xml:space="preserve"> </w:t>
      </w:r>
      <w:r>
        <w:t>др</w:t>
      </w:r>
      <w:r>
        <w:t xml:space="preserve">. </w:t>
      </w:r>
    </w:p>
    <w:p w:rsidR="002800BD" w:rsidRDefault="003B3BB3">
      <w:pPr>
        <w:ind w:left="-14" w:right="272" w:firstLine="720"/>
      </w:pPr>
      <w:r>
        <w:t>Над</w:t>
      </w:r>
      <w:r>
        <w:t xml:space="preserve"> </w:t>
      </w:r>
      <w:r>
        <w:t>продолжением</w:t>
      </w:r>
      <w:r>
        <w:t xml:space="preserve"> </w:t>
      </w:r>
      <w:r>
        <w:t>таблицы</w:t>
      </w:r>
      <w:r>
        <w:t xml:space="preserve"> </w:t>
      </w:r>
      <w:r>
        <w:t>на</w:t>
      </w:r>
      <w:r>
        <w:t xml:space="preserve"> </w:t>
      </w:r>
      <w:r>
        <w:t>новой</w:t>
      </w:r>
      <w:r>
        <w:t xml:space="preserve"> </w:t>
      </w:r>
      <w:r>
        <w:t>странице</w:t>
      </w:r>
      <w:r>
        <w:t xml:space="preserve"> </w:t>
      </w:r>
      <w:r>
        <w:t>помещают</w:t>
      </w:r>
      <w:r>
        <w:t xml:space="preserve"> </w:t>
      </w:r>
      <w:r>
        <w:t>заголовок</w:t>
      </w:r>
      <w:r>
        <w:t xml:space="preserve"> «</w:t>
      </w:r>
      <w:r>
        <w:t>Продолжение</w:t>
      </w:r>
      <w:r>
        <w:t xml:space="preserve"> </w:t>
      </w:r>
      <w:r>
        <w:t>табл</w:t>
      </w:r>
      <w:r>
        <w:t>. 3» (</w:t>
      </w:r>
      <w:r>
        <w:t>если</w:t>
      </w:r>
      <w:r>
        <w:t xml:space="preserve"> </w:t>
      </w:r>
      <w:r>
        <w:t>таблица</w:t>
      </w:r>
      <w:r>
        <w:t xml:space="preserve"> </w:t>
      </w:r>
      <w:r>
        <w:t>на</w:t>
      </w:r>
      <w:r>
        <w:t xml:space="preserve"> </w:t>
      </w:r>
      <w:r>
        <w:t>этой</w:t>
      </w:r>
      <w:r>
        <w:t xml:space="preserve"> </w:t>
      </w:r>
      <w:r>
        <w:t>странице</w:t>
      </w:r>
      <w:r>
        <w:t xml:space="preserve"> </w:t>
      </w:r>
      <w:r>
        <w:t>не</w:t>
      </w:r>
      <w:r>
        <w:t xml:space="preserve"> </w:t>
      </w:r>
      <w:r>
        <w:t>оканчивается</w:t>
      </w:r>
      <w:r>
        <w:t xml:space="preserve">)  </w:t>
      </w:r>
      <w:r>
        <w:t>или</w:t>
      </w:r>
      <w:r>
        <w:t xml:space="preserve"> «</w:t>
      </w:r>
      <w:r>
        <w:t>Окончание</w:t>
      </w:r>
      <w:r>
        <w:t xml:space="preserve"> </w:t>
      </w:r>
      <w:r>
        <w:t>табл</w:t>
      </w:r>
      <w:r>
        <w:t>. 3» (</w:t>
      </w:r>
      <w:r>
        <w:t>если</w:t>
      </w:r>
      <w:r>
        <w:t xml:space="preserve"> </w:t>
      </w:r>
      <w:r>
        <w:t>таблица</w:t>
      </w:r>
      <w:r>
        <w:t xml:space="preserve"> </w:t>
      </w:r>
      <w:r>
        <w:t>на</w:t>
      </w:r>
      <w:r>
        <w:t xml:space="preserve"> </w:t>
      </w:r>
      <w:r>
        <w:t>этой</w:t>
      </w:r>
      <w:r>
        <w:t xml:space="preserve"> </w:t>
      </w:r>
      <w:r>
        <w:t>странице</w:t>
      </w:r>
      <w:r>
        <w:t xml:space="preserve"> </w:t>
      </w:r>
      <w:r>
        <w:t>оканчивается</w:t>
      </w:r>
      <w:r>
        <w:t xml:space="preserve">). </w:t>
      </w:r>
    </w:p>
    <w:p w:rsidR="002800BD" w:rsidRDefault="003B3BB3">
      <w:pPr>
        <w:pStyle w:val="3"/>
      </w:pPr>
      <w:r>
        <w:t xml:space="preserve">7.2.4 </w:t>
      </w:r>
      <w:r>
        <w:t>Перенос</w:t>
      </w:r>
      <w:r>
        <w:t xml:space="preserve"> </w:t>
      </w:r>
      <w:r>
        <w:t>формул</w:t>
      </w:r>
      <w:r>
        <w:t xml:space="preserve"> </w:t>
      </w:r>
    </w:p>
    <w:p w:rsidR="002800BD" w:rsidRDefault="003B3BB3">
      <w:pPr>
        <w:ind w:left="-14" w:right="272" w:firstLine="720"/>
      </w:pPr>
      <w:r>
        <w:t>При</w:t>
      </w:r>
      <w:r>
        <w:t xml:space="preserve"> </w:t>
      </w:r>
      <w:r>
        <w:t>компьютерном</w:t>
      </w:r>
      <w:r>
        <w:t xml:space="preserve"> </w:t>
      </w:r>
      <w:r>
        <w:t>наборе</w:t>
      </w:r>
      <w:r>
        <w:t xml:space="preserve"> </w:t>
      </w:r>
      <w:r>
        <w:t>математиче</w:t>
      </w:r>
      <w:r>
        <w:t>ских</w:t>
      </w:r>
      <w:r>
        <w:t xml:space="preserve">  </w:t>
      </w:r>
      <w:r>
        <w:t>формул</w:t>
      </w:r>
      <w:r>
        <w:t xml:space="preserve"> </w:t>
      </w:r>
      <w:r>
        <w:t>в</w:t>
      </w:r>
      <w:r>
        <w:t xml:space="preserve"> </w:t>
      </w:r>
      <w:r>
        <w:t>редакторе</w:t>
      </w:r>
      <w:r>
        <w:t xml:space="preserve"> WORD </w:t>
      </w:r>
      <w:r>
        <w:t>размер</w:t>
      </w:r>
      <w:r>
        <w:t xml:space="preserve"> </w:t>
      </w:r>
      <w:r>
        <w:t>основных</w:t>
      </w:r>
      <w:r>
        <w:t xml:space="preserve"> </w:t>
      </w:r>
      <w:r>
        <w:t>символов</w:t>
      </w:r>
      <w:r>
        <w:t xml:space="preserve"> – 12 </w:t>
      </w:r>
      <w:r>
        <w:t>пунктов</w:t>
      </w:r>
      <w:r>
        <w:t xml:space="preserve">, </w:t>
      </w:r>
      <w:r>
        <w:t>крупных</w:t>
      </w:r>
      <w:r>
        <w:t xml:space="preserve"> </w:t>
      </w:r>
      <w:r>
        <w:t>индексов</w:t>
      </w:r>
      <w:r>
        <w:t xml:space="preserve"> – 9, </w:t>
      </w:r>
      <w:r>
        <w:t>мелких</w:t>
      </w:r>
      <w:r>
        <w:t xml:space="preserve"> – 6. </w:t>
      </w:r>
    </w:p>
    <w:p w:rsidR="002800BD" w:rsidRDefault="003B3BB3">
      <w:pPr>
        <w:ind w:left="-14" w:right="272" w:firstLine="720"/>
      </w:pPr>
      <w:r>
        <w:lastRenderedPageBreak/>
        <w:t>Если</w:t>
      </w:r>
      <w:r>
        <w:t xml:space="preserve"> </w:t>
      </w:r>
      <w:r>
        <w:t>формула</w:t>
      </w:r>
      <w:r>
        <w:t xml:space="preserve"> </w:t>
      </w:r>
      <w:r>
        <w:t>не</w:t>
      </w:r>
      <w:r>
        <w:t xml:space="preserve"> </w:t>
      </w:r>
      <w:r>
        <w:t>умещается</w:t>
      </w:r>
      <w:r>
        <w:t xml:space="preserve"> </w:t>
      </w:r>
      <w:r>
        <w:t>в</w:t>
      </w:r>
      <w:r>
        <w:t xml:space="preserve"> </w:t>
      </w:r>
      <w:r>
        <w:t>одну</w:t>
      </w:r>
      <w:r>
        <w:t xml:space="preserve"> </w:t>
      </w:r>
      <w:r>
        <w:t>строку</w:t>
      </w:r>
      <w:r>
        <w:t xml:space="preserve">, </w:t>
      </w:r>
      <w:r>
        <w:t>то</w:t>
      </w:r>
      <w:r>
        <w:t xml:space="preserve"> </w:t>
      </w:r>
      <w:r>
        <w:t>ее</w:t>
      </w:r>
      <w:r>
        <w:t xml:space="preserve"> </w:t>
      </w:r>
      <w:r>
        <w:t>частично</w:t>
      </w:r>
      <w:r>
        <w:t xml:space="preserve"> </w:t>
      </w:r>
      <w:r>
        <w:t>переносят</w:t>
      </w:r>
      <w:r>
        <w:t xml:space="preserve"> </w:t>
      </w:r>
      <w:r>
        <w:t>на</w:t>
      </w:r>
      <w:r>
        <w:t xml:space="preserve"> </w:t>
      </w:r>
      <w:r>
        <w:t>другую</w:t>
      </w:r>
      <w:r>
        <w:t xml:space="preserve">.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перенос</w:t>
      </w:r>
      <w:r>
        <w:t xml:space="preserve"> </w:t>
      </w:r>
      <w:r>
        <w:t>следует</w:t>
      </w:r>
      <w:r>
        <w:t xml:space="preserve"> </w:t>
      </w:r>
      <w:r>
        <w:t>производить</w:t>
      </w:r>
      <w:r>
        <w:t xml:space="preserve"> </w:t>
      </w:r>
      <w:r>
        <w:t>на</w:t>
      </w:r>
      <w:r>
        <w:t xml:space="preserve"> </w:t>
      </w:r>
      <w:r>
        <w:t>знаках</w:t>
      </w:r>
      <w:r>
        <w:t xml:space="preserve"> </w:t>
      </w:r>
      <w:r>
        <w:t>отношения</w:t>
      </w:r>
      <w:r>
        <w:t xml:space="preserve"> </w:t>
      </w:r>
      <w:r>
        <w:t>между</w:t>
      </w:r>
      <w:r>
        <w:t xml:space="preserve"> </w:t>
      </w:r>
      <w:r>
        <w:t>левой</w:t>
      </w:r>
      <w:r>
        <w:t xml:space="preserve"> </w:t>
      </w:r>
      <w:r>
        <w:t>и</w:t>
      </w:r>
      <w:r>
        <w:t xml:space="preserve"> </w:t>
      </w:r>
      <w:r>
        <w:t>правой</w:t>
      </w:r>
      <w:r>
        <w:t xml:space="preserve"> </w:t>
      </w:r>
      <w:r>
        <w:t>частями</w:t>
      </w:r>
      <w:r>
        <w:t xml:space="preserve"> </w:t>
      </w:r>
      <w:r>
        <w:t>формулы</w:t>
      </w:r>
      <w:r>
        <w:t xml:space="preserve"> (+, </w:t>
      </w:r>
      <w:r>
        <w:rPr>
          <w:rFonts w:ascii="Segoe UI Symbol" w:eastAsia="Segoe UI Symbol" w:hAnsi="Segoe UI Symbol" w:cs="Segoe UI Symbol"/>
        </w:rPr>
        <w:t>≈</w:t>
      </w:r>
      <w:r>
        <w:t xml:space="preserve">, &gt;, </w:t>
      </w:r>
      <w:r>
        <w:rPr>
          <w:rFonts w:ascii="Segoe UI Symbol" w:eastAsia="Segoe UI Symbol" w:hAnsi="Segoe UI Symbol" w:cs="Segoe UI Symbol"/>
        </w:rPr>
        <w:t>≥</w:t>
      </w:r>
      <w:r>
        <w:t xml:space="preserve"> 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.), </w:t>
      </w:r>
      <w:r>
        <w:t>во</w:t>
      </w:r>
      <w:r>
        <w:t xml:space="preserve"> </w:t>
      </w:r>
      <w:r>
        <w:t>вторую</w:t>
      </w:r>
      <w:r>
        <w:t xml:space="preserve"> – </w:t>
      </w:r>
      <w:r>
        <w:t>на</w:t>
      </w:r>
      <w:r>
        <w:t xml:space="preserve"> </w:t>
      </w:r>
      <w:r>
        <w:t>отточии</w:t>
      </w:r>
      <w:r>
        <w:t xml:space="preserve"> (…), </w:t>
      </w:r>
      <w:r>
        <w:t>знаках</w:t>
      </w:r>
      <w:r>
        <w:t xml:space="preserve"> </w:t>
      </w:r>
      <w:r>
        <w:t>сложения</w:t>
      </w:r>
      <w:r>
        <w:t xml:space="preserve"> </w:t>
      </w:r>
      <w:r>
        <w:t>и</w:t>
      </w:r>
      <w:r>
        <w:t xml:space="preserve"> </w:t>
      </w:r>
      <w:r>
        <w:t>вычитания</w:t>
      </w:r>
      <w:r>
        <w:t xml:space="preserve"> (+, -, </w:t>
      </w:r>
      <w:r>
        <w:rPr>
          <w:rFonts w:ascii="Segoe UI Symbol" w:eastAsia="Segoe UI Symbol" w:hAnsi="Segoe UI Symbol" w:cs="Segoe UI Symbol"/>
        </w:rPr>
        <w:t>±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третьих</w:t>
      </w:r>
      <w:r>
        <w:t xml:space="preserve"> – </w:t>
      </w:r>
      <w:r>
        <w:t>на</w:t>
      </w:r>
      <w:r>
        <w:t xml:space="preserve"> </w:t>
      </w:r>
      <w:r>
        <w:t>знаке</w:t>
      </w:r>
      <w:r>
        <w:t xml:space="preserve"> </w:t>
      </w:r>
      <w:r>
        <w:t>умножения</w:t>
      </w:r>
      <w:r>
        <w:t xml:space="preserve"> (</w:t>
      </w:r>
      <w:r>
        <w:t>х</w:t>
      </w:r>
      <w:r>
        <w:t xml:space="preserve">). </w:t>
      </w:r>
      <w:r>
        <w:t>На</w:t>
      </w:r>
      <w:r>
        <w:t xml:space="preserve"> </w:t>
      </w:r>
      <w:r>
        <w:t>знаке</w:t>
      </w:r>
      <w:r>
        <w:t xml:space="preserve"> </w:t>
      </w:r>
      <w:r>
        <w:t>деления</w:t>
      </w:r>
      <w:r>
        <w:t xml:space="preserve"> </w:t>
      </w:r>
      <w:r>
        <w:t>перенос</w:t>
      </w:r>
      <w:r>
        <w:t xml:space="preserve"> </w:t>
      </w:r>
      <w:r>
        <w:t>делать</w:t>
      </w:r>
      <w:r>
        <w:t xml:space="preserve"> </w:t>
      </w:r>
      <w:r>
        <w:t>не</w:t>
      </w:r>
      <w:r>
        <w:t xml:space="preserve"> </w:t>
      </w:r>
      <w:r>
        <w:t>рекомендуется</w:t>
      </w:r>
      <w:r>
        <w:t xml:space="preserve">. </w:t>
      </w:r>
      <w:r>
        <w:t>Знак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делается</w:t>
      </w:r>
      <w:r>
        <w:t xml:space="preserve"> </w:t>
      </w:r>
      <w:r>
        <w:t>перенос</w:t>
      </w:r>
      <w:r>
        <w:t xml:space="preserve">, </w:t>
      </w:r>
      <w:r>
        <w:t>повторяют</w:t>
      </w:r>
      <w:r>
        <w:t xml:space="preserve"> </w:t>
      </w:r>
      <w:r>
        <w:t>дважды</w:t>
      </w:r>
      <w:r>
        <w:t xml:space="preserve"> –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начале</w:t>
      </w:r>
      <w:r>
        <w:t xml:space="preserve"> </w:t>
      </w:r>
      <w:r>
        <w:t>второй</w:t>
      </w:r>
      <w:r>
        <w:t xml:space="preserve"> </w:t>
      </w:r>
      <w:r>
        <w:t>строки</w:t>
      </w:r>
      <w:r>
        <w:t xml:space="preserve">. </w:t>
      </w:r>
      <w:r>
        <w:t>При</w:t>
      </w:r>
      <w:r>
        <w:t xml:space="preserve"> </w:t>
      </w:r>
      <w:r>
        <w:t>переносе</w:t>
      </w:r>
      <w:r>
        <w:t xml:space="preserve"> </w:t>
      </w:r>
      <w:r>
        <w:t>формулы</w:t>
      </w:r>
      <w:r>
        <w:t xml:space="preserve"> </w:t>
      </w:r>
      <w:r>
        <w:t>с</w:t>
      </w:r>
      <w:r>
        <w:t xml:space="preserve"> </w:t>
      </w:r>
      <w:r>
        <w:t>одной</w:t>
      </w:r>
      <w:r>
        <w:t xml:space="preserve"> </w:t>
      </w:r>
      <w:r>
        <w:t>строки</w:t>
      </w:r>
      <w:r>
        <w:t xml:space="preserve"> </w:t>
      </w:r>
      <w:r>
        <w:t>на</w:t>
      </w:r>
      <w:r>
        <w:t xml:space="preserve"> </w:t>
      </w:r>
      <w:r>
        <w:t>другую</w:t>
      </w:r>
      <w:r>
        <w:t xml:space="preserve"> </w:t>
      </w:r>
      <w:r>
        <w:t>ее</w:t>
      </w:r>
      <w:r>
        <w:t xml:space="preserve"> </w:t>
      </w:r>
      <w:r>
        <w:t>номер</w:t>
      </w:r>
      <w:r>
        <w:t xml:space="preserve"> </w:t>
      </w:r>
      <w:r>
        <w:t>располагают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последней</w:t>
      </w:r>
      <w:r>
        <w:t xml:space="preserve"> </w:t>
      </w:r>
      <w:r>
        <w:t>строки</w:t>
      </w:r>
      <w:r>
        <w:t xml:space="preserve">. </w:t>
      </w:r>
    </w:p>
    <w:p w:rsidR="002800BD" w:rsidRDefault="003B3BB3">
      <w:pPr>
        <w:pStyle w:val="3"/>
      </w:pPr>
      <w:r>
        <w:t xml:space="preserve">7.2.5 </w:t>
      </w:r>
      <w:r>
        <w:t>Отступы</w:t>
      </w:r>
      <w:r>
        <w:t xml:space="preserve"> </w:t>
      </w:r>
    </w:p>
    <w:p w:rsidR="002800BD" w:rsidRDefault="003B3BB3">
      <w:pPr>
        <w:ind w:left="-14" w:right="272" w:firstLine="720"/>
      </w:pPr>
      <w:r>
        <w:t>Номера</w:t>
      </w:r>
      <w:r>
        <w:t xml:space="preserve"> </w:t>
      </w:r>
      <w:r>
        <w:t>страниц</w:t>
      </w:r>
      <w:r>
        <w:t xml:space="preserve"> </w:t>
      </w:r>
      <w:r>
        <w:t>проставляются</w:t>
      </w:r>
      <w:r>
        <w:t xml:space="preserve"> </w:t>
      </w:r>
      <w:r>
        <w:t>посередине</w:t>
      </w:r>
      <w:r>
        <w:t xml:space="preserve"> </w:t>
      </w:r>
      <w:r>
        <w:t>нижнего</w:t>
      </w:r>
      <w:r>
        <w:t xml:space="preserve"> </w:t>
      </w:r>
      <w:r>
        <w:t>поля</w:t>
      </w:r>
      <w:r>
        <w:t xml:space="preserve">, </w:t>
      </w:r>
      <w:r>
        <w:t>отступая</w:t>
      </w:r>
      <w:r>
        <w:t xml:space="preserve"> </w:t>
      </w:r>
      <w:r>
        <w:t>от</w:t>
      </w:r>
      <w:r>
        <w:t xml:space="preserve"> </w:t>
      </w:r>
      <w:r>
        <w:t>текста</w:t>
      </w:r>
      <w:r>
        <w:t xml:space="preserve"> 0,5 </w:t>
      </w:r>
      <w:r>
        <w:t>см</w:t>
      </w:r>
      <w:r>
        <w:t xml:space="preserve">. </w:t>
      </w:r>
    </w:p>
    <w:p w:rsidR="002800BD" w:rsidRDefault="003B3BB3">
      <w:pPr>
        <w:ind w:left="-14" w:right="272" w:firstLine="720"/>
      </w:pPr>
      <w:r>
        <w:t>Заголовок</w:t>
      </w:r>
      <w:r>
        <w:t xml:space="preserve"> «</w:t>
      </w:r>
      <w:r>
        <w:t>Список</w:t>
      </w:r>
      <w:r>
        <w:t xml:space="preserve"> </w:t>
      </w:r>
      <w:r>
        <w:t>использованных</w:t>
      </w:r>
      <w:r>
        <w:t xml:space="preserve"> </w:t>
      </w:r>
      <w:r>
        <w:t>источников</w:t>
      </w:r>
      <w:r>
        <w:t xml:space="preserve">» </w:t>
      </w:r>
      <w:r>
        <w:t>располагают</w:t>
      </w:r>
      <w:r>
        <w:t xml:space="preserve"> </w:t>
      </w:r>
      <w:r>
        <w:t>посередине</w:t>
      </w:r>
      <w:r>
        <w:t xml:space="preserve"> </w:t>
      </w:r>
      <w:r>
        <w:t>строки</w:t>
      </w:r>
      <w:r>
        <w:t xml:space="preserve"> </w:t>
      </w:r>
      <w:r>
        <w:t>прописными</w:t>
      </w:r>
      <w:r>
        <w:t xml:space="preserve"> </w:t>
      </w:r>
      <w:r>
        <w:t>буквами</w:t>
      </w:r>
      <w:r>
        <w:t xml:space="preserve">, </w:t>
      </w:r>
      <w:r>
        <w:t>отделив</w:t>
      </w:r>
      <w:r>
        <w:t xml:space="preserve"> </w:t>
      </w:r>
      <w:r>
        <w:t>его</w:t>
      </w:r>
      <w:r>
        <w:t xml:space="preserve"> </w:t>
      </w:r>
      <w:r>
        <w:t>от</w:t>
      </w:r>
      <w:r>
        <w:t xml:space="preserve"> </w:t>
      </w:r>
      <w:r>
        <w:t>текста</w:t>
      </w:r>
      <w:r>
        <w:t xml:space="preserve"> </w:t>
      </w:r>
      <w:r>
        <w:t>двумя</w:t>
      </w:r>
      <w:r>
        <w:t xml:space="preserve"> </w:t>
      </w:r>
      <w:r>
        <w:t>интервалами</w:t>
      </w:r>
      <w:r>
        <w:t xml:space="preserve">. </w:t>
      </w:r>
      <w:r>
        <w:t>Каждый</w:t>
      </w:r>
      <w:r>
        <w:t xml:space="preserve"> </w:t>
      </w:r>
      <w:r>
        <w:t>пункт</w:t>
      </w:r>
      <w:r>
        <w:t xml:space="preserve"> </w:t>
      </w:r>
      <w:r>
        <w:t>перечня</w:t>
      </w:r>
      <w:r>
        <w:t xml:space="preserve">, </w:t>
      </w:r>
      <w:r>
        <w:t>имеющего</w:t>
      </w:r>
      <w:r>
        <w:t xml:space="preserve"> </w:t>
      </w:r>
      <w:r>
        <w:t>сквозную</w:t>
      </w:r>
      <w:r>
        <w:t xml:space="preserve"> </w:t>
      </w:r>
      <w:r>
        <w:t>нумерацию</w:t>
      </w:r>
      <w:r>
        <w:t xml:space="preserve">, </w:t>
      </w:r>
      <w:r>
        <w:t>начинают</w:t>
      </w:r>
      <w:r>
        <w:t xml:space="preserve"> </w:t>
      </w:r>
      <w:r>
        <w:t>с</w:t>
      </w:r>
      <w:r>
        <w:t xml:space="preserve"> </w:t>
      </w:r>
      <w:r>
        <w:t>абзацного</w:t>
      </w:r>
      <w:r>
        <w:t xml:space="preserve"> </w:t>
      </w:r>
      <w:r>
        <w:t>отступа</w:t>
      </w:r>
      <w:r>
        <w:t xml:space="preserve">.  </w:t>
      </w:r>
    </w:p>
    <w:p w:rsidR="002800BD" w:rsidRDefault="003B3BB3">
      <w:pPr>
        <w:spacing w:after="106"/>
        <w:ind w:left="-14" w:right="272" w:firstLine="720"/>
      </w:pPr>
      <w:r>
        <w:t>Любой</w:t>
      </w:r>
      <w:r>
        <w:t xml:space="preserve"> </w:t>
      </w:r>
      <w:r>
        <w:t>абзац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начинают</w:t>
      </w:r>
      <w:r>
        <w:t xml:space="preserve"> </w:t>
      </w:r>
      <w:r>
        <w:t>отступом</w:t>
      </w:r>
      <w:r>
        <w:t xml:space="preserve">, </w:t>
      </w:r>
      <w:r>
        <w:t>равным</w:t>
      </w:r>
      <w:r>
        <w:t xml:space="preserve"> </w:t>
      </w:r>
      <w:r>
        <w:t>п</w:t>
      </w:r>
      <w:r>
        <w:t>яти</w:t>
      </w:r>
      <w:r>
        <w:t xml:space="preserve"> </w:t>
      </w:r>
      <w:r>
        <w:t>ударам</w:t>
      </w:r>
      <w:r>
        <w:t xml:space="preserve"> </w:t>
      </w:r>
      <w:r>
        <w:t>пишущей</w:t>
      </w:r>
      <w:r>
        <w:t xml:space="preserve"> </w:t>
      </w:r>
      <w:r>
        <w:t>машинки</w:t>
      </w:r>
      <w:r>
        <w:t xml:space="preserve"> (15-17 </w:t>
      </w:r>
      <w:r>
        <w:t>мм</w:t>
      </w:r>
      <w:r>
        <w:t xml:space="preserve">.) </w:t>
      </w:r>
    </w:p>
    <w:p w:rsidR="002800BD" w:rsidRDefault="003B3BB3">
      <w:pPr>
        <w:pStyle w:val="2"/>
        <w:ind w:left="-5"/>
      </w:pPr>
      <w:r>
        <w:t>Сокращения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</w:p>
    <w:p w:rsidR="002800BD" w:rsidRDefault="003B3BB3">
      <w:pPr>
        <w:ind w:left="-14" w:right="272" w:firstLine="720"/>
      </w:pPr>
      <w:r>
        <w:t>Обязательно</w:t>
      </w:r>
      <w:r>
        <w:t xml:space="preserve"> </w:t>
      </w:r>
      <w:r>
        <w:t>сокращают</w:t>
      </w:r>
      <w:r>
        <w:t xml:space="preserve"> </w:t>
      </w:r>
      <w:r>
        <w:t>стоящие</w:t>
      </w:r>
      <w:r>
        <w:t xml:space="preserve"> </w:t>
      </w:r>
      <w:r>
        <w:t>перед</w:t>
      </w:r>
      <w:r>
        <w:t xml:space="preserve"> </w:t>
      </w:r>
      <w:r>
        <w:t>цифрой</w:t>
      </w:r>
      <w:r>
        <w:t xml:space="preserve"> </w:t>
      </w:r>
      <w:r>
        <w:t>слова</w:t>
      </w:r>
      <w:r>
        <w:t xml:space="preserve">, </w:t>
      </w:r>
      <w:r>
        <w:t>обозначающие</w:t>
      </w:r>
      <w:r>
        <w:t xml:space="preserve"> </w:t>
      </w:r>
      <w:r>
        <w:t>ссылку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на</w:t>
      </w:r>
      <w:r>
        <w:t xml:space="preserve"> </w:t>
      </w:r>
      <w:r>
        <w:t>тот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элемент</w:t>
      </w:r>
      <w:r>
        <w:t xml:space="preserve"> (</w:t>
      </w:r>
      <w:r>
        <w:t>ГОСТ</w:t>
      </w:r>
      <w:r>
        <w:t xml:space="preserve"> 7.12-77): </w:t>
      </w:r>
    </w:p>
    <w:p w:rsidR="002800BD" w:rsidRDefault="003B3BB3">
      <w:pPr>
        <w:spacing w:line="262" w:lineRule="auto"/>
        <w:ind w:left="1090" w:right="0"/>
        <w:jc w:val="left"/>
      </w:pPr>
      <w:r>
        <w:t>том</w:t>
      </w:r>
      <w:r>
        <w:t xml:space="preserve"> – </w:t>
      </w:r>
      <w:r>
        <w:t>т</w:t>
      </w:r>
      <w:r>
        <w:t>. (</w:t>
      </w:r>
      <w:r>
        <w:t>т</w:t>
      </w:r>
      <w:r>
        <w:t xml:space="preserve">. 2) </w:t>
      </w:r>
      <w:r>
        <w:tab/>
      </w:r>
      <w:r>
        <w:t>рисунок</w:t>
      </w:r>
      <w:r>
        <w:t xml:space="preserve"> – </w:t>
      </w:r>
      <w:r>
        <w:t>рис</w:t>
      </w:r>
      <w:r>
        <w:t>. (</w:t>
      </w:r>
      <w:r>
        <w:t>рис</w:t>
      </w:r>
      <w:r>
        <w:t xml:space="preserve">. 3) </w:t>
      </w:r>
      <w:r>
        <w:t>часть</w:t>
      </w:r>
      <w:r>
        <w:t xml:space="preserve"> – </w:t>
      </w:r>
      <w:r>
        <w:t>ч</w:t>
      </w:r>
      <w:r>
        <w:t>. (</w:t>
      </w:r>
      <w:r>
        <w:t>ч</w:t>
      </w:r>
      <w:r>
        <w:t xml:space="preserve">. 4) </w:t>
      </w:r>
      <w:r>
        <w:tab/>
      </w:r>
      <w:r>
        <w:t>таблица</w:t>
      </w:r>
      <w:r>
        <w:t xml:space="preserve"> – </w:t>
      </w:r>
      <w:r>
        <w:t>табл</w:t>
      </w:r>
      <w:r>
        <w:t>. (</w:t>
      </w:r>
      <w:r>
        <w:t>табл</w:t>
      </w:r>
      <w:r>
        <w:t xml:space="preserve">. 5) </w:t>
      </w:r>
    </w:p>
    <w:p w:rsidR="002800BD" w:rsidRDefault="003B3BB3">
      <w:pPr>
        <w:tabs>
          <w:tab w:val="center" w:pos="2260"/>
          <w:tab w:val="center" w:pos="7236"/>
        </w:tabs>
        <w:spacing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страница</w:t>
      </w:r>
      <w:r>
        <w:t xml:space="preserve"> – </w:t>
      </w:r>
      <w:r>
        <w:t>с</w:t>
      </w:r>
      <w:r>
        <w:t>. (</w:t>
      </w:r>
      <w:r>
        <w:t>с</w:t>
      </w:r>
      <w:r>
        <w:t xml:space="preserve">. 24) </w:t>
      </w:r>
      <w:r>
        <w:tab/>
      </w:r>
      <w:r>
        <w:t>номер</w:t>
      </w:r>
      <w:r>
        <w:t xml:space="preserve"> - </w:t>
      </w:r>
      <w:r>
        <w:t>№</w:t>
      </w:r>
      <w:r>
        <w:t xml:space="preserve"> (</w:t>
      </w:r>
      <w:r>
        <w:t>№</w:t>
      </w:r>
      <w:r>
        <w:t xml:space="preserve"> 7) </w:t>
      </w:r>
    </w:p>
    <w:p w:rsidR="002800BD" w:rsidRDefault="003B3BB3">
      <w:pPr>
        <w:ind w:left="-14" w:right="272" w:firstLine="720"/>
      </w:pPr>
      <w:r>
        <w:t>В</w:t>
      </w:r>
      <w:r>
        <w:t xml:space="preserve"> </w:t>
      </w:r>
      <w:r>
        <w:t>сокращенном</w:t>
      </w:r>
      <w:r>
        <w:t xml:space="preserve"> </w:t>
      </w:r>
      <w:r>
        <w:t>виде</w:t>
      </w:r>
      <w:r>
        <w:t xml:space="preserve"> </w:t>
      </w:r>
      <w:r>
        <w:t>указывают</w:t>
      </w:r>
      <w:r>
        <w:t xml:space="preserve"> </w:t>
      </w:r>
      <w:r>
        <w:t>учетную</w:t>
      </w:r>
      <w:r>
        <w:t xml:space="preserve"> </w:t>
      </w:r>
      <w:r>
        <w:t>степень</w:t>
      </w:r>
      <w:r>
        <w:t xml:space="preserve">, </w:t>
      </w:r>
      <w:r>
        <w:t>звание</w:t>
      </w:r>
      <w:r>
        <w:t xml:space="preserve">, </w:t>
      </w:r>
      <w:r>
        <w:t>должность</w:t>
      </w:r>
      <w:r>
        <w:t xml:space="preserve"> </w:t>
      </w:r>
      <w:r>
        <w:t>или</w:t>
      </w:r>
      <w:r>
        <w:t xml:space="preserve"> </w:t>
      </w:r>
      <w:r>
        <w:t>профессию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стоят</w:t>
      </w:r>
      <w:r>
        <w:t xml:space="preserve"> </w:t>
      </w:r>
      <w:r>
        <w:t>перед</w:t>
      </w:r>
      <w:r>
        <w:t xml:space="preserve"> </w:t>
      </w:r>
      <w:r>
        <w:t>фамилией</w:t>
      </w:r>
      <w:r>
        <w:t xml:space="preserve">. </w:t>
      </w:r>
    </w:p>
    <w:p w:rsidR="002800BD" w:rsidRDefault="003B3BB3">
      <w:pPr>
        <w:spacing w:after="0" w:line="259" w:lineRule="auto"/>
        <w:ind w:left="730" w:right="0"/>
        <w:jc w:val="left"/>
      </w:pPr>
      <w:r>
        <w:rPr>
          <w:i/>
        </w:rPr>
        <w:t xml:space="preserve">Например:  </w:t>
      </w:r>
    </w:p>
    <w:p w:rsidR="002800BD" w:rsidRDefault="003B3BB3">
      <w:pPr>
        <w:ind w:left="1090" w:right="272"/>
      </w:pPr>
      <w:r>
        <w:t>академик</w:t>
      </w:r>
      <w:r>
        <w:t xml:space="preserve"> – </w:t>
      </w:r>
      <w:r>
        <w:t>акад</w:t>
      </w:r>
      <w:r>
        <w:t xml:space="preserve">., </w:t>
      </w:r>
    </w:p>
    <w:p w:rsidR="002800BD" w:rsidRDefault="003B3BB3">
      <w:pPr>
        <w:spacing w:after="4" w:line="234" w:lineRule="auto"/>
        <w:ind w:left="1080" w:right="1398" w:firstLine="0"/>
        <w:jc w:val="left"/>
      </w:pPr>
      <w:r>
        <w:t>доктор</w:t>
      </w:r>
      <w:r>
        <w:t xml:space="preserve"> </w:t>
      </w:r>
      <w:r>
        <w:t>технических</w:t>
      </w:r>
      <w:r>
        <w:t xml:space="preserve"> </w:t>
      </w:r>
      <w:r>
        <w:t>наук</w:t>
      </w:r>
      <w:r>
        <w:t xml:space="preserve"> – </w:t>
      </w:r>
      <w:r>
        <w:t>д</w:t>
      </w:r>
      <w:r>
        <w:t>-</w:t>
      </w:r>
      <w:r>
        <w:t>р</w:t>
      </w:r>
      <w:r>
        <w:t xml:space="preserve"> </w:t>
      </w:r>
      <w:r>
        <w:t>техн</w:t>
      </w:r>
      <w:r>
        <w:t xml:space="preserve">. </w:t>
      </w:r>
      <w:r>
        <w:t>наук</w:t>
      </w:r>
      <w:r>
        <w:t xml:space="preserve">, </w:t>
      </w:r>
      <w:r>
        <w:t>процессор</w:t>
      </w:r>
      <w:r>
        <w:t xml:space="preserve"> – </w:t>
      </w:r>
      <w:r>
        <w:t>проф</w:t>
      </w:r>
      <w:r>
        <w:t xml:space="preserve">., </w:t>
      </w:r>
      <w:r>
        <w:t>доцент</w:t>
      </w:r>
      <w:r>
        <w:t xml:space="preserve"> – </w:t>
      </w:r>
      <w:r>
        <w:t>доц</w:t>
      </w:r>
      <w:r>
        <w:t xml:space="preserve">., </w:t>
      </w:r>
      <w:r>
        <w:t>инженер</w:t>
      </w:r>
      <w:r>
        <w:t xml:space="preserve"> – </w:t>
      </w:r>
      <w:r>
        <w:t>инж</w:t>
      </w:r>
      <w:r>
        <w:t xml:space="preserve">., </w:t>
      </w:r>
      <w:r>
        <w:t>кандидат</w:t>
      </w:r>
      <w:r>
        <w:t xml:space="preserve"> </w:t>
      </w:r>
      <w:r>
        <w:t>физико</w:t>
      </w:r>
      <w:r>
        <w:t>-</w:t>
      </w:r>
      <w:r>
        <w:t>математических</w:t>
      </w:r>
      <w:r>
        <w:t xml:space="preserve"> </w:t>
      </w:r>
      <w:r>
        <w:t>наук</w:t>
      </w:r>
      <w:r>
        <w:t xml:space="preserve"> – </w:t>
      </w:r>
      <w:r>
        <w:t>канд</w:t>
      </w:r>
      <w:r>
        <w:t xml:space="preserve">. </w:t>
      </w:r>
      <w:r>
        <w:t>физ</w:t>
      </w:r>
      <w:r>
        <w:t>.-</w:t>
      </w:r>
      <w:r>
        <w:t>мат</w:t>
      </w:r>
      <w:r>
        <w:t xml:space="preserve">. </w:t>
      </w:r>
      <w:r>
        <w:t>наук</w:t>
      </w:r>
      <w:r>
        <w:t xml:space="preserve">. </w:t>
      </w:r>
    </w:p>
    <w:p w:rsidR="002800BD" w:rsidRDefault="003B3BB3">
      <w:pPr>
        <w:ind w:left="-14" w:right="272" w:firstLine="720"/>
      </w:pPr>
      <w:r>
        <w:t>Сокращают</w:t>
      </w:r>
      <w:r>
        <w:t xml:space="preserve"> </w:t>
      </w:r>
      <w:r>
        <w:t>слова</w:t>
      </w:r>
      <w:r>
        <w:t xml:space="preserve">, </w:t>
      </w:r>
      <w:r>
        <w:t>стоящие</w:t>
      </w:r>
      <w:r>
        <w:t xml:space="preserve"> </w:t>
      </w:r>
      <w:r>
        <w:t>перед</w:t>
      </w:r>
      <w:r>
        <w:t xml:space="preserve"> </w:t>
      </w:r>
      <w:r>
        <w:t>географическим</w:t>
      </w:r>
      <w:r>
        <w:t xml:space="preserve"> </w:t>
      </w:r>
      <w:r>
        <w:t>названиями</w:t>
      </w:r>
      <w:r>
        <w:t xml:space="preserve"> </w:t>
      </w:r>
      <w:r>
        <w:t>и</w:t>
      </w:r>
      <w:r>
        <w:t xml:space="preserve"> </w:t>
      </w:r>
      <w:r>
        <w:t>после</w:t>
      </w:r>
      <w:r>
        <w:t xml:space="preserve"> </w:t>
      </w:r>
      <w:r>
        <w:t>числа</w:t>
      </w:r>
      <w:r>
        <w:t xml:space="preserve">, </w:t>
      </w:r>
      <w:r>
        <w:t>обозначающего</w:t>
      </w:r>
      <w:r>
        <w:t xml:space="preserve"> </w:t>
      </w:r>
      <w:r>
        <w:t>год</w:t>
      </w:r>
      <w:r>
        <w:t xml:space="preserve"> </w:t>
      </w:r>
      <w:r>
        <w:t>или</w:t>
      </w:r>
      <w:r>
        <w:t xml:space="preserve"> </w:t>
      </w:r>
      <w:r>
        <w:t>век</w:t>
      </w:r>
      <w:r>
        <w:t xml:space="preserve">: </w:t>
      </w:r>
      <w:r>
        <w:t>город</w:t>
      </w:r>
      <w:r>
        <w:t xml:space="preserve"> – </w:t>
      </w:r>
      <w:r>
        <w:t>г</w:t>
      </w:r>
      <w:r>
        <w:t xml:space="preserve">. </w:t>
      </w:r>
      <w:r>
        <w:tab/>
      </w:r>
      <w:r>
        <w:t>год</w:t>
      </w:r>
      <w:r>
        <w:t xml:space="preserve"> – </w:t>
      </w:r>
      <w:r>
        <w:t>г</w:t>
      </w:r>
      <w:r>
        <w:t xml:space="preserve">. </w:t>
      </w:r>
      <w:r>
        <w:t>река</w:t>
      </w:r>
      <w:r>
        <w:t xml:space="preserve"> – </w:t>
      </w:r>
      <w:r>
        <w:t>р</w:t>
      </w:r>
      <w:r>
        <w:t xml:space="preserve">. </w:t>
      </w:r>
      <w:r>
        <w:tab/>
      </w:r>
      <w:r>
        <w:t>года</w:t>
      </w:r>
      <w:r>
        <w:t xml:space="preserve"> – </w:t>
      </w:r>
      <w:r>
        <w:t>г</w:t>
      </w:r>
      <w:r>
        <w:t>.</w:t>
      </w:r>
      <w:r>
        <w:t>г</w:t>
      </w:r>
      <w:r>
        <w:t xml:space="preserve">. </w:t>
      </w:r>
    </w:p>
    <w:p w:rsidR="002800BD" w:rsidRDefault="003B3BB3">
      <w:pPr>
        <w:tabs>
          <w:tab w:val="center" w:pos="1927"/>
          <w:tab w:val="center" w:pos="669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область</w:t>
      </w:r>
      <w:r>
        <w:t xml:space="preserve"> – </w:t>
      </w:r>
      <w:r>
        <w:t>обл</w:t>
      </w:r>
      <w:r>
        <w:t xml:space="preserve">. </w:t>
      </w:r>
      <w:r>
        <w:tab/>
      </w:r>
      <w:r>
        <w:t>век</w:t>
      </w:r>
      <w:r>
        <w:t xml:space="preserve"> – </w:t>
      </w:r>
      <w:r>
        <w:t>в</w:t>
      </w:r>
      <w:r>
        <w:t xml:space="preserve">. </w:t>
      </w:r>
    </w:p>
    <w:p w:rsidR="002800BD" w:rsidRDefault="003B3BB3">
      <w:pPr>
        <w:spacing w:after="4" w:line="310" w:lineRule="auto"/>
        <w:ind w:left="1080" w:right="1742" w:hanging="360"/>
        <w:jc w:val="left"/>
      </w:pPr>
      <w:r>
        <w:t>Сокращают</w:t>
      </w:r>
      <w:r>
        <w:t xml:space="preserve"> </w:t>
      </w:r>
      <w:r>
        <w:t>поясняющие</w:t>
      </w:r>
      <w:r>
        <w:t xml:space="preserve"> </w:t>
      </w:r>
      <w:r>
        <w:t>слова</w:t>
      </w:r>
      <w:r>
        <w:t xml:space="preserve">: </w:t>
      </w:r>
      <w:r>
        <w:t>то</w:t>
      </w:r>
      <w:r>
        <w:t xml:space="preserve"> </w:t>
      </w:r>
      <w:r>
        <w:t>есть</w:t>
      </w:r>
      <w:r>
        <w:t xml:space="preserve"> – </w:t>
      </w:r>
      <w:r>
        <w:t>т</w:t>
      </w:r>
      <w:r>
        <w:t>.</w:t>
      </w:r>
      <w:r>
        <w:t>е</w:t>
      </w:r>
      <w:r>
        <w:t xml:space="preserve">. </w:t>
      </w:r>
      <w:r>
        <w:tab/>
      </w:r>
      <w:r>
        <w:t>и</w:t>
      </w:r>
      <w:r>
        <w:t xml:space="preserve"> </w:t>
      </w:r>
      <w:r>
        <w:t>прочие</w:t>
      </w:r>
      <w:r>
        <w:t xml:space="preserve"> – </w:t>
      </w:r>
      <w:r>
        <w:t>и</w:t>
      </w:r>
      <w:r>
        <w:t xml:space="preserve"> </w:t>
      </w:r>
      <w:r>
        <w:t>пр</w:t>
      </w:r>
      <w:r>
        <w:t xml:space="preserve">. </w:t>
      </w:r>
      <w:r>
        <w:t>и</w:t>
      </w:r>
      <w:r>
        <w:t xml:space="preserve"> </w:t>
      </w:r>
      <w:r>
        <w:t>тому</w:t>
      </w:r>
      <w:r>
        <w:t xml:space="preserve"> </w:t>
      </w:r>
      <w:r>
        <w:t>прободное</w:t>
      </w:r>
      <w:r>
        <w:t xml:space="preserve"> – 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 </w:t>
      </w:r>
      <w:r>
        <w:tab/>
      </w:r>
      <w:r>
        <w:t>смотри</w:t>
      </w:r>
      <w:r>
        <w:t xml:space="preserve"> – </w:t>
      </w:r>
      <w:r>
        <w:t>см</w:t>
      </w:r>
      <w:r>
        <w:t xml:space="preserve">. </w:t>
      </w:r>
      <w:r>
        <w:t>и</w:t>
      </w:r>
      <w:r>
        <w:t xml:space="preserve"> </w:t>
      </w:r>
      <w:r>
        <w:t>другие</w:t>
      </w:r>
      <w:r>
        <w:t xml:space="preserve"> – </w:t>
      </w:r>
      <w:r>
        <w:t>и</w:t>
      </w:r>
      <w:r>
        <w:t xml:space="preserve"> </w:t>
      </w:r>
      <w:r>
        <w:t>др</w:t>
      </w:r>
      <w:r>
        <w:t xml:space="preserve">. </w:t>
      </w:r>
      <w:r>
        <w:tab/>
      </w:r>
      <w:r>
        <w:t>сравни</w:t>
      </w:r>
      <w:r>
        <w:t xml:space="preserve"> – </w:t>
      </w:r>
      <w:r>
        <w:t>ср</w:t>
      </w:r>
      <w:r>
        <w:t xml:space="preserve">. </w:t>
      </w:r>
    </w:p>
    <w:p w:rsidR="002800BD" w:rsidRDefault="003B3BB3">
      <w:pPr>
        <w:ind w:left="-14" w:right="272" w:firstLine="720"/>
      </w:pPr>
      <w:r>
        <w:t>Слова</w:t>
      </w:r>
      <w:r>
        <w:t xml:space="preserve"> «</w:t>
      </w:r>
      <w:r>
        <w:t>и</w:t>
      </w:r>
      <w:r>
        <w:t xml:space="preserve"> </w:t>
      </w:r>
      <w:r>
        <w:t>другие</w:t>
      </w:r>
      <w:r>
        <w:t>», «</w:t>
      </w:r>
      <w:r>
        <w:t>и</w:t>
      </w:r>
      <w:r>
        <w:t xml:space="preserve"> </w:t>
      </w:r>
      <w:r>
        <w:t>тому</w:t>
      </w:r>
      <w:r>
        <w:t xml:space="preserve"> </w:t>
      </w:r>
      <w:r>
        <w:t>подобное</w:t>
      </w:r>
      <w:r>
        <w:t>», «</w:t>
      </w:r>
      <w:r>
        <w:t>и</w:t>
      </w:r>
      <w:r>
        <w:t xml:space="preserve"> </w:t>
      </w:r>
      <w:r>
        <w:t>прочие</w:t>
      </w:r>
      <w:r>
        <w:t xml:space="preserve">» </w:t>
      </w:r>
      <w:r>
        <w:t>внутри</w:t>
      </w:r>
      <w:r>
        <w:t xml:space="preserve"> </w:t>
      </w:r>
      <w:r>
        <w:t>предложения</w:t>
      </w:r>
      <w:r>
        <w:t xml:space="preserve"> </w:t>
      </w:r>
      <w:r>
        <w:t>не</w:t>
      </w:r>
      <w:r>
        <w:t xml:space="preserve"> </w:t>
      </w:r>
      <w:r>
        <w:t>сокращают</w:t>
      </w:r>
      <w:r>
        <w:t xml:space="preserve">. </w:t>
      </w:r>
    </w:p>
    <w:p w:rsidR="002800BD" w:rsidRDefault="003B3BB3">
      <w:pPr>
        <w:spacing w:after="4" w:line="235" w:lineRule="auto"/>
        <w:ind w:left="1080" w:right="280" w:hanging="360"/>
        <w:jc w:val="left"/>
      </w:pPr>
      <w:r>
        <w:t>Не</w:t>
      </w:r>
      <w:r>
        <w:t xml:space="preserve"> </w:t>
      </w:r>
      <w:r>
        <w:tab/>
      </w:r>
      <w:r>
        <w:t>допускается</w:t>
      </w:r>
      <w:r>
        <w:t xml:space="preserve"> </w:t>
      </w:r>
      <w:r>
        <w:tab/>
      </w:r>
      <w:r>
        <w:t>сокращение</w:t>
      </w:r>
      <w:r>
        <w:t xml:space="preserve"> </w:t>
      </w:r>
      <w:r>
        <w:tab/>
      </w:r>
      <w:r>
        <w:t>слов</w:t>
      </w:r>
      <w:r>
        <w:t xml:space="preserve"> </w:t>
      </w:r>
      <w:r>
        <w:tab/>
        <w:t>(</w:t>
      </w:r>
      <w:r>
        <w:t>кроме</w:t>
      </w:r>
      <w:r>
        <w:t xml:space="preserve"> </w:t>
      </w:r>
      <w:r>
        <w:tab/>
      </w:r>
      <w:r>
        <w:t>справочников</w:t>
      </w:r>
      <w:r>
        <w:t xml:space="preserve">): </w:t>
      </w:r>
      <w:r>
        <w:t>так</w:t>
      </w:r>
      <w:r>
        <w:t xml:space="preserve"> </w:t>
      </w:r>
      <w:r>
        <w:t>называемый</w:t>
      </w:r>
      <w:r>
        <w:t xml:space="preserve"> – </w:t>
      </w:r>
      <w:r>
        <w:t>т</w:t>
      </w:r>
      <w:r>
        <w:t>.</w:t>
      </w:r>
      <w:r>
        <w:t>н</w:t>
      </w:r>
      <w:r>
        <w:t xml:space="preserve">. </w:t>
      </w:r>
      <w:r>
        <w:t>так</w:t>
      </w:r>
      <w:r>
        <w:t xml:space="preserve"> </w:t>
      </w:r>
      <w:r>
        <w:t>как</w:t>
      </w:r>
      <w:r>
        <w:t xml:space="preserve"> – </w:t>
      </w:r>
      <w:r>
        <w:t>т</w:t>
      </w:r>
      <w:r>
        <w:t>.</w:t>
      </w:r>
      <w:r>
        <w:t>к</w:t>
      </w:r>
      <w:r>
        <w:t xml:space="preserve">. </w:t>
      </w:r>
      <w:r>
        <w:t>например</w:t>
      </w:r>
      <w:r>
        <w:t xml:space="preserve"> – </w:t>
      </w:r>
      <w:r>
        <w:t>напр</w:t>
      </w:r>
      <w:r>
        <w:t xml:space="preserve">. </w:t>
      </w:r>
      <w:r>
        <w:t>уравнение</w:t>
      </w:r>
      <w:r>
        <w:t xml:space="preserve"> – </w:t>
      </w:r>
      <w:r>
        <w:t>ур</w:t>
      </w:r>
      <w:r>
        <w:t>-</w:t>
      </w:r>
      <w:r>
        <w:t>ние</w:t>
      </w:r>
      <w:r>
        <w:t xml:space="preserve"> </w:t>
      </w:r>
      <w:r>
        <w:t>формула</w:t>
      </w:r>
      <w:r>
        <w:t xml:space="preserve"> – </w:t>
      </w:r>
      <w:r>
        <w:t>ф</w:t>
      </w:r>
      <w:r>
        <w:t>-</w:t>
      </w:r>
      <w:r>
        <w:t>ла</w:t>
      </w:r>
      <w:r>
        <w:t xml:space="preserve">. </w:t>
      </w:r>
    </w:p>
    <w:p w:rsidR="002800BD" w:rsidRDefault="003B3BB3" w:rsidP="003A08AC">
      <w:pPr>
        <w:ind w:left="1090" w:right="272"/>
      </w:pPr>
      <w:r>
        <w:t>диаметр</w:t>
      </w:r>
      <w:r>
        <w:t xml:space="preserve"> – </w:t>
      </w:r>
      <w:r>
        <w:t>диам</w:t>
      </w:r>
      <w:r>
        <w:t>.</w:t>
      </w:r>
      <w:r>
        <w:t xml:space="preserve"> </w:t>
      </w:r>
    </w:p>
    <w:p w:rsidR="002800BD" w:rsidRDefault="003B3BB3" w:rsidP="003A08AC">
      <w:pPr>
        <w:pStyle w:val="1"/>
        <w:spacing w:after="32"/>
        <w:ind w:left="-15" w:firstLine="0"/>
      </w:pPr>
      <w:r>
        <w:lastRenderedPageBreak/>
        <w:t xml:space="preserve">11. </w:t>
      </w:r>
      <w:r>
        <w:t>Примеры</w:t>
      </w:r>
      <w:r>
        <w:t xml:space="preserve"> </w:t>
      </w:r>
      <w:r>
        <w:t>содержания</w:t>
      </w:r>
      <w:r>
        <w:t xml:space="preserve"> </w:t>
      </w:r>
      <w:r>
        <w:t>курсовых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отдельным</w:t>
      </w:r>
      <w:r>
        <w:t xml:space="preserve"> </w:t>
      </w:r>
      <w:r>
        <w:t>темам</w:t>
      </w:r>
      <w:r>
        <w:t xml:space="preserve"> </w:t>
      </w:r>
    </w:p>
    <w:p w:rsidR="002800BD" w:rsidRDefault="003B3BB3">
      <w:pPr>
        <w:spacing w:after="133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  <w:sz w:val="24"/>
        </w:rPr>
        <w:t xml:space="preserve">Тема «Управление мотивацией труда персонала предприятия» </w:t>
      </w:r>
    </w:p>
    <w:p w:rsidR="002800BD" w:rsidRDefault="003B3BB3">
      <w:pPr>
        <w:ind w:left="-14" w:right="272" w:firstLine="568"/>
      </w:pPr>
      <w:r>
        <w:t>Во</w:t>
      </w:r>
      <w:r>
        <w:t xml:space="preserve"> </w:t>
      </w:r>
      <w:r>
        <w:t>введении</w:t>
      </w:r>
      <w:r>
        <w:t xml:space="preserve"> </w:t>
      </w:r>
      <w:r>
        <w:t>следует</w:t>
      </w:r>
      <w:r>
        <w:t xml:space="preserve"> </w:t>
      </w:r>
      <w:r>
        <w:t>обосновать</w:t>
      </w:r>
      <w:r>
        <w:t xml:space="preserve"> </w:t>
      </w:r>
      <w:r>
        <w:t>актуальность</w:t>
      </w:r>
      <w:r>
        <w:t xml:space="preserve"> </w:t>
      </w:r>
      <w:r>
        <w:t>новых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управлению</w:t>
      </w:r>
      <w:r>
        <w:t xml:space="preserve"> </w:t>
      </w:r>
      <w:r>
        <w:t>мотивацией</w:t>
      </w:r>
      <w:r>
        <w:t xml:space="preserve"> </w:t>
      </w:r>
      <w:r>
        <w:t>труда</w:t>
      </w:r>
      <w:r>
        <w:t xml:space="preserve"> </w:t>
      </w:r>
      <w:r>
        <w:t>персонала</w:t>
      </w:r>
      <w:r>
        <w:t xml:space="preserve"> </w:t>
      </w:r>
      <w:r>
        <w:t>на</w:t>
      </w:r>
      <w:r>
        <w:t xml:space="preserve"> </w:t>
      </w:r>
      <w:r>
        <w:t>предприятии</w:t>
      </w:r>
      <w:r>
        <w:t xml:space="preserve">.  </w:t>
      </w:r>
    </w:p>
    <w:p w:rsidR="002800BD" w:rsidRDefault="003B3BB3">
      <w:pPr>
        <w:ind w:left="-14" w:right="272" w:firstLine="568"/>
      </w:pPr>
      <w:r>
        <w:t>При</w:t>
      </w:r>
      <w:r>
        <w:t xml:space="preserve"> </w:t>
      </w:r>
      <w:r>
        <w:t>формулировке</w:t>
      </w:r>
      <w:r>
        <w:t xml:space="preserve"> </w:t>
      </w:r>
      <w:r>
        <w:t>цели</w:t>
      </w:r>
      <w:r>
        <w:t xml:space="preserve"> </w:t>
      </w:r>
      <w:r>
        <w:t>курсового</w:t>
      </w:r>
      <w:r>
        <w:t xml:space="preserve"> </w:t>
      </w:r>
      <w:r>
        <w:t>проекта</w:t>
      </w:r>
      <w:r>
        <w:t xml:space="preserve"> </w:t>
      </w:r>
      <w:r>
        <w:t>учесть</w:t>
      </w:r>
      <w:r>
        <w:t xml:space="preserve"> </w:t>
      </w:r>
      <w:r>
        <w:t>взаимосвязанность</w:t>
      </w:r>
      <w:r>
        <w:t xml:space="preserve"> </w:t>
      </w:r>
      <w:r>
        <w:t>теоретических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управлению</w:t>
      </w:r>
      <w:r>
        <w:t xml:space="preserve"> </w:t>
      </w:r>
      <w:r>
        <w:t>этой</w:t>
      </w:r>
      <w:r>
        <w:t xml:space="preserve"> </w:t>
      </w:r>
      <w:r>
        <w:t>проблемой</w:t>
      </w:r>
      <w:r>
        <w:t xml:space="preserve">. </w:t>
      </w:r>
      <w:r>
        <w:t>Выделить</w:t>
      </w:r>
      <w:r>
        <w:t xml:space="preserve"> </w:t>
      </w:r>
      <w:r>
        <w:t>задачи</w:t>
      </w:r>
      <w:r>
        <w:t xml:space="preserve">, </w:t>
      </w:r>
      <w:r>
        <w:t>которые</w:t>
      </w:r>
      <w:r>
        <w:t xml:space="preserve"> </w:t>
      </w:r>
      <w:r>
        <w:t>позволят</w:t>
      </w:r>
      <w:r>
        <w:t xml:space="preserve"> </w:t>
      </w:r>
      <w:r>
        <w:t>раскрыть</w:t>
      </w:r>
      <w:r>
        <w:t xml:space="preserve"> </w:t>
      </w:r>
      <w:r>
        <w:t>изучаемую</w:t>
      </w:r>
      <w:r>
        <w:t xml:space="preserve"> </w:t>
      </w:r>
      <w:r>
        <w:t>проблему</w:t>
      </w:r>
      <w:r>
        <w:t xml:space="preserve">. </w:t>
      </w:r>
    </w:p>
    <w:p w:rsidR="002800BD" w:rsidRDefault="003B3BB3">
      <w:pPr>
        <w:ind w:left="-14" w:right="272" w:firstLine="568"/>
      </w:pPr>
      <w:r>
        <w:t>В</w:t>
      </w:r>
      <w:r>
        <w:t xml:space="preserve"> </w:t>
      </w:r>
      <w:r>
        <w:t>теоретической</w:t>
      </w:r>
      <w:r>
        <w:t xml:space="preserve"> </w:t>
      </w:r>
      <w:r>
        <w:t>части</w:t>
      </w:r>
      <w:r>
        <w:t xml:space="preserve"> </w:t>
      </w:r>
      <w:r>
        <w:t>необходимо</w:t>
      </w:r>
      <w:r>
        <w:t xml:space="preserve"> </w:t>
      </w:r>
      <w:r>
        <w:t>рассмотреть</w:t>
      </w:r>
      <w:r>
        <w:t xml:space="preserve"> </w:t>
      </w:r>
      <w:r>
        <w:t>понятие</w:t>
      </w:r>
      <w:r>
        <w:t xml:space="preserve"> </w:t>
      </w:r>
      <w:r>
        <w:t>мотивации</w:t>
      </w:r>
      <w:r>
        <w:t xml:space="preserve"> </w:t>
      </w:r>
      <w:r>
        <w:t>труда</w:t>
      </w:r>
      <w:r>
        <w:t xml:space="preserve">, </w:t>
      </w:r>
      <w:r>
        <w:t>проанализировать</w:t>
      </w:r>
      <w:r>
        <w:t xml:space="preserve"> </w:t>
      </w:r>
      <w:r>
        <w:t>существующие</w:t>
      </w:r>
      <w:r>
        <w:t xml:space="preserve"> </w:t>
      </w:r>
      <w:r>
        <w:t>современные</w:t>
      </w:r>
      <w:r>
        <w:t xml:space="preserve"> </w:t>
      </w:r>
      <w:r>
        <w:t>теории</w:t>
      </w:r>
      <w:r>
        <w:t xml:space="preserve"> </w:t>
      </w:r>
      <w:r>
        <w:t>мотивации</w:t>
      </w:r>
      <w:r>
        <w:t xml:space="preserve">, </w:t>
      </w:r>
      <w:r>
        <w:t>выделить</w:t>
      </w:r>
      <w:r>
        <w:t xml:space="preserve"> </w:t>
      </w:r>
      <w:r>
        <w:t>основные</w:t>
      </w:r>
      <w:r>
        <w:t xml:space="preserve"> </w:t>
      </w:r>
      <w:r>
        <w:t>положения</w:t>
      </w:r>
      <w:r>
        <w:t xml:space="preserve">. </w:t>
      </w:r>
      <w:r>
        <w:t>Особое</w:t>
      </w:r>
      <w:r>
        <w:t xml:space="preserve"> </w:t>
      </w:r>
      <w:r>
        <w:t>внимание</w:t>
      </w:r>
      <w:r>
        <w:t xml:space="preserve"> </w:t>
      </w:r>
      <w:r>
        <w:t>следует</w:t>
      </w:r>
      <w:r>
        <w:t xml:space="preserve"> </w:t>
      </w:r>
      <w:r>
        <w:t>обратить</w:t>
      </w:r>
      <w:r>
        <w:t xml:space="preserve"> </w:t>
      </w:r>
      <w:r>
        <w:t>на</w:t>
      </w:r>
      <w:r>
        <w:t xml:space="preserve"> </w:t>
      </w:r>
      <w:r>
        <w:t>мотивационную</w:t>
      </w:r>
      <w:r>
        <w:t xml:space="preserve"> </w:t>
      </w:r>
      <w:r>
        <w:t>функцию</w:t>
      </w:r>
      <w:r>
        <w:t xml:space="preserve"> </w:t>
      </w:r>
      <w:r>
        <w:t>менеджмента</w:t>
      </w:r>
      <w:r>
        <w:t xml:space="preserve">, </w:t>
      </w:r>
      <w:r>
        <w:t>раскрыть</w:t>
      </w:r>
      <w:r>
        <w:t xml:space="preserve"> </w:t>
      </w:r>
      <w:r>
        <w:t>содержание</w:t>
      </w:r>
      <w:r>
        <w:t xml:space="preserve"> </w:t>
      </w:r>
      <w:r>
        <w:t>процесса</w:t>
      </w:r>
      <w:r>
        <w:t xml:space="preserve"> </w:t>
      </w:r>
      <w:r>
        <w:t>управления</w:t>
      </w:r>
      <w:r>
        <w:t xml:space="preserve"> </w:t>
      </w:r>
      <w:r>
        <w:t>мотивацией</w:t>
      </w:r>
      <w:r>
        <w:t xml:space="preserve"> </w:t>
      </w:r>
      <w:r>
        <w:t>персонала</w:t>
      </w:r>
      <w:r>
        <w:t xml:space="preserve"> </w:t>
      </w:r>
      <w:r>
        <w:t>на</w:t>
      </w:r>
      <w:r>
        <w:t xml:space="preserve"> </w:t>
      </w:r>
      <w:r>
        <w:t>предприятии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рыночной</w:t>
      </w:r>
      <w:r>
        <w:t xml:space="preserve"> </w:t>
      </w:r>
      <w:r>
        <w:t>экономики</w:t>
      </w:r>
      <w:r>
        <w:t xml:space="preserve">. </w:t>
      </w:r>
      <w:r>
        <w:t>Охарактеризуйте</w:t>
      </w:r>
      <w:r>
        <w:t xml:space="preserve"> </w:t>
      </w:r>
      <w:r>
        <w:t>общие</w:t>
      </w:r>
      <w:r>
        <w:t xml:space="preserve"> </w:t>
      </w:r>
      <w:r>
        <w:t>тенденции</w:t>
      </w:r>
      <w:r>
        <w:t xml:space="preserve"> </w:t>
      </w:r>
      <w:r>
        <w:t>в</w:t>
      </w:r>
      <w:r>
        <w:t xml:space="preserve"> </w:t>
      </w:r>
      <w:r>
        <w:t>изменении</w:t>
      </w:r>
      <w:r>
        <w:t xml:space="preserve"> </w:t>
      </w:r>
      <w:r>
        <w:t>стратегии</w:t>
      </w:r>
      <w:r>
        <w:t xml:space="preserve"> </w:t>
      </w:r>
      <w:r>
        <w:t>предприятия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человеческих</w:t>
      </w:r>
      <w:r>
        <w:t xml:space="preserve"> </w:t>
      </w:r>
      <w:r>
        <w:t>ресурсов</w:t>
      </w:r>
      <w:r>
        <w:t xml:space="preserve">. </w:t>
      </w:r>
    </w:p>
    <w:p w:rsidR="002800BD" w:rsidRDefault="003B3BB3">
      <w:pPr>
        <w:ind w:left="-14" w:right="272" w:firstLine="568"/>
      </w:pPr>
      <w:r>
        <w:t>В</w:t>
      </w:r>
      <w:r>
        <w:t xml:space="preserve"> </w:t>
      </w:r>
      <w:r>
        <w:t>аналитической</w:t>
      </w:r>
      <w:r>
        <w:t xml:space="preserve"> </w:t>
      </w:r>
      <w:r>
        <w:t>части</w:t>
      </w:r>
      <w:r>
        <w:t xml:space="preserve"> </w:t>
      </w:r>
      <w:r>
        <w:t>проведите</w:t>
      </w:r>
      <w:r>
        <w:t xml:space="preserve"> </w:t>
      </w:r>
      <w:r>
        <w:t>исследование</w:t>
      </w:r>
      <w:r>
        <w:t xml:space="preserve"> </w:t>
      </w:r>
      <w:r>
        <w:t>практики</w:t>
      </w:r>
      <w:r>
        <w:t xml:space="preserve"> </w:t>
      </w:r>
      <w:r>
        <w:t>управления</w:t>
      </w:r>
      <w:r>
        <w:t xml:space="preserve"> </w:t>
      </w:r>
      <w:r>
        <w:t>мотивацией</w:t>
      </w:r>
      <w:r>
        <w:t xml:space="preserve"> </w:t>
      </w:r>
      <w:r>
        <w:t>труда</w:t>
      </w:r>
      <w:r>
        <w:t xml:space="preserve"> </w:t>
      </w:r>
      <w:r>
        <w:t>персонала</w:t>
      </w:r>
      <w:r>
        <w:t xml:space="preserve"> </w:t>
      </w:r>
      <w:r>
        <w:t>на</w:t>
      </w:r>
      <w:r>
        <w:t xml:space="preserve"> </w:t>
      </w:r>
      <w:r>
        <w:t>предприятии</w:t>
      </w:r>
      <w: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публикуемые</w:t>
      </w:r>
      <w:r>
        <w:t xml:space="preserve"> </w:t>
      </w:r>
      <w:r>
        <w:t>в</w:t>
      </w:r>
      <w:r>
        <w:t xml:space="preserve"> </w:t>
      </w:r>
      <w:r>
        <w:t>специализированных</w:t>
      </w:r>
      <w:r>
        <w:t xml:space="preserve"> </w:t>
      </w:r>
      <w:r>
        <w:t>журналах</w:t>
      </w:r>
      <w:r>
        <w:t xml:space="preserve"> </w:t>
      </w:r>
      <w:r>
        <w:t>статистических</w:t>
      </w:r>
      <w:r>
        <w:t xml:space="preserve"> </w:t>
      </w:r>
      <w:r>
        <w:t>данных</w:t>
      </w:r>
      <w:r>
        <w:t xml:space="preserve"> </w:t>
      </w:r>
      <w:r>
        <w:t>о</w:t>
      </w:r>
      <w:r>
        <w:t xml:space="preserve"> </w:t>
      </w:r>
      <w:r>
        <w:t>проводимых</w:t>
      </w:r>
      <w:r>
        <w:t xml:space="preserve"> </w:t>
      </w:r>
      <w:r>
        <w:t>специалистами</w:t>
      </w:r>
      <w:r>
        <w:t xml:space="preserve"> </w:t>
      </w:r>
      <w:r>
        <w:t>исследованиях</w:t>
      </w:r>
      <w:r>
        <w:t xml:space="preserve"> </w:t>
      </w:r>
      <w:r>
        <w:t>по</w:t>
      </w:r>
      <w:r>
        <w:t xml:space="preserve"> </w:t>
      </w:r>
      <w:r>
        <w:t>проблеме</w:t>
      </w:r>
      <w:r>
        <w:t xml:space="preserve"> </w:t>
      </w:r>
      <w:r>
        <w:t>и</w:t>
      </w:r>
      <w:r>
        <w:t xml:space="preserve"> </w:t>
      </w:r>
      <w:r>
        <w:t>официальные</w:t>
      </w:r>
      <w:r>
        <w:t xml:space="preserve"> </w:t>
      </w:r>
      <w:r>
        <w:t>статистические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прожиточного</w:t>
      </w:r>
      <w:r>
        <w:t xml:space="preserve"> </w:t>
      </w:r>
      <w:r>
        <w:t>минимума</w:t>
      </w:r>
      <w:r>
        <w:t xml:space="preserve">, </w:t>
      </w:r>
      <w:r>
        <w:t>о</w:t>
      </w:r>
      <w:r>
        <w:t xml:space="preserve"> </w:t>
      </w:r>
      <w:r>
        <w:t>средн</w:t>
      </w:r>
      <w:r>
        <w:t>ей</w:t>
      </w:r>
      <w:r>
        <w:t xml:space="preserve"> </w:t>
      </w:r>
      <w:r>
        <w:t>заработной</w:t>
      </w:r>
      <w:r>
        <w:t xml:space="preserve"> </w:t>
      </w:r>
      <w:r>
        <w:t>плате</w:t>
      </w:r>
      <w:r>
        <w:t xml:space="preserve">, </w:t>
      </w:r>
      <w:r>
        <w:t>об</w:t>
      </w:r>
      <w:r>
        <w:t xml:space="preserve"> </w:t>
      </w:r>
      <w:r>
        <w:t>удовлетворенности</w:t>
      </w:r>
      <w:r>
        <w:t xml:space="preserve"> </w:t>
      </w:r>
      <w:r>
        <w:t>работников</w:t>
      </w:r>
      <w:r>
        <w:t xml:space="preserve"> </w:t>
      </w:r>
      <w:r>
        <w:t>трудом</w:t>
      </w:r>
      <w:r>
        <w:t xml:space="preserve">, </w:t>
      </w:r>
      <w:r>
        <w:t>об</w:t>
      </w:r>
      <w:r>
        <w:t xml:space="preserve"> </w:t>
      </w:r>
      <w:r>
        <w:t>отношении</w:t>
      </w:r>
      <w:r>
        <w:t xml:space="preserve">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производственных</w:t>
      </w:r>
      <w:r>
        <w:t xml:space="preserve"> </w:t>
      </w:r>
      <w:r>
        <w:t>проблем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  <w:r>
        <w:t>Анализ</w:t>
      </w:r>
      <w:r>
        <w:t xml:space="preserve"> </w:t>
      </w:r>
      <w:r>
        <w:t>этих</w:t>
      </w:r>
      <w:r>
        <w:t xml:space="preserve"> </w:t>
      </w:r>
      <w:r>
        <w:t>материалов</w:t>
      </w:r>
      <w:r>
        <w:t xml:space="preserve"> </w:t>
      </w:r>
      <w:r>
        <w:t>позволит</w:t>
      </w:r>
      <w:r>
        <w:t xml:space="preserve"> </w:t>
      </w:r>
      <w:r>
        <w:t>сформировать</w:t>
      </w:r>
      <w:r>
        <w:t xml:space="preserve"> </w:t>
      </w:r>
      <w:r>
        <w:t>представление</w:t>
      </w:r>
      <w:r>
        <w:t xml:space="preserve"> </w:t>
      </w:r>
      <w:r>
        <w:t>об</w:t>
      </w:r>
      <w:r>
        <w:t xml:space="preserve"> </w:t>
      </w:r>
      <w:r>
        <w:t>общих</w:t>
      </w:r>
      <w:r>
        <w:t xml:space="preserve"> </w:t>
      </w:r>
      <w:r>
        <w:t>тенденциях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мотивационных</w:t>
      </w:r>
      <w:r>
        <w:t xml:space="preserve"> </w:t>
      </w:r>
      <w:r>
        <w:t>потребностей</w:t>
      </w:r>
      <w:r>
        <w:t xml:space="preserve"> </w:t>
      </w:r>
      <w:r>
        <w:t>людей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, </w:t>
      </w:r>
      <w:r>
        <w:t>профессиональном</w:t>
      </w:r>
      <w:r>
        <w:t xml:space="preserve"> </w:t>
      </w:r>
      <w:r>
        <w:t>развитии</w:t>
      </w:r>
      <w:r>
        <w:t xml:space="preserve">, </w:t>
      </w:r>
      <w:r>
        <w:t>выявит</w:t>
      </w:r>
      <w:r>
        <w:t xml:space="preserve"> </w:t>
      </w:r>
      <w:r>
        <w:t>приоритеты</w:t>
      </w:r>
      <w:r>
        <w:t xml:space="preserve">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потребностей</w:t>
      </w:r>
      <w:r>
        <w:t xml:space="preserve">. </w:t>
      </w:r>
      <w:r>
        <w:t>Опишите</w:t>
      </w:r>
      <w:r>
        <w:t xml:space="preserve"> </w:t>
      </w:r>
      <w:r>
        <w:t>принятую</w:t>
      </w:r>
      <w:r>
        <w:t xml:space="preserve"> </w:t>
      </w:r>
      <w:r>
        <w:t>анализируемую</w:t>
      </w:r>
      <w:r>
        <w:t xml:space="preserve"> </w:t>
      </w:r>
      <w:r>
        <w:t>систему</w:t>
      </w:r>
      <w:r>
        <w:t xml:space="preserve"> </w:t>
      </w:r>
      <w:r>
        <w:t>мотивации</w:t>
      </w:r>
      <w:r>
        <w:t xml:space="preserve"> </w:t>
      </w:r>
      <w:r>
        <w:t>работников</w:t>
      </w:r>
      <w:r>
        <w:t xml:space="preserve">, </w:t>
      </w:r>
      <w:r>
        <w:t>используя</w:t>
      </w:r>
      <w:r>
        <w:t xml:space="preserve"> </w:t>
      </w:r>
      <w:r>
        <w:t>материалы</w:t>
      </w:r>
      <w:r>
        <w:t xml:space="preserve"> </w:t>
      </w:r>
      <w:r>
        <w:t>учебно</w:t>
      </w:r>
      <w:r>
        <w:t>-</w:t>
      </w:r>
      <w:r>
        <w:t>производственной</w:t>
      </w:r>
      <w:r>
        <w:t xml:space="preserve"> </w:t>
      </w:r>
      <w:r>
        <w:t>практики</w:t>
      </w:r>
      <w:r>
        <w:t xml:space="preserve">. </w:t>
      </w:r>
      <w:r>
        <w:t>Охарактеризуйте</w:t>
      </w:r>
      <w:r>
        <w:t xml:space="preserve">, </w:t>
      </w:r>
      <w:r>
        <w:t>какое</w:t>
      </w:r>
      <w:r>
        <w:t xml:space="preserve"> </w:t>
      </w:r>
      <w:r>
        <w:t>место</w:t>
      </w:r>
      <w:r>
        <w:t xml:space="preserve"> </w:t>
      </w:r>
      <w:r>
        <w:t>занимает</w:t>
      </w:r>
      <w:r>
        <w:t xml:space="preserve"> </w:t>
      </w:r>
      <w:r>
        <w:t>деятельность</w:t>
      </w:r>
      <w:r>
        <w:t xml:space="preserve"> </w:t>
      </w:r>
      <w:r>
        <w:t>по</w:t>
      </w:r>
      <w:r>
        <w:t xml:space="preserve"> </w:t>
      </w:r>
      <w:r>
        <w:t>мот</w:t>
      </w:r>
      <w:r>
        <w:t>ивации</w:t>
      </w:r>
      <w:r>
        <w:t xml:space="preserve"> </w:t>
      </w:r>
      <w:r>
        <w:t>в</w:t>
      </w:r>
      <w:r>
        <w:t xml:space="preserve"> </w:t>
      </w:r>
      <w:r>
        <w:t>общей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персоналом</w:t>
      </w:r>
      <w:r>
        <w:t xml:space="preserve">. </w:t>
      </w:r>
      <w:r>
        <w:t>Как</w:t>
      </w:r>
      <w:r>
        <w:t xml:space="preserve"> </w:t>
      </w:r>
      <w:r>
        <w:t>вы</w:t>
      </w:r>
      <w:r>
        <w:t xml:space="preserve"> </w:t>
      </w:r>
      <w:r>
        <w:t>думаете</w:t>
      </w:r>
      <w:r>
        <w:t xml:space="preserve">, </w:t>
      </w:r>
      <w:r>
        <w:t>кто</w:t>
      </w:r>
      <w:r>
        <w:t xml:space="preserve"> </w:t>
      </w:r>
      <w:r>
        <w:t>конкретно</w:t>
      </w:r>
      <w:r>
        <w:t xml:space="preserve"> </w:t>
      </w:r>
      <w:r>
        <w:t>на</w:t>
      </w:r>
      <w:r>
        <w:t xml:space="preserve"> </w:t>
      </w:r>
      <w:r>
        <w:t>предприятии</w:t>
      </w:r>
      <w:r>
        <w:t xml:space="preserve"> </w:t>
      </w:r>
      <w:r>
        <w:t>должен</w:t>
      </w:r>
      <w:r>
        <w:t xml:space="preserve"> </w:t>
      </w:r>
      <w:r>
        <w:t>отвечать</w:t>
      </w:r>
      <w:r>
        <w:t xml:space="preserve"> </w:t>
      </w:r>
      <w:r>
        <w:t>за</w:t>
      </w:r>
      <w:r>
        <w:t xml:space="preserve"> </w:t>
      </w:r>
      <w:r>
        <w:t>мотивацию</w:t>
      </w:r>
      <w:r>
        <w:t xml:space="preserve"> </w:t>
      </w:r>
      <w:r>
        <w:t>персонала</w:t>
      </w:r>
      <w:r>
        <w:t xml:space="preserve">? </w:t>
      </w:r>
      <w:r>
        <w:t>Дополнить</w:t>
      </w:r>
      <w:r>
        <w:t xml:space="preserve"> </w:t>
      </w:r>
      <w:r>
        <w:t>эти</w:t>
      </w:r>
      <w:r>
        <w:t xml:space="preserve"> </w:t>
      </w:r>
      <w:r>
        <w:t>исследования</w:t>
      </w:r>
      <w:r>
        <w:t xml:space="preserve"> </w:t>
      </w:r>
      <w:r>
        <w:t>можно</w:t>
      </w:r>
      <w:r>
        <w:t xml:space="preserve"> </w:t>
      </w:r>
      <w:r>
        <w:t>изучением</w:t>
      </w:r>
      <w:r>
        <w:t xml:space="preserve"> </w:t>
      </w:r>
      <w:r>
        <w:t>зарубежного</w:t>
      </w:r>
      <w:r>
        <w:t xml:space="preserve"> </w:t>
      </w:r>
      <w:r>
        <w:t>опыта</w:t>
      </w:r>
      <w:r>
        <w:t xml:space="preserve"> </w:t>
      </w:r>
      <w:r>
        <w:t>по</w:t>
      </w:r>
      <w:r>
        <w:t xml:space="preserve"> </w:t>
      </w:r>
      <w:r>
        <w:t>проблемам</w:t>
      </w:r>
      <w:r>
        <w:t xml:space="preserve"> </w:t>
      </w:r>
      <w:r>
        <w:t>мотивации</w:t>
      </w:r>
      <w:r>
        <w:t xml:space="preserve">. </w:t>
      </w:r>
      <w:r>
        <w:t>Опишите</w:t>
      </w:r>
      <w:r>
        <w:t xml:space="preserve"> </w:t>
      </w:r>
      <w:r>
        <w:t>также</w:t>
      </w:r>
      <w:r>
        <w:t xml:space="preserve"> </w:t>
      </w:r>
      <w:r>
        <w:t>опыт</w:t>
      </w:r>
      <w:r>
        <w:t xml:space="preserve"> </w:t>
      </w:r>
      <w:r>
        <w:t>конкретных</w:t>
      </w:r>
      <w:r>
        <w:t xml:space="preserve"> </w:t>
      </w:r>
      <w:r>
        <w:t>предприятий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области</w:t>
      </w:r>
      <w:r>
        <w:t xml:space="preserve">. </w:t>
      </w:r>
    </w:p>
    <w:p w:rsidR="002800BD" w:rsidRDefault="003B3BB3">
      <w:pPr>
        <w:ind w:left="-14" w:right="272" w:firstLine="568"/>
      </w:pPr>
      <w:r>
        <w:t>Завершить</w:t>
      </w:r>
      <w:r>
        <w:t xml:space="preserve"> </w:t>
      </w:r>
      <w:r>
        <w:t>курсовой</w:t>
      </w:r>
      <w:r>
        <w:t xml:space="preserve"> </w:t>
      </w:r>
      <w:r>
        <w:t>проект</w:t>
      </w:r>
      <w:r>
        <w:t xml:space="preserve"> </w:t>
      </w:r>
      <w:r>
        <w:t>следует</w:t>
      </w:r>
      <w:r>
        <w:t xml:space="preserve"> </w:t>
      </w:r>
      <w:r>
        <w:t>рекомендациями</w:t>
      </w:r>
      <w:r>
        <w:t xml:space="preserve"> </w:t>
      </w:r>
      <w:r>
        <w:t>по</w:t>
      </w:r>
      <w:r>
        <w:t xml:space="preserve"> </w:t>
      </w:r>
      <w:r>
        <w:t>формированию</w:t>
      </w:r>
      <w:r>
        <w:t xml:space="preserve"> </w:t>
      </w:r>
      <w:r>
        <w:t>стратегии</w:t>
      </w:r>
      <w:r>
        <w:t xml:space="preserve"> </w:t>
      </w:r>
      <w:r>
        <w:t>управления</w:t>
      </w:r>
      <w:r>
        <w:t xml:space="preserve"> </w:t>
      </w:r>
      <w:r>
        <w:t>мотивацией</w:t>
      </w:r>
      <w:r>
        <w:t xml:space="preserve"> </w:t>
      </w:r>
      <w:r>
        <w:t>персонала</w:t>
      </w:r>
      <w:r>
        <w:t xml:space="preserve"> </w:t>
      </w:r>
      <w:r>
        <w:t>на</w:t>
      </w:r>
      <w:r>
        <w:t xml:space="preserve"> </w:t>
      </w:r>
      <w:r>
        <w:t>предприятии</w:t>
      </w:r>
      <w:r>
        <w:t xml:space="preserve">. </w:t>
      </w:r>
      <w:r>
        <w:t>Следует</w:t>
      </w:r>
      <w:r>
        <w:t xml:space="preserve"> </w:t>
      </w:r>
      <w:r>
        <w:t>выделить</w:t>
      </w:r>
      <w:r>
        <w:t xml:space="preserve"> </w:t>
      </w:r>
      <w:r>
        <w:t>цели</w:t>
      </w:r>
      <w:r>
        <w:t xml:space="preserve"> </w:t>
      </w:r>
      <w:r>
        <w:t>стратегии</w:t>
      </w:r>
      <w:r>
        <w:t xml:space="preserve">, </w:t>
      </w:r>
      <w:r>
        <w:t>основные</w:t>
      </w:r>
      <w:r>
        <w:t xml:space="preserve"> </w:t>
      </w:r>
      <w:r>
        <w:t>принципиальные</w:t>
      </w:r>
      <w:r>
        <w:t xml:space="preserve"> </w:t>
      </w:r>
      <w:r>
        <w:t>положения</w:t>
      </w:r>
      <w:r>
        <w:t xml:space="preserve">, </w:t>
      </w:r>
      <w:r>
        <w:t>структурную</w:t>
      </w:r>
      <w:r>
        <w:t xml:space="preserve"> </w:t>
      </w:r>
      <w:r>
        <w:t>схему</w:t>
      </w:r>
      <w:r>
        <w:t xml:space="preserve"> </w:t>
      </w:r>
      <w:r>
        <w:t>стратегии</w:t>
      </w:r>
      <w:r>
        <w:t xml:space="preserve">, </w:t>
      </w:r>
      <w:r>
        <w:t>выделить</w:t>
      </w:r>
      <w:r>
        <w:t xml:space="preserve"> </w:t>
      </w:r>
      <w:r>
        <w:t>основные</w:t>
      </w:r>
      <w:r>
        <w:t xml:space="preserve"> </w:t>
      </w:r>
      <w:r>
        <w:t>задачи</w:t>
      </w:r>
      <w:r>
        <w:t xml:space="preserve"> </w:t>
      </w:r>
      <w:r>
        <w:t>предприятия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стратегии</w:t>
      </w:r>
      <w:r>
        <w:t xml:space="preserve"> </w:t>
      </w:r>
      <w:r>
        <w:t>управления</w:t>
      </w:r>
      <w:r>
        <w:t xml:space="preserve"> </w:t>
      </w:r>
      <w:r>
        <w:t>мотивацией</w:t>
      </w:r>
      <w:r>
        <w:t xml:space="preserve"> </w:t>
      </w:r>
      <w:r>
        <w:t>персонала</w:t>
      </w:r>
      <w:r>
        <w:t xml:space="preserve">. </w:t>
      </w:r>
    </w:p>
    <w:p w:rsidR="002800BD" w:rsidRDefault="002800BD">
      <w:pPr>
        <w:sectPr w:rsidR="002800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4" w:h="16840"/>
          <w:pgMar w:top="1192" w:right="852" w:bottom="1160" w:left="1134" w:header="720" w:footer="720" w:gutter="0"/>
          <w:cols w:space="720"/>
          <w:titlePg/>
        </w:sectPr>
      </w:pPr>
    </w:p>
    <w:p w:rsidR="002800BD" w:rsidRDefault="003B3BB3">
      <w:pPr>
        <w:spacing w:after="11" w:line="259" w:lineRule="auto"/>
        <w:ind w:right="1119"/>
        <w:jc w:val="right"/>
      </w:pPr>
      <w:r>
        <w:lastRenderedPageBreak/>
        <w:t>А</w:t>
      </w:r>
    </w:p>
    <w:p w:rsidR="002800BD" w:rsidRDefault="003B3BB3">
      <w:pPr>
        <w:pStyle w:val="1"/>
        <w:spacing w:after="0" w:line="259" w:lineRule="auto"/>
        <w:ind w:left="1614" w:firstLine="0"/>
      </w:pPr>
      <w:r>
        <w:rPr>
          <w:rFonts w:ascii="Times New Roman" w:eastAsia="Times New Roman" w:hAnsi="Times New Roman" w:cs="Times New Roman"/>
          <w:i w:val="0"/>
        </w:rPr>
        <w:t xml:space="preserve">Образец титульного листа </w:t>
      </w:r>
      <w:r>
        <w:rPr>
          <w:rFonts w:ascii="Times New Roman" w:eastAsia="Times New Roman" w:hAnsi="Times New Roman" w:cs="Times New Roman"/>
          <w:i w:val="0"/>
        </w:rPr>
        <w:t xml:space="preserve">курсовой работы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ind w:left="1041" w:right="272"/>
      </w:pPr>
      <w:r>
        <w:t>АОНО</w:t>
      </w:r>
      <w:r>
        <w:t xml:space="preserve"> </w:t>
      </w:r>
      <w:r>
        <w:t>ВПО</w:t>
      </w:r>
      <w:r>
        <w:t xml:space="preserve"> «</w:t>
      </w:r>
      <w:r>
        <w:t>Институт</w:t>
      </w:r>
      <w:r>
        <w:t xml:space="preserve"> </w:t>
      </w:r>
      <w:r>
        <w:t>менеджмента</w:t>
      </w:r>
      <w:r>
        <w:t xml:space="preserve">, </w:t>
      </w:r>
      <w:r>
        <w:t>маркетинга</w:t>
      </w:r>
      <w:r>
        <w:t xml:space="preserve"> </w:t>
      </w:r>
      <w:r>
        <w:t>и</w:t>
      </w:r>
      <w:r>
        <w:t xml:space="preserve"> </w:t>
      </w:r>
      <w:r>
        <w:t>финансов</w:t>
      </w:r>
      <w:r>
        <w:t xml:space="preserve">» </w:t>
      </w:r>
    </w:p>
    <w:p w:rsidR="002800BD" w:rsidRDefault="003B3BB3">
      <w:pPr>
        <w:spacing w:after="0" w:line="259" w:lineRule="auto"/>
        <w:ind w:left="0" w:right="1062" w:firstLine="0"/>
        <w:jc w:val="center"/>
      </w:pPr>
      <w:r>
        <w:t xml:space="preserve"> </w:t>
      </w:r>
    </w:p>
    <w:p w:rsidR="002800BD" w:rsidRDefault="003B3BB3">
      <w:pPr>
        <w:spacing w:after="0" w:line="259" w:lineRule="auto"/>
        <w:ind w:left="0" w:right="1062" w:firstLine="0"/>
        <w:jc w:val="center"/>
      </w:pPr>
      <w:r>
        <w:t xml:space="preserve"> </w:t>
      </w:r>
    </w:p>
    <w:p w:rsidR="002800BD" w:rsidRDefault="003B3BB3">
      <w:pPr>
        <w:ind w:left="3478" w:right="272"/>
      </w:pPr>
      <w:r>
        <w:t>Кафедра</w:t>
      </w:r>
      <w:r>
        <w:t xml:space="preserve"> </w:t>
      </w:r>
      <w:r>
        <w:t>менеджмента</w:t>
      </w: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124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pStyle w:val="1"/>
        <w:spacing w:after="0" w:line="259" w:lineRule="auto"/>
        <w:ind w:left="2600" w:firstLine="0"/>
      </w:pPr>
      <w:r>
        <w:rPr>
          <w:rFonts w:ascii="Times New Roman" w:eastAsia="Times New Roman" w:hAnsi="Times New Roman" w:cs="Times New Roman"/>
          <w:i w:val="0"/>
          <w:sz w:val="44"/>
        </w:rPr>
        <w:t xml:space="preserve">КУРСОВАЯ РАБОТА </w:t>
      </w:r>
    </w:p>
    <w:p w:rsidR="002800BD" w:rsidRDefault="003B3BB3">
      <w:pPr>
        <w:spacing w:after="0" w:line="259" w:lineRule="auto"/>
        <w:ind w:left="0" w:right="1022" w:firstLine="0"/>
        <w:jc w:val="center"/>
      </w:pPr>
      <w:r>
        <w:rPr>
          <w:b/>
          <w:sz w:val="44"/>
        </w:rPr>
        <w:t xml:space="preserve"> </w:t>
      </w:r>
    </w:p>
    <w:p w:rsidR="002800BD" w:rsidRDefault="003B3BB3">
      <w:pPr>
        <w:spacing w:after="0" w:line="259" w:lineRule="auto"/>
        <w:ind w:left="0" w:right="1022" w:firstLine="0"/>
        <w:jc w:val="center"/>
      </w:pPr>
      <w:r>
        <w:rPr>
          <w:b/>
          <w:sz w:val="44"/>
        </w:rP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32"/>
        </w:rPr>
        <w:t xml:space="preserve">Тема 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1062" w:firstLine="0"/>
        <w:jc w:val="center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ind w:left="4546" w:right="272"/>
      </w:pPr>
      <w:r>
        <w:t>Выполнил</w:t>
      </w:r>
      <w:r>
        <w:t xml:space="preserve"> </w:t>
      </w:r>
      <w:r>
        <w:t>студент</w:t>
      </w:r>
      <w:r>
        <w:t xml:space="preserve"> </w:t>
      </w:r>
      <w:r>
        <w:t>гр</w:t>
      </w:r>
      <w:r>
        <w:t xml:space="preserve">.   </w:t>
      </w:r>
      <w:r>
        <w:rPr>
          <w:i/>
        </w:rPr>
        <w:t>И.О. Фамилия</w:t>
      </w:r>
      <w:r>
        <w:t xml:space="preserve"> </w:t>
      </w:r>
    </w:p>
    <w:p w:rsidR="002800BD" w:rsidRDefault="003B3BB3">
      <w:pPr>
        <w:ind w:left="4546" w:right="272"/>
      </w:pPr>
      <w:r>
        <w:t>Руководитель</w:t>
      </w:r>
      <w:r>
        <w:t xml:space="preserve">                 </w:t>
      </w:r>
      <w:r>
        <w:rPr>
          <w:i/>
        </w:rPr>
        <w:t>И.О. Фамилия</w:t>
      </w:r>
      <w:r>
        <w:t xml:space="preserve"> </w:t>
      </w:r>
    </w:p>
    <w:p w:rsidR="002800BD" w:rsidRDefault="003B3BB3">
      <w:pPr>
        <w:spacing w:after="0" w:line="259" w:lineRule="auto"/>
        <w:ind w:left="439" w:right="1240"/>
        <w:jc w:val="center"/>
      </w:pPr>
      <w:r>
        <w:t>Оценка</w:t>
      </w:r>
      <w:r>
        <w:t xml:space="preserve"> </w:t>
      </w:r>
    </w:p>
    <w:p w:rsidR="002800BD" w:rsidRDefault="003B3BB3">
      <w:pPr>
        <w:spacing w:after="0" w:line="259" w:lineRule="auto"/>
        <w:ind w:left="439" w:right="1566"/>
        <w:jc w:val="center"/>
      </w:pPr>
      <w:r>
        <w:t>Дата</w:t>
      </w: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2800BD" w:rsidRDefault="003B3BB3">
      <w:pPr>
        <w:spacing w:after="0" w:line="259" w:lineRule="auto"/>
        <w:ind w:left="439" w:right="1562"/>
        <w:jc w:val="center"/>
      </w:pPr>
      <w:r>
        <w:t>ВОРОНЕЖ</w:t>
      </w:r>
      <w:r>
        <w:t xml:space="preserve"> 20__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-57" w:firstLine="0"/>
        <w:jc w:val="right"/>
      </w:pPr>
      <w:r>
        <w:t xml:space="preserve">                </w:t>
      </w:r>
    </w:p>
    <w:p w:rsidR="002800BD" w:rsidRDefault="003B3BB3">
      <w:pPr>
        <w:spacing w:after="11" w:line="259" w:lineRule="auto"/>
        <w:ind w:right="1119"/>
        <w:jc w:val="right"/>
      </w:pPr>
      <w:r>
        <w:t>Б</w:t>
      </w:r>
    </w:p>
    <w:p w:rsidR="002800BD" w:rsidRDefault="003B3BB3">
      <w:pPr>
        <w:spacing w:after="0" w:line="259" w:lineRule="auto"/>
        <w:ind w:left="0" w:right="1052" w:firstLine="0"/>
        <w:jc w:val="center"/>
      </w:pPr>
      <w:r>
        <w:rPr>
          <w:b/>
          <w:sz w:val="32"/>
        </w:rPr>
        <w:t xml:space="preserve"> </w:t>
      </w:r>
    </w:p>
    <w:p w:rsidR="002800BD" w:rsidRDefault="003B3BB3">
      <w:pPr>
        <w:pStyle w:val="2"/>
        <w:spacing w:after="2" w:line="259" w:lineRule="auto"/>
        <w:ind w:right="113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Пример содержания курсовой работы </w:t>
      </w:r>
    </w:p>
    <w:p w:rsidR="002800BD" w:rsidRDefault="003B3BB3">
      <w:pPr>
        <w:spacing w:after="0" w:line="259" w:lineRule="auto"/>
        <w:ind w:left="0" w:right="1062" w:firstLine="0"/>
        <w:jc w:val="center"/>
      </w:pPr>
      <w:r>
        <w:t xml:space="preserve"> </w:t>
      </w:r>
    </w:p>
    <w:p w:rsidR="002800BD" w:rsidRDefault="003B3BB3">
      <w:pPr>
        <w:spacing w:after="71" w:line="259" w:lineRule="auto"/>
        <w:ind w:left="439" w:right="1561"/>
        <w:jc w:val="center"/>
      </w:pPr>
      <w:r>
        <w:t>Содержание</w:t>
      </w:r>
      <w:r>
        <w:t xml:space="preserve"> </w:t>
      </w:r>
    </w:p>
    <w:p w:rsidR="002800BD" w:rsidRDefault="003B3BB3">
      <w:pPr>
        <w:tabs>
          <w:tab w:val="center" w:pos="9283"/>
        </w:tabs>
        <w:spacing w:after="55"/>
        <w:ind w:left="-14" w:right="0" w:firstLine="0"/>
        <w:jc w:val="left"/>
      </w:pPr>
      <w:r>
        <w:t>Введение</w:t>
      </w:r>
      <w:r>
        <w:t xml:space="preserve"> </w:t>
      </w:r>
      <w:r>
        <w:tab/>
        <w:t xml:space="preserve">4 </w:t>
      </w:r>
    </w:p>
    <w:p w:rsidR="002800BD" w:rsidRDefault="003B3BB3">
      <w:pPr>
        <w:numPr>
          <w:ilvl w:val="0"/>
          <w:numId w:val="16"/>
        </w:numPr>
        <w:spacing w:after="82"/>
        <w:ind w:right="1513" w:hanging="280"/>
      </w:pPr>
      <w:r>
        <w:t>Проблемы</w:t>
      </w:r>
      <w:r>
        <w:t xml:space="preserve"> </w:t>
      </w:r>
      <w:r>
        <w:t>реализации</w:t>
      </w:r>
      <w:r>
        <w:t xml:space="preserve"> </w:t>
      </w:r>
      <w:r>
        <w:t>стратегии</w:t>
      </w:r>
      <w:r>
        <w:t xml:space="preserve"> </w:t>
      </w:r>
      <w:r>
        <w:t>и</w:t>
      </w:r>
      <w:r>
        <w:t xml:space="preserve"> </w:t>
      </w:r>
      <w:r>
        <w:t>использование</w:t>
      </w:r>
      <w:r>
        <w:t xml:space="preserve"> </w:t>
      </w:r>
      <w:r>
        <w:t>материального</w:t>
      </w:r>
      <w:r>
        <w:t xml:space="preserve"> </w:t>
      </w:r>
    </w:p>
    <w:p w:rsidR="002800BD" w:rsidRDefault="003B3BB3">
      <w:pPr>
        <w:tabs>
          <w:tab w:val="center" w:pos="9283"/>
        </w:tabs>
        <w:spacing w:after="90"/>
        <w:ind w:left="-14" w:right="0" w:firstLine="0"/>
        <w:jc w:val="left"/>
      </w:pPr>
      <w:r>
        <w:t>стимулирования</w:t>
      </w:r>
      <w:r>
        <w:t xml:space="preserve"> </w:t>
      </w:r>
      <w:r>
        <w:t>стратегических</w:t>
      </w:r>
      <w:r>
        <w:t xml:space="preserve"> </w:t>
      </w:r>
      <w:r>
        <w:t>изменений</w:t>
      </w:r>
      <w:r>
        <w:t xml:space="preserve"> </w:t>
      </w:r>
      <w:r>
        <w:tab/>
        <w:t xml:space="preserve">6 </w:t>
      </w:r>
    </w:p>
    <w:p w:rsidR="002800BD" w:rsidRDefault="003B3BB3">
      <w:pPr>
        <w:numPr>
          <w:ilvl w:val="1"/>
          <w:numId w:val="16"/>
        </w:numPr>
        <w:spacing w:after="55"/>
        <w:ind w:right="272" w:hanging="420"/>
      </w:pPr>
      <w:r>
        <w:t>Основные</w:t>
      </w:r>
      <w:r>
        <w:t xml:space="preserve"> </w:t>
      </w:r>
      <w:r>
        <w:t>трудности</w:t>
      </w:r>
      <w:r>
        <w:t xml:space="preserve"> </w:t>
      </w:r>
      <w:r>
        <w:t>реализации</w:t>
      </w:r>
      <w:r>
        <w:t xml:space="preserve"> </w:t>
      </w:r>
      <w:r>
        <w:t>стратегии</w:t>
      </w:r>
      <w:r>
        <w:t xml:space="preserve"> </w:t>
      </w:r>
      <w:r>
        <w:tab/>
        <w:t xml:space="preserve">6 </w:t>
      </w:r>
    </w:p>
    <w:p w:rsidR="002800BD" w:rsidRDefault="003B3BB3">
      <w:pPr>
        <w:numPr>
          <w:ilvl w:val="1"/>
          <w:numId w:val="16"/>
        </w:numPr>
        <w:spacing w:after="82"/>
        <w:ind w:right="272" w:hanging="420"/>
      </w:pPr>
      <w:r>
        <w:t>Методы</w:t>
      </w:r>
      <w:r>
        <w:t xml:space="preserve"> </w:t>
      </w:r>
      <w:r>
        <w:t>снижения</w:t>
      </w:r>
      <w:r>
        <w:t xml:space="preserve"> </w:t>
      </w:r>
      <w:r>
        <w:t>сопротивления</w:t>
      </w:r>
      <w:r>
        <w:t xml:space="preserve"> </w:t>
      </w:r>
      <w:r>
        <w:t>персонала</w:t>
      </w:r>
      <w:r>
        <w:t xml:space="preserve"> </w:t>
      </w:r>
      <w:r>
        <w:t>и</w:t>
      </w:r>
      <w:r>
        <w:t xml:space="preserve"> </w:t>
      </w:r>
      <w:r>
        <w:t>поддержки</w:t>
      </w:r>
      <w:r>
        <w:t xml:space="preserve"> </w:t>
      </w:r>
      <w:r>
        <w:t>страте</w:t>
      </w:r>
      <w:r>
        <w:t>-</w:t>
      </w:r>
    </w:p>
    <w:p w:rsidR="002800BD" w:rsidRDefault="003B3BB3">
      <w:pPr>
        <w:tabs>
          <w:tab w:val="center" w:pos="1577"/>
          <w:tab w:val="center" w:pos="9283"/>
        </w:tabs>
        <w:spacing w:after="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гических</w:t>
      </w:r>
      <w:r>
        <w:t xml:space="preserve"> </w:t>
      </w:r>
      <w:r>
        <w:t>изменений</w:t>
      </w:r>
      <w:r>
        <w:t xml:space="preserve"> </w:t>
      </w:r>
      <w:r>
        <w:tab/>
        <w:t xml:space="preserve">14 </w:t>
      </w:r>
    </w:p>
    <w:p w:rsidR="002800BD" w:rsidRDefault="003B3BB3">
      <w:pPr>
        <w:numPr>
          <w:ilvl w:val="1"/>
          <w:numId w:val="16"/>
        </w:numPr>
        <w:spacing w:after="82"/>
        <w:ind w:right="272" w:hanging="420"/>
      </w:pPr>
      <w:r>
        <w:t>Материальное</w:t>
      </w:r>
      <w:r>
        <w:t xml:space="preserve"> </w:t>
      </w:r>
      <w:r>
        <w:t>поощрение</w:t>
      </w:r>
      <w:r>
        <w:t xml:space="preserve"> </w:t>
      </w:r>
      <w:r>
        <w:t>как</w:t>
      </w:r>
      <w:r>
        <w:t xml:space="preserve"> </w:t>
      </w:r>
      <w:r>
        <w:t>метод</w:t>
      </w:r>
      <w:r>
        <w:t xml:space="preserve"> </w:t>
      </w:r>
      <w:r>
        <w:t>стимулирования</w:t>
      </w:r>
      <w:r>
        <w:t xml:space="preserve"> </w:t>
      </w:r>
      <w:r>
        <w:t>стратегиче</w:t>
      </w:r>
      <w:r>
        <w:t>-</w:t>
      </w:r>
    </w:p>
    <w:p w:rsidR="002800BD" w:rsidRDefault="003B3BB3">
      <w:pPr>
        <w:tabs>
          <w:tab w:val="center" w:pos="1313"/>
          <w:tab w:val="center" w:pos="9283"/>
        </w:tabs>
        <w:spacing w:after="5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ских</w:t>
      </w:r>
      <w:r>
        <w:t xml:space="preserve"> </w:t>
      </w:r>
      <w:r>
        <w:t>изменений</w:t>
      </w:r>
      <w:r>
        <w:t xml:space="preserve"> </w:t>
      </w:r>
      <w:r>
        <w:tab/>
        <w:t xml:space="preserve">18 </w:t>
      </w:r>
    </w:p>
    <w:p w:rsidR="002800BD" w:rsidRDefault="003B3BB3">
      <w:pPr>
        <w:numPr>
          <w:ilvl w:val="0"/>
          <w:numId w:val="16"/>
        </w:numPr>
        <w:spacing w:after="77"/>
        <w:ind w:right="1513" w:hanging="280"/>
      </w:pPr>
      <w:r>
        <w:t>Разработка</w:t>
      </w:r>
      <w:r>
        <w:t xml:space="preserve"> </w:t>
      </w:r>
      <w:r>
        <w:t>рекомендаций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системы</w:t>
      </w:r>
      <w:r>
        <w:t xml:space="preserve"> </w:t>
      </w:r>
      <w:r>
        <w:t>материального</w:t>
      </w:r>
      <w:r>
        <w:t xml:space="preserve"> </w:t>
      </w:r>
      <w:r>
        <w:t>поощрения</w:t>
      </w:r>
      <w:r>
        <w:t xml:space="preserve"> </w:t>
      </w:r>
      <w:r>
        <w:t>персонала</w:t>
      </w:r>
      <w:r>
        <w:t xml:space="preserve"> </w:t>
      </w:r>
      <w:r>
        <w:t>и</w:t>
      </w:r>
      <w:r>
        <w:t xml:space="preserve"> </w:t>
      </w:r>
      <w:r>
        <w:t>повышению</w:t>
      </w:r>
      <w:r>
        <w:t xml:space="preserve"> </w:t>
      </w:r>
      <w:r>
        <w:t>ее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реализуемой</w:t>
      </w:r>
      <w:r>
        <w:t xml:space="preserve"> </w:t>
      </w:r>
    </w:p>
    <w:p w:rsidR="002800BD" w:rsidRDefault="003B3BB3">
      <w:pPr>
        <w:tabs>
          <w:tab w:val="center" w:pos="9283"/>
        </w:tabs>
        <w:spacing w:after="55"/>
        <w:ind w:left="-14" w:right="0" w:firstLine="0"/>
        <w:jc w:val="left"/>
      </w:pPr>
      <w:r>
        <w:t>стратегией</w:t>
      </w:r>
      <w:r>
        <w:t xml:space="preserve"> </w:t>
      </w:r>
      <w:r>
        <w:tab/>
        <w:t xml:space="preserve">37 </w:t>
      </w:r>
    </w:p>
    <w:p w:rsidR="002800BD" w:rsidRDefault="003B3BB3">
      <w:pPr>
        <w:numPr>
          <w:ilvl w:val="1"/>
          <w:numId w:val="16"/>
        </w:numPr>
        <w:spacing w:after="77"/>
        <w:ind w:right="272" w:hanging="420"/>
      </w:pPr>
      <w:r>
        <w:t>Внедрение</w:t>
      </w:r>
      <w:r>
        <w:t xml:space="preserve"> </w:t>
      </w:r>
      <w:r>
        <w:t>сбалансированной</w:t>
      </w:r>
      <w:r>
        <w:t xml:space="preserve"> </w:t>
      </w:r>
      <w:r>
        <w:t>системы</w:t>
      </w:r>
      <w:r>
        <w:t xml:space="preserve"> </w:t>
      </w:r>
      <w:r>
        <w:t>показателей</w:t>
      </w:r>
      <w:r>
        <w:t xml:space="preserve"> (</w:t>
      </w:r>
      <w:r>
        <w:t>ССП</w:t>
      </w:r>
      <w:r>
        <w:t xml:space="preserve">) </w:t>
      </w:r>
      <w:r>
        <w:t>как</w:t>
      </w:r>
      <w:r>
        <w:t xml:space="preserve"> </w:t>
      </w:r>
      <w:r>
        <w:t>основа</w:t>
      </w:r>
      <w:r>
        <w:t xml:space="preserve"> </w:t>
      </w:r>
      <w:r>
        <w:t>установления</w:t>
      </w:r>
      <w:r>
        <w:t xml:space="preserve"> </w:t>
      </w:r>
      <w:r>
        <w:t>взаимосвязи</w:t>
      </w:r>
      <w:r>
        <w:t xml:space="preserve"> </w:t>
      </w:r>
      <w:r>
        <w:t>стратегии</w:t>
      </w:r>
      <w:r>
        <w:t xml:space="preserve"> </w:t>
      </w:r>
      <w:r>
        <w:t>и</w:t>
      </w:r>
      <w:r>
        <w:t xml:space="preserve"> </w:t>
      </w:r>
      <w:r>
        <w:t>системы</w:t>
      </w:r>
      <w:r>
        <w:t xml:space="preserve"> </w:t>
      </w:r>
      <w:r>
        <w:t>материально</w:t>
      </w:r>
      <w:r>
        <w:t>-</w:t>
      </w:r>
    </w:p>
    <w:p w:rsidR="002800BD" w:rsidRDefault="003B3BB3">
      <w:pPr>
        <w:tabs>
          <w:tab w:val="center" w:pos="1191"/>
          <w:tab w:val="center" w:pos="9283"/>
        </w:tabs>
        <w:spacing w:after="5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го</w:t>
      </w:r>
      <w:r>
        <w:t xml:space="preserve"> </w:t>
      </w:r>
      <w:r>
        <w:t>поощрения</w:t>
      </w:r>
      <w:r>
        <w:t xml:space="preserve">  </w:t>
      </w:r>
      <w:r>
        <w:tab/>
        <w:t xml:space="preserve">37 </w:t>
      </w:r>
    </w:p>
    <w:p w:rsidR="002800BD" w:rsidRDefault="003B3BB3">
      <w:pPr>
        <w:numPr>
          <w:ilvl w:val="1"/>
          <w:numId w:val="16"/>
        </w:numPr>
        <w:spacing w:after="82"/>
        <w:ind w:right="272" w:hanging="420"/>
      </w:pP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установлению</w:t>
      </w:r>
      <w:r>
        <w:t xml:space="preserve"> </w:t>
      </w:r>
      <w:r>
        <w:t>взаимосвязи</w:t>
      </w:r>
      <w:r>
        <w:t xml:space="preserve"> </w:t>
      </w:r>
      <w:r>
        <w:t>системы</w:t>
      </w:r>
      <w:r>
        <w:t xml:space="preserve"> </w:t>
      </w:r>
      <w:r>
        <w:t>матери</w:t>
      </w:r>
      <w:r>
        <w:t>-</w:t>
      </w:r>
    </w:p>
    <w:p w:rsidR="002800BD" w:rsidRDefault="003B3BB3">
      <w:pPr>
        <w:tabs>
          <w:tab w:val="center" w:pos="1951"/>
          <w:tab w:val="center" w:pos="928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ального</w:t>
      </w:r>
      <w:r>
        <w:t xml:space="preserve"> </w:t>
      </w:r>
      <w:r>
        <w:t>поощрения</w:t>
      </w:r>
      <w:r>
        <w:t xml:space="preserve"> </w:t>
      </w:r>
      <w:r>
        <w:t>с</w:t>
      </w:r>
      <w:r>
        <w:t xml:space="preserve"> </w:t>
      </w:r>
      <w:r>
        <w:t>ССП</w:t>
      </w:r>
      <w:r>
        <w:t xml:space="preserve"> </w:t>
      </w:r>
      <w:r>
        <w:tab/>
        <w:t xml:space="preserve">42 </w:t>
      </w:r>
    </w:p>
    <w:p w:rsidR="002800BD" w:rsidRDefault="003B3BB3">
      <w:pPr>
        <w:tabs>
          <w:tab w:val="center" w:pos="9283"/>
        </w:tabs>
        <w:spacing w:after="160" w:line="259" w:lineRule="auto"/>
        <w:ind w:left="0" w:right="0" w:firstLine="0"/>
        <w:jc w:val="left"/>
      </w:pPr>
      <w:r>
        <w:t>Заключение</w:t>
      </w:r>
      <w:r>
        <w:t xml:space="preserve"> </w:t>
      </w:r>
      <w:r>
        <w:tab/>
        <w:t xml:space="preserve">48 </w:t>
      </w:r>
    </w:p>
    <w:p w:rsidR="002800BD" w:rsidRDefault="003B3BB3">
      <w:pPr>
        <w:tabs>
          <w:tab w:val="center" w:pos="9283"/>
        </w:tabs>
        <w:spacing w:after="160" w:line="259" w:lineRule="auto"/>
        <w:ind w:left="0" w:right="0" w:firstLine="0"/>
        <w:jc w:val="left"/>
      </w:pPr>
      <w:r>
        <w:t>Список</w:t>
      </w:r>
      <w:r>
        <w:t xml:space="preserve"> </w:t>
      </w:r>
      <w:r>
        <w:t>литературы</w:t>
      </w:r>
      <w:r>
        <w:t xml:space="preserve"> </w:t>
      </w:r>
      <w:r>
        <w:tab/>
        <w:t xml:space="preserve">59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tabs>
          <w:tab w:val="center" w:pos="2337"/>
          <w:tab w:val="center" w:pos="9545"/>
        </w:tabs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                           </w:t>
      </w:r>
      <w:r>
        <w:tab/>
      </w:r>
      <w:r>
        <w:t>В</w:t>
      </w:r>
    </w:p>
    <w:p w:rsidR="003A08AC" w:rsidRDefault="003A08AC">
      <w:pPr>
        <w:pStyle w:val="2"/>
        <w:spacing w:after="2" w:line="259" w:lineRule="auto"/>
        <w:ind w:right="1133"/>
        <w:jc w:val="center"/>
        <w:rPr>
          <w:rFonts w:ascii="Times New Roman" w:eastAsia="Times New Roman" w:hAnsi="Times New Roman" w:cs="Times New Roman"/>
          <w:sz w:val="32"/>
        </w:rPr>
      </w:pPr>
    </w:p>
    <w:p w:rsidR="003A08AC" w:rsidRDefault="003A08AC">
      <w:pPr>
        <w:pStyle w:val="2"/>
        <w:spacing w:after="2" w:line="259" w:lineRule="auto"/>
        <w:ind w:right="1133"/>
        <w:jc w:val="center"/>
        <w:rPr>
          <w:rFonts w:ascii="Times New Roman" w:eastAsia="Times New Roman" w:hAnsi="Times New Roman" w:cs="Times New Roman"/>
          <w:sz w:val="32"/>
        </w:rPr>
      </w:pPr>
    </w:p>
    <w:p w:rsidR="003A08AC" w:rsidRDefault="003A08AC">
      <w:pPr>
        <w:pStyle w:val="2"/>
        <w:spacing w:after="2" w:line="259" w:lineRule="auto"/>
        <w:ind w:right="1133"/>
        <w:jc w:val="center"/>
        <w:rPr>
          <w:rFonts w:ascii="Times New Roman" w:eastAsia="Times New Roman" w:hAnsi="Times New Roman" w:cs="Times New Roman"/>
          <w:sz w:val="32"/>
        </w:rPr>
      </w:pPr>
    </w:p>
    <w:p w:rsidR="003A08AC" w:rsidRDefault="003A08AC">
      <w:pPr>
        <w:pStyle w:val="2"/>
        <w:spacing w:after="2" w:line="259" w:lineRule="auto"/>
        <w:ind w:right="1133"/>
        <w:jc w:val="center"/>
        <w:rPr>
          <w:rFonts w:ascii="Times New Roman" w:eastAsia="Times New Roman" w:hAnsi="Times New Roman" w:cs="Times New Roman"/>
          <w:sz w:val="32"/>
        </w:rPr>
      </w:pPr>
    </w:p>
    <w:p w:rsidR="003A08AC" w:rsidRDefault="003A08AC">
      <w:pPr>
        <w:pStyle w:val="2"/>
        <w:spacing w:after="2" w:line="259" w:lineRule="auto"/>
        <w:ind w:right="1133"/>
        <w:jc w:val="center"/>
        <w:rPr>
          <w:rFonts w:ascii="Times New Roman" w:eastAsia="Times New Roman" w:hAnsi="Times New Roman" w:cs="Times New Roman"/>
          <w:sz w:val="32"/>
        </w:rPr>
      </w:pPr>
    </w:p>
    <w:p w:rsidR="003A08AC" w:rsidRDefault="003A08AC">
      <w:pPr>
        <w:pStyle w:val="2"/>
        <w:spacing w:after="2" w:line="259" w:lineRule="auto"/>
        <w:ind w:right="1133"/>
        <w:jc w:val="center"/>
        <w:rPr>
          <w:rFonts w:ascii="Times New Roman" w:eastAsia="Times New Roman" w:hAnsi="Times New Roman" w:cs="Times New Roman"/>
          <w:sz w:val="32"/>
        </w:rPr>
      </w:pPr>
    </w:p>
    <w:p w:rsidR="002800BD" w:rsidRDefault="003B3BB3">
      <w:pPr>
        <w:pStyle w:val="2"/>
        <w:spacing w:after="2" w:line="259" w:lineRule="auto"/>
        <w:ind w:right="113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Примеры библиографического описания </w:t>
      </w:r>
    </w:p>
    <w:p w:rsidR="002800BD" w:rsidRDefault="003B3BB3">
      <w:pPr>
        <w:spacing w:after="58" w:line="259" w:lineRule="auto"/>
        <w:ind w:left="396" w:right="1518"/>
        <w:jc w:val="center"/>
      </w:pPr>
      <w:r>
        <w:rPr>
          <w:b/>
          <w:sz w:val="24"/>
        </w:rPr>
        <w:t xml:space="preserve">(Составлены на основе ГОСТ 7.1-2003 Библиографическая </w:t>
      </w:r>
      <w:r>
        <w:rPr>
          <w:b/>
          <w:sz w:val="24"/>
        </w:rPr>
        <w:t xml:space="preserve">запись.  </w:t>
      </w:r>
    </w:p>
    <w:p w:rsidR="002800BD" w:rsidRDefault="003B3BB3">
      <w:pPr>
        <w:spacing w:after="89" w:line="259" w:lineRule="auto"/>
        <w:ind w:left="396" w:right="1397"/>
        <w:jc w:val="center"/>
      </w:pPr>
      <w:r>
        <w:rPr>
          <w:b/>
          <w:sz w:val="24"/>
        </w:rPr>
        <w:t xml:space="preserve">Библиографическое описание. Общие требования и правила составления  (Введен в действие с 1 июля 2004г.) </w:t>
      </w:r>
    </w:p>
    <w:p w:rsidR="002800BD" w:rsidRDefault="003B3BB3">
      <w:pPr>
        <w:spacing w:after="69" w:line="259" w:lineRule="auto"/>
        <w:ind w:left="0" w:right="1062" w:firstLine="0"/>
        <w:jc w:val="center"/>
      </w:pPr>
      <w:r>
        <w:rPr>
          <w:b/>
        </w:rPr>
        <w:t xml:space="preserve"> </w:t>
      </w:r>
    </w:p>
    <w:p w:rsidR="002800BD" w:rsidRDefault="003B3BB3">
      <w:pPr>
        <w:pStyle w:val="3"/>
        <w:spacing w:after="80"/>
        <w:ind w:left="-5"/>
      </w:pPr>
      <w:r>
        <w:t xml:space="preserve">1. </w:t>
      </w:r>
      <w:r>
        <w:t>Книга</w:t>
      </w:r>
      <w:r>
        <w:t xml:space="preserve"> </w:t>
      </w:r>
      <w:r>
        <w:t>под</w:t>
      </w:r>
      <w:r>
        <w:t xml:space="preserve"> </w:t>
      </w:r>
      <w:r>
        <w:t>фамилией</w:t>
      </w:r>
      <w:r>
        <w:t xml:space="preserve"> </w:t>
      </w:r>
      <w:r>
        <w:t>автора</w:t>
      </w:r>
      <w:r>
        <w:t xml:space="preserve"> </w:t>
      </w:r>
    </w:p>
    <w:p w:rsidR="002800BD" w:rsidRDefault="003B3BB3">
      <w:pPr>
        <w:spacing w:after="15" w:line="310" w:lineRule="auto"/>
        <w:ind w:left="-5" w:right="1005"/>
        <w:jc w:val="left"/>
      </w:pPr>
      <w:r>
        <w:rPr>
          <w:b/>
        </w:rPr>
        <w:t xml:space="preserve">Описание книги начинается с фамилии автора, если книга имеет авторов не более трех. </w:t>
      </w:r>
    </w:p>
    <w:p w:rsidR="002800BD" w:rsidRDefault="003B3BB3">
      <w:pPr>
        <w:spacing w:line="310" w:lineRule="auto"/>
        <w:ind w:left="-14" w:right="842" w:firstLine="709"/>
      </w:pPr>
      <w:r>
        <w:t>Бирюков</w:t>
      </w:r>
      <w:r>
        <w:t xml:space="preserve"> </w:t>
      </w:r>
      <w:r>
        <w:t>П</w:t>
      </w:r>
      <w:r>
        <w:t xml:space="preserve">. </w:t>
      </w:r>
      <w:r>
        <w:t>Н</w:t>
      </w:r>
      <w:r>
        <w:t xml:space="preserve">. </w:t>
      </w:r>
      <w:r>
        <w:t>Международ</w:t>
      </w:r>
      <w:r>
        <w:t>ное</w:t>
      </w:r>
      <w:r>
        <w:t xml:space="preserve"> </w:t>
      </w:r>
      <w:r>
        <w:t>право</w:t>
      </w:r>
      <w:r>
        <w:t xml:space="preserve">: </w:t>
      </w:r>
      <w:r>
        <w:t>Учеб</w:t>
      </w:r>
      <w:r>
        <w:t xml:space="preserve">. </w:t>
      </w:r>
      <w:r>
        <w:t>пособие</w:t>
      </w:r>
      <w:r>
        <w:t xml:space="preserve"> / </w:t>
      </w:r>
      <w:r>
        <w:t>П</w:t>
      </w:r>
      <w:r>
        <w:t xml:space="preserve">. </w:t>
      </w:r>
      <w:r>
        <w:t>Н</w:t>
      </w:r>
      <w:r>
        <w:t xml:space="preserve">. </w:t>
      </w:r>
      <w:r>
        <w:t>Бирюков</w:t>
      </w:r>
      <w:r>
        <w:t>. — 2-</w:t>
      </w:r>
      <w:r>
        <w:t>е</w:t>
      </w:r>
      <w:r>
        <w:t xml:space="preserve"> </w:t>
      </w:r>
      <w:r>
        <w:t>изд</w:t>
      </w:r>
      <w:r>
        <w:t xml:space="preserve">., </w:t>
      </w:r>
      <w:r>
        <w:t>перераб</w:t>
      </w:r>
      <w:r>
        <w:t xml:space="preserve">. </w:t>
      </w:r>
      <w:r>
        <w:t>и</w:t>
      </w:r>
      <w:r>
        <w:t xml:space="preserve"> </w:t>
      </w:r>
      <w:r>
        <w:t>доп</w:t>
      </w:r>
      <w:r>
        <w:t xml:space="preserve">. — </w:t>
      </w:r>
      <w:r>
        <w:t>М</w:t>
      </w:r>
      <w:r>
        <w:t xml:space="preserve">.: </w:t>
      </w:r>
      <w:r>
        <w:t>Юристъ</w:t>
      </w:r>
      <w:r>
        <w:t xml:space="preserve">, 2000. – 41 </w:t>
      </w:r>
      <w:r>
        <w:t>с</w:t>
      </w:r>
      <w:r>
        <w:t xml:space="preserve">. </w:t>
      </w:r>
    </w:p>
    <w:p w:rsidR="002800BD" w:rsidRDefault="003B3BB3">
      <w:pPr>
        <w:spacing w:after="4" w:line="310" w:lineRule="auto"/>
        <w:ind w:left="-15" w:right="1122" w:firstLine="699"/>
        <w:jc w:val="left"/>
      </w:pPr>
      <w:r>
        <w:t>Борисов</w:t>
      </w:r>
      <w:r>
        <w:t xml:space="preserve"> </w:t>
      </w:r>
      <w:r>
        <w:t>И</w:t>
      </w:r>
      <w:r>
        <w:t xml:space="preserve">. </w:t>
      </w:r>
      <w:r>
        <w:t>И</w:t>
      </w:r>
      <w:r>
        <w:t xml:space="preserve">. </w:t>
      </w:r>
      <w:r>
        <w:t>Воронежский</w:t>
      </w:r>
      <w:r>
        <w:t xml:space="preserve"> </w:t>
      </w:r>
      <w:r>
        <w:t>государственный</w:t>
      </w:r>
      <w:r>
        <w:t xml:space="preserve"> </w:t>
      </w:r>
      <w:r>
        <w:t>университет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XXI </w:t>
      </w:r>
      <w:r>
        <w:t>век</w:t>
      </w:r>
      <w:r>
        <w:t xml:space="preserve">: </w:t>
      </w:r>
      <w:r>
        <w:t>Размышления</w:t>
      </w:r>
      <w:r>
        <w:t xml:space="preserve"> </w:t>
      </w:r>
      <w:r>
        <w:t>о</w:t>
      </w:r>
      <w:r>
        <w:t xml:space="preserve"> </w:t>
      </w:r>
      <w:r>
        <w:t>настоящем</w:t>
      </w:r>
      <w:r>
        <w:t xml:space="preserve"> </w:t>
      </w:r>
      <w:r>
        <w:t>и</w:t>
      </w:r>
      <w:r>
        <w:t xml:space="preserve"> </w:t>
      </w:r>
      <w:r>
        <w:t>будущем</w:t>
      </w:r>
      <w:r>
        <w:t xml:space="preserve"> / </w:t>
      </w:r>
      <w:r>
        <w:t>И</w:t>
      </w:r>
      <w:r>
        <w:t xml:space="preserve">. </w:t>
      </w:r>
      <w:r>
        <w:t>И</w:t>
      </w:r>
      <w:r>
        <w:t xml:space="preserve">. </w:t>
      </w:r>
      <w:r>
        <w:t>Борисов</w:t>
      </w:r>
      <w:r>
        <w:t xml:space="preserve">. — </w:t>
      </w:r>
      <w:r>
        <w:t>Воронеж</w:t>
      </w:r>
      <w:r>
        <w:t xml:space="preserve">: </w:t>
      </w:r>
      <w:r>
        <w:t>Изд</w:t>
      </w:r>
      <w:r>
        <w:t>-</w:t>
      </w:r>
      <w:r>
        <w:t>во</w:t>
      </w:r>
      <w:r>
        <w:t xml:space="preserve"> </w:t>
      </w:r>
      <w:r>
        <w:t>Воронеж</w:t>
      </w:r>
      <w:r>
        <w:t xml:space="preserve">, </w:t>
      </w:r>
      <w:r>
        <w:t>гос</w:t>
      </w:r>
      <w:r>
        <w:t xml:space="preserve">. </w:t>
      </w:r>
      <w:r>
        <w:t>ун</w:t>
      </w:r>
      <w:r>
        <w:t>-</w:t>
      </w:r>
      <w:r>
        <w:t>та</w:t>
      </w:r>
      <w:r>
        <w:t xml:space="preserve">, 2001. — 120 </w:t>
      </w:r>
      <w:r>
        <w:t>с</w:t>
      </w:r>
      <w:r>
        <w:t xml:space="preserve">. </w:t>
      </w:r>
    </w:p>
    <w:p w:rsidR="002800BD" w:rsidRDefault="003B3BB3">
      <w:pPr>
        <w:spacing w:after="4" w:line="310" w:lineRule="auto"/>
        <w:ind w:left="-15" w:right="177" w:firstLine="699"/>
        <w:jc w:val="left"/>
      </w:pPr>
      <w:r>
        <w:t>Еникеев</w:t>
      </w:r>
      <w:r>
        <w:t xml:space="preserve"> </w:t>
      </w:r>
      <w:r>
        <w:t>М</w:t>
      </w:r>
      <w:r>
        <w:t xml:space="preserve">. </w:t>
      </w:r>
      <w:r>
        <w:t>И</w:t>
      </w:r>
      <w:r>
        <w:t xml:space="preserve">. </w:t>
      </w:r>
      <w:r>
        <w:t>Общая</w:t>
      </w:r>
      <w:r>
        <w:t xml:space="preserve">, </w:t>
      </w:r>
      <w:r>
        <w:t>социальная</w:t>
      </w:r>
      <w:r>
        <w:t xml:space="preserve"> </w:t>
      </w:r>
      <w:r>
        <w:t>и</w:t>
      </w:r>
      <w:r>
        <w:t xml:space="preserve"> </w:t>
      </w:r>
      <w:r>
        <w:t>юридическая</w:t>
      </w:r>
      <w:r>
        <w:t xml:space="preserve"> </w:t>
      </w:r>
      <w:r>
        <w:t>психология</w:t>
      </w:r>
      <w:r>
        <w:t xml:space="preserve">: </w:t>
      </w:r>
      <w:r>
        <w:t>Краткий</w:t>
      </w:r>
      <w:r>
        <w:t xml:space="preserve"> </w:t>
      </w:r>
      <w:r>
        <w:t>энциклопедический</w:t>
      </w:r>
      <w:r>
        <w:t xml:space="preserve"> </w:t>
      </w:r>
      <w:r>
        <w:t>словарь</w:t>
      </w:r>
      <w:r>
        <w:t xml:space="preserve"> / </w:t>
      </w:r>
      <w:r>
        <w:t>М</w:t>
      </w:r>
      <w:r>
        <w:t xml:space="preserve">. </w:t>
      </w:r>
      <w:r>
        <w:t>И</w:t>
      </w:r>
      <w:r>
        <w:t xml:space="preserve">. </w:t>
      </w:r>
      <w:r>
        <w:t>Еникеев</w:t>
      </w:r>
      <w:r>
        <w:t xml:space="preserve">, </w:t>
      </w:r>
      <w:r>
        <w:t>О</w:t>
      </w:r>
      <w:r>
        <w:t xml:space="preserve">. </w:t>
      </w:r>
      <w:r>
        <w:t>Л</w:t>
      </w:r>
      <w:r>
        <w:t xml:space="preserve">. </w:t>
      </w:r>
      <w:r>
        <w:t>Кочетков</w:t>
      </w:r>
      <w:r>
        <w:t xml:space="preserve">. — </w:t>
      </w:r>
      <w:r>
        <w:t>М</w:t>
      </w:r>
      <w:r>
        <w:t xml:space="preserve">.: </w:t>
      </w:r>
      <w:r>
        <w:t>Юрид</w:t>
      </w:r>
      <w:r>
        <w:t xml:space="preserve">. </w:t>
      </w:r>
      <w:r>
        <w:t>лит</w:t>
      </w:r>
      <w:r>
        <w:t xml:space="preserve">., 1997.— 447 </w:t>
      </w:r>
      <w:r>
        <w:t>с</w:t>
      </w:r>
      <w:r>
        <w:t xml:space="preserve">. </w:t>
      </w:r>
    </w:p>
    <w:p w:rsidR="002800BD" w:rsidRDefault="003B3BB3">
      <w:pPr>
        <w:spacing w:after="68" w:line="259" w:lineRule="auto"/>
        <w:ind w:left="439" w:right="1491"/>
        <w:jc w:val="center"/>
      </w:pPr>
      <w:r>
        <w:t>Карасева</w:t>
      </w:r>
      <w:r>
        <w:t xml:space="preserve"> </w:t>
      </w:r>
      <w:r>
        <w:t>М</w:t>
      </w:r>
      <w:r>
        <w:t xml:space="preserve">. </w:t>
      </w:r>
      <w:r>
        <w:t>В</w:t>
      </w:r>
      <w:r>
        <w:t xml:space="preserve">. </w:t>
      </w:r>
      <w:r>
        <w:t>Финансовое</w:t>
      </w:r>
      <w:r>
        <w:t xml:space="preserve"> </w:t>
      </w:r>
      <w:r>
        <w:t>право</w:t>
      </w:r>
      <w:r>
        <w:t xml:space="preserve">: </w:t>
      </w:r>
      <w:r>
        <w:t>Практикум</w:t>
      </w:r>
      <w:r>
        <w:t xml:space="preserve"> / </w:t>
      </w:r>
      <w:r>
        <w:t>М</w:t>
      </w:r>
      <w:r>
        <w:t xml:space="preserve">. </w:t>
      </w:r>
      <w:r>
        <w:t>В</w:t>
      </w:r>
      <w:r>
        <w:t xml:space="preserve">. </w:t>
      </w:r>
      <w:r>
        <w:t>Карасева</w:t>
      </w:r>
      <w:r>
        <w:t xml:space="preserve">, </w:t>
      </w:r>
      <w:r>
        <w:t>В</w:t>
      </w:r>
      <w:r>
        <w:t xml:space="preserve">. </w:t>
      </w:r>
      <w:r>
        <w:t>В</w:t>
      </w:r>
      <w:r>
        <w:t xml:space="preserve">. </w:t>
      </w:r>
    </w:p>
    <w:p w:rsidR="002800BD" w:rsidRDefault="003B3BB3">
      <w:pPr>
        <w:spacing w:after="66" w:line="262" w:lineRule="auto"/>
        <w:ind w:left="-5" w:right="0"/>
        <w:jc w:val="left"/>
      </w:pPr>
      <w:r>
        <w:t>Гриценко</w:t>
      </w:r>
      <w:r>
        <w:t xml:space="preserve">. — </w:t>
      </w:r>
      <w:r>
        <w:t>М</w:t>
      </w:r>
      <w:r>
        <w:t xml:space="preserve">.: </w:t>
      </w:r>
      <w:r>
        <w:t>Юристъ</w:t>
      </w:r>
      <w:r>
        <w:t xml:space="preserve">, 2000. — 152 </w:t>
      </w:r>
      <w:r>
        <w:t>с</w:t>
      </w:r>
      <w:r>
        <w:t xml:space="preserve">. </w:t>
      </w:r>
    </w:p>
    <w:p w:rsidR="002800BD" w:rsidRDefault="003B3BB3">
      <w:pPr>
        <w:spacing w:line="310" w:lineRule="auto"/>
        <w:ind w:left="-14" w:right="837" w:firstLine="709"/>
      </w:pPr>
      <w:r>
        <w:t>Алешкина</w:t>
      </w:r>
      <w:r>
        <w:t xml:space="preserve"> </w:t>
      </w:r>
      <w:r>
        <w:t>Э</w:t>
      </w:r>
      <w:r>
        <w:t xml:space="preserve">. </w:t>
      </w:r>
      <w:r>
        <w:t>Н</w:t>
      </w:r>
      <w:r>
        <w:t xml:space="preserve">. </w:t>
      </w:r>
      <w:r>
        <w:t>История</w:t>
      </w:r>
      <w:r>
        <w:t xml:space="preserve"> </w:t>
      </w:r>
      <w:r>
        <w:t>государства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России</w:t>
      </w:r>
      <w:r>
        <w:t xml:space="preserve">: </w:t>
      </w:r>
      <w:r>
        <w:t>Метод</w:t>
      </w:r>
      <w:r>
        <w:t xml:space="preserve">. </w:t>
      </w:r>
      <w:r>
        <w:t>рекомендации</w:t>
      </w:r>
      <w:r>
        <w:t xml:space="preserve"> </w:t>
      </w:r>
      <w:r>
        <w:t>к</w:t>
      </w:r>
      <w:r>
        <w:t xml:space="preserve"> </w:t>
      </w:r>
      <w:r>
        <w:t>курсу</w:t>
      </w:r>
      <w:r>
        <w:t xml:space="preserve"> / </w:t>
      </w:r>
      <w:r>
        <w:t>Э</w:t>
      </w:r>
      <w:r>
        <w:t xml:space="preserve">. </w:t>
      </w:r>
      <w:r>
        <w:t>Н</w:t>
      </w:r>
      <w:r>
        <w:t xml:space="preserve">. </w:t>
      </w:r>
      <w:r>
        <w:t>Алешкина</w:t>
      </w:r>
      <w:r>
        <w:t xml:space="preserve">, </w:t>
      </w:r>
      <w:r>
        <w:t>Ю</w:t>
      </w:r>
      <w:r>
        <w:t xml:space="preserve">. </w:t>
      </w:r>
      <w:r>
        <w:t>А</w:t>
      </w:r>
      <w:r>
        <w:t xml:space="preserve">. </w:t>
      </w:r>
      <w:r>
        <w:t>Иванов</w:t>
      </w:r>
      <w:r>
        <w:t xml:space="preserve">, </w:t>
      </w:r>
      <w:r>
        <w:t>В</w:t>
      </w:r>
      <w:r>
        <w:t xml:space="preserve">. </w:t>
      </w:r>
      <w:r>
        <w:t>Н</w:t>
      </w:r>
      <w:r>
        <w:t xml:space="preserve">. </w:t>
      </w:r>
      <w:r>
        <w:t>Чернышев</w:t>
      </w:r>
      <w:r>
        <w:t xml:space="preserve">. — </w:t>
      </w:r>
      <w:r>
        <w:t>Воронеж</w:t>
      </w:r>
      <w:r>
        <w:t xml:space="preserve">: </w:t>
      </w:r>
    </w:p>
    <w:p w:rsidR="002800BD" w:rsidRDefault="003B3BB3">
      <w:pPr>
        <w:spacing w:after="66" w:line="262" w:lineRule="auto"/>
        <w:ind w:left="-5" w:right="0"/>
        <w:jc w:val="left"/>
      </w:pPr>
      <w:r>
        <w:t>Изд</w:t>
      </w:r>
      <w:r>
        <w:t>-</w:t>
      </w:r>
      <w:r>
        <w:t>во</w:t>
      </w:r>
      <w:r>
        <w:t xml:space="preserve"> </w:t>
      </w:r>
      <w:r>
        <w:t>Воронеж</w:t>
      </w:r>
      <w:r>
        <w:t xml:space="preserve">, </w:t>
      </w:r>
      <w:r>
        <w:t>гос</w:t>
      </w:r>
      <w:r>
        <w:t xml:space="preserve">. </w:t>
      </w:r>
      <w:r>
        <w:t>ун</w:t>
      </w:r>
      <w:r>
        <w:t>-</w:t>
      </w:r>
      <w:r>
        <w:t>та</w:t>
      </w:r>
      <w:r>
        <w:t xml:space="preserve">, 2001. — 384 </w:t>
      </w:r>
      <w:r>
        <w:t>с</w:t>
      </w:r>
      <w:r>
        <w:t xml:space="preserve">. </w:t>
      </w:r>
    </w:p>
    <w:p w:rsidR="002800BD" w:rsidRDefault="003B3BB3">
      <w:pPr>
        <w:spacing w:after="79"/>
        <w:ind w:left="720" w:right="272"/>
      </w:pPr>
      <w:r>
        <w:t>Степин</w:t>
      </w:r>
      <w:r>
        <w:t xml:space="preserve"> B. C. </w:t>
      </w:r>
      <w:r>
        <w:t>Философия</w:t>
      </w:r>
      <w:r>
        <w:t xml:space="preserve"> </w:t>
      </w:r>
      <w:r>
        <w:t>науки</w:t>
      </w:r>
      <w:r>
        <w:t xml:space="preserve"> </w:t>
      </w:r>
      <w:r>
        <w:t>техники</w:t>
      </w:r>
      <w:r>
        <w:t xml:space="preserve">: </w:t>
      </w:r>
      <w:r>
        <w:t>Учеб</w:t>
      </w:r>
      <w:r>
        <w:t xml:space="preserve">. </w:t>
      </w:r>
      <w:r>
        <w:t>пособие</w:t>
      </w:r>
      <w:r>
        <w:t xml:space="preserve"> </w:t>
      </w:r>
      <w:r>
        <w:t>для</w:t>
      </w:r>
      <w:r>
        <w:t xml:space="preserve"> </w:t>
      </w:r>
      <w:r>
        <w:t>вузов</w:t>
      </w:r>
      <w:r>
        <w:t xml:space="preserve"> / B. C. </w:t>
      </w:r>
    </w:p>
    <w:p w:rsidR="002800BD" w:rsidRDefault="003B3BB3">
      <w:pPr>
        <w:spacing w:after="69" w:line="262" w:lineRule="auto"/>
        <w:ind w:left="-5" w:right="0"/>
        <w:jc w:val="left"/>
      </w:pPr>
      <w:r>
        <w:t>Степин</w:t>
      </w:r>
      <w:r>
        <w:t xml:space="preserve">, </w:t>
      </w:r>
      <w:r>
        <w:t>В</w:t>
      </w:r>
      <w:r>
        <w:t xml:space="preserve">. </w:t>
      </w:r>
      <w:r>
        <w:t>Г</w:t>
      </w:r>
      <w:r>
        <w:t xml:space="preserve">. </w:t>
      </w:r>
      <w:r>
        <w:t>Горохов</w:t>
      </w:r>
      <w:r>
        <w:t xml:space="preserve">, </w:t>
      </w:r>
      <w:r>
        <w:t>И</w:t>
      </w:r>
      <w:r>
        <w:t xml:space="preserve">. </w:t>
      </w:r>
      <w:r>
        <w:t>А</w:t>
      </w:r>
      <w:r>
        <w:t xml:space="preserve">. </w:t>
      </w:r>
      <w:r>
        <w:t>Розов</w:t>
      </w:r>
      <w:r>
        <w:t xml:space="preserve">. — </w:t>
      </w:r>
      <w:r>
        <w:t>М</w:t>
      </w:r>
      <w:r>
        <w:t xml:space="preserve">.: </w:t>
      </w:r>
      <w:r>
        <w:t>Гардарика</w:t>
      </w:r>
      <w:r>
        <w:t xml:space="preserve">, 1996. — 400 </w:t>
      </w:r>
      <w:r>
        <w:t>с</w:t>
      </w:r>
      <w:r>
        <w:t xml:space="preserve">. </w:t>
      </w:r>
    </w:p>
    <w:p w:rsidR="002800BD" w:rsidRDefault="003B3BB3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81"/>
        <w:ind w:left="-5"/>
      </w:pPr>
      <w:r>
        <w:t xml:space="preserve">2. </w:t>
      </w:r>
      <w:r>
        <w:t>Книга</w:t>
      </w:r>
      <w:r>
        <w:t xml:space="preserve"> </w:t>
      </w:r>
      <w:r>
        <w:t>под</w:t>
      </w:r>
      <w:r>
        <w:t xml:space="preserve"> </w:t>
      </w:r>
      <w:r>
        <w:t>заглавием</w:t>
      </w:r>
      <w:r>
        <w:t xml:space="preserve"> </w:t>
      </w:r>
    </w:p>
    <w:p w:rsidR="002800BD" w:rsidRDefault="003B3BB3">
      <w:pPr>
        <w:spacing w:after="15" w:line="310" w:lineRule="auto"/>
        <w:ind w:left="-5" w:right="1013"/>
        <w:jc w:val="left"/>
      </w:pPr>
      <w:r>
        <w:rPr>
          <w:b/>
        </w:rPr>
        <w:t xml:space="preserve">Описание книги дается на заглавие, если книга написана четырьмя и более авторами. На заглавие описываются коллективные </w:t>
      </w:r>
      <w:r>
        <w:rPr>
          <w:b/>
        </w:rPr>
        <w:t xml:space="preserve">монографии, сборники статей и т.п. </w:t>
      </w:r>
    </w:p>
    <w:p w:rsidR="002800BD" w:rsidRDefault="003B3BB3">
      <w:pPr>
        <w:spacing w:line="311" w:lineRule="auto"/>
        <w:ind w:left="-14" w:right="811" w:firstLine="709"/>
      </w:pPr>
      <w:r>
        <w:lastRenderedPageBreak/>
        <w:t>Государственная</w:t>
      </w:r>
      <w:r>
        <w:t xml:space="preserve"> </w:t>
      </w:r>
      <w:r>
        <w:t>и</w:t>
      </w:r>
      <w:r>
        <w:t xml:space="preserve"> </w:t>
      </w:r>
      <w:r>
        <w:t>местная</w:t>
      </w:r>
      <w:r>
        <w:t xml:space="preserve"> </w:t>
      </w:r>
      <w:r>
        <w:t>власть</w:t>
      </w:r>
      <w:r>
        <w:t xml:space="preserve">: </w:t>
      </w:r>
      <w:r>
        <w:t>правовые</w:t>
      </w:r>
      <w:r>
        <w:t xml:space="preserve"> </w:t>
      </w:r>
      <w:r>
        <w:t>проблемы</w:t>
      </w:r>
      <w:r>
        <w:t xml:space="preserve">: </w:t>
      </w:r>
      <w:r>
        <w:t>Россия</w:t>
      </w:r>
      <w:r>
        <w:t xml:space="preserve"> — </w:t>
      </w:r>
      <w:r>
        <w:t>Испания</w:t>
      </w:r>
      <w:r>
        <w:t xml:space="preserve">: </w:t>
      </w:r>
      <w:r>
        <w:t>Сб</w:t>
      </w:r>
      <w:r>
        <w:t xml:space="preserve">. </w:t>
      </w:r>
      <w:r>
        <w:t>науч</w:t>
      </w:r>
      <w:r>
        <w:t xml:space="preserve">. </w:t>
      </w:r>
      <w:r>
        <w:t>тр</w:t>
      </w:r>
      <w:r>
        <w:t xml:space="preserve">. </w:t>
      </w:r>
      <w:r>
        <w:rPr>
          <w:sz w:val="20"/>
        </w:rPr>
        <w:t>—</w:t>
      </w:r>
      <w:r>
        <w:t xml:space="preserve"> </w:t>
      </w:r>
      <w:r>
        <w:t>Воронеж</w:t>
      </w:r>
      <w:r>
        <w:t xml:space="preserve">: </w:t>
      </w:r>
      <w:r>
        <w:t>Изд</w:t>
      </w:r>
      <w:r>
        <w:t>-</w:t>
      </w:r>
      <w:r>
        <w:t>во</w:t>
      </w:r>
      <w:r>
        <w:t xml:space="preserve"> </w:t>
      </w:r>
      <w:r>
        <w:t>Воронеж</w:t>
      </w:r>
      <w:r>
        <w:t xml:space="preserve">, </w:t>
      </w:r>
      <w:r>
        <w:t>гос</w:t>
      </w:r>
      <w:r>
        <w:t xml:space="preserve">. </w:t>
      </w:r>
      <w:r>
        <w:t>ун</w:t>
      </w:r>
      <w:r>
        <w:t>-</w:t>
      </w:r>
      <w:r>
        <w:t>та</w:t>
      </w:r>
      <w:r>
        <w:t xml:space="preserve">, 2000. — 312 </w:t>
      </w:r>
      <w:r>
        <w:t>с</w:t>
      </w:r>
      <w:r>
        <w:t xml:space="preserve">.  </w:t>
      </w:r>
    </w:p>
    <w:p w:rsidR="002800BD" w:rsidRDefault="003B3BB3">
      <w:pPr>
        <w:spacing w:after="68" w:line="259" w:lineRule="auto"/>
        <w:ind w:right="1227"/>
        <w:jc w:val="right"/>
      </w:pPr>
      <w:r>
        <w:t>Культурология</w:t>
      </w:r>
      <w:r>
        <w:t xml:space="preserve">: </w:t>
      </w:r>
      <w:r>
        <w:t>Учеб</w:t>
      </w:r>
      <w:r>
        <w:t xml:space="preserve">. </w:t>
      </w:r>
      <w:r>
        <w:t>пособие</w:t>
      </w:r>
      <w:r>
        <w:t xml:space="preserve"> </w:t>
      </w:r>
      <w:r>
        <w:t>для</w:t>
      </w:r>
      <w:r>
        <w:t xml:space="preserve"> </w:t>
      </w:r>
      <w:r>
        <w:t>студ</w:t>
      </w:r>
      <w:r>
        <w:t xml:space="preserve">. </w:t>
      </w:r>
      <w:r>
        <w:t>вузов</w:t>
      </w:r>
      <w:r>
        <w:t xml:space="preserve"> / </w:t>
      </w:r>
      <w:r>
        <w:t>Под</w:t>
      </w:r>
      <w:r>
        <w:t xml:space="preserve"> </w:t>
      </w:r>
      <w:r>
        <w:t>ред</w:t>
      </w:r>
      <w:r>
        <w:t xml:space="preserve">. </w:t>
      </w:r>
      <w:r>
        <w:t>А</w:t>
      </w:r>
      <w:r>
        <w:t xml:space="preserve">. </w:t>
      </w:r>
      <w:r>
        <w:t>И</w:t>
      </w:r>
      <w:r>
        <w:t xml:space="preserve">. </w:t>
      </w:r>
      <w:r>
        <w:t>Марковой</w:t>
      </w:r>
      <w:r>
        <w:t xml:space="preserve">. </w:t>
      </w:r>
    </w:p>
    <w:p w:rsidR="002800BD" w:rsidRDefault="003B3BB3">
      <w:pPr>
        <w:spacing w:after="64" w:line="262" w:lineRule="auto"/>
        <w:ind w:left="-5" w:right="0"/>
        <w:jc w:val="left"/>
      </w:pPr>
      <w:r>
        <w:t>— 3-</w:t>
      </w:r>
      <w:r>
        <w:t>е</w:t>
      </w:r>
      <w:r>
        <w:t xml:space="preserve"> </w:t>
      </w:r>
      <w:r>
        <w:t>изд</w:t>
      </w:r>
      <w:r>
        <w:t xml:space="preserve">. — </w:t>
      </w:r>
      <w:r>
        <w:t>М</w:t>
      </w:r>
      <w:r>
        <w:t xml:space="preserve">.: </w:t>
      </w:r>
      <w:r>
        <w:t>ЮНИТИ</w:t>
      </w:r>
      <w:r>
        <w:t>-</w:t>
      </w:r>
      <w:r>
        <w:t>ДАНА</w:t>
      </w:r>
      <w:r>
        <w:t xml:space="preserve">, 2000. — 3 15 </w:t>
      </w:r>
      <w:r>
        <w:t>с</w:t>
      </w:r>
      <w:r>
        <w:t xml:space="preserve">. </w:t>
      </w:r>
    </w:p>
    <w:p w:rsidR="002800BD" w:rsidRDefault="003B3BB3" w:rsidP="003A08AC">
      <w:pPr>
        <w:spacing w:after="84"/>
        <w:ind w:left="720" w:right="272"/>
        <w:sectPr w:rsidR="002800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4" w:h="16840"/>
          <w:pgMar w:top="1198" w:right="0" w:bottom="1220" w:left="1134" w:header="1198" w:footer="713" w:gutter="0"/>
          <w:cols w:space="720"/>
        </w:sectPr>
      </w:pPr>
      <w:r>
        <w:t>Муниципальное</w:t>
      </w:r>
      <w:r>
        <w:t xml:space="preserve"> </w:t>
      </w:r>
      <w:r>
        <w:t>право</w:t>
      </w:r>
      <w:r>
        <w:t xml:space="preserve">. — </w:t>
      </w:r>
      <w:r>
        <w:t>М</w:t>
      </w:r>
      <w:r>
        <w:t xml:space="preserve">.: </w:t>
      </w:r>
      <w:r>
        <w:t>Новый</w:t>
      </w:r>
      <w:r>
        <w:t xml:space="preserve"> </w:t>
      </w:r>
      <w:r>
        <w:t>юрист</w:t>
      </w:r>
      <w:r>
        <w:t xml:space="preserve">, 1997. — 367 </w:t>
      </w:r>
      <w:r>
        <w:t>с</w:t>
      </w:r>
      <w:r w:rsidR="003A08AC">
        <w:t>.</w:t>
      </w:r>
      <w:bookmarkStart w:id="0" w:name="_GoBack"/>
      <w:bookmarkEnd w:id="0"/>
    </w:p>
    <w:p w:rsidR="002800BD" w:rsidRDefault="003B3BB3" w:rsidP="003A08AC">
      <w:pPr>
        <w:spacing w:after="15" w:line="310" w:lineRule="auto"/>
        <w:ind w:left="0" w:right="0" w:firstLine="0"/>
        <w:jc w:val="left"/>
      </w:pPr>
      <w:r>
        <w:rPr>
          <w:b/>
        </w:rPr>
        <w:lastRenderedPageBreak/>
        <w:t>Если книг</w:t>
      </w:r>
      <w:r>
        <w:rPr>
          <w:b/>
        </w:rPr>
        <w:t xml:space="preserve">а имеет четырех и более авторов, то после заглавия за косой чертой (/) в области ответственности указывается первое лицо и добавляется в квадратных скобках сокращенное слово «и другие» [и др.]. </w:t>
      </w:r>
    </w:p>
    <w:p w:rsidR="002800BD" w:rsidRDefault="003B3BB3">
      <w:pPr>
        <w:spacing w:line="310" w:lineRule="auto"/>
        <w:ind w:left="-14" w:right="272" w:firstLine="709"/>
      </w:pPr>
      <w:r>
        <w:t>Практикум</w:t>
      </w:r>
      <w:r>
        <w:t xml:space="preserve"> </w:t>
      </w:r>
      <w:r>
        <w:t>по</w:t>
      </w:r>
      <w:r>
        <w:t xml:space="preserve"> </w:t>
      </w:r>
      <w:r>
        <w:t>уголовному</w:t>
      </w:r>
      <w:r>
        <w:t xml:space="preserve"> </w:t>
      </w:r>
      <w:r>
        <w:t>праву</w:t>
      </w:r>
      <w:r>
        <w:t xml:space="preserve">. </w:t>
      </w:r>
      <w:r>
        <w:t>Часть</w:t>
      </w:r>
      <w:r>
        <w:t xml:space="preserve"> </w:t>
      </w:r>
      <w:r>
        <w:t>общая</w:t>
      </w:r>
      <w:r>
        <w:t xml:space="preserve"> / </w:t>
      </w:r>
      <w:r>
        <w:t>К</w:t>
      </w:r>
      <w:r>
        <w:t xml:space="preserve">. </w:t>
      </w:r>
      <w:r>
        <w:t>А</w:t>
      </w:r>
      <w:r>
        <w:t xml:space="preserve">. </w:t>
      </w:r>
      <w:r>
        <w:t>Панько</w:t>
      </w:r>
      <w:r>
        <w:t xml:space="preserve"> [</w:t>
      </w:r>
      <w:r>
        <w:t>и</w:t>
      </w:r>
      <w:r>
        <w:t xml:space="preserve"> </w:t>
      </w:r>
      <w:r>
        <w:t>др</w:t>
      </w:r>
      <w:r>
        <w:t xml:space="preserve">.] — </w:t>
      </w:r>
      <w:r>
        <w:t>Воронеж</w:t>
      </w:r>
      <w:r>
        <w:t xml:space="preserve">: </w:t>
      </w:r>
      <w:r>
        <w:t>Изд</w:t>
      </w:r>
      <w:r>
        <w:t>-</w:t>
      </w:r>
      <w:r>
        <w:t>во</w:t>
      </w:r>
      <w:r>
        <w:t xml:space="preserve"> </w:t>
      </w:r>
      <w:r>
        <w:t>Воронеж</w:t>
      </w:r>
      <w:r>
        <w:t xml:space="preserve">. </w:t>
      </w:r>
      <w:r>
        <w:t>гос</w:t>
      </w:r>
      <w:r>
        <w:t xml:space="preserve">. </w:t>
      </w:r>
      <w:r>
        <w:t>ун</w:t>
      </w:r>
      <w:r>
        <w:t>-</w:t>
      </w:r>
      <w:r>
        <w:t>та</w:t>
      </w:r>
      <w:r>
        <w:t xml:space="preserve">, 2001. — 128 </w:t>
      </w:r>
      <w:r>
        <w:t>с</w:t>
      </w:r>
      <w:r>
        <w:t xml:space="preserve">. </w:t>
      </w:r>
    </w:p>
    <w:p w:rsidR="002800BD" w:rsidRDefault="003B3BB3">
      <w:pPr>
        <w:spacing w:line="310" w:lineRule="auto"/>
        <w:ind w:left="-14" w:right="0" w:firstLine="709"/>
      </w:pPr>
      <w:r>
        <w:t>Философия</w:t>
      </w:r>
      <w:r>
        <w:t xml:space="preserve">: </w:t>
      </w:r>
      <w:r>
        <w:t>Опыт</w:t>
      </w:r>
      <w:r>
        <w:t xml:space="preserve"> </w:t>
      </w:r>
      <w:r>
        <w:t>самоопределения</w:t>
      </w:r>
      <w:r>
        <w:t xml:space="preserve">: </w:t>
      </w:r>
      <w:r>
        <w:t>Учеб</w:t>
      </w:r>
      <w:r>
        <w:t xml:space="preserve">. </w:t>
      </w:r>
      <w:r>
        <w:t>пособие</w:t>
      </w:r>
      <w:r>
        <w:t xml:space="preserve"> / </w:t>
      </w:r>
      <w:r>
        <w:t>Сабурова</w:t>
      </w:r>
      <w:r>
        <w:t xml:space="preserve"> </w:t>
      </w:r>
      <w:r>
        <w:t>Л</w:t>
      </w:r>
      <w:r>
        <w:t xml:space="preserve">. </w:t>
      </w:r>
      <w:r>
        <w:t>А</w:t>
      </w:r>
      <w:r>
        <w:t>. [</w:t>
      </w:r>
      <w:r>
        <w:t>и</w:t>
      </w:r>
      <w:r>
        <w:t xml:space="preserve"> </w:t>
      </w:r>
      <w:r>
        <w:t>др</w:t>
      </w:r>
      <w:r>
        <w:t xml:space="preserve">.] — </w:t>
      </w:r>
      <w:r>
        <w:t>Ижевск</w:t>
      </w:r>
      <w:r>
        <w:t xml:space="preserve">, 1996. — 194 </w:t>
      </w:r>
      <w:r>
        <w:t>с</w:t>
      </w:r>
      <w:r>
        <w:t xml:space="preserve">. </w:t>
      </w:r>
    </w:p>
    <w:p w:rsidR="002800BD" w:rsidRDefault="003B3BB3">
      <w:pPr>
        <w:spacing w:after="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8"/>
        <w:ind w:left="-5"/>
      </w:pPr>
      <w:r>
        <w:t xml:space="preserve">3. </w:t>
      </w:r>
      <w:r>
        <w:t>Статья</w:t>
      </w:r>
      <w:r>
        <w:t xml:space="preserve"> </w:t>
      </w:r>
      <w:r>
        <w:t>из</w:t>
      </w:r>
      <w:r>
        <w:t xml:space="preserve"> </w:t>
      </w:r>
      <w:r>
        <w:t>журнала</w:t>
      </w:r>
      <w:r>
        <w:t xml:space="preserve">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t>Иванова</w:t>
      </w:r>
      <w:r>
        <w:t xml:space="preserve"> E. O. </w:t>
      </w:r>
      <w:r>
        <w:t>На</w:t>
      </w:r>
      <w:r>
        <w:t xml:space="preserve"> </w:t>
      </w:r>
      <w:r>
        <w:t>грани</w:t>
      </w:r>
      <w:r>
        <w:t xml:space="preserve"> </w:t>
      </w:r>
      <w:r>
        <w:t>элитарной</w:t>
      </w:r>
      <w:r>
        <w:t xml:space="preserve"> </w:t>
      </w:r>
      <w:r>
        <w:t>и</w:t>
      </w:r>
      <w:r>
        <w:t xml:space="preserve"> </w:t>
      </w:r>
      <w:r>
        <w:t>массовой</w:t>
      </w:r>
      <w:r>
        <w:t xml:space="preserve"> </w:t>
      </w:r>
      <w:r>
        <w:t>культур</w:t>
      </w:r>
      <w:r>
        <w:t xml:space="preserve">: </w:t>
      </w:r>
      <w:r>
        <w:t>К</w:t>
      </w:r>
      <w:r>
        <w:t xml:space="preserve"> </w:t>
      </w:r>
      <w:r>
        <w:t>осмыслению</w:t>
      </w:r>
      <w:r>
        <w:t xml:space="preserve"> "</w:t>
      </w:r>
      <w:r>
        <w:t>игрового</w:t>
      </w:r>
      <w:r>
        <w:t xml:space="preserve"> </w:t>
      </w:r>
      <w:r>
        <w:t>пространства</w:t>
      </w:r>
      <w:r>
        <w:t xml:space="preserve">" </w:t>
      </w:r>
      <w:r>
        <w:t>рус</w:t>
      </w:r>
      <w:r>
        <w:t xml:space="preserve">. </w:t>
      </w:r>
      <w:r>
        <w:t>авангарда</w:t>
      </w:r>
      <w:r>
        <w:t xml:space="preserve"> / E. </w:t>
      </w:r>
      <w:r>
        <w:t>Ю</w:t>
      </w:r>
      <w:r>
        <w:t xml:space="preserve">. </w:t>
      </w:r>
      <w:r>
        <w:t>Иванова</w:t>
      </w:r>
      <w:r>
        <w:t xml:space="preserve"> // </w:t>
      </w:r>
      <w:r>
        <w:t>Обществ</w:t>
      </w:r>
      <w:r>
        <w:t xml:space="preserve">. </w:t>
      </w:r>
      <w:r>
        <w:t>науки</w:t>
      </w:r>
      <w:r>
        <w:t xml:space="preserve"> </w:t>
      </w:r>
      <w:r>
        <w:t>и</w:t>
      </w:r>
      <w:r>
        <w:t xml:space="preserve"> </w:t>
      </w:r>
      <w:r>
        <w:t>современность</w:t>
      </w:r>
      <w:r>
        <w:t xml:space="preserve">. — 2001. — </w:t>
      </w:r>
      <w:r>
        <w:t>№</w:t>
      </w:r>
      <w:r>
        <w:t xml:space="preserve"> I. — </w:t>
      </w:r>
      <w:r>
        <w:t>С</w:t>
      </w:r>
      <w:r>
        <w:t xml:space="preserve">. 162-174 </w:t>
      </w:r>
    </w:p>
    <w:p w:rsidR="002800BD" w:rsidRDefault="003B3BB3">
      <w:pPr>
        <w:spacing w:line="309" w:lineRule="auto"/>
        <w:ind w:left="-14" w:right="0" w:firstLine="709"/>
      </w:pPr>
      <w:r>
        <w:t>Старилов</w:t>
      </w:r>
      <w:r>
        <w:t xml:space="preserve"> IO. </w:t>
      </w:r>
      <w:r>
        <w:t>Н</w:t>
      </w:r>
      <w:r>
        <w:t xml:space="preserve">. </w:t>
      </w:r>
      <w:r>
        <w:t>К</w:t>
      </w:r>
      <w:r>
        <w:t xml:space="preserve"> </w:t>
      </w:r>
      <w:r>
        <w:t>вопросу</w:t>
      </w:r>
      <w:r>
        <w:t xml:space="preserve"> </w:t>
      </w:r>
      <w:r>
        <w:t>о</w:t>
      </w:r>
      <w:r>
        <w:t xml:space="preserve"> </w:t>
      </w:r>
      <w:r>
        <w:t>новом</w:t>
      </w:r>
      <w:r>
        <w:t xml:space="preserve"> </w:t>
      </w:r>
      <w:r>
        <w:t>понимании</w:t>
      </w:r>
      <w:r>
        <w:t xml:space="preserve"> </w:t>
      </w:r>
      <w:r>
        <w:t>административной</w:t>
      </w:r>
      <w:r>
        <w:t xml:space="preserve"> </w:t>
      </w:r>
      <w:r>
        <w:t>юстиции</w:t>
      </w:r>
      <w:r>
        <w:t xml:space="preserve"> / </w:t>
      </w:r>
      <w:r>
        <w:t>Ю</w:t>
      </w:r>
      <w:r>
        <w:t xml:space="preserve">. </w:t>
      </w:r>
      <w:r>
        <w:t>Н</w:t>
      </w:r>
      <w:r>
        <w:t xml:space="preserve">. </w:t>
      </w:r>
      <w:r>
        <w:t>Старилов</w:t>
      </w:r>
      <w:r>
        <w:t xml:space="preserve"> // </w:t>
      </w:r>
      <w:r>
        <w:t>Правоведение</w:t>
      </w:r>
      <w:r>
        <w:t xml:space="preserve">. — 2000. — </w:t>
      </w:r>
      <w:r>
        <w:t>№</w:t>
      </w:r>
      <w:r>
        <w:t xml:space="preserve">2. — </w:t>
      </w:r>
      <w:r>
        <w:t>С</w:t>
      </w:r>
      <w:r>
        <w:t xml:space="preserve">. 101-114.  </w:t>
      </w:r>
    </w:p>
    <w:p w:rsidR="002800BD" w:rsidRDefault="003B3BB3">
      <w:pPr>
        <w:spacing w:after="80"/>
        <w:ind w:left="719" w:right="0"/>
      </w:pPr>
      <w:r>
        <w:t>Кряжков</w:t>
      </w:r>
      <w:r>
        <w:t xml:space="preserve"> </w:t>
      </w:r>
      <w:r>
        <w:t>В</w:t>
      </w:r>
      <w:r>
        <w:t xml:space="preserve">. </w:t>
      </w:r>
      <w:r>
        <w:t>Административные</w:t>
      </w:r>
      <w:r>
        <w:t xml:space="preserve"> </w:t>
      </w:r>
      <w:r>
        <w:t>суды</w:t>
      </w:r>
      <w:r>
        <w:t xml:space="preserve">: </w:t>
      </w:r>
      <w:r>
        <w:t>какими</w:t>
      </w:r>
      <w:r>
        <w:t xml:space="preserve"> </w:t>
      </w:r>
      <w:r>
        <w:t>им</w:t>
      </w:r>
      <w:r>
        <w:t xml:space="preserve"> </w:t>
      </w:r>
      <w:r>
        <w:t>быть</w:t>
      </w:r>
      <w:r>
        <w:t xml:space="preserve">? / </w:t>
      </w:r>
      <w:r>
        <w:t>В</w:t>
      </w:r>
      <w:r>
        <w:t xml:space="preserve">. </w:t>
      </w:r>
      <w:r>
        <w:t>Кряжков</w:t>
      </w:r>
      <w:r>
        <w:t xml:space="preserve">, </w:t>
      </w:r>
      <w:r>
        <w:t>Ю</w:t>
      </w:r>
      <w:r>
        <w:t xml:space="preserve">. </w:t>
      </w:r>
    </w:p>
    <w:p w:rsidR="002800BD" w:rsidRDefault="003B3BB3">
      <w:pPr>
        <w:spacing w:after="66" w:line="262" w:lineRule="auto"/>
        <w:ind w:left="-5" w:right="0"/>
        <w:jc w:val="left"/>
      </w:pPr>
      <w:r>
        <w:t>Старилов</w:t>
      </w:r>
      <w:r>
        <w:t xml:space="preserve"> // </w:t>
      </w:r>
      <w:r>
        <w:t>Рос</w:t>
      </w:r>
      <w:r>
        <w:t xml:space="preserve">. </w:t>
      </w:r>
      <w:r>
        <w:t>юстиция</w:t>
      </w:r>
      <w:r>
        <w:t xml:space="preserve">. — 2001. — </w:t>
      </w:r>
      <w:r>
        <w:t>№</w:t>
      </w:r>
      <w:r>
        <w:t xml:space="preserve"> I. — </w:t>
      </w:r>
      <w:r>
        <w:t>С</w:t>
      </w:r>
      <w:r>
        <w:t xml:space="preserve">. 18-20. 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t>Шпак</w:t>
      </w:r>
      <w:r>
        <w:t xml:space="preserve"> </w:t>
      </w:r>
      <w:r>
        <w:t>В</w:t>
      </w:r>
      <w:r>
        <w:t xml:space="preserve">. </w:t>
      </w:r>
      <w:r>
        <w:t>Ю</w:t>
      </w:r>
      <w:r>
        <w:t xml:space="preserve">. </w:t>
      </w:r>
      <w:r>
        <w:t>Анализ</w:t>
      </w:r>
      <w:r>
        <w:t xml:space="preserve"> </w:t>
      </w:r>
      <w:r>
        <w:t>аксиом</w:t>
      </w:r>
      <w:r>
        <w:t xml:space="preserve"> </w:t>
      </w:r>
      <w:r>
        <w:t>политики</w:t>
      </w:r>
      <w:r>
        <w:t xml:space="preserve">,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правосознания</w:t>
      </w:r>
      <w:r>
        <w:t xml:space="preserve">: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работ</w:t>
      </w:r>
      <w:r>
        <w:t xml:space="preserve"> </w:t>
      </w:r>
      <w:r>
        <w:t>И</w:t>
      </w:r>
      <w:r>
        <w:t xml:space="preserve">. </w:t>
      </w:r>
      <w:r>
        <w:t>А</w:t>
      </w:r>
      <w:r>
        <w:t xml:space="preserve">. </w:t>
      </w:r>
      <w:r>
        <w:t>Ильина</w:t>
      </w:r>
      <w:r>
        <w:t xml:space="preserve"> / </w:t>
      </w:r>
      <w:r>
        <w:t>В</w:t>
      </w:r>
      <w:r>
        <w:t xml:space="preserve">. </w:t>
      </w:r>
      <w:r>
        <w:t>Ю</w:t>
      </w:r>
      <w:r>
        <w:t xml:space="preserve">. </w:t>
      </w:r>
      <w:r>
        <w:t>Шпак</w:t>
      </w:r>
      <w:r>
        <w:t xml:space="preserve">, </w:t>
      </w:r>
      <w:r>
        <w:t>В</w:t>
      </w:r>
      <w:r>
        <w:t xml:space="preserve">. </w:t>
      </w:r>
      <w:r>
        <w:t>В</w:t>
      </w:r>
      <w:r>
        <w:t xml:space="preserve">. </w:t>
      </w:r>
      <w:r>
        <w:t>Макеев</w:t>
      </w:r>
      <w:r>
        <w:t xml:space="preserve">, </w:t>
      </w:r>
      <w:r>
        <w:t>А</w:t>
      </w:r>
      <w:r>
        <w:t xml:space="preserve">. </w:t>
      </w:r>
      <w:r>
        <w:t>А</w:t>
      </w:r>
      <w:r>
        <w:t xml:space="preserve">. </w:t>
      </w:r>
      <w:r>
        <w:t>Паршина</w:t>
      </w:r>
      <w:r>
        <w:t xml:space="preserve"> // </w:t>
      </w:r>
      <w:r>
        <w:t>Философия</w:t>
      </w:r>
      <w:r>
        <w:t xml:space="preserve"> </w:t>
      </w:r>
      <w:r>
        <w:t>права</w:t>
      </w:r>
      <w:r>
        <w:t xml:space="preserve">. — 2000. — </w:t>
      </w:r>
      <w:r>
        <w:t>№</w:t>
      </w:r>
      <w:r>
        <w:t xml:space="preserve">2. — </w:t>
      </w:r>
      <w:r>
        <w:t>С</w:t>
      </w:r>
      <w:r>
        <w:t xml:space="preserve">. 28-32. </w:t>
      </w:r>
    </w:p>
    <w:p w:rsidR="002800BD" w:rsidRDefault="003B3BB3">
      <w:pPr>
        <w:spacing w:line="310" w:lineRule="auto"/>
        <w:ind w:left="-14" w:right="0" w:firstLine="709"/>
      </w:pPr>
      <w:r>
        <w:t>Модельный</w:t>
      </w:r>
      <w:r>
        <w:t xml:space="preserve"> </w:t>
      </w:r>
      <w:r>
        <w:t>регламент</w:t>
      </w:r>
      <w:r>
        <w:t xml:space="preserve"> </w:t>
      </w:r>
      <w:r>
        <w:t>представительного</w:t>
      </w:r>
      <w:r>
        <w:t xml:space="preserve"> </w:t>
      </w:r>
      <w:r>
        <w:t>органа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(</w:t>
      </w:r>
      <w:r>
        <w:t>думы</w:t>
      </w:r>
      <w:r>
        <w:t xml:space="preserve">) </w:t>
      </w:r>
      <w:r>
        <w:t>муниципального</w:t>
      </w:r>
      <w:r>
        <w:t xml:space="preserve"> </w:t>
      </w:r>
      <w:r>
        <w:t>образования</w:t>
      </w:r>
      <w:r>
        <w:t xml:space="preserve">: </w:t>
      </w:r>
      <w:r>
        <w:t>Проект</w:t>
      </w:r>
      <w:r>
        <w:t xml:space="preserve"> // </w:t>
      </w:r>
      <w:r>
        <w:t>Журн</w:t>
      </w:r>
      <w:r>
        <w:t xml:space="preserve">. </w:t>
      </w:r>
      <w:r>
        <w:t>рос</w:t>
      </w:r>
      <w:r>
        <w:t xml:space="preserve">. </w:t>
      </w:r>
      <w:r>
        <w:t>права</w:t>
      </w:r>
      <w:r>
        <w:t xml:space="preserve">. — 2000. </w:t>
      </w:r>
    </w:p>
    <w:p w:rsidR="002800BD" w:rsidRDefault="003B3BB3">
      <w:pPr>
        <w:spacing w:after="69" w:line="262" w:lineRule="auto"/>
        <w:ind w:left="-5" w:right="0"/>
        <w:jc w:val="left"/>
      </w:pPr>
      <w:r>
        <w:t>—</w:t>
      </w:r>
      <w:r>
        <w:t>№</w:t>
      </w:r>
      <w:r>
        <w:t>10. —</w:t>
      </w:r>
      <w:r>
        <w:t>С</w:t>
      </w:r>
      <w:r>
        <w:t xml:space="preserve">. 72-93. </w:t>
      </w:r>
    </w:p>
    <w:p w:rsidR="002800BD" w:rsidRDefault="003B3BB3">
      <w:pPr>
        <w:spacing w:after="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8"/>
        <w:ind w:left="-5"/>
      </w:pPr>
      <w:r>
        <w:t xml:space="preserve">4. </w:t>
      </w:r>
      <w:r>
        <w:t>Статья</w:t>
      </w:r>
      <w:r>
        <w:t xml:space="preserve"> </w:t>
      </w:r>
      <w:r>
        <w:t>из</w:t>
      </w:r>
      <w:r>
        <w:t xml:space="preserve"> </w:t>
      </w:r>
      <w:r>
        <w:t>газеты</w:t>
      </w:r>
      <w:r>
        <w:t xml:space="preserve"> </w:t>
      </w:r>
    </w:p>
    <w:p w:rsidR="002800BD" w:rsidRDefault="003B3BB3">
      <w:pPr>
        <w:spacing w:line="310" w:lineRule="auto"/>
        <w:ind w:left="-14" w:right="272" w:firstLine="709"/>
      </w:pPr>
      <w:r>
        <w:t>Чирков</w:t>
      </w:r>
      <w:r>
        <w:t xml:space="preserve"> </w:t>
      </w:r>
      <w:r>
        <w:t>В</w:t>
      </w:r>
      <w:r>
        <w:t xml:space="preserve">. </w:t>
      </w:r>
      <w:r>
        <w:t>Культура</w:t>
      </w:r>
      <w:r>
        <w:t xml:space="preserve"> </w:t>
      </w:r>
      <w:r>
        <w:t>в</w:t>
      </w:r>
      <w:r>
        <w:t xml:space="preserve"> </w:t>
      </w:r>
      <w:r>
        <w:t>ожидании</w:t>
      </w:r>
      <w:r>
        <w:t xml:space="preserve"> </w:t>
      </w:r>
      <w:r>
        <w:t>холодов</w:t>
      </w:r>
      <w:r>
        <w:t xml:space="preserve"> / </w:t>
      </w:r>
      <w:r>
        <w:t>В</w:t>
      </w:r>
      <w:r>
        <w:t xml:space="preserve">. </w:t>
      </w:r>
      <w:r>
        <w:t>Чирков</w:t>
      </w:r>
      <w:r>
        <w:t xml:space="preserve"> // </w:t>
      </w:r>
      <w:r>
        <w:t>Молодой</w:t>
      </w:r>
      <w:r>
        <w:t xml:space="preserve"> </w:t>
      </w:r>
      <w:r>
        <w:t>коммунар</w:t>
      </w:r>
      <w:r>
        <w:t xml:space="preserve">. — 2001.— 14 </w:t>
      </w:r>
      <w:r>
        <w:t>сент</w:t>
      </w:r>
      <w:r>
        <w:t xml:space="preserve">. </w:t>
      </w:r>
    </w:p>
    <w:p w:rsidR="002800BD" w:rsidRDefault="003B3BB3">
      <w:pPr>
        <w:spacing w:line="310" w:lineRule="auto"/>
        <w:ind w:left="-14" w:right="0" w:firstLine="709"/>
      </w:pPr>
      <w:r>
        <w:t>Шереметьевский</w:t>
      </w:r>
      <w:r>
        <w:t xml:space="preserve"> </w:t>
      </w:r>
      <w:r>
        <w:t>Н</w:t>
      </w:r>
      <w:r>
        <w:t xml:space="preserve">. </w:t>
      </w:r>
      <w:r>
        <w:t>Банк</w:t>
      </w:r>
      <w:r>
        <w:t xml:space="preserve"> </w:t>
      </w:r>
      <w:r>
        <w:t>сильнее</w:t>
      </w:r>
      <w:r>
        <w:t xml:space="preserve"> </w:t>
      </w:r>
      <w:r>
        <w:t>и</w:t>
      </w:r>
      <w:r>
        <w:t xml:space="preserve"> </w:t>
      </w:r>
      <w:r>
        <w:t>губернатора</w:t>
      </w:r>
      <w:r>
        <w:t xml:space="preserve">, </w:t>
      </w:r>
      <w:r>
        <w:t>и</w:t>
      </w:r>
      <w:r>
        <w:t xml:space="preserve"> </w:t>
      </w:r>
      <w:r>
        <w:t>прокурора</w:t>
      </w:r>
      <w:r>
        <w:t xml:space="preserve"> / </w:t>
      </w:r>
      <w:r>
        <w:t>Н</w:t>
      </w:r>
      <w:r>
        <w:t xml:space="preserve">. </w:t>
      </w:r>
      <w:r>
        <w:t>Шереметьевский</w:t>
      </w:r>
      <w:r>
        <w:t xml:space="preserve"> // </w:t>
      </w:r>
      <w:r>
        <w:t>Парламент</w:t>
      </w:r>
      <w:r>
        <w:t xml:space="preserve">, </w:t>
      </w:r>
      <w:r>
        <w:t>газ</w:t>
      </w:r>
      <w:r>
        <w:t xml:space="preserve">. — 2001. — 13 </w:t>
      </w:r>
      <w:r>
        <w:t>нояб</w:t>
      </w:r>
      <w:r>
        <w:t xml:space="preserve">. </w:t>
      </w:r>
    </w:p>
    <w:p w:rsidR="002800BD" w:rsidRDefault="003B3BB3">
      <w:pPr>
        <w:spacing w:after="68" w:line="259" w:lineRule="auto"/>
        <w:ind w:right="20"/>
        <w:jc w:val="right"/>
      </w:pPr>
      <w:r>
        <w:t>Козлов</w:t>
      </w:r>
      <w:r>
        <w:t xml:space="preserve"> </w:t>
      </w:r>
      <w:r>
        <w:t>М</w:t>
      </w:r>
      <w:r>
        <w:t xml:space="preserve">. </w:t>
      </w:r>
      <w:r>
        <w:t>Очеловеченность</w:t>
      </w:r>
      <w:r>
        <w:t xml:space="preserve"> </w:t>
      </w:r>
      <w:r>
        <w:t>человека</w:t>
      </w:r>
      <w:r>
        <w:t xml:space="preserve"> / </w:t>
      </w:r>
      <w:r>
        <w:t>М</w:t>
      </w:r>
      <w:r>
        <w:t xml:space="preserve">. </w:t>
      </w:r>
      <w:r>
        <w:t>Козлов</w:t>
      </w:r>
      <w:r>
        <w:t xml:space="preserve"> // </w:t>
      </w:r>
      <w:r>
        <w:t>Кн</w:t>
      </w:r>
      <w:r>
        <w:t xml:space="preserve">. </w:t>
      </w:r>
      <w:r>
        <w:t>обозрение</w:t>
      </w:r>
      <w:r>
        <w:t xml:space="preserve">. - 2001. </w:t>
      </w:r>
    </w:p>
    <w:p w:rsidR="002800BD" w:rsidRDefault="003B3BB3">
      <w:pPr>
        <w:spacing w:after="66" w:line="262" w:lineRule="auto"/>
        <w:ind w:left="-5" w:right="0"/>
        <w:jc w:val="left"/>
      </w:pPr>
      <w:r>
        <w:t xml:space="preserve">– 4 </w:t>
      </w:r>
      <w:r>
        <w:t>и</w:t>
      </w:r>
      <w:r>
        <w:t>юня</w:t>
      </w:r>
      <w:r>
        <w:t xml:space="preserve">. — </w:t>
      </w:r>
      <w:r>
        <w:t>С</w:t>
      </w:r>
      <w:r>
        <w:t xml:space="preserve">. 10. </w:t>
      </w:r>
    </w:p>
    <w:p w:rsidR="002800BD" w:rsidRDefault="003B3BB3">
      <w:pPr>
        <w:spacing w:line="310" w:lineRule="auto"/>
        <w:ind w:left="-14" w:right="272" w:firstLine="709"/>
      </w:pPr>
      <w:r>
        <w:t>Шмаков</w:t>
      </w:r>
      <w:r>
        <w:t xml:space="preserve"> </w:t>
      </w:r>
      <w:r>
        <w:t>В</w:t>
      </w:r>
      <w:r>
        <w:t xml:space="preserve">. </w:t>
      </w:r>
      <w:r>
        <w:t>С</w:t>
      </w:r>
      <w:r>
        <w:t xml:space="preserve"> </w:t>
      </w:r>
      <w:r>
        <w:t>нами</w:t>
      </w:r>
      <w:r>
        <w:t xml:space="preserve"> </w:t>
      </w:r>
      <w:r>
        <w:t>летит</w:t>
      </w:r>
      <w:r>
        <w:t xml:space="preserve"> </w:t>
      </w:r>
      <w:r>
        <w:t>террорист</w:t>
      </w:r>
      <w:r>
        <w:t xml:space="preserve">! / </w:t>
      </w:r>
      <w:r>
        <w:t>В</w:t>
      </w:r>
      <w:r>
        <w:t xml:space="preserve">. </w:t>
      </w:r>
      <w:r>
        <w:t>Шмаков</w:t>
      </w:r>
      <w:r>
        <w:t>//</w:t>
      </w:r>
      <w:r>
        <w:t>Лит</w:t>
      </w:r>
      <w:r>
        <w:t xml:space="preserve">. </w:t>
      </w:r>
      <w:r>
        <w:t>газ</w:t>
      </w:r>
      <w:r>
        <w:t xml:space="preserve">. - 2001. -31 </w:t>
      </w:r>
      <w:r>
        <w:t>окт</w:t>
      </w:r>
      <w:r>
        <w:t xml:space="preserve">.— 6 </w:t>
      </w:r>
      <w:r>
        <w:t>нояб</w:t>
      </w:r>
      <w:r>
        <w:t xml:space="preserve">. — </w:t>
      </w:r>
      <w:r>
        <w:t>С</w:t>
      </w:r>
      <w:r>
        <w:t xml:space="preserve">. 6. </w:t>
      </w:r>
    </w:p>
    <w:p w:rsidR="002800BD" w:rsidRDefault="003B3BB3">
      <w:pPr>
        <w:spacing w:after="15" w:line="310" w:lineRule="auto"/>
        <w:ind w:left="-5" w:right="0"/>
        <w:jc w:val="left"/>
      </w:pPr>
      <w:r>
        <w:rPr>
          <w:b/>
        </w:rPr>
        <w:lastRenderedPageBreak/>
        <w:t xml:space="preserve">В аналитическом описании статьи из газеты область количественной характеристики (страница) указывается, если газета имеет более 8 страниц. </w:t>
      </w:r>
    </w:p>
    <w:p w:rsidR="002800BD" w:rsidRDefault="003B3BB3">
      <w:pPr>
        <w:pStyle w:val="3"/>
        <w:ind w:left="-5"/>
      </w:pPr>
      <w:r>
        <w:t xml:space="preserve">5. </w:t>
      </w:r>
      <w:r>
        <w:t>Статья</w:t>
      </w:r>
      <w:r>
        <w:t xml:space="preserve"> </w:t>
      </w:r>
      <w:r>
        <w:t>из</w:t>
      </w:r>
      <w:r>
        <w:t xml:space="preserve"> </w:t>
      </w:r>
      <w:r>
        <w:t>продолжающегося</w:t>
      </w:r>
      <w:r>
        <w:t xml:space="preserve"> </w:t>
      </w:r>
      <w:r>
        <w:t>издания</w:t>
      </w:r>
      <w:r>
        <w:t xml:space="preserve">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t>Арапов</w:t>
      </w:r>
      <w:r>
        <w:t xml:space="preserve"> </w:t>
      </w:r>
      <w:r>
        <w:t>А</w:t>
      </w:r>
      <w:r>
        <w:t xml:space="preserve">. </w:t>
      </w:r>
      <w:r>
        <w:t>В</w:t>
      </w:r>
      <w:r>
        <w:t xml:space="preserve">. </w:t>
      </w:r>
      <w:r>
        <w:t>Идея</w:t>
      </w:r>
      <w:r>
        <w:t xml:space="preserve"> </w:t>
      </w:r>
      <w:r>
        <w:t>Священного</w:t>
      </w:r>
      <w:r>
        <w:t xml:space="preserve"> </w:t>
      </w:r>
      <w:r>
        <w:t>брака</w:t>
      </w:r>
      <w:r>
        <w:t xml:space="preserve"> </w:t>
      </w:r>
      <w:r>
        <w:t>в</w:t>
      </w:r>
      <w:r>
        <w:t xml:space="preserve"> </w:t>
      </w:r>
      <w:r>
        <w:t>русской</w:t>
      </w:r>
      <w:r>
        <w:t xml:space="preserve"> </w:t>
      </w:r>
      <w:r>
        <w:t>философии</w:t>
      </w:r>
      <w:r>
        <w:t xml:space="preserve"> </w:t>
      </w:r>
      <w:r>
        <w:t>Серебряного</w:t>
      </w:r>
      <w:r>
        <w:t xml:space="preserve"> </w:t>
      </w:r>
      <w:r>
        <w:t>века</w:t>
      </w:r>
      <w:r>
        <w:t xml:space="preserve"> / </w:t>
      </w:r>
      <w:r>
        <w:t>А</w:t>
      </w:r>
      <w:r>
        <w:t xml:space="preserve">. </w:t>
      </w:r>
      <w:r>
        <w:t>В</w:t>
      </w:r>
      <w:r>
        <w:t xml:space="preserve">. </w:t>
      </w:r>
      <w:r>
        <w:t>Арапов</w:t>
      </w:r>
      <w:r>
        <w:t xml:space="preserve"> // </w:t>
      </w:r>
      <w:r>
        <w:t>Вести</w:t>
      </w:r>
      <w:r>
        <w:t xml:space="preserve">. </w:t>
      </w:r>
      <w:r>
        <w:t>Воронеж</w:t>
      </w:r>
      <w:r>
        <w:t xml:space="preserve">. </w:t>
      </w:r>
      <w:r>
        <w:t>гос</w:t>
      </w:r>
      <w:r>
        <w:t xml:space="preserve">. </w:t>
      </w:r>
      <w:r>
        <w:t>ун</w:t>
      </w:r>
      <w:r>
        <w:t>-</w:t>
      </w:r>
      <w:r>
        <w:t>та</w:t>
      </w:r>
      <w:r>
        <w:t xml:space="preserve">. </w:t>
      </w:r>
      <w:r>
        <w:t>Сер</w:t>
      </w:r>
      <w:r>
        <w:t xml:space="preserve">. I, </w:t>
      </w:r>
      <w:r>
        <w:t>Гуманит</w:t>
      </w:r>
      <w:r>
        <w:t xml:space="preserve">. </w:t>
      </w:r>
      <w:r>
        <w:t>науки</w:t>
      </w:r>
      <w:r>
        <w:t>. — 1998. —</w:t>
      </w:r>
      <w:r>
        <w:t>№</w:t>
      </w:r>
      <w:r>
        <w:t xml:space="preserve">2. — </w:t>
      </w:r>
      <w:r>
        <w:t>С</w:t>
      </w:r>
      <w:r>
        <w:t xml:space="preserve">.223-230. </w:t>
      </w:r>
    </w:p>
    <w:p w:rsidR="002800BD" w:rsidRDefault="003B3BB3">
      <w:pPr>
        <w:spacing w:line="310" w:lineRule="auto"/>
        <w:ind w:left="-14" w:right="272" w:firstLine="709"/>
      </w:pPr>
      <w:r>
        <w:t>Леженин</w:t>
      </w:r>
      <w:r>
        <w:t xml:space="preserve"> </w:t>
      </w:r>
      <w:r>
        <w:t>В</w:t>
      </w:r>
      <w:r>
        <w:t>.</w:t>
      </w:r>
      <w:r>
        <w:t>Н</w:t>
      </w:r>
      <w:r>
        <w:t xml:space="preserve">. </w:t>
      </w:r>
      <w:r>
        <w:t>Развитие</w:t>
      </w:r>
      <w:r>
        <w:t xml:space="preserve"> </w:t>
      </w:r>
      <w:r>
        <w:t>положений</w:t>
      </w:r>
      <w:r>
        <w:t xml:space="preserve"> </w:t>
      </w:r>
      <w:r>
        <w:t>римского</w:t>
      </w:r>
      <w:r>
        <w:t xml:space="preserve"> </w:t>
      </w:r>
      <w:r>
        <w:t>частного</w:t>
      </w:r>
      <w:r>
        <w:t xml:space="preserve"> </w:t>
      </w:r>
      <w:r>
        <w:t>права</w:t>
      </w:r>
      <w:r>
        <w:t xml:space="preserve"> </w:t>
      </w:r>
      <w:r>
        <w:t>в</w:t>
      </w:r>
      <w:r>
        <w:t xml:space="preserve"> </w:t>
      </w:r>
      <w:r>
        <w:t>российском</w:t>
      </w:r>
      <w:r>
        <w:t xml:space="preserve"> </w:t>
      </w:r>
      <w:r>
        <w:t>гражданском</w:t>
      </w:r>
      <w:r>
        <w:t xml:space="preserve"> </w:t>
      </w:r>
      <w:r>
        <w:t>законодательстве</w:t>
      </w:r>
      <w:r>
        <w:t xml:space="preserve"> / </w:t>
      </w:r>
      <w:r>
        <w:t>В</w:t>
      </w:r>
      <w:r>
        <w:t>.</w:t>
      </w:r>
      <w:r>
        <w:t>Н</w:t>
      </w:r>
      <w:r>
        <w:t xml:space="preserve">. </w:t>
      </w:r>
      <w:r>
        <w:t>Леженин</w:t>
      </w:r>
      <w:r>
        <w:t xml:space="preserve"> // </w:t>
      </w:r>
      <w:r>
        <w:t>Юрид</w:t>
      </w:r>
      <w:r>
        <w:t xml:space="preserve">. </w:t>
      </w:r>
      <w:r>
        <w:t>зап</w:t>
      </w:r>
      <w:r>
        <w:t xml:space="preserve">. / </w:t>
      </w:r>
      <w:r>
        <w:t>Воронеж</w:t>
      </w:r>
      <w:r>
        <w:t xml:space="preserve">. </w:t>
      </w:r>
    </w:p>
    <w:p w:rsidR="002800BD" w:rsidRDefault="003B3BB3">
      <w:pPr>
        <w:spacing w:after="69" w:line="262" w:lineRule="auto"/>
        <w:ind w:left="-5" w:right="0"/>
        <w:jc w:val="left"/>
      </w:pPr>
      <w:r>
        <w:t>гос</w:t>
      </w:r>
      <w:r>
        <w:t xml:space="preserve">. </w:t>
      </w:r>
      <w:r>
        <w:t>ун</w:t>
      </w:r>
      <w:r>
        <w:t>-</w:t>
      </w:r>
      <w:r>
        <w:t>т</w:t>
      </w:r>
      <w:r>
        <w:t>.—2000.—</w:t>
      </w:r>
      <w:r>
        <w:t>Вып</w:t>
      </w:r>
      <w:r>
        <w:t>. II.—</w:t>
      </w:r>
      <w:r>
        <w:t>С</w:t>
      </w:r>
      <w:r>
        <w:t xml:space="preserve">. 19-33. </w:t>
      </w:r>
    </w:p>
    <w:p w:rsidR="002800BD" w:rsidRDefault="003B3BB3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6"/>
        <w:ind w:left="-5"/>
      </w:pPr>
      <w:r>
        <w:t xml:space="preserve">6. </w:t>
      </w:r>
      <w:r>
        <w:t>Статья</w:t>
      </w:r>
      <w:r>
        <w:t xml:space="preserve"> </w:t>
      </w:r>
      <w:r>
        <w:t>из</w:t>
      </w:r>
      <w:r>
        <w:t xml:space="preserve"> </w:t>
      </w:r>
      <w:r>
        <w:t>сборника</w:t>
      </w:r>
      <w:r>
        <w:t xml:space="preserve">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t>Астафьев</w:t>
      </w:r>
      <w:r>
        <w:t xml:space="preserve"> </w:t>
      </w:r>
      <w:r>
        <w:t>Ю</w:t>
      </w:r>
      <w:r>
        <w:t xml:space="preserve">. </w:t>
      </w:r>
      <w:r>
        <w:t>В</w:t>
      </w:r>
      <w:r>
        <w:t xml:space="preserve">. </w:t>
      </w:r>
      <w:r>
        <w:t>Судебная</w:t>
      </w:r>
      <w:r>
        <w:t xml:space="preserve"> </w:t>
      </w:r>
      <w:r>
        <w:t>власть</w:t>
      </w:r>
      <w:r>
        <w:t xml:space="preserve">: </w:t>
      </w:r>
      <w:r>
        <w:t>федеральный</w:t>
      </w:r>
      <w:r>
        <w:t xml:space="preserve"> </w:t>
      </w:r>
      <w:r>
        <w:t>и</w:t>
      </w:r>
      <w:r>
        <w:t xml:space="preserve"> </w:t>
      </w:r>
      <w:r>
        <w:t>региональный</w:t>
      </w:r>
      <w:r>
        <w:t xml:space="preserve"> </w:t>
      </w:r>
      <w:r>
        <w:t>уровни</w:t>
      </w:r>
      <w:r>
        <w:t xml:space="preserve"> / </w:t>
      </w:r>
      <w:r>
        <w:t>Ю</w:t>
      </w:r>
      <w:r>
        <w:t xml:space="preserve">. </w:t>
      </w:r>
      <w:r>
        <w:t>В</w:t>
      </w:r>
      <w:r>
        <w:t xml:space="preserve">. </w:t>
      </w:r>
      <w:r>
        <w:t>Астафьев</w:t>
      </w:r>
      <w:r>
        <w:t xml:space="preserve">, </w:t>
      </w:r>
      <w:r>
        <w:t>В</w:t>
      </w:r>
      <w:r>
        <w:t xml:space="preserve">. </w:t>
      </w:r>
      <w:r>
        <w:t>А</w:t>
      </w:r>
      <w:r>
        <w:t xml:space="preserve">. </w:t>
      </w:r>
      <w:r>
        <w:t>Панюшкин</w:t>
      </w:r>
      <w:r>
        <w:t xml:space="preserve"> // </w:t>
      </w:r>
      <w:r>
        <w:t>Государственная</w:t>
      </w:r>
      <w:r>
        <w:t xml:space="preserve"> </w:t>
      </w:r>
      <w:r>
        <w:t>и</w:t>
      </w:r>
      <w:r>
        <w:t xml:space="preserve"> </w:t>
      </w:r>
      <w:r>
        <w:t>местная</w:t>
      </w:r>
      <w:r>
        <w:t xml:space="preserve"> </w:t>
      </w:r>
      <w:r>
        <w:t>власть</w:t>
      </w:r>
      <w:r>
        <w:t xml:space="preserve">: </w:t>
      </w:r>
      <w:r>
        <w:t>правовые</w:t>
      </w:r>
      <w:r>
        <w:t xml:space="preserve"> </w:t>
      </w:r>
      <w:r>
        <w:t>проблемы</w:t>
      </w:r>
      <w:r>
        <w:t>: (</w:t>
      </w:r>
      <w:r>
        <w:t>Россия</w:t>
      </w:r>
      <w:r>
        <w:t xml:space="preserve"> — </w:t>
      </w:r>
      <w:r>
        <w:t>Испания</w:t>
      </w:r>
      <w:r>
        <w:t xml:space="preserve">): </w:t>
      </w:r>
      <w:r>
        <w:t>Сб</w:t>
      </w:r>
      <w:r>
        <w:t xml:space="preserve">. </w:t>
      </w:r>
      <w:r>
        <w:t>науч</w:t>
      </w:r>
      <w:r>
        <w:t xml:space="preserve">. </w:t>
      </w:r>
      <w:r>
        <w:t>тр</w:t>
      </w:r>
      <w:r>
        <w:t xml:space="preserve">. — </w:t>
      </w:r>
      <w:r>
        <w:t>Воронеж</w:t>
      </w:r>
      <w:r>
        <w:t xml:space="preserve">, 2000. — </w:t>
      </w:r>
      <w:r>
        <w:t>С</w:t>
      </w:r>
      <w:r>
        <w:t xml:space="preserve">. 75-92. </w:t>
      </w:r>
    </w:p>
    <w:p w:rsidR="002800BD" w:rsidRDefault="003B3BB3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6"/>
        <w:ind w:left="-5"/>
      </w:pPr>
      <w:r>
        <w:t xml:space="preserve">7. </w:t>
      </w:r>
      <w:r>
        <w:t>Статья</w:t>
      </w:r>
      <w:r>
        <w:t xml:space="preserve"> </w:t>
      </w:r>
      <w:r>
        <w:t>из</w:t>
      </w:r>
      <w:r>
        <w:t xml:space="preserve"> </w:t>
      </w:r>
      <w:r>
        <w:t>собрания</w:t>
      </w:r>
      <w:r>
        <w:t xml:space="preserve"> </w:t>
      </w:r>
      <w:r>
        <w:t>сочинений</w:t>
      </w:r>
      <w:r>
        <w:t xml:space="preserve"> </w:t>
      </w:r>
    </w:p>
    <w:p w:rsidR="002800BD" w:rsidRDefault="003B3BB3">
      <w:pPr>
        <w:spacing w:after="56" w:line="262" w:lineRule="auto"/>
        <w:ind w:left="-15" w:right="0" w:firstLine="709"/>
        <w:jc w:val="left"/>
      </w:pPr>
      <w:r>
        <w:t>Локк</w:t>
      </w:r>
      <w:r>
        <w:t xml:space="preserve"> </w:t>
      </w:r>
      <w:r>
        <w:t>Дж</w:t>
      </w:r>
      <w:r>
        <w:t xml:space="preserve">. </w:t>
      </w:r>
      <w:r>
        <w:t>Опыт</w:t>
      </w:r>
      <w:r>
        <w:t xml:space="preserve"> </w:t>
      </w:r>
      <w:r>
        <w:t>о</w:t>
      </w:r>
      <w:r>
        <w:t xml:space="preserve"> </w:t>
      </w:r>
      <w:r>
        <w:t>веротерпимости</w:t>
      </w:r>
      <w:r>
        <w:t xml:space="preserve"> / </w:t>
      </w:r>
      <w:r>
        <w:t>Дж</w:t>
      </w:r>
      <w:r>
        <w:t xml:space="preserve">. </w:t>
      </w:r>
      <w:r>
        <w:t>Локк</w:t>
      </w:r>
      <w:r>
        <w:t xml:space="preserve"> // </w:t>
      </w:r>
      <w:r>
        <w:t>Собр</w:t>
      </w:r>
      <w:r>
        <w:t xml:space="preserve">. </w:t>
      </w:r>
      <w:r>
        <w:t>соч</w:t>
      </w:r>
      <w:r>
        <w:t xml:space="preserve">.: </w:t>
      </w:r>
      <w:r>
        <w:t>В</w:t>
      </w:r>
      <w:r>
        <w:t xml:space="preserve"> 3 </w:t>
      </w:r>
      <w:r>
        <w:t>т</w:t>
      </w:r>
      <w:r>
        <w:t xml:space="preserve">. — </w:t>
      </w:r>
      <w:r>
        <w:t>М</w:t>
      </w:r>
      <w:r>
        <w:t xml:space="preserve">., 1985. </w:t>
      </w:r>
      <w:r>
        <w:t>Т</w:t>
      </w:r>
      <w:r>
        <w:t>.</w:t>
      </w:r>
      <w:r>
        <w:t>З</w:t>
      </w:r>
      <w:r>
        <w:t xml:space="preserve">. — </w:t>
      </w:r>
      <w:r>
        <w:t>С</w:t>
      </w:r>
      <w:r>
        <w:t xml:space="preserve">. 66-90. </w:t>
      </w:r>
    </w:p>
    <w:p w:rsidR="002800BD" w:rsidRDefault="003B3BB3">
      <w:pPr>
        <w:spacing w:line="310" w:lineRule="auto"/>
        <w:ind w:left="-14" w:right="272" w:firstLine="709"/>
      </w:pPr>
      <w:r>
        <w:t>Асмус</w:t>
      </w:r>
      <w:r>
        <w:t xml:space="preserve"> </w:t>
      </w:r>
      <w:r>
        <w:t>В</w:t>
      </w:r>
      <w:r>
        <w:t xml:space="preserve">. </w:t>
      </w:r>
      <w:r>
        <w:t>Метафизика</w:t>
      </w:r>
      <w:r>
        <w:t xml:space="preserve"> </w:t>
      </w:r>
      <w:r>
        <w:t>Аристотеля</w:t>
      </w:r>
      <w:r>
        <w:t xml:space="preserve"> / </w:t>
      </w:r>
      <w:r>
        <w:t>В</w:t>
      </w:r>
      <w:r>
        <w:t xml:space="preserve">. </w:t>
      </w:r>
      <w:r>
        <w:t>Асмус</w:t>
      </w:r>
      <w:r>
        <w:t xml:space="preserve"> // </w:t>
      </w:r>
      <w:r>
        <w:t>Аристотель</w:t>
      </w:r>
      <w:r>
        <w:t xml:space="preserve">. </w:t>
      </w:r>
      <w:r>
        <w:t>Соч</w:t>
      </w:r>
      <w:r>
        <w:t xml:space="preserve">.: </w:t>
      </w:r>
      <w:r>
        <w:t>В</w:t>
      </w:r>
      <w:r>
        <w:t xml:space="preserve"> 4</w:t>
      </w:r>
      <w:r>
        <w:t>т</w:t>
      </w:r>
      <w:r>
        <w:t xml:space="preserve">. / </w:t>
      </w:r>
      <w:r>
        <w:t>Аристотель</w:t>
      </w:r>
      <w:r>
        <w:t xml:space="preserve">. — </w:t>
      </w:r>
      <w:r>
        <w:t>М</w:t>
      </w:r>
      <w:r>
        <w:t>., 1975. —</w:t>
      </w:r>
      <w:r>
        <w:t>Т</w:t>
      </w:r>
      <w:r>
        <w:t xml:space="preserve">. I. — </w:t>
      </w:r>
      <w:r>
        <w:t>С</w:t>
      </w:r>
      <w:r>
        <w:t xml:space="preserve">. 5-50. </w:t>
      </w:r>
    </w:p>
    <w:p w:rsidR="002800BD" w:rsidRDefault="003B3BB3">
      <w:pPr>
        <w:spacing w:after="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8"/>
        <w:ind w:left="-5"/>
      </w:pPr>
      <w:r>
        <w:t xml:space="preserve">8. </w:t>
      </w:r>
      <w:r>
        <w:t>Рецензия</w:t>
      </w:r>
      <w:r>
        <w:t xml:space="preserve">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t>Боков</w:t>
      </w:r>
      <w:r>
        <w:t xml:space="preserve"> C. </w:t>
      </w:r>
      <w:r>
        <w:t>Н</w:t>
      </w:r>
      <w:r>
        <w:t>. [</w:t>
      </w:r>
      <w:r>
        <w:t>Рецензия</w:t>
      </w:r>
      <w:r>
        <w:t xml:space="preserve">] / </w:t>
      </w:r>
      <w:r>
        <w:t>С</w:t>
      </w:r>
      <w:r>
        <w:t xml:space="preserve">. </w:t>
      </w:r>
      <w:r>
        <w:t>Н</w:t>
      </w:r>
      <w:r>
        <w:t xml:space="preserve">. </w:t>
      </w:r>
      <w:r>
        <w:t>Боков</w:t>
      </w:r>
      <w:r>
        <w:t xml:space="preserve"> // </w:t>
      </w:r>
      <w:r>
        <w:t>Вопр</w:t>
      </w:r>
      <w:r>
        <w:t xml:space="preserve">. </w:t>
      </w:r>
      <w:r>
        <w:t>психологии</w:t>
      </w:r>
      <w:r>
        <w:t xml:space="preserve">. — 1999. — </w:t>
      </w:r>
      <w:r>
        <w:t>№</w:t>
      </w:r>
      <w:r>
        <w:t xml:space="preserve">6. — </w:t>
      </w:r>
      <w:r>
        <w:t>С</w:t>
      </w:r>
      <w:r>
        <w:t xml:space="preserve">. 140-141. — </w:t>
      </w:r>
      <w:r>
        <w:t>Рец</w:t>
      </w:r>
      <w:r>
        <w:t xml:space="preserve">. </w:t>
      </w:r>
      <w:r>
        <w:t>на</w:t>
      </w:r>
      <w:r>
        <w:t xml:space="preserve"> </w:t>
      </w:r>
      <w:r>
        <w:t>кн</w:t>
      </w:r>
      <w:r>
        <w:t xml:space="preserve">.: </w:t>
      </w:r>
      <w:r>
        <w:t>Бурлачук</w:t>
      </w:r>
      <w:r>
        <w:t xml:space="preserve"> </w:t>
      </w:r>
      <w:r>
        <w:t>Л</w:t>
      </w:r>
      <w:r>
        <w:t xml:space="preserve">. </w:t>
      </w:r>
      <w:r>
        <w:t>Ф</w:t>
      </w:r>
      <w:r>
        <w:t xml:space="preserve">. </w:t>
      </w:r>
      <w:r>
        <w:t>Словарь</w:t>
      </w:r>
      <w:r>
        <w:t>-</w:t>
      </w:r>
      <w:r>
        <w:t>справочник</w:t>
      </w:r>
      <w:r>
        <w:t xml:space="preserve"> </w:t>
      </w:r>
      <w:r>
        <w:t>по</w:t>
      </w:r>
      <w:r>
        <w:t xml:space="preserve"> </w:t>
      </w:r>
      <w:r>
        <w:t>психодиагностике</w:t>
      </w:r>
      <w:r>
        <w:t xml:space="preserve"> / </w:t>
      </w:r>
      <w:r>
        <w:t>Л</w:t>
      </w:r>
      <w:r>
        <w:t>.</w:t>
      </w:r>
      <w:r>
        <w:rPr>
          <w:sz w:val="20"/>
        </w:rPr>
        <w:t xml:space="preserve"> </w:t>
      </w:r>
      <w:r>
        <w:t>Ф</w:t>
      </w:r>
      <w:r>
        <w:t xml:space="preserve">. </w:t>
      </w:r>
      <w:r>
        <w:t>Бурлачук</w:t>
      </w:r>
      <w:r>
        <w:t xml:space="preserve">, </w:t>
      </w:r>
      <w:r>
        <w:t>С</w:t>
      </w:r>
      <w:r>
        <w:t xml:space="preserve">. </w:t>
      </w:r>
      <w:r>
        <w:t>М</w:t>
      </w:r>
      <w:r>
        <w:t xml:space="preserve">. </w:t>
      </w:r>
      <w:r>
        <w:t>Морозов</w:t>
      </w:r>
      <w:r>
        <w:t>. — 2-</w:t>
      </w:r>
      <w:r>
        <w:t>е</w:t>
      </w:r>
      <w:r>
        <w:t xml:space="preserve"> </w:t>
      </w:r>
      <w:r>
        <w:t>изд</w:t>
      </w:r>
      <w:r>
        <w:t xml:space="preserve">., </w:t>
      </w:r>
      <w:r>
        <w:t>перераб</w:t>
      </w:r>
      <w:r>
        <w:t xml:space="preserve">. </w:t>
      </w:r>
      <w:r>
        <w:t>и</w:t>
      </w:r>
      <w:r>
        <w:t xml:space="preserve"> </w:t>
      </w:r>
      <w:r>
        <w:t>доп</w:t>
      </w:r>
      <w:r>
        <w:t xml:space="preserve">. — </w:t>
      </w:r>
      <w:r>
        <w:t>М</w:t>
      </w:r>
      <w:r>
        <w:t xml:space="preserve">.: </w:t>
      </w:r>
      <w:r>
        <w:t>Юристъ</w:t>
      </w:r>
      <w:r>
        <w:t xml:space="preserve">, 2000.—416 </w:t>
      </w:r>
      <w:r>
        <w:t>с</w:t>
      </w:r>
      <w:r>
        <w:t xml:space="preserve">. </w:t>
      </w:r>
    </w:p>
    <w:p w:rsidR="002800BD" w:rsidRDefault="003B3BB3">
      <w:pPr>
        <w:spacing w:line="310" w:lineRule="auto"/>
        <w:ind w:left="-14" w:right="272" w:firstLine="709"/>
      </w:pPr>
      <w:r>
        <w:t>Моряков</w:t>
      </w:r>
      <w:r>
        <w:t xml:space="preserve"> </w:t>
      </w:r>
      <w:r>
        <w:t>В</w:t>
      </w:r>
      <w:r>
        <w:t xml:space="preserve">. </w:t>
      </w:r>
      <w:r>
        <w:t>И</w:t>
      </w:r>
      <w:r>
        <w:t>. [</w:t>
      </w:r>
      <w:r>
        <w:t>Рецензия</w:t>
      </w:r>
      <w:r>
        <w:t xml:space="preserve">] / </w:t>
      </w:r>
      <w:r>
        <w:t>В</w:t>
      </w:r>
      <w:r>
        <w:t xml:space="preserve">. </w:t>
      </w:r>
      <w:r>
        <w:t>И</w:t>
      </w:r>
      <w:r>
        <w:t xml:space="preserve">. </w:t>
      </w:r>
      <w:r>
        <w:t>Моряков</w:t>
      </w:r>
      <w:r>
        <w:t xml:space="preserve"> // </w:t>
      </w:r>
      <w:r>
        <w:t>Вопр</w:t>
      </w:r>
      <w:r>
        <w:t xml:space="preserve">. </w:t>
      </w:r>
      <w:r>
        <w:t>истории</w:t>
      </w:r>
      <w:r>
        <w:t xml:space="preserve">. — 2001. — </w:t>
      </w:r>
      <w:r>
        <w:t>№</w:t>
      </w:r>
      <w:r>
        <w:t>3. —</w:t>
      </w:r>
      <w:r>
        <w:t>С</w:t>
      </w:r>
      <w:r>
        <w:t xml:space="preserve">. 160-162. — </w:t>
      </w:r>
      <w:r>
        <w:t>Рец</w:t>
      </w:r>
      <w:r>
        <w:t xml:space="preserve">. </w:t>
      </w:r>
      <w:r>
        <w:t>на</w:t>
      </w:r>
      <w:r>
        <w:t xml:space="preserve"> </w:t>
      </w:r>
      <w:r>
        <w:t>кн</w:t>
      </w:r>
      <w:r>
        <w:t xml:space="preserve">.: </w:t>
      </w:r>
      <w:r>
        <w:t>Человек</w:t>
      </w:r>
      <w:r>
        <w:t xml:space="preserve"> </w:t>
      </w:r>
      <w:r>
        <w:t>эпохи</w:t>
      </w:r>
      <w:r>
        <w:t xml:space="preserve"> </w:t>
      </w:r>
      <w:r>
        <w:t>Просвещения</w:t>
      </w:r>
      <w:r>
        <w:t xml:space="preserve">: </w:t>
      </w:r>
      <w:r>
        <w:t>Сб</w:t>
      </w:r>
      <w:r>
        <w:t xml:space="preserve">. </w:t>
      </w:r>
      <w:r>
        <w:t>ст</w:t>
      </w:r>
      <w:r>
        <w:t xml:space="preserve">. / </w:t>
      </w:r>
      <w:r>
        <w:t>Отв</w:t>
      </w:r>
      <w:r>
        <w:t xml:space="preserve">. </w:t>
      </w:r>
    </w:p>
    <w:p w:rsidR="002800BD" w:rsidRDefault="003B3BB3">
      <w:pPr>
        <w:spacing w:after="66" w:line="262" w:lineRule="auto"/>
        <w:ind w:left="-5" w:right="0"/>
        <w:jc w:val="left"/>
      </w:pPr>
      <w:r>
        <w:t>ред</w:t>
      </w:r>
      <w:r>
        <w:t xml:space="preserve">. </w:t>
      </w:r>
      <w:r>
        <w:t>Г</w:t>
      </w:r>
      <w:r>
        <w:t xml:space="preserve">. </w:t>
      </w:r>
      <w:r>
        <w:t>С</w:t>
      </w:r>
      <w:r>
        <w:t>.</w:t>
      </w:r>
      <w:r>
        <w:t>Кучеренко</w:t>
      </w:r>
      <w:r>
        <w:t xml:space="preserve">. — </w:t>
      </w:r>
      <w:r>
        <w:t>М</w:t>
      </w:r>
      <w:r>
        <w:t xml:space="preserve">.: </w:t>
      </w:r>
      <w:r>
        <w:t>Наука</w:t>
      </w:r>
      <w:r>
        <w:t xml:space="preserve">, 1999. — 224 </w:t>
      </w:r>
      <w:r>
        <w:t>с</w:t>
      </w:r>
      <w:r>
        <w:t xml:space="preserve">.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t>Жилинский</w:t>
      </w:r>
      <w:r>
        <w:t xml:space="preserve"> </w:t>
      </w:r>
      <w:r>
        <w:t>С</w:t>
      </w:r>
      <w:r>
        <w:t xml:space="preserve">. </w:t>
      </w:r>
      <w:r>
        <w:t>Э</w:t>
      </w:r>
      <w:r>
        <w:t xml:space="preserve">. </w:t>
      </w:r>
      <w:r>
        <w:t>Конкурентное</w:t>
      </w:r>
      <w:r>
        <w:t xml:space="preserve"> </w:t>
      </w:r>
      <w:r>
        <w:t>право</w:t>
      </w:r>
      <w:r>
        <w:t xml:space="preserve"> </w:t>
      </w:r>
      <w:r>
        <w:t>как</w:t>
      </w:r>
      <w:r>
        <w:t xml:space="preserve"> </w:t>
      </w:r>
      <w:r>
        <w:t>научная</w:t>
      </w:r>
      <w:r>
        <w:t xml:space="preserve"> </w:t>
      </w:r>
      <w:r>
        <w:t>дисциплина</w:t>
      </w:r>
      <w:r>
        <w:t xml:space="preserve"> / </w:t>
      </w:r>
      <w:r>
        <w:t>С</w:t>
      </w:r>
      <w:r>
        <w:t xml:space="preserve">. </w:t>
      </w:r>
      <w:r>
        <w:t>Э</w:t>
      </w:r>
      <w:r>
        <w:t xml:space="preserve">. </w:t>
      </w:r>
      <w:r>
        <w:t>Жилинский</w:t>
      </w:r>
      <w:r>
        <w:t xml:space="preserve"> // </w:t>
      </w:r>
      <w:r>
        <w:t>Государство</w:t>
      </w:r>
      <w:r>
        <w:t xml:space="preserve"> </w:t>
      </w:r>
      <w:r>
        <w:t>и</w:t>
      </w:r>
      <w:r>
        <w:t xml:space="preserve"> </w:t>
      </w:r>
      <w:r>
        <w:t>право</w:t>
      </w:r>
      <w:r>
        <w:t xml:space="preserve">. — 2001. — </w:t>
      </w:r>
      <w:r>
        <w:t>№</w:t>
      </w:r>
      <w:r>
        <w:t xml:space="preserve">1. — </w:t>
      </w:r>
      <w:r>
        <w:t>С</w:t>
      </w:r>
      <w:r>
        <w:t xml:space="preserve">. 104-106. — </w:t>
      </w:r>
      <w:r>
        <w:t>Рец</w:t>
      </w:r>
      <w:r>
        <w:t xml:space="preserve">. </w:t>
      </w:r>
      <w:r>
        <w:t>на</w:t>
      </w:r>
      <w:r>
        <w:t xml:space="preserve"> </w:t>
      </w:r>
      <w:r>
        <w:lastRenderedPageBreak/>
        <w:t>кн</w:t>
      </w:r>
      <w:r>
        <w:t xml:space="preserve">.: </w:t>
      </w:r>
      <w:r>
        <w:t>Тотьев</w:t>
      </w:r>
      <w:r>
        <w:t xml:space="preserve"> K. IO. </w:t>
      </w:r>
      <w:r>
        <w:t>Конкурентное</w:t>
      </w:r>
      <w:r>
        <w:t xml:space="preserve"> </w:t>
      </w:r>
      <w:r>
        <w:t>право</w:t>
      </w:r>
      <w:r>
        <w:t xml:space="preserve"> (</w:t>
      </w:r>
      <w:r>
        <w:t>правовое</w:t>
      </w:r>
      <w:r>
        <w:t xml:space="preserve"> </w:t>
      </w:r>
      <w:r>
        <w:t>регулирование</w:t>
      </w:r>
      <w:r>
        <w:t xml:space="preserve"> </w:t>
      </w:r>
      <w:r>
        <w:t>конкуренции</w:t>
      </w:r>
      <w:r>
        <w:t xml:space="preserve">) / </w:t>
      </w:r>
      <w:r>
        <w:t>К</w:t>
      </w:r>
      <w:r>
        <w:t xml:space="preserve">. </w:t>
      </w:r>
      <w:r>
        <w:t>Ю</w:t>
      </w:r>
      <w:r>
        <w:t xml:space="preserve">. </w:t>
      </w:r>
      <w:r>
        <w:t>Тотьев</w:t>
      </w:r>
      <w:r>
        <w:t xml:space="preserve">. — </w:t>
      </w:r>
      <w:r>
        <w:t>М</w:t>
      </w:r>
      <w:r>
        <w:t xml:space="preserve">.: </w:t>
      </w:r>
      <w:r>
        <w:t>Изд</w:t>
      </w:r>
      <w:r>
        <w:t>-</w:t>
      </w:r>
      <w:r>
        <w:t>во</w:t>
      </w:r>
      <w:r>
        <w:t xml:space="preserve"> </w:t>
      </w:r>
      <w:r>
        <w:t>РДЛ</w:t>
      </w:r>
      <w:r>
        <w:t xml:space="preserve">, 2000. — 352 </w:t>
      </w:r>
      <w:r>
        <w:t>с</w:t>
      </w:r>
      <w:r>
        <w:t xml:space="preserve">. </w:t>
      </w:r>
    </w:p>
    <w:p w:rsidR="002800BD" w:rsidRDefault="003B3BB3">
      <w:pPr>
        <w:spacing w:after="80"/>
        <w:ind w:left="719" w:right="0"/>
      </w:pPr>
      <w:r>
        <w:t>Левкин</w:t>
      </w:r>
      <w:r>
        <w:t xml:space="preserve"> </w:t>
      </w:r>
      <w:r>
        <w:t>А</w:t>
      </w:r>
      <w:r>
        <w:t xml:space="preserve">. </w:t>
      </w:r>
      <w:r>
        <w:t>Реанимация</w:t>
      </w:r>
      <w:r>
        <w:t xml:space="preserve"> </w:t>
      </w:r>
      <w:r>
        <w:t>контекста</w:t>
      </w:r>
      <w:r>
        <w:t xml:space="preserve"> / </w:t>
      </w:r>
      <w:r>
        <w:t>А</w:t>
      </w:r>
      <w:r>
        <w:t xml:space="preserve">. </w:t>
      </w:r>
      <w:r>
        <w:t>Левкин</w:t>
      </w:r>
      <w:r>
        <w:t xml:space="preserve"> // </w:t>
      </w:r>
      <w:r>
        <w:t>Октябрь</w:t>
      </w:r>
      <w:r>
        <w:t xml:space="preserve">. — 2001. — </w:t>
      </w:r>
      <w:r>
        <w:t>№</w:t>
      </w:r>
      <w:r>
        <w:t xml:space="preserve">2. </w:t>
      </w:r>
    </w:p>
    <w:p w:rsidR="002800BD" w:rsidRDefault="003B3BB3">
      <w:pPr>
        <w:spacing w:after="80"/>
        <w:ind w:left="-4" w:right="272"/>
      </w:pPr>
      <w:r>
        <w:t xml:space="preserve">— </w:t>
      </w:r>
      <w:r>
        <w:t>С</w:t>
      </w:r>
      <w:r>
        <w:t xml:space="preserve">. 173-174. — </w:t>
      </w:r>
      <w:r>
        <w:t>Рец</w:t>
      </w:r>
      <w:r>
        <w:t xml:space="preserve">. </w:t>
      </w:r>
      <w:r>
        <w:t>на</w:t>
      </w:r>
      <w:r>
        <w:t xml:space="preserve"> </w:t>
      </w:r>
      <w:r>
        <w:t>кн</w:t>
      </w:r>
      <w:r>
        <w:t xml:space="preserve">.: </w:t>
      </w:r>
      <w:r>
        <w:t>Кобрин</w:t>
      </w:r>
      <w:r>
        <w:t xml:space="preserve"> </w:t>
      </w:r>
      <w:r>
        <w:t>К</w:t>
      </w:r>
      <w:r>
        <w:t xml:space="preserve">. </w:t>
      </w:r>
      <w:r>
        <w:t>Описания</w:t>
      </w:r>
      <w:r>
        <w:t xml:space="preserve"> </w:t>
      </w:r>
      <w:r>
        <w:t>и</w:t>
      </w:r>
      <w:r>
        <w:t xml:space="preserve"> </w:t>
      </w:r>
      <w:r>
        <w:t>рассуждения</w:t>
      </w:r>
      <w:r>
        <w:t xml:space="preserve">: </w:t>
      </w:r>
      <w:r>
        <w:t>Кн</w:t>
      </w:r>
      <w:r>
        <w:t xml:space="preserve">. </w:t>
      </w:r>
      <w:r>
        <w:t>эссе</w:t>
      </w:r>
      <w:r>
        <w:t xml:space="preserve"> / </w:t>
      </w:r>
      <w:r>
        <w:t>К</w:t>
      </w:r>
      <w:r>
        <w:t xml:space="preserve">. </w:t>
      </w:r>
    </w:p>
    <w:p w:rsidR="002800BD" w:rsidRDefault="003B3BB3">
      <w:pPr>
        <w:spacing w:after="69" w:line="262" w:lineRule="auto"/>
        <w:ind w:left="-5" w:right="0"/>
        <w:jc w:val="left"/>
      </w:pPr>
      <w:r>
        <w:t>Кобрин</w:t>
      </w:r>
      <w:r>
        <w:t xml:space="preserve">. — </w:t>
      </w:r>
      <w:r>
        <w:t>М</w:t>
      </w:r>
      <w:r>
        <w:t xml:space="preserve">, 2000. — 236 </w:t>
      </w:r>
      <w:r>
        <w:t>с</w:t>
      </w:r>
      <w:r>
        <w:t xml:space="preserve">. </w:t>
      </w:r>
    </w:p>
    <w:p w:rsidR="002800BD" w:rsidRDefault="003B3BB3">
      <w:pPr>
        <w:spacing w:after="6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8"/>
        <w:ind w:left="-5"/>
      </w:pPr>
      <w:r>
        <w:t xml:space="preserve">9. </w:t>
      </w:r>
      <w:r>
        <w:t>Авторефераты</w:t>
      </w:r>
      <w:r>
        <w:t xml:space="preserve"> </w:t>
      </w:r>
      <w:r>
        <w:t>диссертации</w:t>
      </w:r>
      <w:r>
        <w:t xml:space="preserve"> </w:t>
      </w:r>
    </w:p>
    <w:p w:rsidR="002800BD" w:rsidRDefault="003B3BB3">
      <w:pPr>
        <w:spacing w:after="68" w:line="259" w:lineRule="auto"/>
        <w:ind w:right="93"/>
        <w:jc w:val="right"/>
      </w:pPr>
      <w:r>
        <w:t>Греков</w:t>
      </w:r>
      <w:r>
        <w:t xml:space="preserve"> </w:t>
      </w:r>
      <w:r>
        <w:t>М</w:t>
      </w:r>
      <w:r>
        <w:t xml:space="preserve">. </w:t>
      </w:r>
      <w:r>
        <w:t>Л</w:t>
      </w:r>
      <w:r>
        <w:t xml:space="preserve">. </w:t>
      </w:r>
      <w:r>
        <w:t>Тюремные</w:t>
      </w:r>
      <w:r>
        <w:t xml:space="preserve"> </w:t>
      </w:r>
      <w:r>
        <w:t>системы</w:t>
      </w:r>
      <w:r>
        <w:t xml:space="preserve">: </w:t>
      </w:r>
      <w:r>
        <w:t>состояние</w:t>
      </w:r>
      <w:r>
        <w:t xml:space="preserve">, </w:t>
      </w:r>
      <w:r>
        <w:t>перспективы</w:t>
      </w:r>
      <w:r>
        <w:t xml:space="preserve">: </w:t>
      </w:r>
      <w:r>
        <w:t>Автореф</w:t>
      </w:r>
      <w:r>
        <w:t xml:space="preserve">. </w:t>
      </w:r>
      <w:r>
        <w:t>дис</w:t>
      </w:r>
      <w:r>
        <w:t xml:space="preserve">. </w:t>
      </w:r>
    </w:p>
    <w:p w:rsidR="002800BD" w:rsidRDefault="003B3BB3">
      <w:pPr>
        <w:spacing w:after="68" w:line="262" w:lineRule="auto"/>
        <w:ind w:left="-5" w:right="0"/>
        <w:jc w:val="left"/>
      </w:pPr>
      <w:r>
        <w:t xml:space="preserve">... </w:t>
      </w:r>
      <w:r>
        <w:t>канд</w:t>
      </w:r>
      <w:r>
        <w:t xml:space="preserve">. </w:t>
      </w:r>
      <w:r>
        <w:t>юрид</w:t>
      </w:r>
      <w:r>
        <w:t xml:space="preserve">. </w:t>
      </w:r>
      <w:r>
        <w:t>наук</w:t>
      </w:r>
      <w:r>
        <w:t xml:space="preserve"> / </w:t>
      </w:r>
      <w:r>
        <w:t>М</w:t>
      </w:r>
      <w:r>
        <w:t xml:space="preserve">. </w:t>
      </w:r>
      <w:r>
        <w:t>Л</w:t>
      </w:r>
      <w:r>
        <w:t xml:space="preserve">. </w:t>
      </w:r>
      <w:r>
        <w:t>Греков</w:t>
      </w:r>
      <w:r>
        <w:t xml:space="preserve">. — </w:t>
      </w:r>
      <w:r>
        <w:t>Краснодар</w:t>
      </w:r>
      <w:r>
        <w:t xml:space="preserve">, 2000. — 25 </w:t>
      </w:r>
      <w:r>
        <w:t>с</w:t>
      </w:r>
      <w:r>
        <w:t xml:space="preserve">. </w:t>
      </w:r>
    </w:p>
    <w:p w:rsidR="002800BD" w:rsidRDefault="003B3BB3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8"/>
        <w:ind w:left="-5"/>
      </w:pPr>
      <w:r>
        <w:t xml:space="preserve">10. </w:t>
      </w:r>
      <w:r>
        <w:t>Нормативные</w:t>
      </w:r>
      <w:r>
        <w:t xml:space="preserve"> </w:t>
      </w:r>
      <w:r>
        <w:t>акты</w:t>
      </w:r>
      <w:r>
        <w:t xml:space="preserve"> </w:t>
      </w:r>
    </w:p>
    <w:p w:rsidR="002800BD" w:rsidRDefault="003B3BB3">
      <w:pPr>
        <w:spacing w:line="310" w:lineRule="auto"/>
        <w:ind w:left="-14" w:right="0" w:firstLine="709"/>
      </w:pP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судебно</w:t>
      </w:r>
      <w:r>
        <w:t>-</w:t>
      </w:r>
      <w:r>
        <w:t>экспертной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: </w:t>
      </w:r>
      <w:r>
        <w:t>Федер</w:t>
      </w:r>
      <w:r>
        <w:t xml:space="preserve">. </w:t>
      </w:r>
      <w:r>
        <w:t>закон</w:t>
      </w:r>
      <w:r>
        <w:t xml:space="preserve"> </w:t>
      </w:r>
      <w:r>
        <w:t>от</w:t>
      </w:r>
      <w:r>
        <w:t xml:space="preserve"> 31 </w:t>
      </w:r>
      <w:r>
        <w:t>мая</w:t>
      </w:r>
      <w:r>
        <w:t xml:space="preserve"> 2001 </w:t>
      </w:r>
      <w:r>
        <w:t>г</w:t>
      </w:r>
      <w:r>
        <w:t xml:space="preserve">. </w:t>
      </w:r>
      <w:r>
        <w:t>№</w:t>
      </w:r>
      <w:r>
        <w:t>73-</w:t>
      </w:r>
      <w:r>
        <w:t>Ф</w:t>
      </w:r>
      <w:r>
        <w:t xml:space="preserve">3 // </w:t>
      </w:r>
      <w:r>
        <w:t>Ведомости</w:t>
      </w:r>
      <w:r>
        <w:t xml:space="preserve"> </w:t>
      </w:r>
      <w:r>
        <w:t>Федер</w:t>
      </w:r>
      <w:r>
        <w:t xml:space="preserve">. </w:t>
      </w:r>
      <w:r>
        <w:t>Собр</w:t>
      </w:r>
      <w:r>
        <w:t xml:space="preserve">. </w:t>
      </w:r>
      <w:r>
        <w:t>Рос</w:t>
      </w:r>
      <w:r>
        <w:t xml:space="preserve">. </w:t>
      </w:r>
    </w:p>
    <w:p w:rsidR="002800BD" w:rsidRDefault="003B3BB3">
      <w:pPr>
        <w:spacing w:after="64" w:line="262" w:lineRule="auto"/>
        <w:ind w:left="-5" w:right="0"/>
        <w:jc w:val="left"/>
      </w:pPr>
      <w:r>
        <w:t>Федерации</w:t>
      </w:r>
      <w:r>
        <w:t xml:space="preserve">. — 2001. — </w:t>
      </w:r>
      <w:r>
        <w:t>№</w:t>
      </w:r>
      <w:r>
        <w:t xml:space="preserve">17. — </w:t>
      </w:r>
      <w:r>
        <w:t>Ст</w:t>
      </w:r>
      <w:r>
        <w:t xml:space="preserve">. 940. — </w:t>
      </w:r>
      <w:r>
        <w:t>С</w:t>
      </w:r>
      <w:r>
        <w:t xml:space="preserve">. 11-28.  </w:t>
      </w:r>
    </w:p>
    <w:p w:rsidR="002800BD" w:rsidRDefault="003B3BB3">
      <w:pPr>
        <w:spacing w:line="310" w:lineRule="auto"/>
        <w:ind w:left="-14" w:right="0" w:firstLine="709"/>
      </w:pPr>
      <w:r>
        <w:t>О</w:t>
      </w:r>
      <w:r>
        <w:t xml:space="preserve"> </w:t>
      </w:r>
      <w:r>
        <w:t>борьбе</w:t>
      </w:r>
      <w:r>
        <w:t xml:space="preserve"> </w:t>
      </w:r>
      <w:r>
        <w:t>с</w:t>
      </w:r>
      <w:r>
        <w:t xml:space="preserve"> </w:t>
      </w:r>
      <w:r>
        <w:t>международным</w:t>
      </w:r>
      <w:r>
        <w:t xml:space="preserve"> </w:t>
      </w:r>
      <w:r>
        <w:t>терроризмом</w:t>
      </w:r>
      <w:r>
        <w:t xml:space="preserve">: </w:t>
      </w:r>
      <w:r>
        <w:t>Постановление</w:t>
      </w:r>
      <w:r>
        <w:t xml:space="preserve"> </w:t>
      </w:r>
      <w:r>
        <w:t>Гос</w:t>
      </w:r>
      <w:r>
        <w:t xml:space="preserve">. </w:t>
      </w:r>
      <w:r>
        <w:t>Думы</w:t>
      </w:r>
      <w:r>
        <w:t xml:space="preserve"> </w:t>
      </w:r>
      <w:r>
        <w:t>Федер</w:t>
      </w:r>
      <w:r>
        <w:t xml:space="preserve">. </w:t>
      </w:r>
      <w:r>
        <w:t>Собр</w:t>
      </w:r>
      <w:r>
        <w:t xml:space="preserve">. </w:t>
      </w:r>
      <w:r>
        <w:t>РФ</w:t>
      </w:r>
      <w:r>
        <w:t xml:space="preserve">, 20 </w:t>
      </w:r>
      <w:r>
        <w:t>сент</w:t>
      </w:r>
      <w:r>
        <w:t>. 2001</w:t>
      </w:r>
      <w:r>
        <w:t>г</w:t>
      </w:r>
      <w:r>
        <w:t xml:space="preserve">. </w:t>
      </w:r>
      <w:r>
        <w:t>№</w:t>
      </w:r>
      <w:r>
        <w:t xml:space="preserve">1865. — III </w:t>
      </w:r>
      <w:r>
        <w:t>ГФ</w:t>
      </w:r>
      <w:r>
        <w:t xml:space="preserve"> // </w:t>
      </w:r>
      <w:r>
        <w:t>Собр</w:t>
      </w:r>
      <w:r>
        <w:t xml:space="preserve">. </w:t>
      </w:r>
      <w:r>
        <w:t>законода</w:t>
      </w:r>
      <w:r>
        <w:t>тельства</w:t>
      </w:r>
      <w:r>
        <w:t xml:space="preserve"> </w:t>
      </w:r>
      <w:r>
        <w:t>Рос</w:t>
      </w:r>
      <w:r>
        <w:t xml:space="preserve">. </w:t>
      </w:r>
    </w:p>
    <w:p w:rsidR="002800BD" w:rsidRDefault="003B3BB3">
      <w:pPr>
        <w:spacing w:after="69" w:line="262" w:lineRule="auto"/>
        <w:ind w:left="-5" w:right="0"/>
        <w:jc w:val="left"/>
      </w:pPr>
      <w:r>
        <w:t>Федерации</w:t>
      </w:r>
      <w:r>
        <w:t xml:space="preserve">. — 2001. — </w:t>
      </w:r>
      <w:r>
        <w:t>№</w:t>
      </w:r>
      <w:r>
        <w:t xml:space="preserve">40. — </w:t>
      </w:r>
      <w:r>
        <w:t>Ст</w:t>
      </w:r>
      <w:r>
        <w:t xml:space="preserve">. 3810. — </w:t>
      </w:r>
      <w:r>
        <w:t>С</w:t>
      </w:r>
      <w:r>
        <w:t xml:space="preserve">. 8541-8543. </w:t>
      </w:r>
    </w:p>
    <w:p w:rsidR="002800BD" w:rsidRDefault="003B3BB3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spacing w:after="15" w:line="309" w:lineRule="auto"/>
        <w:ind w:left="-5" w:right="0"/>
        <w:jc w:val="left"/>
      </w:pPr>
      <w:r>
        <w:rPr>
          <w:b/>
        </w:rPr>
        <w:t xml:space="preserve">11. Библиографическое описание документа из Internet </w:t>
      </w:r>
      <w:r>
        <w:t>(</w:t>
      </w:r>
      <w:r>
        <w:t>в</w:t>
      </w:r>
      <w:r>
        <w:t xml:space="preserve"> </w:t>
      </w:r>
      <w:r>
        <w:t>конце</w:t>
      </w:r>
      <w:r>
        <w:t xml:space="preserve">  - </w:t>
      </w:r>
      <w:r>
        <w:t>дата</w:t>
      </w:r>
      <w:r>
        <w:t xml:space="preserve"> </w:t>
      </w:r>
      <w:r>
        <w:t>обращения</w:t>
      </w:r>
      <w:r>
        <w:t xml:space="preserve">). </w:t>
      </w:r>
    </w:p>
    <w:p w:rsidR="002800BD" w:rsidRDefault="003B3BB3">
      <w:pPr>
        <w:spacing w:after="80"/>
        <w:ind w:left="719" w:right="272"/>
      </w:pPr>
      <w:r>
        <w:t>Бычкова</w:t>
      </w:r>
      <w:r>
        <w:t xml:space="preserve"> </w:t>
      </w:r>
      <w:r>
        <w:t>Л</w:t>
      </w:r>
      <w:r>
        <w:t xml:space="preserve">. </w:t>
      </w:r>
      <w:r>
        <w:t>С</w:t>
      </w:r>
      <w:r>
        <w:t xml:space="preserve">. </w:t>
      </w:r>
      <w:r>
        <w:t>Конструктивизм</w:t>
      </w:r>
      <w:r>
        <w:t xml:space="preserve"> / </w:t>
      </w:r>
      <w:r>
        <w:t>Л</w:t>
      </w:r>
      <w:r>
        <w:t xml:space="preserve">. </w:t>
      </w:r>
      <w:r>
        <w:t>С</w:t>
      </w:r>
      <w:r>
        <w:t xml:space="preserve">. </w:t>
      </w:r>
      <w:r>
        <w:t>Бычкова</w:t>
      </w:r>
      <w:r>
        <w:t xml:space="preserve"> // </w:t>
      </w:r>
      <w:r>
        <w:t>Культурология</w:t>
      </w:r>
      <w:r>
        <w:t xml:space="preserve"> XX </w:t>
      </w:r>
      <w:r>
        <w:t>век</w:t>
      </w:r>
      <w:r>
        <w:t xml:space="preserve"> </w:t>
      </w:r>
    </w:p>
    <w:p w:rsidR="002800BD" w:rsidRDefault="003B3BB3">
      <w:pPr>
        <w:spacing w:after="59" w:line="262" w:lineRule="auto"/>
        <w:ind w:left="-5" w:right="0"/>
        <w:jc w:val="left"/>
      </w:pPr>
      <w:r>
        <w:t>— "</w:t>
      </w:r>
      <w:r>
        <w:t>К</w:t>
      </w:r>
      <w:r>
        <w:t xml:space="preserve">". — (http//www.philosophy.rii/echi/ref/enc/k.html). </w:t>
      </w:r>
      <w:r>
        <w:t>Проверено</w:t>
      </w:r>
      <w:r>
        <w:t xml:space="preserve"> 25.04.2006</w:t>
      </w:r>
      <w:r>
        <w:t>г</w:t>
      </w:r>
      <w:r>
        <w:t xml:space="preserve">. </w:t>
      </w:r>
      <w:r>
        <w:t>Психология</w:t>
      </w:r>
      <w:r>
        <w:t xml:space="preserve"> </w:t>
      </w:r>
      <w:r>
        <w:t>смысла</w:t>
      </w:r>
      <w:r>
        <w:t xml:space="preserve">: </w:t>
      </w:r>
      <w:r>
        <w:t>природа</w:t>
      </w:r>
      <w:r>
        <w:t xml:space="preserve">, </w:t>
      </w:r>
      <w:r>
        <w:t>строение</w:t>
      </w:r>
      <w:r>
        <w:t xml:space="preserve"> </w:t>
      </w:r>
      <w:r>
        <w:t>и</w:t>
      </w:r>
      <w:r>
        <w:t xml:space="preserve"> </w:t>
      </w:r>
      <w:r>
        <w:t>динамика</w:t>
      </w:r>
      <w:r>
        <w:t xml:space="preserve"> </w:t>
      </w:r>
      <w:r>
        <w:t>Леонтьева</w:t>
      </w:r>
      <w:r>
        <w:t xml:space="preserve"> </w:t>
      </w:r>
      <w:r>
        <w:t>Д</w:t>
      </w:r>
      <w:r>
        <w:t xml:space="preserve">. </w:t>
      </w:r>
      <w:r>
        <w:t>А</w:t>
      </w:r>
      <w:r>
        <w:t xml:space="preserve">. - </w:t>
      </w:r>
      <w:r>
        <w:t>Первое</w:t>
      </w:r>
      <w:r>
        <w:t xml:space="preserve"> </w:t>
      </w:r>
      <w:r>
        <w:t>изд</w:t>
      </w:r>
      <w:r>
        <w:t xml:space="preserve">. — 1999. — (hllp/www.smysl.ru/annot.php). </w:t>
      </w:r>
      <w:r>
        <w:t>Проверено</w:t>
      </w:r>
      <w:r>
        <w:t xml:space="preserve"> 18.03.2006</w:t>
      </w:r>
      <w:r>
        <w:t>г</w:t>
      </w:r>
      <w:r>
        <w:t xml:space="preserve">. </w:t>
      </w:r>
    </w:p>
    <w:p w:rsidR="002800BD" w:rsidRDefault="003B3BB3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800BD" w:rsidRDefault="003B3BB3">
      <w:pPr>
        <w:pStyle w:val="3"/>
        <w:spacing w:after="78"/>
        <w:ind w:left="-5"/>
      </w:pPr>
      <w:r>
        <w:t>Примечание</w:t>
      </w:r>
      <w:r>
        <w:t xml:space="preserve">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t>Набор</w:t>
      </w:r>
      <w:r>
        <w:t xml:space="preserve"> </w:t>
      </w:r>
      <w:r>
        <w:t>элементов</w:t>
      </w:r>
      <w:r>
        <w:t xml:space="preserve"> </w:t>
      </w:r>
      <w:r>
        <w:t>библиог</w:t>
      </w:r>
      <w:r>
        <w:t>рафического</w:t>
      </w:r>
      <w:r>
        <w:t xml:space="preserve"> </w:t>
      </w:r>
      <w:r>
        <w:t>описания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расширенным</w:t>
      </w:r>
      <w:r>
        <w:t xml:space="preserve"> </w:t>
      </w:r>
      <w:r>
        <w:t>и</w:t>
      </w:r>
      <w:r>
        <w:t xml:space="preserve"> </w:t>
      </w:r>
      <w:r>
        <w:t>сокращенным</w:t>
      </w:r>
      <w:r>
        <w:t xml:space="preserve">. </w:t>
      </w:r>
      <w:r>
        <w:t>В</w:t>
      </w:r>
      <w:r>
        <w:t xml:space="preserve"> </w:t>
      </w:r>
      <w:r>
        <w:t>сокращенном</w:t>
      </w:r>
      <w:r>
        <w:t xml:space="preserve"> </w:t>
      </w:r>
      <w:r>
        <w:t>варианте</w:t>
      </w:r>
      <w:r>
        <w:t xml:space="preserve">, </w:t>
      </w:r>
      <w:r>
        <w:t>рекомендуемом</w:t>
      </w:r>
      <w:r>
        <w:t xml:space="preserve"> </w:t>
      </w:r>
      <w:r>
        <w:t>для</w:t>
      </w:r>
      <w:r>
        <w:t xml:space="preserve"> </w:t>
      </w:r>
      <w:r>
        <w:t>курсовых</w:t>
      </w:r>
      <w:r>
        <w:t xml:space="preserve"> </w:t>
      </w:r>
      <w:r>
        <w:t>работ</w:t>
      </w:r>
      <w:r>
        <w:t xml:space="preserve">, </w:t>
      </w:r>
      <w:r>
        <w:t>допускается</w:t>
      </w:r>
      <w:r>
        <w:t xml:space="preserve"> </w:t>
      </w:r>
      <w:r>
        <w:t>не</w:t>
      </w:r>
      <w:r>
        <w:t xml:space="preserve"> </w:t>
      </w:r>
      <w:r>
        <w:t>указывать</w:t>
      </w:r>
      <w:r>
        <w:t xml:space="preserve"> </w:t>
      </w:r>
      <w:r>
        <w:t>издательство</w:t>
      </w:r>
      <w:r>
        <w:t xml:space="preserve">. </w:t>
      </w:r>
      <w:r>
        <w:t>Например</w:t>
      </w:r>
      <w:r>
        <w:t xml:space="preserve">: </w:t>
      </w:r>
    </w:p>
    <w:p w:rsidR="002800BD" w:rsidRDefault="003B3BB3">
      <w:pPr>
        <w:spacing w:line="310" w:lineRule="auto"/>
        <w:ind w:left="-14" w:right="0" w:firstLine="709"/>
      </w:pPr>
      <w:r>
        <w:t>Арнольд</w:t>
      </w:r>
      <w:r>
        <w:t xml:space="preserve"> </w:t>
      </w:r>
      <w:r>
        <w:t>О</w:t>
      </w:r>
      <w:r>
        <w:t xml:space="preserve">. </w:t>
      </w:r>
      <w:r>
        <w:t>В</w:t>
      </w:r>
      <w:r>
        <w:t xml:space="preserve">. </w:t>
      </w:r>
      <w:r>
        <w:t>Психологический</w:t>
      </w:r>
      <w:r>
        <w:t xml:space="preserve"> </w:t>
      </w:r>
      <w:r>
        <w:t>коктейль</w:t>
      </w:r>
      <w:r>
        <w:t xml:space="preserve"> </w:t>
      </w:r>
      <w:r>
        <w:t>для</w:t>
      </w:r>
      <w:r>
        <w:t xml:space="preserve"> </w:t>
      </w:r>
      <w:r>
        <w:t>дач</w:t>
      </w:r>
      <w:r>
        <w:t xml:space="preserve"> / </w:t>
      </w:r>
      <w:r>
        <w:t>О</w:t>
      </w:r>
      <w:r>
        <w:t xml:space="preserve">. </w:t>
      </w:r>
      <w:r>
        <w:t>В</w:t>
      </w:r>
      <w:r>
        <w:t xml:space="preserve">. </w:t>
      </w:r>
      <w:r>
        <w:t>Арнольд</w:t>
      </w:r>
      <w:r>
        <w:t xml:space="preserve">. — </w:t>
      </w:r>
      <w:r>
        <w:t>М</w:t>
      </w:r>
      <w:r>
        <w:t xml:space="preserve">., 2000. — 288 </w:t>
      </w:r>
      <w:r>
        <w:t>с</w:t>
      </w:r>
      <w:r>
        <w:t xml:space="preserve">. </w:t>
      </w:r>
    </w:p>
    <w:p w:rsidR="002800BD" w:rsidRDefault="003B3BB3">
      <w:pPr>
        <w:spacing w:after="4" w:line="310" w:lineRule="auto"/>
        <w:ind w:left="-15" w:right="31" w:firstLine="699"/>
        <w:jc w:val="left"/>
      </w:pPr>
      <w:r>
        <w:lastRenderedPageBreak/>
        <w:t>При</w:t>
      </w:r>
      <w:r>
        <w:t xml:space="preserve"> </w:t>
      </w:r>
      <w:r>
        <w:t>оформлении</w:t>
      </w:r>
      <w:r>
        <w:t xml:space="preserve"> </w:t>
      </w:r>
      <w:r>
        <w:t>ссылок</w:t>
      </w:r>
      <w:r>
        <w:t xml:space="preserve"> </w:t>
      </w:r>
      <w:r>
        <w:t>и</w:t>
      </w:r>
      <w:r>
        <w:t xml:space="preserve"> </w:t>
      </w:r>
      <w:r>
        <w:t>аналитическом</w:t>
      </w:r>
      <w:r>
        <w:t xml:space="preserve"> </w:t>
      </w:r>
      <w:r>
        <w:t>описании</w:t>
      </w:r>
      <w:r>
        <w:t xml:space="preserve"> (</w:t>
      </w:r>
      <w:r>
        <w:t>библиографическом</w:t>
      </w:r>
      <w:r>
        <w:t xml:space="preserve"> </w:t>
      </w:r>
      <w:r>
        <w:t>описании</w:t>
      </w:r>
      <w:r>
        <w:t xml:space="preserve"> </w:t>
      </w:r>
      <w:r>
        <w:t>части</w:t>
      </w:r>
      <w:r>
        <w:t xml:space="preserve"> </w:t>
      </w:r>
      <w:r>
        <w:t>документа</w:t>
      </w:r>
      <w:r>
        <w:t xml:space="preserve">) </w:t>
      </w:r>
      <w:r>
        <w:t>разделительный</w:t>
      </w:r>
      <w:r>
        <w:t xml:space="preserve"> </w:t>
      </w:r>
      <w:r>
        <w:t>знак</w:t>
      </w:r>
      <w:r>
        <w:t xml:space="preserve"> "</w:t>
      </w:r>
      <w:r>
        <w:t>точка</w:t>
      </w:r>
      <w:r>
        <w:t xml:space="preserve"> — </w:t>
      </w:r>
      <w:r>
        <w:t>тире</w:t>
      </w:r>
      <w:r>
        <w:t xml:space="preserve">" ( — ) </w:t>
      </w:r>
      <w:r>
        <w:t>можно</w:t>
      </w:r>
      <w:r>
        <w:t xml:space="preserve"> </w:t>
      </w:r>
      <w:r>
        <w:t>заменить</w:t>
      </w:r>
      <w:r>
        <w:t xml:space="preserve"> </w:t>
      </w:r>
      <w:r>
        <w:t>точкой</w:t>
      </w:r>
      <w:r>
        <w:t xml:space="preserve"> (.): </w:t>
      </w:r>
    </w:p>
    <w:p w:rsidR="002800BD" w:rsidRDefault="003B3BB3">
      <w:pPr>
        <w:spacing w:line="309" w:lineRule="auto"/>
        <w:ind w:left="-14" w:right="0" w:firstLine="709"/>
      </w:pPr>
      <w:r>
        <w:t>Бондарев</w:t>
      </w:r>
      <w:r>
        <w:t xml:space="preserve"> </w:t>
      </w:r>
      <w:r>
        <w:t>А</w:t>
      </w:r>
      <w:r>
        <w:t xml:space="preserve">. </w:t>
      </w:r>
      <w:r>
        <w:t>Ю</w:t>
      </w:r>
      <w:r>
        <w:t xml:space="preserve">. </w:t>
      </w:r>
      <w:r>
        <w:t>Гуманитарные</w:t>
      </w:r>
      <w:r>
        <w:t xml:space="preserve"> </w:t>
      </w:r>
      <w:r>
        <w:t>знания</w:t>
      </w:r>
      <w:r>
        <w:t xml:space="preserve">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культуры</w:t>
      </w:r>
      <w:r>
        <w:t xml:space="preserve"> / A. </w:t>
      </w:r>
      <w:r>
        <w:t>Ю</w:t>
      </w:r>
      <w:r>
        <w:t xml:space="preserve">. </w:t>
      </w:r>
      <w:r>
        <w:t>Бондарев</w:t>
      </w:r>
      <w:r>
        <w:t xml:space="preserve"> // </w:t>
      </w:r>
      <w:r>
        <w:t>Социокультур</w:t>
      </w:r>
      <w:r>
        <w:t xml:space="preserve">. </w:t>
      </w:r>
      <w:r>
        <w:t>исслед</w:t>
      </w:r>
      <w:r>
        <w:t xml:space="preserve">.. 2000. </w:t>
      </w:r>
      <w:r>
        <w:t>№</w:t>
      </w:r>
      <w:r>
        <w:t xml:space="preserve"> 5. </w:t>
      </w:r>
      <w:r>
        <w:t>С</w:t>
      </w:r>
      <w:r>
        <w:t xml:space="preserve">. 3—5. </w:t>
      </w:r>
    </w:p>
    <w:p w:rsidR="002800BD" w:rsidRDefault="003B3BB3">
      <w:pPr>
        <w:spacing w:after="65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2800BD" w:rsidRDefault="003B3BB3">
      <w:pPr>
        <w:spacing w:after="153" w:line="259" w:lineRule="auto"/>
        <w:ind w:right="0"/>
        <w:jc w:val="right"/>
      </w:pPr>
      <w:r>
        <w:t>Приложение</w:t>
      </w:r>
      <w:r>
        <w:t xml:space="preserve"> </w:t>
      </w:r>
      <w:r>
        <w:t>Г</w:t>
      </w: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2800BD" w:rsidRDefault="003B3BB3">
      <w:pPr>
        <w:pStyle w:val="2"/>
        <w:spacing w:after="38" w:line="259" w:lineRule="auto"/>
        <w:ind w:left="0" w:right="3274" w:firstLine="0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Образец приложения </w:t>
      </w:r>
    </w:p>
    <w:p w:rsidR="002800BD" w:rsidRDefault="003B3BB3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68" w:line="259" w:lineRule="auto"/>
        <w:ind w:right="3102"/>
        <w:jc w:val="right"/>
      </w:pPr>
      <w:r>
        <w:t>Индивидуальная</w:t>
      </w:r>
      <w:r>
        <w:t xml:space="preserve"> </w:t>
      </w:r>
      <w:r>
        <w:t>карта</w:t>
      </w:r>
      <w:r>
        <w:t xml:space="preserve"> </w:t>
      </w:r>
      <w:r>
        <w:t>задач</w:t>
      </w: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69" w:type="dxa"/>
          <w:left w:w="108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2628"/>
        <w:gridCol w:w="7226"/>
      </w:tblGrid>
      <w:tr w:rsidR="002800BD">
        <w:trPr>
          <w:trHeight w:val="126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  <w:jc w:val="left"/>
            </w:pPr>
            <w:r>
              <w:t>Период</w:t>
            </w:r>
            <w:r>
              <w:t xml:space="preserve">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310" w:lineRule="auto"/>
              <w:ind w:left="1868" w:right="1788" w:firstLine="0"/>
              <w:jc w:val="center"/>
            </w:pPr>
            <w:r>
              <w:t>с</w:t>
            </w:r>
            <w:r>
              <w:t xml:space="preserve"> _______/_______/20____ </w:t>
            </w:r>
            <w:r>
              <w:t>с</w:t>
            </w:r>
            <w:r>
              <w:t xml:space="preserve"> _______/_______/20____ </w:t>
            </w:r>
          </w:p>
          <w:p w:rsidR="002800BD" w:rsidRDefault="003B3BB3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</w:tr>
      <w:tr w:rsidR="002800BD">
        <w:trPr>
          <w:trHeight w:val="4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  <w:jc w:val="left"/>
            </w:pPr>
            <w:r>
              <w:t>Подразделение</w:t>
            </w:r>
            <w:r>
              <w:t xml:space="preserve">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</w:tr>
      <w:tr w:rsidR="002800BD">
        <w:trPr>
          <w:trHeight w:val="4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</w:pPr>
            <w:r>
              <w:t>ФИО</w:t>
            </w:r>
            <w:r>
              <w:t xml:space="preserve"> </w:t>
            </w:r>
            <w:r>
              <w:t>руководителя</w:t>
            </w:r>
            <w:r>
              <w:t xml:space="preserve">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</w:tr>
      <w:tr w:rsidR="002800BD">
        <w:trPr>
          <w:trHeight w:val="4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  <w:jc w:val="left"/>
            </w:pPr>
            <w:r>
              <w:t>ФИО</w:t>
            </w:r>
            <w:r>
              <w:t xml:space="preserve"> </w:t>
            </w:r>
            <w:r>
              <w:t>сотрудника</w:t>
            </w:r>
            <w:r>
              <w:t xml:space="preserve">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</w:tr>
      <w:tr w:rsidR="002800BD">
        <w:trPr>
          <w:trHeight w:val="84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  <w:jc w:val="left"/>
            </w:pPr>
            <w:r>
              <w:t>Должность</w:t>
            </w:r>
            <w:r>
              <w:t xml:space="preserve"> </w:t>
            </w:r>
            <w:r>
              <w:t>сотрудника</w:t>
            </w:r>
            <w:r>
              <w:t xml:space="preserve">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82" w:right="0" w:firstLine="0"/>
              <w:jc w:val="center"/>
            </w:pPr>
            <w:r>
              <w:t xml:space="preserve"> </w:t>
            </w:r>
          </w:p>
        </w:tc>
      </w:tr>
    </w:tbl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69" w:type="dxa"/>
          <w:left w:w="18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48"/>
        <w:gridCol w:w="6421"/>
        <w:gridCol w:w="1392"/>
        <w:gridCol w:w="1393"/>
      </w:tblGrid>
      <w:tr w:rsidR="002800BD">
        <w:trPr>
          <w:trHeight w:val="12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0BD" w:rsidRDefault="003B3BB3">
            <w:pPr>
              <w:spacing w:after="0" w:line="259" w:lineRule="auto"/>
              <w:ind w:left="6" w:right="0" w:firstLine="0"/>
              <w:jc w:val="left"/>
            </w:pPr>
            <w:r>
              <w:t>№</w:t>
            </w:r>
            <w:r>
              <w:t xml:space="preserve">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>Задачи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1" w:line="309" w:lineRule="auto"/>
              <w:ind w:left="0" w:right="0" w:firstLine="0"/>
              <w:jc w:val="center"/>
            </w:pPr>
            <w:r>
              <w:t>Кол</w:t>
            </w:r>
            <w:r>
              <w:t>-</w:t>
            </w:r>
            <w:r>
              <w:t>во</w:t>
            </w:r>
            <w:r>
              <w:t xml:space="preserve"> </w:t>
            </w:r>
            <w:r>
              <w:t>баллов</w:t>
            </w:r>
            <w:r>
              <w:t xml:space="preserve"> </w:t>
            </w:r>
          </w:p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>(</w:t>
            </w:r>
            <w:r>
              <w:t>план</w:t>
            </w:r>
            <w:r>
              <w:t xml:space="preserve">)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1" w:line="309" w:lineRule="auto"/>
              <w:ind w:left="0" w:right="0" w:firstLine="0"/>
              <w:jc w:val="center"/>
            </w:pPr>
            <w:r>
              <w:t>Кол</w:t>
            </w:r>
            <w:r>
              <w:t>-</w:t>
            </w:r>
            <w:r>
              <w:t>во</w:t>
            </w:r>
            <w:r>
              <w:t xml:space="preserve"> </w:t>
            </w:r>
            <w:r>
              <w:t>баллов</w:t>
            </w:r>
            <w:r>
              <w:t xml:space="preserve"> </w:t>
            </w:r>
          </w:p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>(</w:t>
            </w:r>
            <w:r>
              <w:t>факт</w:t>
            </w:r>
            <w:r>
              <w:t xml:space="preserve">)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1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2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3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4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5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6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7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9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7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5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t xml:space="preserve">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5" w:firstLine="0"/>
              <w:jc w:val="center"/>
            </w:pPr>
            <w:r>
              <w:t xml:space="preserve">0 </w:t>
            </w:r>
          </w:p>
        </w:tc>
      </w:tr>
      <w:tr w:rsidR="002800BD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BD" w:rsidRDefault="002800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>Всего баллов: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146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BD" w:rsidRDefault="002800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>Штрафные баллы: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2800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BD" w:rsidRDefault="002800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</w:rPr>
              <w:t>ИТОГО (факт):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BD" w:rsidRDefault="002800B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00BD">
        <w:trPr>
          <w:trHeight w:val="4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0BD" w:rsidRDefault="002800B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0BD" w:rsidRDefault="003B3BB3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Причины начисления </w:t>
            </w:r>
            <w:r>
              <w:rPr>
                <w:b/>
              </w:rPr>
              <w:t>штрафных баллов</w:t>
            </w:r>
            <w:r>
              <w:t xml:space="preserve"> (</w:t>
            </w:r>
            <w:r>
              <w:t>указывается</w:t>
            </w:r>
            <w:r>
              <w:t xml:space="preserve"> </w:t>
            </w:r>
            <w:r>
              <w:t>обязательно</w:t>
            </w:r>
            <w:r>
              <w:t>)</w:t>
            </w:r>
          </w:p>
        </w:tc>
      </w:tr>
    </w:tbl>
    <w:p w:rsidR="002800BD" w:rsidRDefault="003B3B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00BD" w:rsidRDefault="003B3BB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2800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904" w:h="16840"/>
      <w:pgMar w:top="1198" w:right="1134" w:bottom="1153" w:left="1134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B3" w:rsidRDefault="003B3BB3">
      <w:pPr>
        <w:spacing w:after="0" w:line="240" w:lineRule="auto"/>
      </w:pPr>
      <w:r>
        <w:separator/>
      </w:r>
    </w:p>
  </w:endnote>
  <w:endnote w:type="continuationSeparator" w:id="0">
    <w:p w:rsidR="003B3BB3" w:rsidRDefault="003B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A08AC" w:rsidRPr="003A08AC">
      <w:rPr>
        <w:noProof/>
        <w:sz w:val="20"/>
      </w:rPr>
      <w:t>17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2800B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A08AC" w:rsidRPr="003A08AC">
      <w:rPr>
        <w:noProof/>
        <w:sz w:val="20"/>
      </w:rPr>
      <w:t>21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A08AC" w:rsidRPr="003A08AC">
      <w:rPr>
        <w:noProof/>
        <w:sz w:val="20"/>
      </w:rPr>
      <w:t>26</w:t>
    </w:r>
    <w:r>
      <w:rPr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B3" w:rsidRDefault="003B3BB3">
      <w:pPr>
        <w:spacing w:after="0" w:line="259" w:lineRule="auto"/>
        <w:ind w:left="501" w:right="0" w:firstLine="0"/>
        <w:jc w:val="left"/>
      </w:pPr>
      <w:r>
        <w:separator/>
      </w:r>
    </w:p>
  </w:footnote>
  <w:footnote w:type="continuationSeparator" w:id="0">
    <w:p w:rsidR="003B3BB3" w:rsidRDefault="003B3BB3">
      <w:pPr>
        <w:spacing w:after="0" w:line="259" w:lineRule="auto"/>
        <w:ind w:left="501" w:right="0" w:firstLine="0"/>
        <w:jc w:val="left"/>
      </w:pPr>
      <w:r>
        <w:continuationSeparator/>
      </w:r>
    </w:p>
  </w:footnote>
  <w:footnote w:id="1">
    <w:p w:rsidR="002800BD" w:rsidRDefault="003B3BB3">
      <w:pPr>
        <w:pStyle w:val="footnotedescription"/>
      </w:pPr>
      <w:r>
        <w:rPr>
          <w:rStyle w:val="footnotemark"/>
        </w:rPr>
        <w:footnoteRef/>
      </w:r>
      <w:r>
        <w:t xml:space="preserve"> 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действует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6.30—97.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2800B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2800B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2800B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spacing w:after="0" w:line="259" w:lineRule="auto"/>
      <w:ind w:left="0" w:right="1404" w:firstLine="0"/>
      <w:jc w:val="right"/>
    </w:pPr>
    <w:r>
      <w:t>Приложение</w:t>
    </w:r>
    <w: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spacing w:after="0" w:line="259" w:lineRule="auto"/>
      <w:ind w:left="0" w:right="1404" w:firstLine="0"/>
      <w:jc w:val="right"/>
    </w:pPr>
    <w:r>
      <w:t>Приложение</w:t>
    </w:r>
    <w:r>
      <w:t xml:space="preserve">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3B3BB3">
    <w:pPr>
      <w:spacing w:after="0" w:line="259" w:lineRule="auto"/>
      <w:ind w:left="0" w:right="1404" w:firstLine="0"/>
      <w:jc w:val="right"/>
    </w:pPr>
    <w:r>
      <w:t>Приложение</w:t>
    </w:r>
    <w:r>
      <w:t xml:space="preserve">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2800B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2800B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BD" w:rsidRDefault="002800B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38A"/>
    <w:multiLevelType w:val="multilevel"/>
    <w:tmpl w:val="6D502E9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54F63"/>
    <w:multiLevelType w:val="multilevel"/>
    <w:tmpl w:val="B1DCE5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11164F"/>
    <w:multiLevelType w:val="hybridMultilevel"/>
    <w:tmpl w:val="1BDAE014"/>
    <w:lvl w:ilvl="0" w:tplc="D9F4E4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2C37EC">
      <w:start w:val="1"/>
      <w:numFmt w:val="decimal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ADF3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E30E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76C95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CEFC2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EE9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25F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2001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C33F5"/>
    <w:multiLevelType w:val="hybridMultilevel"/>
    <w:tmpl w:val="F1E692F8"/>
    <w:lvl w:ilvl="0" w:tplc="AD46DF40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05740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C9536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4A980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A66B6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C5DF4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40356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29DE2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015B0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078F9"/>
    <w:multiLevelType w:val="multilevel"/>
    <w:tmpl w:val="70700610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077FE"/>
    <w:multiLevelType w:val="hybridMultilevel"/>
    <w:tmpl w:val="52D085E2"/>
    <w:lvl w:ilvl="0" w:tplc="D3BAFC8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45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18D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8CD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2B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25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B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C9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E2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A619BC"/>
    <w:multiLevelType w:val="hybridMultilevel"/>
    <w:tmpl w:val="E8A0DB5A"/>
    <w:lvl w:ilvl="0" w:tplc="B6EAA278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0A88A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2AC32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05648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6EDCA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82F51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0387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4632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02222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0506D"/>
    <w:multiLevelType w:val="hybridMultilevel"/>
    <w:tmpl w:val="3CC00054"/>
    <w:lvl w:ilvl="0" w:tplc="EAC2CE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45C8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8EC4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C813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C6B3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EFAA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45E3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4209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AD86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011F83"/>
    <w:multiLevelType w:val="hybridMultilevel"/>
    <w:tmpl w:val="4544B8F6"/>
    <w:lvl w:ilvl="0" w:tplc="3C7CBC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270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0F8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0CD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E6D9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4C5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61E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8E2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C15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F4112"/>
    <w:multiLevelType w:val="hybridMultilevel"/>
    <w:tmpl w:val="11B82716"/>
    <w:lvl w:ilvl="0" w:tplc="FB50BF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C572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BCF55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2B7D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CC1E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AC64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C4F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63E1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0EFC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1964D0"/>
    <w:multiLevelType w:val="multilevel"/>
    <w:tmpl w:val="AA0E5B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27E80"/>
    <w:multiLevelType w:val="hybridMultilevel"/>
    <w:tmpl w:val="9230B5C0"/>
    <w:lvl w:ilvl="0" w:tplc="3510EF9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C6B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2C5D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A73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4C9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8E1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0AC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877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EE8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B4377D"/>
    <w:multiLevelType w:val="hybridMultilevel"/>
    <w:tmpl w:val="E5E89E40"/>
    <w:lvl w:ilvl="0" w:tplc="742C3C96">
      <w:start w:val="1"/>
      <w:numFmt w:val="bullet"/>
      <w:lvlText w:val="•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A6682">
      <w:start w:val="1"/>
      <w:numFmt w:val="bullet"/>
      <w:lvlText w:val="o"/>
      <w:lvlJc w:val="left"/>
      <w:pPr>
        <w:ind w:left="1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27D6C">
      <w:start w:val="1"/>
      <w:numFmt w:val="bullet"/>
      <w:lvlText w:val="▪"/>
      <w:lvlJc w:val="left"/>
      <w:pPr>
        <w:ind w:left="2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CF64E">
      <w:start w:val="1"/>
      <w:numFmt w:val="bullet"/>
      <w:lvlText w:val="•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40ADA">
      <w:start w:val="1"/>
      <w:numFmt w:val="bullet"/>
      <w:lvlText w:val="o"/>
      <w:lvlJc w:val="left"/>
      <w:pPr>
        <w:ind w:left="3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23538">
      <w:start w:val="1"/>
      <w:numFmt w:val="bullet"/>
      <w:lvlText w:val="▪"/>
      <w:lvlJc w:val="left"/>
      <w:pPr>
        <w:ind w:left="4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D82444">
      <w:start w:val="1"/>
      <w:numFmt w:val="bullet"/>
      <w:lvlText w:val="•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AF556">
      <w:start w:val="1"/>
      <w:numFmt w:val="bullet"/>
      <w:lvlText w:val="o"/>
      <w:lvlJc w:val="left"/>
      <w:pPr>
        <w:ind w:left="5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05D06">
      <w:start w:val="1"/>
      <w:numFmt w:val="bullet"/>
      <w:lvlText w:val="▪"/>
      <w:lvlJc w:val="left"/>
      <w:pPr>
        <w:ind w:left="6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635675"/>
    <w:multiLevelType w:val="multilevel"/>
    <w:tmpl w:val="06DEBBB0"/>
    <w:lvl w:ilvl="0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C63669"/>
    <w:multiLevelType w:val="hybridMultilevel"/>
    <w:tmpl w:val="12EC4FB0"/>
    <w:lvl w:ilvl="0" w:tplc="71846B08">
      <w:start w:val="1"/>
      <w:numFmt w:val="bullet"/>
      <w:lvlText w:val="•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CA6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293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458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A96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420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C8B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AD3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468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470DDA"/>
    <w:multiLevelType w:val="hybridMultilevel"/>
    <w:tmpl w:val="4D48501E"/>
    <w:lvl w:ilvl="0" w:tplc="116A8A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29DC0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2A9FC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4CF2C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292BE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C62716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C006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C03F4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80FE4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BD"/>
    <w:rsid w:val="002800BD"/>
    <w:rsid w:val="003A08AC"/>
    <w:rsid w:val="003B3BB3"/>
    <w:rsid w:val="006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FCCD-E46D-4B2E-9C09-650625E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2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49" w:lineRule="auto"/>
      <w:ind w:left="10" w:hanging="10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7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" w:line="249" w:lineRule="auto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501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Документ1</vt:lpstr>
    </vt:vector>
  </TitlesOfParts>
  <Company>diakov.net</Company>
  <LinksUpToDate>false</LinksUpToDate>
  <CharactersWithSpaces>43162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subject/>
  <dc:creator>esafonova</dc:creator>
  <cp:keywords/>
  <cp:lastModifiedBy>RePack by Diakov</cp:lastModifiedBy>
  <cp:revision>2</cp:revision>
  <dcterms:created xsi:type="dcterms:W3CDTF">2016-12-03T08:05:00Z</dcterms:created>
  <dcterms:modified xsi:type="dcterms:W3CDTF">2016-12-03T08:05:00Z</dcterms:modified>
</cp:coreProperties>
</file>