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CE" w:rsidRDefault="00BC22D4">
      <w:r w:rsidRPr="00BC22D4">
        <w:t xml:space="preserve">Нужен </w:t>
      </w:r>
      <w:proofErr w:type="gramStart"/>
      <w:r w:rsidRPr="00BC22D4">
        <w:t>реферат  "</w:t>
      </w:r>
      <w:proofErr w:type="gramEnd"/>
      <w:r w:rsidRPr="00BC22D4">
        <w:t xml:space="preserve">Развитие тепловой генерации в России, основные направления и  проблемы реализации".  Под тепловой генерацией следует понимать Тепловые электрические </w:t>
      </w:r>
      <w:proofErr w:type="gramStart"/>
      <w:r w:rsidRPr="00BC22D4">
        <w:t>станции :</w:t>
      </w:r>
      <w:proofErr w:type="gramEnd"/>
      <w:r w:rsidRPr="00BC22D4">
        <w:t xml:space="preserve"> КЭС и ТЭЦ на разных видах топлива. подготовить обзор по заданной теме в виде реферата объемом 15-30 стр. текста (с рисунками, схемами и т.п.). Материалы Вы должны подготовить, проведя поиск в интернете, а также посмотрев публикации журналов "Тепловые электрические станции" и "Теплоэнергетика". информации очень много в интернете.</w:t>
      </w:r>
      <w:bookmarkStart w:id="0" w:name="_GoBack"/>
      <w:bookmarkEnd w:id="0"/>
    </w:p>
    <w:sectPr w:rsidR="008B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96"/>
    <w:rsid w:val="008B1ECE"/>
    <w:rsid w:val="00BC22D4"/>
    <w:rsid w:val="00D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4609-586E-463D-A70A-305A9363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2016-12-18T10:33:00Z</dcterms:created>
  <dcterms:modified xsi:type="dcterms:W3CDTF">2016-12-18T10:34:00Z</dcterms:modified>
</cp:coreProperties>
</file>