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27" w:rsidRPr="00771487" w:rsidRDefault="00217D27" w:rsidP="00217D27">
      <w:pPr>
        <w:rPr>
          <w:b/>
          <w:sz w:val="28"/>
          <w:szCs w:val="28"/>
          <w:lang w:val="ru-RU"/>
        </w:rPr>
      </w:pPr>
      <w:bookmarkStart w:id="0" w:name="_Toc429053969"/>
      <w:bookmarkStart w:id="1" w:name="_Toc436246322"/>
      <w:r w:rsidRPr="00771487">
        <w:rPr>
          <w:b/>
          <w:sz w:val="28"/>
          <w:szCs w:val="28"/>
          <w:lang w:val="ru-RU"/>
        </w:rPr>
        <w:t>Введение</w:t>
      </w:r>
      <w:bookmarkEnd w:id="0"/>
      <w:bookmarkEnd w:id="1"/>
    </w:p>
    <w:p w:rsidR="00217D27" w:rsidRPr="00771487" w:rsidRDefault="00217D27" w:rsidP="00217D27">
      <w:pPr>
        <w:spacing w:line="360" w:lineRule="auto"/>
        <w:ind w:right="136" w:firstLine="709"/>
        <w:jc w:val="both"/>
        <w:rPr>
          <w:sz w:val="28"/>
          <w:szCs w:val="28"/>
          <w:lang w:val="ru-RU"/>
        </w:rPr>
      </w:pPr>
      <w:r w:rsidRPr="00771487">
        <w:rPr>
          <w:sz w:val="28"/>
          <w:szCs w:val="28"/>
          <w:lang w:val="ru-RU"/>
        </w:rPr>
        <w:t>Машиностроение – важнейшая отрасль промышленности. Технический прогресс в машиностроении характеризуется непрерывным совершенствованием технологии производства машин. Очень важно качественно, дешево и заданные плановые сроки с минимальными затратами изготовить машину, применив современное высокопроизводительное оборудование, технологическую оснастку и средства механизации и автоматизации.</w:t>
      </w:r>
    </w:p>
    <w:p w:rsidR="00217D27" w:rsidRPr="00771487" w:rsidRDefault="00217D27" w:rsidP="00217D27">
      <w:pPr>
        <w:spacing w:line="360" w:lineRule="auto"/>
        <w:ind w:right="136" w:firstLine="709"/>
        <w:jc w:val="both"/>
        <w:rPr>
          <w:sz w:val="28"/>
          <w:szCs w:val="28"/>
          <w:lang w:val="ru-RU"/>
        </w:rPr>
      </w:pPr>
      <w:r w:rsidRPr="00771487">
        <w:rPr>
          <w:sz w:val="28"/>
          <w:szCs w:val="28"/>
          <w:lang w:val="ru-RU"/>
        </w:rPr>
        <w:t>От принятой технологии производства во многом зависит долговечность и надежность выпускаемых машин, а также экономика их эксплуатации.</w:t>
      </w:r>
    </w:p>
    <w:p w:rsidR="00217D27" w:rsidRPr="00771487" w:rsidRDefault="00217D27" w:rsidP="00217D27">
      <w:pPr>
        <w:spacing w:line="360" w:lineRule="auto"/>
        <w:ind w:right="136" w:firstLine="709"/>
        <w:jc w:val="both"/>
        <w:rPr>
          <w:sz w:val="28"/>
          <w:szCs w:val="28"/>
          <w:lang w:val="ru-RU"/>
        </w:rPr>
      </w:pPr>
      <w:r w:rsidRPr="00771487">
        <w:rPr>
          <w:sz w:val="28"/>
          <w:szCs w:val="28"/>
          <w:lang w:val="ru-RU"/>
        </w:rPr>
        <w:t xml:space="preserve">В связи с этим большое значение имеет подготовка специалистов для машиностроительной промышленности. Значительное место в подготовке студентов по дисциплине «Технология машиностроения» занимает курсовое проектирование, закрепляющее и углубляющее знания, полученные студентами во время лекционных занятий, развивающее самостоятельность и инициативу в решении творческих и организационных задач. Основной задачей проектирования является освоение современной методики проектирования технологических процессов изготовления деталей машин. </w:t>
      </w:r>
    </w:p>
    <w:p w:rsidR="00217D27" w:rsidRDefault="00847451" w:rsidP="00217D27">
      <w:pPr>
        <w:spacing w:line="360" w:lineRule="auto"/>
        <w:ind w:left="57" w:right="136" w:firstLine="397"/>
        <w:jc w:val="both"/>
        <w:rPr>
          <w:sz w:val="28"/>
          <w:szCs w:val="28"/>
          <w:lang w:val="ru-RU"/>
        </w:rPr>
      </w:pP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арзамасов "1" </w:instrText>
      </w:r>
      <w:r w:rsidRPr="002A4C06">
        <w:rPr>
          <w:sz w:val="28"/>
          <w:szCs w:val="28"/>
        </w:rPr>
        <w:fldChar w:fldCharType="separate"/>
      </w:r>
      <w:bookmarkStart w:id="2" w:name="арзамасов"/>
      <w:r w:rsidR="00217D27" w:rsidRPr="00771487">
        <w:rPr>
          <w:noProof/>
          <w:sz w:val="28"/>
          <w:szCs w:val="28"/>
          <w:lang w:val="ru-RU"/>
        </w:rPr>
        <w:t>1</w:t>
      </w:r>
      <w:bookmarkEnd w:id="2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михайлов "2" </w:instrText>
      </w:r>
      <w:r w:rsidRPr="002A4C06">
        <w:rPr>
          <w:sz w:val="28"/>
          <w:szCs w:val="28"/>
        </w:rPr>
        <w:fldChar w:fldCharType="separate"/>
      </w:r>
      <w:bookmarkStart w:id="3" w:name="михайлов"/>
      <w:r w:rsidR="00217D27" w:rsidRPr="00771487">
        <w:rPr>
          <w:noProof/>
          <w:sz w:val="28"/>
          <w:szCs w:val="28"/>
          <w:lang w:val="ru-RU"/>
        </w:rPr>
        <w:t>2</w:t>
      </w:r>
      <w:bookmarkEnd w:id="3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косилова1 "3" </w:instrText>
      </w:r>
      <w:r w:rsidRPr="002A4C06">
        <w:rPr>
          <w:sz w:val="28"/>
          <w:szCs w:val="28"/>
        </w:rPr>
        <w:fldChar w:fldCharType="separate"/>
      </w:r>
      <w:bookmarkStart w:id="4" w:name="косилова1"/>
      <w:r w:rsidR="00217D27" w:rsidRPr="00771487">
        <w:rPr>
          <w:noProof/>
          <w:sz w:val="28"/>
          <w:szCs w:val="28"/>
          <w:lang w:val="ru-RU"/>
        </w:rPr>
        <w:t>3</w:t>
      </w:r>
      <w:bookmarkEnd w:id="4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добрыднев "4" </w:instrText>
      </w:r>
      <w:r w:rsidRPr="002A4C06">
        <w:rPr>
          <w:sz w:val="28"/>
          <w:szCs w:val="28"/>
        </w:rPr>
        <w:fldChar w:fldCharType="separate"/>
      </w:r>
      <w:bookmarkStart w:id="5" w:name="добрыднев"/>
      <w:r w:rsidR="00217D27" w:rsidRPr="00771487">
        <w:rPr>
          <w:noProof/>
          <w:sz w:val="28"/>
          <w:szCs w:val="28"/>
          <w:lang w:val="ru-RU"/>
        </w:rPr>
        <w:t>4</w:t>
      </w:r>
      <w:bookmarkEnd w:id="5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косилова2 "5" </w:instrText>
      </w:r>
      <w:r w:rsidRPr="002A4C06">
        <w:rPr>
          <w:sz w:val="28"/>
          <w:szCs w:val="28"/>
        </w:rPr>
        <w:fldChar w:fldCharType="separate"/>
      </w:r>
      <w:bookmarkStart w:id="6" w:name="косилова2"/>
      <w:r w:rsidR="00217D27" w:rsidRPr="00771487">
        <w:rPr>
          <w:noProof/>
          <w:sz w:val="28"/>
          <w:szCs w:val="28"/>
          <w:lang w:val="ru-RU"/>
        </w:rPr>
        <w:t>5</w:t>
      </w:r>
      <w:bookmarkEnd w:id="6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барановский95 "6" </w:instrText>
      </w:r>
      <w:r w:rsidRPr="002A4C06">
        <w:rPr>
          <w:sz w:val="28"/>
          <w:szCs w:val="28"/>
        </w:rPr>
        <w:fldChar w:fldCharType="separate"/>
      </w:r>
      <w:bookmarkStart w:id="7" w:name="барановский95"/>
      <w:r w:rsidR="00217D27" w:rsidRPr="00771487">
        <w:rPr>
          <w:noProof/>
          <w:sz w:val="28"/>
          <w:szCs w:val="28"/>
          <w:lang w:val="ru-RU"/>
        </w:rPr>
        <w:t>6</w:t>
      </w:r>
      <w:bookmarkEnd w:id="7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217D27" w:rsidRPr="002A4C06">
        <w:rPr>
          <w:sz w:val="28"/>
          <w:szCs w:val="28"/>
        </w:rPr>
        <w:instrText>SET</w:instrText>
      </w:r>
      <w:r w:rsidR="00217D27" w:rsidRPr="00771487">
        <w:rPr>
          <w:sz w:val="28"/>
          <w:szCs w:val="28"/>
          <w:lang w:val="ru-RU"/>
        </w:rPr>
        <w:instrText xml:space="preserve">  горбацевич "7" </w:instrText>
      </w:r>
      <w:r w:rsidRPr="002A4C06">
        <w:rPr>
          <w:sz w:val="28"/>
          <w:szCs w:val="28"/>
        </w:rPr>
        <w:fldChar w:fldCharType="separate"/>
      </w:r>
      <w:bookmarkStart w:id="8" w:name="горбацевич"/>
      <w:r w:rsidR="00217D27" w:rsidRPr="00771487">
        <w:rPr>
          <w:noProof/>
          <w:sz w:val="28"/>
          <w:szCs w:val="28"/>
          <w:lang w:val="ru-RU"/>
        </w:rPr>
        <w:t>7</w:t>
      </w:r>
      <w:bookmarkEnd w:id="8"/>
      <w:r w:rsidRPr="002A4C06">
        <w:rPr>
          <w:sz w:val="28"/>
          <w:szCs w:val="28"/>
        </w:rPr>
        <w:fldChar w:fldCharType="end"/>
      </w:r>
      <w:r w:rsidR="00217D27" w:rsidRPr="00771487">
        <w:rPr>
          <w:sz w:val="28"/>
          <w:szCs w:val="28"/>
          <w:lang w:val="ru-RU"/>
        </w:rPr>
        <w:t>Целью курсового проекта является разработка технологического процесса изготовления детали «</w:t>
      </w:r>
      <w:r w:rsidR="00217D27">
        <w:rPr>
          <w:sz w:val="28"/>
          <w:szCs w:val="28"/>
          <w:lang w:val="ru-RU"/>
        </w:rPr>
        <w:t>Шток задвижки</w:t>
      </w:r>
      <w:r w:rsidR="00217D27" w:rsidRPr="00771487">
        <w:rPr>
          <w:sz w:val="28"/>
          <w:szCs w:val="28"/>
          <w:lang w:val="ru-RU"/>
        </w:rPr>
        <w:t xml:space="preserve">». </w:t>
      </w:r>
    </w:p>
    <w:p w:rsidR="00217D27" w:rsidRDefault="00217D27" w:rsidP="00217D27">
      <w:pPr>
        <w:spacing w:line="360" w:lineRule="auto"/>
        <w:ind w:left="57" w:right="136" w:firstLine="397"/>
        <w:jc w:val="both"/>
        <w:rPr>
          <w:sz w:val="28"/>
          <w:szCs w:val="28"/>
          <w:lang w:val="ru-RU"/>
        </w:rPr>
      </w:pPr>
    </w:p>
    <w:p w:rsidR="00217D27" w:rsidRDefault="00217D27" w:rsidP="00217D27">
      <w:pPr>
        <w:spacing w:line="360" w:lineRule="auto"/>
        <w:ind w:left="57" w:right="136" w:firstLine="397"/>
        <w:jc w:val="both"/>
        <w:rPr>
          <w:sz w:val="28"/>
          <w:szCs w:val="28"/>
          <w:lang w:val="ru-RU"/>
        </w:rPr>
      </w:pPr>
    </w:p>
    <w:p w:rsidR="00217D27" w:rsidRDefault="00217D27" w:rsidP="00217D27">
      <w:pPr>
        <w:spacing w:line="360" w:lineRule="auto"/>
        <w:ind w:left="57" w:right="136" w:firstLine="397"/>
        <w:jc w:val="both"/>
        <w:rPr>
          <w:sz w:val="28"/>
          <w:szCs w:val="28"/>
          <w:lang w:val="ru-RU"/>
        </w:rPr>
      </w:pPr>
    </w:p>
    <w:p w:rsidR="00217D27" w:rsidRDefault="00217D27" w:rsidP="00217D27">
      <w:pPr>
        <w:spacing w:line="360" w:lineRule="auto"/>
        <w:ind w:left="57" w:right="136" w:firstLine="397"/>
        <w:jc w:val="both"/>
        <w:rPr>
          <w:sz w:val="28"/>
          <w:szCs w:val="28"/>
          <w:lang w:val="ru-RU"/>
        </w:rPr>
      </w:pPr>
    </w:p>
    <w:p w:rsidR="00217D27" w:rsidRDefault="00217D27" w:rsidP="00217D27">
      <w:pPr>
        <w:spacing w:line="360" w:lineRule="auto"/>
        <w:ind w:left="57" w:right="136" w:firstLine="39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Технологическая часть</w:t>
      </w:r>
    </w:p>
    <w:p w:rsidR="00217D27" w:rsidRPr="00217D27" w:rsidRDefault="00217D27" w:rsidP="00217D27">
      <w:pPr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7D27" w:rsidRPr="00217D27" w:rsidRDefault="00217D27" w:rsidP="00217D27">
      <w:pPr>
        <w:spacing w:after="160" w:line="360" w:lineRule="auto"/>
        <w:ind w:firstLine="708"/>
        <w:jc w:val="both"/>
        <w:rPr>
          <w:sz w:val="28"/>
          <w:szCs w:val="28"/>
          <w:lang w:val="ru-RU" w:bidi="ar-SA"/>
        </w:rPr>
      </w:pPr>
      <w:r w:rsidRPr="00217D27">
        <w:rPr>
          <w:sz w:val="28"/>
          <w:szCs w:val="28"/>
          <w:lang w:val="ru-RU" w:bidi="ar-SA"/>
        </w:rPr>
        <w:t>Для выполнения курсового проекта выбрана деталь «Шток задвижки» из стали 20Х13 ГОСТ 5632-72.</w:t>
      </w:r>
    </w:p>
    <w:p w:rsidR="00217D27" w:rsidRPr="00217D27" w:rsidRDefault="00217D27" w:rsidP="00217D27">
      <w:pPr>
        <w:spacing w:after="160" w:line="360" w:lineRule="auto"/>
        <w:ind w:firstLine="708"/>
        <w:jc w:val="both"/>
        <w:rPr>
          <w:sz w:val="28"/>
          <w:szCs w:val="28"/>
          <w:lang w:val="ru-RU" w:bidi="ar-SA"/>
        </w:rPr>
      </w:pPr>
      <w:r w:rsidRPr="00217D27">
        <w:rPr>
          <w:sz w:val="28"/>
          <w:szCs w:val="28"/>
          <w:lang w:val="ru-RU" w:bidi="ar-SA"/>
        </w:rPr>
        <w:t>Сталь 20Х13 - коррозионно-стойкая жаропрочная.</w:t>
      </w:r>
    </w:p>
    <w:p w:rsidR="00217D27" w:rsidRPr="00217D27" w:rsidRDefault="00217D27" w:rsidP="00217D27">
      <w:pPr>
        <w:spacing w:after="160" w:line="360" w:lineRule="auto"/>
        <w:ind w:firstLine="708"/>
        <w:jc w:val="both"/>
        <w:rPr>
          <w:sz w:val="28"/>
          <w:szCs w:val="28"/>
          <w:lang w:val="ru-RU" w:bidi="ar-SA"/>
        </w:rPr>
      </w:pPr>
      <w:r w:rsidRPr="00217D27">
        <w:rPr>
          <w:sz w:val="28"/>
          <w:szCs w:val="28"/>
          <w:lang w:val="ru-RU" w:bidi="ar-SA"/>
        </w:rPr>
        <w:t>Применение: энергетическое машиностроение и печестроение; турбинные лопатки, болты, гайки, арматура крекинг-установок с длительным сроком службы при температурах до 500 град; сталь мартенситного класса.</w:t>
      </w:r>
    </w:p>
    <w:p w:rsidR="00217D27" w:rsidRPr="00217D27" w:rsidRDefault="00217D27" w:rsidP="00217D27">
      <w:pPr>
        <w:spacing w:after="160" w:line="360" w:lineRule="auto"/>
        <w:ind w:firstLine="708"/>
        <w:jc w:val="both"/>
        <w:rPr>
          <w:sz w:val="28"/>
          <w:szCs w:val="28"/>
          <w:lang w:val="ru-RU" w:bidi="ar-SA"/>
        </w:rPr>
      </w:pPr>
      <w:r w:rsidRPr="00217D27">
        <w:rPr>
          <w:sz w:val="28"/>
          <w:szCs w:val="28"/>
          <w:lang w:val="ru-RU" w:bidi="ar-SA"/>
        </w:rPr>
        <w:t>Химический состав в % материала 20Х13 ГОСТ   5632 – 72:</w:t>
      </w:r>
    </w:p>
    <w:tbl>
      <w:tblPr>
        <w:tblW w:w="94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77"/>
        <w:gridCol w:w="1229"/>
        <w:gridCol w:w="1228"/>
        <w:gridCol w:w="1228"/>
        <w:gridCol w:w="1566"/>
        <w:gridCol w:w="1397"/>
        <w:gridCol w:w="1169"/>
      </w:tblGrid>
      <w:tr w:rsidR="00217D27" w:rsidRPr="00217D27" w:rsidTr="00273609">
        <w:trPr>
          <w:trHeight w:val="3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Cr</w:t>
            </w:r>
          </w:p>
        </w:tc>
      </w:tr>
      <w:tr w:rsidR="00217D27" w:rsidRPr="00217D27" w:rsidTr="00273609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0.16 - 0.25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   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   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   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   0.025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   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12 - 14</w:t>
            </w:r>
          </w:p>
        </w:tc>
      </w:tr>
    </w:tbl>
    <w:p w:rsidR="00217D27" w:rsidRPr="00217D27" w:rsidRDefault="00217D27" w:rsidP="00217D27">
      <w:pPr>
        <w:spacing w:after="160" w:line="360" w:lineRule="auto"/>
        <w:ind w:left="360"/>
        <w:rPr>
          <w:sz w:val="28"/>
          <w:szCs w:val="28"/>
          <w:lang w:val="ru-RU" w:bidi="ar-SA"/>
        </w:rPr>
      </w:pPr>
    </w:p>
    <w:p w:rsidR="00217D27" w:rsidRPr="00217D27" w:rsidRDefault="00217D27" w:rsidP="00217D27">
      <w:pPr>
        <w:spacing w:after="160" w:line="360" w:lineRule="auto"/>
        <w:ind w:left="360" w:firstLine="348"/>
        <w:jc w:val="both"/>
        <w:rPr>
          <w:sz w:val="28"/>
          <w:szCs w:val="28"/>
          <w:lang w:val="ru-RU" w:bidi="ar-SA"/>
        </w:rPr>
      </w:pPr>
      <w:r w:rsidRPr="00217D27">
        <w:rPr>
          <w:sz w:val="28"/>
          <w:szCs w:val="28"/>
          <w:lang w:val="ru-RU" w:bidi="ar-SA"/>
        </w:rPr>
        <w:t>Температура критических точек материала 20Х13: Ac1 = 820 ,    Ac3(Acm) = 950 ,       Ar1 = 780.</w:t>
      </w:r>
    </w:p>
    <w:p w:rsidR="00217D27" w:rsidRPr="00217D27" w:rsidRDefault="00217D27" w:rsidP="00217D27">
      <w:pPr>
        <w:shd w:val="clear" w:color="auto" w:fill="F0FFF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217D27">
        <w:rPr>
          <w:rFonts w:ascii="Arial" w:eastAsia="Times New Roman" w:hAnsi="Arial" w:cs="Arial"/>
          <w:b/>
          <w:bCs/>
          <w:color w:val="000000"/>
          <w:spacing w:val="20"/>
          <w:sz w:val="18"/>
          <w:szCs w:val="18"/>
          <w:lang w:val="ru-RU" w:eastAsia="ru-RU" w:bidi="ar-SA"/>
        </w:rPr>
        <w:t>Обозначения:</w:t>
      </w:r>
    </w:p>
    <w:tbl>
      <w:tblPr>
        <w:tblW w:w="9150" w:type="dxa"/>
        <w:jc w:val="center"/>
        <w:tblCellSpacing w:w="7" w:type="dxa"/>
        <w:shd w:val="clear" w:color="auto" w:fill="F0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634"/>
      </w:tblGrid>
      <w:tr w:rsidR="00217D27" w:rsidRPr="00217D27" w:rsidTr="0027360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Механические свойства :</w:t>
            </w:r>
          </w:p>
        </w:tc>
      </w:tr>
      <w:tr w:rsidR="00217D27" w:rsidRPr="00217D27" w:rsidTr="00273609">
        <w:trPr>
          <w:tblCellSpacing w:w="7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Symbol" w:eastAsia="Times New Roman" w:hAnsi="Symbol" w:cs="Arial"/>
                <w:b/>
                <w:bCs/>
                <w:sz w:val="18"/>
                <w:szCs w:val="18"/>
                <w:lang w:val="ru-RU" w:eastAsia="ru-RU" w:bidi="ar-SA"/>
              </w:rPr>
              <w:t></w:t>
            </w:r>
            <w:r w:rsidRPr="00217D27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val="ru-RU" w:eastAsia="ru-RU" w:bidi="ar-SA"/>
              </w:rPr>
              <w:t>в</w:t>
            </w:r>
          </w:p>
        </w:tc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Предел кратковременной прочности , [МПа]</w:t>
            </w:r>
          </w:p>
        </w:tc>
      </w:tr>
      <w:tr w:rsidR="00217D27" w:rsidRPr="00B071E9" w:rsidTr="00273609">
        <w:trPr>
          <w:tblCellSpacing w:w="7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Symbol" w:eastAsia="Times New Roman" w:hAnsi="Symbol" w:cs="Arial"/>
                <w:b/>
                <w:bCs/>
                <w:sz w:val="18"/>
                <w:szCs w:val="18"/>
                <w:lang w:val="ru-RU" w:eastAsia="ru-RU" w:bidi="ar-SA"/>
              </w:rPr>
              <w:t></w:t>
            </w:r>
            <w:r w:rsidRPr="00217D27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val="ru-RU" w:eastAsia="ru-RU" w:bidi="ar-SA"/>
              </w:rPr>
              <w:t>T</w:t>
            </w:r>
          </w:p>
        </w:tc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Предел пропорциональности (предел текучести для остаточной деформации), [МПа]</w:t>
            </w:r>
          </w:p>
        </w:tc>
      </w:tr>
      <w:tr w:rsidR="00217D27" w:rsidRPr="00217D27" w:rsidTr="00273609">
        <w:trPr>
          <w:tblCellSpacing w:w="7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Symbol" w:eastAsia="Times New Roman" w:hAnsi="Symbol" w:cs="Arial"/>
                <w:b/>
                <w:bCs/>
                <w:sz w:val="18"/>
                <w:szCs w:val="18"/>
                <w:lang w:val="ru-RU" w:eastAsia="ru-RU" w:bidi="ar-SA"/>
              </w:rPr>
              <w:t></w:t>
            </w:r>
            <w:r w:rsidRPr="00217D27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val="ru-RU" w:eastAsia="ru-RU" w:bidi="ar-SA"/>
              </w:rPr>
              <w:t>5</w:t>
            </w:r>
          </w:p>
        </w:tc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Относительное удлинение при разрыве , [ % ]</w:t>
            </w:r>
          </w:p>
        </w:tc>
      </w:tr>
      <w:tr w:rsidR="00217D27" w:rsidRPr="00217D27" w:rsidTr="00273609">
        <w:trPr>
          <w:tblCellSpacing w:w="7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Symbol" w:eastAsia="Times New Roman" w:hAnsi="Symbol" w:cs="Arial"/>
                <w:b/>
                <w:bCs/>
                <w:sz w:val="18"/>
                <w:szCs w:val="18"/>
                <w:lang w:val="ru-RU" w:eastAsia="ru-RU" w:bidi="ar-SA"/>
              </w:rPr>
              <w:t></w:t>
            </w:r>
          </w:p>
        </w:tc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Относительное сужение , [ % ]</w:t>
            </w:r>
          </w:p>
        </w:tc>
      </w:tr>
      <w:tr w:rsidR="00217D27" w:rsidRPr="00217D27" w:rsidTr="00273609">
        <w:trPr>
          <w:tblCellSpacing w:w="7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KCU</w:t>
            </w:r>
          </w:p>
        </w:tc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Ударная вязкость , [ кДж / м</w:t>
            </w:r>
            <w:r w:rsidRPr="00217D2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ru-RU" w:eastAsia="ru-RU" w:bidi="ar-SA"/>
              </w:rPr>
              <w:t>2</w:t>
            </w: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]</w:t>
            </w:r>
          </w:p>
        </w:tc>
      </w:tr>
      <w:tr w:rsidR="00217D27" w:rsidRPr="00217D27" w:rsidTr="00273609">
        <w:trPr>
          <w:tblCellSpacing w:w="7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HB</w:t>
            </w:r>
          </w:p>
        </w:tc>
        <w:tc>
          <w:tcPr>
            <w:tcW w:w="0" w:type="auto"/>
            <w:shd w:val="clear" w:color="auto" w:fill="F0FFF0"/>
            <w:vAlign w:val="center"/>
            <w:hideMark/>
          </w:tcPr>
          <w:p w:rsidR="00217D27" w:rsidRPr="00217D27" w:rsidRDefault="00217D27" w:rsidP="0021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217D27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- Твердость по Бринеллю , [МПа]</w:t>
            </w:r>
          </w:p>
        </w:tc>
      </w:tr>
    </w:tbl>
    <w:p w:rsidR="00217D27" w:rsidRPr="00217D27" w:rsidRDefault="00217D27" w:rsidP="00217D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 w:bidi="ar-SA"/>
        </w:rPr>
      </w:pPr>
    </w:p>
    <w:p w:rsidR="00217D27" w:rsidRDefault="00217D27" w:rsidP="00217D27">
      <w:pPr>
        <w:spacing w:line="360" w:lineRule="auto"/>
        <w:ind w:left="57" w:right="136" w:firstLine="397"/>
        <w:jc w:val="center"/>
        <w:rPr>
          <w:sz w:val="28"/>
          <w:szCs w:val="28"/>
          <w:lang w:val="ru-RU"/>
        </w:rPr>
      </w:pPr>
    </w:p>
    <w:p w:rsidR="007D3586" w:rsidRPr="007D3586" w:rsidRDefault="007D3586" w:rsidP="007D3586">
      <w:pPr>
        <w:pStyle w:val="a3"/>
        <w:shd w:val="clear" w:color="auto" w:fill="FFFFFF"/>
        <w:tabs>
          <w:tab w:val="left" w:pos="250"/>
        </w:tabs>
        <w:spacing w:line="360" w:lineRule="auto"/>
        <w:ind w:left="2160"/>
        <w:rPr>
          <w:spacing w:val="-4"/>
          <w:sz w:val="28"/>
          <w:szCs w:val="28"/>
        </w:rPr>
      </w:pPr>
      <w:r w:rsidRPr="007D3586">
        <w:rPr>
          <w:spacing w:val="-4"/>
          <w:sz w:val="28"/>
          <w:szCs w:val="28"/>
        </w:rPr>
        <w:t>Анализ чертежа и технологичности детали</w:t>
      </w:r>
    </w:p>
    <w:p w:rsidR="00217D27" w:rsidRDefault="00CA4D6B" w:rsidP="007D3586">
      <w:pPr>
        <w:tabs>
          <w:tab w:val="left" w:pos="1390"/>
        </w:tabs>
        <w:spacing w:line="360" w:lineRule="auto"/>
        <w:ind w:left="57" w:right="136" w:firstLine="39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Добавить сам Анализ чертежа</w:t>
      </w:r>
    </w:p>
    <w:p w:rsidR="007D3586" w:rsidRPr="007D3586" w:rsidRDefault="007D3586" w:rsidP="007D3586">
      <w:pPr>
        <w:spacing w:after="160" w:line="259" w:lineRule="auto"/>
        <w:jc w:val="center"/>
        <w:rPr>
          <w:b/>
          <w:lang w:val="ru-RU" w:bidi="ar-SA"/>
        </w:rPr>
      </w:pPr>
      <w:r w:rsidRPr="007D3586">
        <w:rPr>
          <w:b/>
          <w:lang w:val="ru-RU" w:bidi="ar-SA"/>
        </w:rPr>
        <w:t>2.1.3.Определение коэффициента точности.</w:t>
      </w:r>
    </w:p>
    <w:p w:rsidR="007D3586" w:rsidRPr="007D3586" w:rsidRDefault="007D3586" w:rsidP="007D3586">
      <w:pPr>
        <w:spacing w:after="160" w:line="259" w:lineRule="auto"/>
        <w:rPr>
          <w:position w:val="-24"/>
          <w:lang w:val="ru-RU" w:bidi="ar-SA"/>
        </w:rPr>
      </w:pPr>
      <w:r w:rsidRPr="007D3586">
        <w:rPr>
          <w:position w:val="-30"/>
          <w:sz w:val="24"/>
          <w:szCs w:val="24"/>
          <w:lang w:val="ru-RU" w:bidi="ar-SA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3.5pt" o:ole="">
            <v:imagedata r:id="rId8" o:title=""/>
          </v:shape>
          <o:OLEObject Type="Embed" ProgID="Equation.3" ShapeID="_x0000_i1025" DrawAspect="Content" ObjectID="_1543761726" r:id="rId9"/>
        </w:object>
      </w:r>
      <w:r w:rsidRPr="007D3586">
        <w:rPr>
          <w:position w:val="-24"/>
          <w:lang w:val="ru-RU" w:bidi="ar-SA"/>
        </w:rPr>
        <w:t>, где Кт - коэффициент точности, Аср - средний коэффициент точности;</w:t>
      </w:r>
    </w:p>
    <w:p w:rsidR="007D3586" w:rsidRPr="007D3586" w:rsidRDefault="007D3586" w:rsidP="007D3586">
      <w:pPr>
        <w:spacing w:after="160" w:line="259" w:lineRule="auto"/>
        <w:rPr>
          <w:lang w:val="ru-RU" w:bidi="ar-SA"/>
        </w:rPr>
      </w:pPr>
      <w:r w:rsidRPr="007D3586">
        <w:rPr>
          <w:position w:val="-24"/>
          <w:sz w:val="24"/>
          <w:szCs w:val="24"/>
          <w:lang w:val="ru-RU" w:bidi="ar-SA"/>
        </w:rPr>
        <w:object w:dxaOrig="1040" w:dyaOrig="620">
          <v:shape id="_x0000_i1026" type="#_x0000_t75" style="width:57.75pt;height:39.75pt" o:ole="">
            <v:imagedata r:id="rId10" o:title=""/>
          </v:shape>
          <o:OLEObject Type="Embed" ProgID="Equation.3" ShapeID="_x0000_i1026" DrawAspect="Content" ObjectID="_1543761727" r:id="rId11"/>
        </w:object>
      </w:r>
      <w:r w:rsidRPr="007D3586">
        <w:rPr>
          <w:position w:val="-24"/>
          <w:lang w:val="ru-RU" w:bidi="ar-SA"/>
        </w:rPr>
        <w:t xml:space="preserve">, где </w:t>
      </w:r>
      <w:r w:rsidRPr="007D3586">
        <w:rPr>
          <w:position w:val="-24"/>
          <w:lang w:bidi="ar-SA"/>
        </w:rPr>
        <w:t>n</w:t>
      </w:r>
      <w:r w:rsidRPr="007D3586">
        <w:rPr>
          <w:position w:val="-24"/>
          <w:lang w:val="ru-RU" w:bidi="ar-SA"/>
        </w:rPr>
        <w:t xml:space="preserve"> - количество точностей (размеров);</w:t>
      </w:r>
    </w:p>
    <w:p w:rsidR="007D3586" w:rsidRPr="007D3586" w:rsidRDefault="007D3586" w:rsidP="007D3586">
      <w:pPr>
        <w:spacing w:after="160" w:line="360" w:lineRule="auto"/>
        <w:ind w:left="300"/>
        <w:jc w:val="both"/>
        <w:rPr>
          <w:position w:val="-24"/>
          <w:lang w:val="ru-RU" w:bidi="ar-SA"/>
        </w:rPr>
      </w:pPr>
      <w:r w:rsidRPr="007D3586">
        <w:rPr>
          <w:position w:val="-24"/>
          <w:lang w:val="ru-RU" w:bidi="ar-SA"/>
        </w:rPr>
        <w:t>ΣА = 7*2+10*14/18 = 8,5;</w:t>
      </w:r>
    </w:p>
    <w:p w:rsidR="007D3586" w:rsidRPr="007D3586" w:rsidRDefault="007D3586" w:rsidP="007D3586">
      <w:pPr>
        <w:spacing w:after="160" w:line="360" w:lineRule="auto"/>
        <w:ind w:left="300"/>
        <w:jc w:val="both"/>
        <w:rPr>
          <w:position w:val="-24"/>
          <w:lang w:val="ru-RU" w:bidi="ar-SA"/>
        </w:rPr>
      </w:pPr>
      <w:r w:rsidRPr="007D3586">
        <w:rPr>
          <w:position w:val="-24"/>
          <w:lang w:val="ru-RU" w:bidi="ar-SA"/>
        </w:rPr>
        <w:t>К</w:t>
      </w:r>
      <w:r w:rsidRPr="007D3586">
        <w:rPr>
          <w:position w:val="-24"/>
          <w:vertAlign w:val="subscript"/>
          <w:lang w:val="ru-RU" w:bidi="ar-SA"/>
        </w:rPr>
        <w:t>т</w:t>
      </w:r>
      <w:r w:rsidRPr="007D3586">
        <w:rPr>
          <w:position w:val="-24"/>
          <w:lang w:val="ru-RU" w:bidi="ar-SA"/>
        </w:rPr>
        <w:t xml:space="preserve"> = 1 – (1/8,5) = 1 – 0,12 = 0,88.</w:t>
      </w:r>
      <w:r w:rsidR="00273609">
        <w:rPr>
          <w:position w:val="-24"/>
          <w:lang w:val="ru-RU" w:bidi="ar-SA"/>
        </w:rPr>
        <w:t xml:space="preserve"> </w:t>
      </w:r>
    </w:p>
    <w:p w:rsidR="007D3586" w:rsidRPr="007D3586" w:rsidRDefault="007D3586" w:rsidP="007D3586">
      <w:pPr>
        <w:spacing w:after="160" w:line="360" w:lineRule="auto"/>
        <w:ind w:left="300"/>
        <w:jc w:val="center"/>
        <w:rPr>
          <w:b/>
          <w:lang w:val="ru-RU" w:bidi="ar-SA"/>
        </w:rPr>
      </w:pPr>
      <w:r w:rsidRPr="007D3586">
        <w:rPr>
          <w:b/>
          <w:lang w:val="ru-RU" w:bidi="ar-SA"/>
        </w:rPr>
        <w:t>2.1.4.Определениекоэффициента шероховатости.</w:t>
      </w:r>
    </w:p>
    <w:p w:rsidR="007D3586" w:rsidRPr="007D3586" w:rsidRDefault="007D3586" w:rsidP="007D3586">
      <w:pPr>
        <w:spacing w:after="160" w:line="360" w:lineRule="auto"/>
        <w:ind w:left="300"/>
        <w:jc w:val="both"/>
        <w:rPr>
          <w:rFonts w:ascii="Arial" w:hAnsi="Arial" w:cs="Arial"/>
          <w:lang w:val="ru-RU" w:bidi="ar-SA"/>
        </w:rPr>
      </w:pPr>
      <w:r w:rsidRPr="007D3586">
        <w:rPr>
          <w:position w:val="-28"/>
          <w:sz w:val="24"/>
          <w:szCs w:val="24"/>
          <w:lang w:val="ru-RU" w:bidi="ar-SA"/>
        </w:rPr>
        <w:object w:dxaOrig="1380" w:dyaOrig="660">
          <v:shape id="_x0000_i1027" type="#_x0000_t75" style="width:75.75pt;height:40.5pt" o:ole="">
            <v:imagedata r:id="rId12" o:title=""/>
          </v:shape>
          <o:OLEObject Type="Embed" ProgID="Equation.3" ShapeID="_x0000_i1027" DrawAspect="Content" ObjectID="_1543761728" r:id="rId13"/>
        </w:object>
      </w:r>
      <w:r w:rsidRPr="007D3586">
        <w:rPr>
          <w:position w:val="-28"/>
          <w:lang w:val="ru-RU" w:bidi="ar-SA"/>
        </w:rPr>
        <w:t>, где Бср - среднее значение шероховатости поверхности, Кш - коэффициент шероховатости;</w:t>
      </w:r>
    </w:p>
    <w:p w:rsidR="007D3586" w:rsidRPr="007D3586" w:rsidRDefault="007D3586" w:rsidP="007D3586">
      <w:pPr>
        <w:spacing w:after="160" w:line="360" w:lineRule="auto"/>
        <w:rPr>
          <w:position w:val="-24"/>
          <w:lang w:val="ru-RU" w:bidi="ar-SA"/>
        </w:rPr>
      </w:pPr>
      <w:r w:rsidRPr="007D3586">
        <w:rPr>
          <w:position w:val="-24"/>
          <w:sz w:val="24"/>
          <w:szCs w:val="24"/>
          <w:lang w:val="ru-RU" w:bidi="ar-SA"/>
        </w:rPr>
        <w:object w:dxaOrig="1060" w:dyaOrig="620">
          <v:shape id="_x0000_i1028" type="#_x0000_t75" style="width:58.5pt;height:39.75pt" o:ole="">
            <v:imagedata r:id="rId14" o:title=""/>
          </v:shape>
          <o:OLEObject Type="Embed" ProgID="Equation.3" ShapeID="_x0000_i1028" DrawAspect="Content" ObjectID="_1543761729" r:id="rId15"/>
        </w:object>
      </w:r>
      <w:r w:rsidRPr="007D3586">
        <w:rPr>
          <w:position w:val="-24"/>
          <w:lang w:val="ru-RU" w:bidi="ar-SA"/>
        </w:rPr>
        <w:t xml:space="preserve">, где </w:t>
      </w:r>
      <w:r w:rsidRPr="007D3586">
        <w:rPr>
          <w:position w:val="-24"/>
          <w:lang w:bidi="ar-SA"/>
        </w:rPr>
        <w:t>n</w:t>
      </w:r>
      <w:r w:rsidRPr="007D3586">
        <w:rPr>
          <w:position w:val="-24"/>
          <w:lang w:val="ru-RU" w:bidi="ar-SA"/>
        </w:rPr>
        <w:t xml:space="preserve"> - количество точностей (размеров).</w:t>
      </w:r>
    </w:p>
    <w:p w:rsidR="007D3586" w:rsidRPr="007D3586" w:rsidRDefault="007D3586" w:rsidP="007D3586">
      <w:pPr>
        <w:tabs>
          <w:tab w:val="left" w:pos="8880"/>
        </w:tabs>
        <w:spacing w:after="160" w:line="360" w:lineRule="auto"/>
        <w:ind w:left="330"/>
        <w:rPr>
          <w:position w:val="-24"/>
          <w:lang w:val="ru-RU" w:bidi="ar-SA"/>
        </w:rPr>
      </w:pPr>
      <w:r w:rsidRPr="007D3586">
        <w:rPr>
          <w:position w:val="-24"/>
          <w:lang w:val="ru-RU" w:bidi="ar-SA"/>
        </w:rPr>
        <w:t>ΣБ= 0,8 * 4 + 1,6 * 2 + 12,5 * 12 / 18 = 9,2;</w:t>
      </w:r>
      <w:r w:rsidRPr="007D3586">
        <w:rPr>
          <w:position w:val="-24"/>
          <w:lang w:val="ru-RU" w:bidi="ar-SA"/>
        </w:rPr>
        <w:tab/>
      </w:r>
    </w:p>
    <w:p w:rsidR="007D3586" w:rsidRPr="007D3586" w:rsidRDefault="007D3586" w:rsidP="007D3586">
      <w:pPr>
        <w:spacing w:after="160" w:line="360" w:lineRule="auto"/>
        <w:ind w:left="330"/>
        <w:rPr>
          <w:lang w:val="ru-RU" w:bidi="ar-SA"/>
        </w:rPr>
      </w:pPr>
      <w:r w:rsidRPr="007D3586">
        <w:rPr>
          <w:position w:val="-24"/>
          <w:lang w:val="ru-RU" w:bidi="ar-SA"/>
        </w:rPr>
        <w:t>К</w:t>
      </w:r>
      <w:r w:rsidRPr="007D3586">
        <w:rPr>
          <w:position w:val="-24"/>
          <w:vertAlign w:val="subscript"/>
          <w:lang w:val="ru-RU" w:bidi="ar-SA"/>
        </w:rPr>
        <w:t>ш</w:t>
      </w:r>
      <w:r w:rsidRPr="007D3586">
        <w:rPr>
          <w:position w:val="-24"/>
          <w:lang w:val="ru-RU" w:bidi="ar-SA"/>
        </w:rPr>
        <w:t xml:space="preserve"> = 1 – (1/9,2) = 0,89.  </w:t>
      </w:r>
    </w:p>
    <w:p w:rsidR="007D3586" w:rsidRPr="007D3586" w:rsidRDefault="007D3586" w:rsidP="007D3586">
      <w:pPr>
        <w:spacing w:after="160" w:line="360" w:lineRule="auto"/>
        <w:rPr>
          <w:lang w:val="ru-RU" w:bidi="ar-SA"/>
        </w:rPr>
      </w:pPr>
      <w:r w:rsidRPr="007D3586">
        <w:rPr>
          <w:lang w:val="ru-RU" w:bidi="ar-SA"/>
        </w:rPr>
        <w:t>К</w:t>
      </w:r>
      <w:r w:rsidRPr="007D3586">
        <w:rPr>
          <w:vertAlign w:val="subscript"/>
          <w:lang w:val="ru-RU" w:bidi="ar-SA"/>
        </w:rPr>
        <w:t>т</w:t>
      </w:r>
      <w:r w:rsidRPr="007D3586">
        <w:rPr>
          <w:lang w:val="ru-RU" w:bidi="ar-SA"/>
        </w:rPr>
        <w:t xml:space="preserve"> = 0,88&gt;0,8 и К</w:t>
      </w:r>
      <w:r w:rsidRPr="007D3586">
        <w:rPr>
          <w:vertAlign w:val="subscript"/>
          <w:lang w:val="ru-RU" w:bidi="ar-SA"/>
        </w:rPr>
        <w:t xml:space="preserve">ш </w:t>
      </w:r>
      <w:r w:rsidRPr="007D3586">
        <w:rPr>
          <w:lang w:val="ru-RU" w:bidi="ar-SA"/>
        </w:rPr>
        <w:t>= 0,89&gt; 0,16, то деталь технологична и проста в изготовлении.</w:t>
      </w:r>
    </w:p>
    <w:p w:rsidR="007D3586" w:rsidRPr="007D3586" w:rsidRDefault="007D3586" w:rsidP="007D3586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  <w:r w:rsidRPr="007D3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7D3586">
        <w:rPr>
          <w:sz w:val="28"/>
          <w:szCs w:val="28"/>
          <w:lang w:val="ru-RU" w:bidi="ar-SA"/>
        </w:rPr>
        <w:t xml:space="preserve">При выборе метода изготовления заготовки основным требованием является обеспечить свойства изготавливаемых деталей в заданных условиях эксплуатации и обеспечения требуемых свойств заготовки с учетом стоимости заготовки в конкретных производственных условиях. </w:t>
      </w:r>
    </w:p>
    <w:p w:rsidR="007D3586" w:rsidRDefault="007D3586" w:rsidP="007D3586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  <w:r w:rsidRPr="007D3586">
        <w:rPr>
          <w:sz w:val="28"/>
          <w:szCs w:val="28"/>
          <w:lang w:val="ru-RU" w:bidi="ar-SA"/>
        </w:rPr>
        <w:t xml:space="preserve">В качестве технических критериев при выборе заготовки принимают материал (задан), конфигурацию детали, размер, массу, требуемую точность изготовления и т.д.. В качестве экономического критерия принимают себестоимость изготовления заготовки. Т.к материал заготовки сталь 20Х13, то способом получения заготовки может быть горячая штамповка или прутки из проката. </w:t>
      </w:r>
    </w:p>
    <w:p w:rsidR="00B071E9" w:rsidRDefault="00B071E9" w:rsidP="007D3586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</w:p>
    <w:p w:rsidR="00B071E9" w:rsidRDefault="00B071E9" w:rsidP="007D3586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</w:p>
    <w:p w:rsidR="00B071E9" w:rsidRPr="007D3586" w:rsidRDefault="00B071E9" w:rsidP="007D3586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</w:p>
    <w:p w:rsidR="008D2E55" w:rsidRDefault="008D2E55" w:rsidP="008D2E55">
      <w:pPr>
        <w:spacing w:after="160" w:line="360" w:lineRule="auto"/>
        <w:ind w:firstLine="708"/>
        <w:jc w:val="center"/>
        <w:rPr>
          <w:color w:val="000000"/>
          <w:sz w:val="32"/>
          <w:szCs w:val="32"/>
          <w:lang w:val="ru-RU" w:bidi="ar-SA"/>
        </w:rPr>
      </w:pPr>
      <w:r w:rsidRPr="008D2E55">
        <w:rPr>
          <w:color w:val="000000"/>
          <w:sz w:val="32"/>
          <w:szCs w:val="32"/>
          <w:lang w:val="ru-RU" w:bidi="ar-SA"/>
        </w:rPr>
        <w:lastRenderedPageBreak/>
        <w:t>Определение типа производства</w:t>
      </w:r>
    </w:p>
    <w:p w:rsidR="00C913C3" w:rsidRPr="00C913C3" w:rsidRDefault="00C913C3" w:rsidP="00C913C3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массе детали 15</w:t>
      </w:r>
      <w:r w:rsidRPr="00C913C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0</w:t>
      </w:r>
      <w:r w:rsidR="001B658D">
        <w:rPr>
          <w:sz w:val="28"/>
          <w:szCs w:val="28"/>
          <w:lang w:val="ru-RU"/>
        </w:rPr>
        <w:t>3 кг, и годовой программе 1</w:t>
      </w:r>
      <w:bookmarkStart w:id="9" w:name="_GoBack"/>
      <w:bookmarkEnd w:id="9"/>
      <w:r w:rsidRPr="00C913C3">
        <w:rPr>
          <w:sz w:val="28"/>
          <w:szCs w:val="28"/>
          <w:lang w:val="ru-RU"/>
        </w:rPr>
        <w:t>000 шт. в год, тип производства - среднесерийное.</w:t>
      </w:r>
    </w:p>
    <w:p w:rsidR="00C913C3" w:rsidRPr="00C913C3" w:rsidRDefault="00C913C3" w:rsidP="00C913C3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913C3" w:rsidRPr="00C43B0F" w:rsidRDefault="00C913C3" w:rsidP="00C913C3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43B0F">
        <w:rPr>
          <w:sz w:val="28"/>
          <w:szCs w:val="28"/>
        </w:rPr>
        <w:t>Таблица 3 - Определение типа производства</w:t>
      </w:r>
    </w:p>
    <w:tbl>
      <w:tblPr>
        <w:tblStyle w:val="aa"/>
        <w:tblW w:w="4750" w:type="pct"/>
        <w:tblLayout w:type="fixed"/>
        <w:tblLook w:val="04A0" w:firstRow="1" w:lastRow="0" w:firstColumn="1" w:lastColumn="0" w:noHBand="0" w:noVBand="1"/>
      </w:tblPr>
      <w:tblGrid>
        <w:gridCol w:w="1636"/>
        <w:gridCol w:w="1552"/>
        <w:gridCol w:w="1553"/>
        <w:gridCol w:w="1553"/>
        <w:gridCol w:w="1553"/>
        <w:gridCol w:w="1245"/>
      </w:tblGrid>
      <w:tr w:rsidR="00C913C3" w:rsidRPr="00C43B0F" w:rsidTr="00DC776E">
        <w:trPr>
          <w:trHeight w:val="324"/>
        </w:trPr>
        <w:tc>
          <w:tcPr>
            <w:tcW w:w="1636" w:type="dxa"/>
            <w:vMerge w:val="restart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Масса детали,</w:t>
            </w:r>
          </w:p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 xml:space="preserve">кг. </w:t>
            </w:r>
          </w:p>
        </w:tc>
        <w:tc>
          <w:tcPr>
            <w:tcW w:w="7456" w:type="dxa"/>
            <w:gridSpan w:val="5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Тип производства</w:t>
            </w:r>
          </w:p>
        </w:tc>
      </w:tr>
      <w:tr w:rsidR="00C913C3" w:rsidRPr="00C43B0F" w:rsidTr="00DC776E">
        <w:trPr>
          <w:trHeight w:val="697"/>
        </w:trPr>
        <w:tc>
          <w:tcPr>
            <w:tcW w:w="1636" w:type="dxa"/>
            <w:vMerge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Единичное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Мелко-</w:t>
            </w:r>
          </w:p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серийное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Средне-серийное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Крупно-</w:t>
            </w:r>
          </w:p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серийное</w:t>
            </w:r>
          </w:p>
        </w:tc>
        <w:tc>
          <w:tcPr>
            <w:tcW w:w="1245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Массовое</w:t>
            </w:r>
          </w:p>
        </w:tc>
      </w:tr>
      <w:tr w:rsidR="00C913C3" w:rsidRPr="00C43B0F" w:rsidTr="00DC776E">
        <w:trPr>
          <w:trHeight w:val="274"/>
        </w:trPr>
        <w:tc>
          <w:tcPr>
            <w:tcW w:w="1636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&lt; 1,0</w:t>
            </w:r>
          </w:p>
        </w:tc>
        <w:tc>
          <w:tcPr>
            <w:tcW w:w="1552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&lt; 10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10 - 2000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1500 - 100000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75000 - 200000</w:t>
            </w:r>
          </w:p>
        </w:tc>
        <w:tc>
          <w:tcPr>
            <w:tcW w:w="1245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200000</w:t>
            </w:r>
          </w:p>
        </w:tc>
      </w:tr>
      <w:tr w:rsidR="00C913C3" w:rsidRPr="00C43B0F" w:rsidTr="00DC776E">
        <w:trPr>
          <w:trHeight w:val="273"/>
        </w:trPr>
        <w:tc>
          <w:tcPr>
            <w:tcW w:w="1636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1,0 - 2,5</w:t>
            </w:r>
          </w:p>
        </w:tc>
        <w:tc>
          <w:tcPr>
            <w:tcW w:w="1552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&lt; 10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10 - 1000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1000 - 5000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50000 - 100000</w:t>
            </w:r>
          </w:p>
        </w:tc>
        <w:tc>
          <w:tcPr>
            <w:tcW w:w="1245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100000</w:t>
            </w:r>
          </w:p>
        </w:tc>
      </w:tr>
      <w:tr w:rsidR="00C913C3" w:rsidRPr="00C43B0F" w:rsidTr="00DC776E">
        <w:trPr>
          <w:trHeight w:val="206"/>
        </w:trPr>
        <w:tc>
          <w:tcPr>
            <w:tcW w:w="1636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2,5 - 5,0</w:t>
            </w:r>
          </w:p>
        </w:tc>
        <w:tc>
          <w:tcPr>
            <w:tcW w:w="1552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&lt; 10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10 - 500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500 - 35000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35000 - 75000</w:t>
            </w:r>
          </w:p>
        </w:tc>
        <w:tc>
          <w:tcPr>
            <w:tcW w:w="1245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75000</w:t>
            </w:r>
          </w:p>
        </w:tc>
      </w:tr>
      <w:tr w:rsidR="00C913C3" w:rsidRPr="00C43B0F" w:rsidTr="00DC776E">
        <w:trPr>
          <w:trHeight w:val="283"/>
        </w:trPr>
        <w:tc>
          <w:tcPr>
            <w:tcW w:w="1636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5,0 - 10</w:t>
            </w:r>
          </w:p>
        </w:tc>
        <w:tc>
          <w:tcPr>
            <w:tcW w:w="1552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&lt; 10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10 - 300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300 - 25000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25000 - 50000</w:t>
            </w:r>
          </w:p>
        </w:tc>
        <w:tc>
          <w:tcPr>
            <w:tcW w:w="1245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50000</w:t>
            </w:r>
          </w:p>
        </w:tc>
      </w:tr>
      <w:tr w:rsidR="00C913C3" w:rsidRPr="00C43B0F" w:rsidTr="00DC776E">
        <w:trPr>
          <w:trHeight w:val="344"/>
        </w:trPr>
        <w:tc>
          <w:tcPr>
            <w:tcW w:w="1636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&gt; 10</w:t>
            </w:r>
          </w:p>
        </w:tc>
        <w:tc>
          <w:tcPr>
            <w:tcW w:w="1552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&lt; 10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10 - 200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200 - 10000</w:t>
            </w:r>
          </w:p>
        </w:tc>
        <w:tc>
          <w:tcPr>
            <w:tcW w:w="1553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10000 - 25000</w:t>
            </w:r>
          </w:p>
        </w:tc>
        <w:tc>
          <w:tcPr>
            <w:tcW w:w="1245" w:type="dxa"/>
            <w:vAlign w:val="center"/>
          </w:tcPr>
          <w:p w:rsidR="00C913C3" w:rsidRPr="00C43B0F" w:rsidRDefault="00C913C3" w:rsidP="00DC776E">
            <w:pPr>
              <w:pStyle w:val="ab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Cs w:val="28"/>
              </w:rPr>
            </w:pPr>
            <w:r w:rsidRPr="00C43B0F">
              <w:rPr>
                <w:color w:val="auto"/>
                <w:szCs w:val="28"/>
              </w:rPr>
              <w:t>25000</w:t>
            </w:r>
          </w:p>
        </w:tc>
      </w:tr>
    </w:tbl>
    <w:p w:rsidR="00C913C3" w:rsidRPr="008D2E55" w:rsidRDefault="00C913C3" w:rsidP="008D2E55">
      <w:pPr>
        <w:spacing w:after="160" w:line="360" w:lineRule="auto"/>
        <w:ind w:firstLine="708"/>
        <w:jc w:val="center"/>
        <w:rPr>
          <w:color w:val="000000"/>
          <w:sz w:val="32"/>
          <w:szCs w:val="32"/>
          <w:lang w:val="ru-RU" w:bidi="ar-SA"/>
        </w:rPr>
      </w:pPr>
    </w:p>
    <w:p w:rsidR="006A3990" w:rsidRPr="006A3990" w:rsidRDefault="006A3990" w:rsidP="006A3990">
      <w:pPr>
        <w:spacing w:after="0" w:line="360" w:lineRule="auto"/>
        <w:ind w:left="323" w:right="284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Тип производства характеризуется годовым объемом выпускаемой продукции и трудоемкости. Количество изделия  «Шток задвижки» изготовляемых за год – 1000 шт.</w:t>
      </w:r>
    </w:p>
    <w:p w:rsidR="006A3990" w:rsidRPr="006A3990" w:rsidRDefault="006A3990" w:rsidP="006A3990">
      <w:pPr>
        <w:tabs>
          <w:tab w:val="left" w:pos="-3816"/>
        </w:tabs>
        <w:spacing w:after="0" w:line="360" w:lineRule="auto"/>
        <w:ind w:left="330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>Выбрано среднесерийное производство, так как серийное про</w:t>
      </w:r>
      <w:r>
        <w:rPr>
          <w:sz w:val="28"/>
          <w:szCs w:val="28"/>
          <w:lang w:val="ru-RU" w:bidi="ar-SA"/>
        </w:rPr>
        <w:t xml:space="preserve">изводство </w:t>
      </w:r>
      <w:r w:rsidRPr="006A3990">
        <w:rPr>
          <w:sz w:val="28"/>
          <w:szCs w:val="28"/>
          <w:lang w:val="ru-RU" w:bidi="ar-SA"/>
        </w:rPr>
        <w:t xml:space="preserve"> характеризуется ограниченной номенклатурой изделий, изготовляемых   периодически повторяющимися партиями. В соответствии с ГОСТ 3.1108 - 74 одной из основных характеристик типа производства является коэффициент закрепления операций Кз.о. </w:t>
      </w:r>
    </w:p>
    <w:p w:rsidR="006A3990" w:rsidRPr="006A3990" w:rsidRDefault="006A3990" w:rsidP="006A3990">
      <w:pPr>
        <w:spacing w:after="0" w:line="360" w:lineRule="auto"/>
        <w:ind w:left="323" w:right="284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Тип</w:t>
      </w:r>
      <w:r w:rsidR="00B071E9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2.3pt;margin-top:733.5pt;width:50.1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f2ywIAAL4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" filled="f" stroked="f">
            <v:textbox>
              <w:txbxContent>
                <w:p w:rsidR="00B071E9" w:rsidRDefault="00B071E9" w:rsidP="006A3990">
                  <w:pPr>
                    <w:rPr>
                      <w:rFonts w:ascii="Arial" w:hAnsi="Arial" w:cs="Arial"/>
                      <w:i/>
                      <w:sz w:val="14"/>
                    </w:rPr>
                  </w:pPr>
                </w:p>
              </w:txbxContent>
            </v:textbox>
          </v:shape>
        </w:pict>
      </w: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производства уточняют по коэффициенту закрепления операций</w:t>
      </w:r>
    </w:p>
    <w:p w:rsidR="006A3990" w:rsidRPr="006A3990" w:rsidRDefault="006A3990" w:rsidP="006A3990">
      <w:pPr>
        <w:spacing w:after="0" w:line="360" w:lineRule="auto"/>
        <w:ind w:left="323" w:right="284" w:firstLine="53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A3990">
        <w:rPr>
          <w:rFonts w:ascii="Times New Roman" w:eastAsia="Times New Roman" w:hAnsi="Times New Roman" w:cs="Times New Roman"/>
          <w:position w:val="-32"/>
          <w:sz w:val="28"/>
          <w:szCs w:val="28"/>
          <w:lang w:val="ru-RU" w:eastAsia="ru-RU" w:bidi="ar-SA"/>
        </w:rPr>
        <w:object w:dxaOrig="1120" w:dyaOrig="720">
          <v:shape id="_x0000_i1029" type="#_x0000_t75" style="width:56.25pt;height:36pt" o:ole="">
            <v:imagedata r:id="rId16" o:title=""/>
          </v:shape>
          <o:OLEObject Type="Embed" ProgID="Equation.3" ShapeID="_x0000_i1029" DrawAspect="Content" ObjectID="_1543761730" r:id="rId17"/>
        </w:object>
      </w: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6A3990" w:rsidRPr="006A3990" w:rsidRDefault="006A3990" w:rsidP="006A3990">
      <w:pPr>
        <w:spacing w:after="0" w:line="360" w:lineRule="auto"/>
        <w:ind w:left="1962" w:right="284" w:hanging="109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где </w:t>
      </w:r>
      <w:r w:rsidRPr="006A399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</w:t>
      </w:r>
      <w:r w:rsidRPr="006A39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ar-SA"/>
        </w:rPr>
        <w:t>on</w:t>
      </w: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количество различных технологических операций, выполняемых на участке в течение месяца;</w:t>
      </w:r>
    </w:p>
    <w:p w:rsidR="006A3990" w:rsidRPr="006A3990" w:rsidRDefault="006A3990" w:rsidP="006A3990">
      <w:pPr>
        <w:spacing w:after="0" w:line="360" w:lineRule="auto"/>
        <w:ind w:left="1962" w:right="284" w:hanging="60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A399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</w:t>
      </w:r>
      <w:r w:rsidRPr="006A399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рм</w:t>
      </w:r>
      <w:r w:rsidRPr="006A39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количество рабочих мест на участке.</w:t>
      </w:r>
    </w:p>
    <w:p w:rsidR="006A3990" w:rsidRPr="006A3990" w:rsidRDefault="006A3990" w:rsidP="006A3990">
      <w:pPr>
        <w:tabs>
          <w:tab w:val="left" w:pos="-3816"/>
        </w:tabs>
        <w:spacing w:after="0" w:line="360" w:lineRule="auto"/>
        <w:ind w:left="330"/>
        <w:jc w:val="center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lastRenderedPageBreak/>
        <w:t>К</w:t>
      </w:r>
      <w:r w:rsidRPr="006A3990">
        <w:rPr>
          <w:sz w:val="28"/>
          <w:szCs w:val="28"/>
          <w:vertAlign w:val="subscript"/>
          <w:lang w:val="ru-RU" w:bidi="ar-SA"/>
        </w:rPr>
        <w:t xml:space="preserve">з.о. </w:t>
      </w:r>
      <w:r>
        <w:rPr>
          <w:sz w:val="28"/>
          <w:szCs w:val="28"/>
          <w:lang w:val="ru-RU" w:bidi="ar-SA"/>
        </w:rPr>
        <w:t>= 4/10 = 0</w:t>
      </w:r>
      <w:r w:rsidRPr="006A3990">
        <w:rPr>
          <w:sz w:val="28"/>
          <w:szCs w:val="28"/>
          <w:lang w:val="ru-RU" w:bidi="ar-SA"/>
        </w:rPr>
        <w:t xml:space="preserve">,4 </w:t>
      </w:r>
    </w:p>
    <w:p w:rsidR="006A3990" w:rsidRPr="006A3990" w:rsidRDefault="006A3990" w:rsidP="006A3990">
      <w:pPr>
        <w:tabs>
          <w:tab w:val="left" w:pos="-3816"/>
        </w:tabs>
        <w:spacing w:after="0" w:line="360" w:lineRule="auto"/>
        <w:ind w:left="330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 xml:space="preserve">Коэффициент закрепления операций принимают равным для </w:t>
      </w:r>
      <w:r w:rsidR="00D67DD2">
        <w:rPr>
          <w:sz w:val="28"/>
          <w:szCs w:val="28"/>
          <w:lang w:val="ru-RU" w:bidi="ar-SA"/>
        </w:rPr>
        <w:t>крупно серийного производства</w:t>
      </w:r>
      <w:r w:rsidRPr="006A3990">
        <w:rPr>
          <w:sz w:val="28"/>
          <w:szCs w:val="28"/>
          <w:lang w:val="ru-RU" w:bidi="ar-SA"/>
        </w:rPr>
        <w:t xml:space="preserve"> производства Кз.о. = 10.</w:t>
      </w:r>
    </w:p>
    <w:p w:rsidR="006A3990" w:rsidRPr="006A3990" w:rsidRDefault="006A3990" w:rsidP="006A3990">
      <w:pPr>
        <w:tabs>
          <w:tab w:val="left" w:pos="-3816"/>
          <w:tab w:val="left" w:pos="3315"/>
        </w:tabs>
        <w:spacing w:after="0" w:line="360" w:lineRule="auto"/>
        <w:ind w:left="330"/>
        <w:jc w:val="both"/>
        <w:rPr>
          <w:lang w:val="ru-RU" w:bidi="ar-SA"/>
        </w:rPr>
      </w:pPr>
      <w:r w:rsidRPr="006A3990">
        <w:rPr>
          <w:lang w:val="ru-RU" w:bidi="ar-SA"/>
        </w:rPr>
        <w:tab/>
      </w:r>
    </w:p>
    <w:p w:rsidR="006A3990" w:rsidRPr="006A3990" w:rsidRDefault="00D67DD2" w:rsidP="006A3990">
      <w:pPr>
        <w:spacing w:after="160" w:line="360" w:lineRule="auto"/>
        <w:ind w:right="136" w:firstLine="708"/>
        <w:jc w:val="both"/>
        <w:rPr>
          <w:sz w:val="28"/>
          <w:szCs w:val="28"/>
          <w:lang w:val="ru-RU" w:bidi="ar-SA"/>
        </w:rPr>
      </w:pPr>
      <w:r>
        <w:rPr>
          <w:sz w:val="28"/>
          <w:szCs w:val="28"/>
          <w:lang w:val="ru-RU" w:bidi="ar-SA"/>
        </w:rPr>
        <w:t>Крупно серийног</w:t>
      </w:r>
      <w:r w:rsidR="006A3990" w:rsidRPr="006A3990">
        <w:rPr>
          <w:sz w:val="28"/>
          <w:szCs w:val="28"/>
          <w:lang w:val="ru-RU" w:bidi="ar-SA"/>
        </w:rPr>
        <w:t xml:space="preserve"> производство является наиболее распространенным типом производства. На машиностроительных предприятиях </w:t>
      </w:r>
      <w:r>
        <w:rPr>
          <w:sz w:val="28"/>
          <w:szCs w:val="28"/>
          <w:lang w:val="ru-RU" w:bidi="ar-SA"/>
        </w:rPr>
        <w:t xml:space="preserve">крупного </w:t>
      </w:r>
      <w:r w:rsidR="006A3990" w:rsidRPr="006A3990">
        <w:rPr>
          <w:sz w:val="28"/>
          <w:szCs w:val="28"/>
          <w:lang w:val="ru-RU" w:bidi="ar-SA"/>
        </w:rPr>
        <w:t xml:space="preserve"> типа производства изготовляется достаточно большая номенклатура изделий, хотя и более ограниченная, чем в единичном производстве.</w:t>
      </w:r>
    </w:p>
    <w:p w:rsidR="006A3990" w:rsidRPr="006A3990" w:rsidRDefault="006A3990" w:rsidP="006A3990">
      <w:pPr>
        <w:spacing w:after="160" w:line="360" w:lineRule="auto"/>
        <w:ind w:right="136" w:firstLine="708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>Выпуск изделий в больших или относительно больших количествах позволяет производить значительную унификацию выпускаемых изделий и технологических процессов; изготовлять стандартные или нормализованные детали, входящие в конструктивные ряды, большими партиями, что уменьшает их себестоимость. Относительно большие размеры программ выпуска однотипных изделий, стабильность конструкции, унификация деталей позволяют использовать для их изготовления наряду с универсальным специальное высокопроизводительное оборудование и специальную оснастку.</w:t>
      </w:r>
    </w:p>
    <w:p w:rsidR="006A3990" w:rsidRPr="006A3990" w:rsidRDefault="006A3990" w:rsidP="006A3990">
      <w:pPr>
        <w:spacing w:after="160" w:line="360" w:lineRule="auto"/>
        <w:ind w:right="136" w:firstLine="708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 xml:space="preserve">Деталь имеет простую форму – состоит в основном из цилиндрических поверхностей.  Все конструктивные элементы унифицированы, что не потребует использования специальных инструментов или методов обработки. Деталь относится к типу валов, осей, шестерен, стержней, гильз и т.д., т.к. L/D&gt;1. Чертеж со всеми внесенными изменениями представлен в графической части работы. </w:t>
      </w:r>
    </w:p>
    <w:p w:rsidR="006A3990" w:rsidRPr="006A3990" w:rsidRDefault="006A3990" w:rsidP="006A3990">
      <w:pPr>
        <w:spacing w:after="160" w:line="360" w:lineRule="auto"/>
        <w:ind w:firstLine="708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 xml:space="preserve">Все поверхности в большинстве своем расположены удобно для обработки на обычных универсальных станках с помощью стандартного режущего инструмента. В большинстве случаев возможна обработка на проход, в остальных обработка ведется до упора. Все поверхности имеют удобный доступ для обработки и контроля. Контроль  всех размеров детали </w:t>
      </w:r>
      <w:r w:rsidRPr="006A3990">
        <w:rPr>
          <w:sz w:val="28"/>
          <w:szCs w:val="28"/>
          <w:lang w:val="ru-RU" w:bidi="ar-SA"/>
        </w:rPr>
        <w:lastRenderedPageBreak/>
        <w:t>на стадии черновой токарной обработки возможен стандартным измерительным инструментом. Для контроля чистовых операций применяется специальный мерительный инструмент (скобы, калибры и т.д.) Поверхности  детали имеют квалитеты, степени точности и шероховатости, соответствующие их служебному назначению.</w:t>
      </w:r>
    </w:p>
    <w:p w:rsidR="006A3990" w:rsidRPr="006A3990" w:rsidRDefault="006A3990" w:rsidP="006A3990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 xml:space="preserve">Максимальное значение данных параметров следующее: для поверхностей </w:t>
      </w:r>
      <w:r w:rsidRPr="006A3990">
        <w:rPr>
          <w:sz w:val="28"/>
          <w:szCs w:val="28"/>
          <w:lang w:val="ru-RU" w:bidi="ar-SA"/>
        </w:rPr>
        <w:sym w:font="Symbol" w:char="F0C6"/>
      </w:r>
      <w:r w:rsidRPr="006A3990">
        <w:rPr>
          <w:sz w:val="28"/>
          <w:szCs w:val="28"/>
          <w:lang w:val="ru-RU" w:bidi="ar-SA"/>
        </w:rPr>
        <w:t xml:space="preserve">48d11, соответствует 11-му квалитету точности, шероховатость поверхности – Rz20 мкм, </w:t>
      </w:r>
    </w:p>
    <w:p w:rsidR="006A3990" w:rsidRPr="006A3990" w:rsidRDefault="006A3990" w:rsidP="006A3990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>Следовательно, точность и шероховатость поверхностей, позволяют обеспечить их на станках нормальной и повышенной точности.</w:t>
      </w:r>
    </w:p>
    <w:p w:rsidR="006A3990" w:rsidRPr="006A3990" w:rsidRDefault="006A3990" w:rsidP="006A3990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 xml:space="preserve">Обрабатываемость материала – приемлемая, как и у всех сталей такого типа. Все поверхности детали требуют механической обработки. Заготовка получаем из проката Ø60. </w:t>
      </w:r>
    </w:p>
    <w:p w:rsidR="006A3990" w:rsidRPr="006A3990" w:rsidRDefault="006A3990" w:rsidP="006A3990">
      <w:pPr>
        <w:spacing w:after="160" w:line="360" w:lineRule="auto"/>
        <w:ind w:right="136" w:firstLine="513"/>
        <w:jc w:val="both"/>
        <w:rPr>
          <w:sz w:val="28"/>
          <w:szCs w:val="28"/>
          <w:lang w:val="ru-RU" w:bidi="ar-SA"/>
        </w:rPr>
      </w:pPr>
      <w:r w:rsidRPr="006A3990">
        <w:rPr>
          <w:sz w:val="28"/>
          <w:szCs w:val="28"/>
          <w:lang w:val="ru-RU" w:bidi="ar-SA"/>
        </w:rPr>
        <w:t>Таким образом, можно сделать вывод, что деталь в целом технологична.</w:t>
      </w:r>
    </w:p>
    <w:p w:rsidR="001F5D8C" w:rsidRDefault="008D2E55" w:rsidP="008D2E55">
      <w:pPr>
        <w:jc w:val="center"/>
        <w:rPr>
          <w:sz w:val="32"/>
          <w:szCs w:val="32"/>
          <w:lang w:val="ru-RU"/>
        </w:rPr>
      </w:pPr>
      <w:r w:rsidRPr="008D2E55">
        <w:rPr>
          <w:sz w:val="32"/>
          <w:szCs w:val="32"/>
          <w:lang w:val="ru-RU"/>
        </w:rPr>
        <w:t>Выбор заготовки</w:t>
      </w:r>
    </w:p>
    <w:p w:rsidR="008D2E55" w:rsidRPr="00F954A9" w:rsidRDefault="008D2E55" w:rsidP="008D2E55">
      <w:pPr>
        <w:pStyle w:val="a5"/>
        <w:widowControl w:val="0"/>
        <w:tabs>
          <w:tab w:val="right" w:pos="9355"/>
        </w:tabs>
        <w:spacing w:line="360" w:lineRule="auto"/>
        <w:ind w:firstLine="720"/>
        <w:rPr>
          <w:rStyle w:val="a4"/>
        </w:rPr>
      </w:pPr>
      <w:r w:rsidRPr="00F954A9">
        <w:t xml:space="preserve">Деталь вал относится к классу валов и предназначен для передачи крутящего момента. </w:t>
      </w:r>
    </w:p>
    <w:p w:rsidR="008D2E55" w:rsidRPr="007F442C" w:rsidRDefault="008D2E55" w:rsidP="008D2E55">
      <w:pPr>
        <w:pStyle w:val="a5"/>
        <w:widowControl w:val="0"/>
        <w:tabs>
          <w:tab w:val="right" w:pos="9355"/>
        </w:tabs>
        <w:spacing w:line="360" w:lineRule="auto"/>
        <w:ind w:firstLine="720"/>
        <w:rPr>
          <w:b/>
        </w:rPr>
      </w:pPr>
      <w:r w:rsidRPr="00F954A9">
        <w:t>Заготовка детали может быть получена как из проката, так и штамповкой.</w:t>
      </w:r>
    </w:p>
    <w:p w:rsidR="008D2E55" w:rsidRPr="008D2E55" w:rsidRDefault="008D2E55" w:rsidP="008D2E55">
      <w:pPr>
        <w:jc w:val="center"/>
        <w:rPr>
          <w:sz w:val="32"/>
          <w:szCs w:val="32"/>
          <w:lang w:val="ru-RU"/>
        </w:rPr>
      </w:pPr>
    </w:p>
    <w:p w:rsidR="008D2E55" w:rsidRPr="007D3586" w:rsidRDefault="008D2E55" w:rsidP="008D2E55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ru-RU" w:bidi="ar-SA"/>
        </w:rPr>
        <w:t>Разобьем конструкцию детали на известные геометриче</w:t>
      </w:r>
      <w:r w:rsidRPr="007D3586">
        <w:rPr>
          <w:color w:val="000000"/>
          <w:sz w:val="28"/>
          <w:szCs w:val="28"/>
          <w:lang w:val="ru-RU" w:bidi="ar-SA"/>
        </w:rPr>
        <w:softHyphen/>
        <w:t>ские фигуры - цилиндры.</w:t>
      </w:r>
    </w:p>
    <w:p w:rsidR="008D2E55" w:rsidRPr="007D3586" w:rsidRDefault="008D2E55" w:rsidP="008D2E55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ru-RU" w:bidi="ar-SA"/>
        </w:rPr>
        <w:t>Объем детали (укрупненный расчет) определяем путем суммирования объемов составных частей штока: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sz w:val="28"/>
          <w:szCs w:val="28"/>
          <w:lang w:val="uk-UA" w:bidi="ar-SA"/>
        </w:rPr>
      </w:pPr>
      <w:r w:rsidRPr="007D3586">
        <w:rPr>
          <w:sz w:val="28"/>
          <w:szCs w:val="28"/>
          <w:lang w:val="ru-RU" w:bidi="ar-SA"/>
        </w:rPr>
        <w:t>V</w:t>
      </w:r>
      <w:r w:rsidRPr="007D3586">
        <w:rPr>
          <w:sz w:val="28"/>
          <w:szCs w:val="28"/>
          <w:vertAlign w:val="subscript"/>
          <w:lang w:val="ru-RU" w:bidi="ar-SA"/>
        </w:rPr>
        <w:t>д</w:t>
      </w:r>
      <w:r w:rsidRPr="007D3586">
        <w:rPr>
          <w:sz w:val="28"/>
          <w:szCs w:val="28"/>
          <w:lang w:val="ru-RU" w:bidi="ar-SA"/>
        </w:rPr>
        <w:t xml:space="preserve"> = V</w:t>
      </w:r>
      <w:r w:rsidRPr="007D3586">
        <w:rPr>
          <w:sz w:val="28"/>
          <w:szCs w:val="28"/>
          <w:vertAlign w:val="subscript"/>
          <w:lang w:val="ru-RU" w:bidi="ar-SA"/>
        </w:rPr>
        <w:t>1</w:t>
      </w:r>
      <w:r w:rsidRPr="007D3586">
        <w:rPr>
          <w:sz w:val="28"/>
          <w:szCs w:val="28"/>
          <w:lang w:val="ru-RU" w:bidi="ar-SA"/>
        </w:rPr>
        <w:t xml:space="preserve">+ </w:t>
      </w:r>
      <w:r w:rsidRPr="007D3586">
        <w:rPr>
          <w:sz w:val="28"/>
          <w:szCs w:val="28"/>
          <w:lang w:val="fr-FR" w:bidi="ar-SA"/>
        </w:rPr>
        <w:t>V</w:t>
      </w:r>
      <w:r w:rsidRPr="007D3586">
        <w:rPr>
          <w:sz w:val="28"/>
          <w:szCs w:val="28"/>
          <w:vertAlign w:val="subscript"/>
          <w:lang w:val="fr-FR" w:bidi="ar-SA"/>
        </w:rPr>
        <w:t>2</w:t>
      </w:r>
      <w:r w:rsidRPr="007D3586">
        <w:rPr>
          <w:sz w:val="28"/>
          <w:szCs w:val="28"/>
          <w:lang w:val="ru-RU" w:bidi="ar-SA"/>
        </w:rPr>
        <w:t xml:space="preserve">+ </w:t>
      </w:r>
      <w:r w:rsidRPr="007D3586">
        <w:rPr>
          <w:sz w:val="28"/>
          <w:szCs w:val="28"/>
          <w:lang w:val="es-ES_tradnl" w:bidi="ar-SA"/>
        </w:rPr>
        <w:t>V</w:t>
      </w:r>
      <w:r w:rsidRPr="007D3586">
        <w:rPr>
          <w:sz w:val="28"/>
          <w:szCs w:val="28"/>
          <w:vertAlign w:val="subscript"/>
          <w:lang w:val="es-ES_tradnl" w:bidi="ar-SA"/>
        </w:rPr>
        <w:t>3</w:t>
      </w:r>
      <w:r w:rsidRPr="007D3586">
        <w:rPr>
          <w:sz w:val="28"/>
          <w:szCs w:val="28"/>
          <w:vertAlign w:val="superscript"/>
          <w:lang w:val="ru-RU" w:bidi="ar-SA"/>
        </w:rPr>
        <w:t>+</w:t>
      </w:r>
      <w:r w:rsidRPr="007D3586">
        <w:rPr>
          <w:sz w:val="28"/>
          <w:szCs w:val="28"/>
          <w:lang w:val="es-ES_tradnl" w:bidi="ar-SA"/>
        </w:rPr>
        <w:t>V</w:t>
      </w:r>
      <w:r w:rsidRPr="007D3586">
        <w:rPr>
          <w:sz w:val="28"/>
          <w:szCs w:val="28"/>
          <w:vertAlign w:val="subscript"/>
          <w:lang w:val="es-ES_tradnl" w:bidi="ar-SA"/>
        </w:rPr>
        <w:t>4</w:t>
      </w:r>
      <w:r w:rsidRPr="007D3586">
        <w:rPr>
          <w:sz w:val="28"/>
          <w:szCs w:val="28"/>
          <w:lang w:val="ru-RU" w:bidi="ar-SA"/>
        </w:rPr>
        <w:t xml:space="preserve">+ </w:t>
      </w:r>
      <w:r w:rsidRPr="007D3586">
        <w:rPr>
          <w:sz w:val="28"/>
          <w:szCs w:val="28"/>
          <w:lang w:val="es-ES_tradnl" w:bidi="ar-SA"/>
        </w:rPr>
        <w:t>V</w:t>
      </w:r>
      <w:r w:rsidRPr="007D3586">
        <w:rPr>
          <w:sz w:val="28"/>
          <w:szCs w:val="28"/>
          <w:vertAlign w:val="subscript"/>
          <w:lang w:val="ru-RU" w:bidi="ar-SA"/>
        </w:rPr>
        <w:t>5</w:t>
      </w:r>
      <w:r w:rsidRPr="007D3586">
        <w:rPr>
          <w:sz w:val="28"/>
          <w:szCs w:val="28"/>
          <w:lang w:val="ru-RU" w:bidi="ar-SA"/>
        </w:rPr>
        <w:t xml:space="preserve">+ </w:t>
      </w:r>
      <w:r w:rsidRPr="007D3586">
        <w:rPr>
          <w:sz w:val="28"/>
          <w:szCs w:val="28"/>
          <w:lang w:val="es-ES_tradnl" w:bidi="ar-SA"/>
        </w:rPr>
        <w:t>V</w:t>
      </w:r>
      <w:r w:rsidRPr="007D3586">
        <w:rPr>
          <w:sz w:val="28"/>
          <w:szCs w:val="28"/>
          <w:vertAlign w:val="subscript"/>
          <w:lang w:val="ru-RU" w:bidi="ar-SA"/>
        </w:rPr>
        <w:t>6</w:t>
      </w:r>
      <w:r w:rsidRPr="007D3586">
        <w:rPr>
          <w:sz w:val="28"/>
          <w:szCs w:val="28"/>
          <w:lang w:val="ru-RU" w:bidi="ar-SA"/>
        </w:rPr>
        <w:t xml:space="preserve">+ </w:t>
      </w:r>
      <w:r w:rsidRPr="007D3586">
        <w:rPr>
          <w:sz w:val="28"/>
          <w:szCs w:val="28"/>
          <w:lang w:val="es-ES_tradnl" w:bidi="ar-SA"/>
        </w:rPr>
        <w:t>V</w:t>
      </w:r>
      <w:r w:rsidRPr="007D3586">
        <w:rPr>
          <w:sz w:val="28"/>
          <w:szCs w:val="28"/>
          <w:vertAlign w:val="subscript"/>
          <w:lang w:val="ru-RU" w:bidi="ar-SA"/>
        </w:rPr>
        <w:t>7</w:t>
      </w:r>
      <w:r w:rsidRPr="007D3586">
        <w:rPr>
          <w:sz w:val="28"/>
          <w:szCs w:val="28"/>
          <w:lang w:val="ru-RU" w:bidi="ar-SA"/>
        </w:rPr>
        <w:t xml:space="preserve">+ </w:t>
      </w:r>
      <w:r w:rsidRPr="007D3586">
        <w:rPr>
          <w:sz w:val="28"/>
          <w:szCs w:val="28"/>
          <w:lang w:val="es-ES_tradnl" w:bidi="ar-SA"/>
        </w:rPr>
        <w:t>V</w:t>
      </w:r>
      <w:r w:rsidRPr="007D3586">
        <w:rPr>
          <w:sz w:val="28"/>
          <w:szCs w:val="28"/>
          <w:vertAlign w:val="subscript"/>
          <w:lang w:val="ru-RU" w:bidi="ar-SA"/>
        </w:rPr>
        <w:t>8</w:t>
      </w:r>
      <w:r w:rsidRPr="007D3586">
        <w:rPr>
          <w:sz w:val="28"/>
          <w:szCs w:val="28"/>
          <w:lang w:val="ru-RU" w:bidi="ar-SA"/>
        </w:rPr>
        <w:t>– V</w:t>
      </w:r>
      <w:r w:rsidRPr="007D3586">
        <w:rPr>
          <w:sz w:val="28"/>
          <w:szCs w:val="28"/>
          <w:vertAlign w:val="subscript"/>
          <w:lang w:val="ru-RU" w:bidi="ar-SA"/>
        </w:rPr>
        <w:t>9</w:t>
      </w:r>
      <w:r w:rsidRPr="007D3586">
        <w:rPr>
          <w:sz w:val="28"/>
          <w:szCs w:val="28"/>
          <w:lang w:val="ru-RU" w:bidi="ar-SA"/>
        </w:rPr>
        <w:t xml:space="preserve">, 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uk-UA" w:bidi="ar-SA"/>
        </w:rPr>
        <w:lastRenderedPageBreak/>
        <w:t xml:space="preserve">где </w:t>
      </w:r>
      <w:r w:rsidRPr="007D3586">
        <w:rPr>
          <w:color w:val="000000"/>
          <w:sz w:val="28"/>
          <w:szCs w:val="28"/>
          <w:lang w:val="ru-RU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1</w:t>
      </w:r>
      <w:r w:rsidRPr="007D3586">
        <w:rPr>
          <w:color w:val="000000"/>
          <w:sz w:val="28"/>
          <w:szCs w:val="28"/>
          <w:lang w:val="fr-FR" w:bidi="ar-SA"/>
        </w:rPr>
        <w:t xml:space="preserve">, </w:t>
      </w:r>
      <w:r w:rsidRPr="007D3586">
        <w:rPr>
          <w:color w:val="000000"/>
          <w:sz w:val="28"/>
          <w:szCs w:val="28"/>
          <w:lang w:val="ru-RU" w:bidi="ar-SA"/>
        </w:rPr>
        <w:t xml:space="preserve">-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es-ES_tradnl" w:bidi="ar-SA"/>
        </w:rPr>
        <w:t>1</w:t>
      </w:r>
      <w:r w:rsidRPr="007D3586">
        <w:rPr>
          <w:color w:val="000000"/>
          <w:sz w:val="28"/>
          <w:szCs w:val="28"/>
          <w:lang w:val="ru-RU" w:bidi="ar-SA"/>
        </w:rPr>
        <w:t>= 39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1</w:t>
      </w:r>
      <w:r w:rsidRPr="007D3586">
        <w:rPr>
          <w:color w:val="000000"/>
          <w:sz w:val="28"/>
          <w:szCs w:val="28"/>
          <w:lang w:val="ru-RU" w:bidi="ar-SA"/>
        </w:rPr>
        <w:t xml:space="preserve"> = 2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 xml:space="preserve">; 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es-ES_tradnl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= 48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 xml:space="preserve"> = 488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= 38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 xml:space="preserve"> = 12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4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4</w:t>
      </w:r>
      <w:r w:rsidRPr="007D3586">
        <w:rPr>
          <w:color w:val="000000"/>
          <w:sz w:val="28"/>
          <w:szCs w:val="28"/>
          <w:lang w:val="ru-RU" w:bidi="ar-SA"/>
        </w:rPr>
        <w:t>= 48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4</w:t>
      </w:r>
      <w:r w:rsidRPr="007D3586">
        <w:rPr>
          <w:color w:val="000000"/>
          <w:sz w:val="28"/>
          <w:szCs w:val="28"/>
          <w:lang w:val="ru-RU" w:bidi="ar-SA"/>
        </w:rPr>
        <w:t xml:space="preserve"> = 490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5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5</w:t>
      </w:r>
      <w:r w:rsidRPr="007D3586">
        <w:rPr>
          <w:color w:val="000000"/>
          <w:sz w:val="28"/>
          <w:szCs w:val="28"/>
          <w:lang w:val="ru-RU" w:bidi="ar-SA"/>
        </w:rPr>
        <w:t>= 58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5</w:t>
      </w:r>
      <w:r w:rsidRPr="007D3586">
        <w:rPr>
          <w:color w:val="000000"/>
          <w:sz w:val="28"/>
          <w:szCs w:val="28"/>
          <w:lang w:val="ru-RU" w:bidi="ar-SA"/>
        </w:rPr>
        <w:t xml:space="preserve"> = 35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6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6</w:t>
      </w:r>
      <w:r w:rsidRPr="007D3586">
        <w:rPr>
          <w:color w:val="000000"/>
          <w:sz w:val="28"/>
          <w:szCs w:val="28"/>
          <w:lang w:val="ru-RU" w:bidi="ar-SA"/>
        </w:rPr>
        <w:t>= 42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6</w:t>
      </w:r>
      <w:r w:rsidRPr="007D3586">
        <w:rPr>
          <w:color w:val="000000"/>
          <w:sz w:val="28"/>
          <w:szCs w:val="28"/>
          <w:lang w:val="ru-RU" w:bidi="ar-SA"/>
        </w:rPr>
        <w:t xml:space="preserve"> = 5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7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7</w:t>
      </w:r>
      <w:r w:rsidRPr="007D3586">
        <w:rPr>
          <w:color w:val="000000"/>
          <w:sz w:val="28"/>
          <w:szCs w:val="28"/>
          <w:lang w:val="ru-RU" w:bidi="ar-SA"/>
        </w:rPr>
        <w:t>= 35,5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7</w:t>
      </w:r>
      <w:r w:rsidRPr="007D3586">
        <w:rPr>
          <w:color w:val="000000"/>
          <w:sz w:val="28"/>
          <w:szCs w:val="28"/>
          <w:lang w:val="ru-RU" w:bidi="ar-SA"/>
        </w:rPr>
        <w:t xml:space="preserve"> = 10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8</w:t>
      </w:r>
      <w:r w:rsidRPr="007D3586">
        <w:rPr>
          <w:color w:val="000000"/>
          <w:sz w:val="28"/>
          <w:szCs w:val="28"/>
          <w:lang w:val="ru-RU" w:bidi="ar-SA"/>
        </w:rPr>
        <w:t xml:space="preserve">– объем ступени </w:t>
      </w:r>
      <w:r w:rsidRPr="007D3586">
        <w:rPr>
          <w:color w:val="000000"/>
          <w:sz w:val="28"/>
          <w:szCs w:val="28"/>
          <w:lang w:val="es-ES_tradnl" w:bidi="ar-SA"/>
        </w:rPr>
        <w:t>D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8</w:t>
      </w:r>
      <w:r w:rsidRPr="007D3586">
        <w:rPr>
          <w:color w:val="000000"/>
          <w:sz w:val="28"/>
          <w:szCs w:val="28"/>
          <w:lang w:val="ru-RU" w:bidi="ar-SA"/>
        </w:rPr>
        <w:t>= 42 мм; L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8</w:t>
      </w:r>
      <w:r w:rsidRPr="007D3586">
        <w:rPr>
          <w:color w:val="000000"/>
          <w:sz w:val="28"/>
          <w:szCs w:val="28"/>
          <w:lang w:val="ru-RU" w:bidi="ar-SA"/>
        </w:rPr>
        <w:t xml:space="preserve"> = 50 мм,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es-ES_tradnl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>9</w:t>
      </w:r>
      <w:r w:rsidRPr="007D3586">
        <w:rPr>
          <w:color w:val="000000"/>
          <w:sz w:val="28"/>
          <w:szCs w:val="28"/>
          <w:lang w:val="ru-RU" w:bidi="ar-SA"/>
        </w:rPr>
        <w:t>– объем лысок, 1,81*2=3,62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  <w:r w:rsidRPr="007D3586">
        <w:rPr>
          <w:color w:val="000000"/>
          <w:sz w:val="28"/>
          <w:szCs w:val="28"/>
          <w:lang w:val="ru-RU" w:bidi="ar-SA"/>
        </w:rPr>
        <w:t>;</w:t>
      </w:r>
    </w:p>
    <w:p w:rsidR="008D2E55" w:rsidRPr="007D3586" w:rsidRDefault="008D2E55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ru-RU" w:bidi="ar-SA"/>
        </w:rPr>
        <w:t>Для расчетов, используем формулу:</w:t>
      </w:r>
    </w:p>
    <w:p w:rsidR="008D2E55" w:rsidRPr="007D3586" w:rsidRDefault="008D2E55" w:rsidP="008D2E55">
      <w:pPr>
        <w:spacing w:after="160" w:line="360" w:lineRule="auto"/>
        <w:ind w:left="708"/>
        <w:jc w:val="center"/>
        <w:rPr>
          <w:bCs/>
          <w:i/>
          <w:iCs/>
          <w:color w:val="000000"/>
          <w:sz w:val="28"/>
          <w:szCs w:val="28"/>
          <w:lang w:val="ru-RU" w:bidi="ar-SA"/>
        </w:rPr>
      </w:pPr>
      <w:r w:rsidRPr="007D3586">
        <w:rPr>
          <w:i/>
          <w:color w:val="000000"/>
          <w:sz w:val="28"/>
          <w:szCs w:val="28"/>
          <w:lang w:val="ru-RU" w:bidi="ar-SA"/>
        </w:rPr>
        <w:t xml:space="preserve">V = </w:t>
      </w:r>
      <w:r w:rsidRPr="007D3586">
        <w:rPr>
          <w:bCs/>
          <w:i/>
          <w:iCs/>
          <w:color w:val="000000"/>
          <w:sz w:val="28"/>
          <w:szCs w:val="28"/>
          <w:lang w:val="ru-RU" w:bidi="ar-SA"/>
        </w:rPr>
        <w:t>(πD</w:t>
      </w:r>
      <w:r w:rsidRPr="007D3586">
        <w:rPr>
          <w:bCs/>
          <w:i/>
          <w:iCs/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bCs/>
          <w:i/>
          <w:iCs/>
          <w:color w:val="000000"/>
          <w:sz w:val="28"/>
          <w:szCs w:val="28"/>
          <w:lang w:val="ru-RU" w:bidi="ar-SA"/>
        </w:rPr>
        <w:t>L)/4</w:t>
      </w:r>
    </w:p>
    <w:p w:rsidR="008D2E55" w:rsidRPr="007D3586" w:rsidRDefault="008D2E55" w:rsidP="008D2E55">
      <w:pPr>
        <w:spacing w:after="160" w:line="360" w:lineRule="auto"/>
        <w:ind w:left="708"/>
        <w:rPr>
          <w:color w:val="000000"/>
          <w:sz w:val="28"/>
          <w:szCs w:val="28"/>
          <w:lang w:val="ru-RU" w:bidi="ar-SA"/>
        </w:rPr>
      </w:pPr>
      <w:r w:rsidRPr="007D3586">
        <w:rPr>
          <w:color w:val="000000"/>
          <w:sz w:val="28"/>
          <w:szCs w:val="28"/>
          <w:lang w:val="ru-RU" w:bidi="ar-SA"/>
        </w:rPr>
        <w:t>где d - диаметр ступени, см; h - длина цилиндра, см.;</w:t>
      </w:r>
    </w:p>
    <w:p w:rsidR="008D2E55" w:rsidRPr="007D3586" w:rsidRDefault="008D2E55" w:rsidP="008D2E55">
      <w:pPr>
        <w:spacing w:after="160" w:line="360" w:lineRule="auto"/>
        <w:ind w:left="708"/>
        <w:jc w:val="center"/>
        <w:rPr>
          <w:color w:val="000000"/>
          <w:sz w:val="28"/>
          <w:szCs w:val="28"/>
          <w:vertAlign w:val="superscript"/>
          <w:lang w:val="ru-RU" w:bidi="ar-SA"/>
        </w:rPr>
      </w:pPr>
      <w:r w:rsidRPr="007D3586">
        <w:rPr>
          <w:color w:val="000000"/>
          <w:sz w:val="28"/>
          <w:szCs w:val="28"/>
          <w:lang w:val="ru-RU" w:bidi="ar-SA"/>
        </w:rPr>
        <w:t>V</w:t>
      </w:r>
      <w:r w:rsidRPr="007D3586">
        <w:rPr>
          <w:color w:val="000000"/>
          <w:sz w:val="28"/>
          <w:szCs w:val="28"/>
          <w:vertAlign w:val="subscript"/>
          <w:lang w:val="ru-RU" w:bidi="ar-SA"/>
        </w:rPr>
        <w:t xml:space="preserve">д </w:t>
      </w:r>
      <w:r w:rsidRPr="007D3586">
        <w:rPr>
          <w:color w:val="000000"/>
          <w:sz w:val="28"/>
          <w:szCs w:val="28"/>
          <w:lang w:val="ru-RU" w:bidi="ar-SA"/>
        </w:rPr>
        <w:t>= 3,14(3,9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*0,2+4,8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*48,8+3,8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*1,2+4,8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*49,0+5,8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*3,5+4,2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*0,5+3,55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*1+4,2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2</w:t>
      </w:r>
      <w:r w:rsidRPr="007D3586">
        <w:rPr>
          <w:color w:val="000000"/>
          <w:sz w:val="28"/>
          <w:szCs w:val="28"/>
          <w:lang w:val="ru-RU" w:bidi="ar-SA"/>
        </w:rPr>
        <w:t>*5,0)/4 – 3,62 = 3,14(3,04+1124,35+17,33+1129+117,74+8,82+12,6+88,2)/4 - 3,62 = 1963,34-3,62 = 1959,72 см</w:t>
      </w:r>
      <w:r w:rsidRPr="007D3586">
        <w:rPr>
          <w:color w:val="000000"/>
          <w:sz w:val="28"/>
          <w:szCs w:val="28"/>
          <w:vertAlign w:val="superscript"/>
          <w:lang w:val="ru-RU" w:bidi="ar-SA"/>
        </w:rPr>
        <w:t>3</w:t>
      </w:r>
    </w:p>
    <w:p w:rsidR="008D2E55" w:rsidRDefault="00AD4084" w:rsidP="008D2E55">
      <w:pPr>
        <w:spacing w:after="160" w:line="360" w:lineRule="auto"/>
        <w:ind w:firstLine="708"/>
        <w:jc w:val="both"/>
        <w:rPr>
          <w:color w:val="000000"/>
          <w:sz w:val="28"/>
          <w:szCs w:val="28"/>
          <w:lang w:val="ru-RU" w:bidi="ar-SA"/>
        </w:rPr>
      </w:pPr>
      <w:r>
        <w:rPr>
          <w:color w:val="000000"/>
          <w:sz w:val="28"/>
          <w:szCs w:val="28"/>
          <w:lang w:bidi="ar-SA"/>
        </w:rPr>
        <w:t>m</w:t>
      </w:r>
      <w:r w:rsidR="008D2E55" w:rsidRPr="007D3586">
        <w:rPr>
          <w:color w:val="000000"/>
          <w:sz w:val="28"/>
          <w:szCs w:val="28"/>
          <w:vertAlign w:val="subscript"/>
          <w:lang w:val="ru-RU" w:bidi="ar-SA"/>
        </w:rPr>
        <w:t>д</w:t>
      </w:r>
      <w:r w:rsidR="008D2E55" w:rsidRPr="007D3586">
        <w:rPr>
          <w:color w:val="000000"/>
          <w:sz w:val="28"/>
          <w:szCs w:val="28"/>
          <w:lang w:val="ru-RU" w:bidi="ar-SA"/>
        </w:rPr>
        <w:t xml:space="preserve"> = 1959,72*7,67*10</w:t>
      </w:r>
      <w:r w:rsidR="008D2E55" w:rsidRPr="007D3586">
        <w:rPr>
          <w:color w:val="000000"/>
          <w:sz w:val="28"/>
          <w:szCs w:val="28"/>
          <w:vertAlign w:val="superscript"/>
          <w:lang w:val="ru-RU" w:bidi="ar-SA"/>
        </w:rPr>
        <w:t>-3</w:t>
      </w:r>
      <w:r w:rsidR="008D2E55" w:rsidRPr="007D3586">
        <w:rPr>
          <w:color w:val="000000"/>
          <w:sz w:val="28"/>
          <w:szCs w:val="28"/>
          <w:lang w:val="ru-RU" w:bidi="ar-SA"/>
        </w:rPr>
        <w:t xml:space="preserve"> = 15,03 кг</w:t>
      </w:r>
    </w:p>
    <w:p w:rsidR="00273609" w:rsidRPr="00AD4084" w:rsidRDefault="00273609" w:rsidP="008D2E55">
      <w:pPr>
        <w:spacing w:after="160" w:line="360" w:lineRule="auto"/>
        <w:ind w:firstLine="708"/>
        <w:jc w:val="both"/>
        <w:rPr>
          <w:color w:val="FF0000"/>
          <w:sz w:val="28"/>
          <w:szCs w:val="28"/>
          <w:lang w:val="ru-RU" w:bidi="ar-SA"/>
        </w:rPr>
      </w:pPr>
      <w:r w:rsidRPr="00AD4084">
        <w:rPr>
          <w:color w:val="FF0000"/>
          <w:sz w:val="28"/>
          <w:szCs w:val="28"/>
          <w:lang w:val="ru-RU" w:bidi="ar-SA"/>
        </w:rPr>
        <w:t xml:space="preserve">Почему я выбрал </w:t>
      </w:r>
      <w:r w:rsidR="00C140FD">
        <w:rPr>
          <w:color w:val="FF0000"/>
          <w:sz w:val="28"/>
          <w:szCs w:val="28"/>
          <w:lang w:val="ru-RU" w:bidi="ar-SA"/>
        </w:rPr>
        <w:t xml:space="preserve">эту заготовку </w:t>
      </w:r>
      <w:r w:rsidRPr="00AD4084">
        <w:rPr>
          <w:color w:val="FF0000"/>
          <w:sz w:val="28"/>
          <w:szCs w:val="28"/>
          <w:lang w:val="ru-RU" w:bidi="ar-SA"/>
        </w:rPr>
        <w:t xml:space="preserve"> кол деталь материал деталь сочинение</w:t>
      </w:r>
    </w:p>
    <w:p w:rsidR="008D2E55" w:rsidRDefault="008D2E55" w:rsidP="008D2E55">
      <w:pPr>
        <w:shd w:val="clear" w:color="auto" w:fill="FFFFFF"/>
        <w:tabs>
          <w:tab w:val="left" w:pos="250"/>
        </w:tabs>
        <w:spacing w:line="360" w:lineRule="auto"/>
        <w:ind w:left="1800"/>
        <w:rPr>
          <w:b/>
          <w:spacing w:val="-4"/>
          <w:sz w:val="32"/>
          <w:szCs w:val="32"/>
          <w:lang w:val="ru-RU"/>
        </w:rPr>
      </w:pPr>
      <w:r w:rsidRPr="007A669B">
        <w:rPr>
          <w:b/>
          <w:spacing w:val="-4"/>
          <w:sz w:val="32"/>
          <w:szCs w:val="32"/>
          <w:lang w:val="ru-RU"/>
        </w:rPr>
        <w:t>Разработка маршрута обработки детали</w:t>
      </w:r>
    </w:p>
    <w:p w:rsidR="003D5267" w:rsidRDefault="003D5267" w:rsidP="008D2E55">
      <w:pPr>
        <w:shd w:val="clear" w:color="auto" w:fill="FFFFFF"/>
        <w:tabs>
          <w:tab w:val="left" w:pos="250"/>
        </w:tabs>
        <w:spacing w:line="360" w:lineRule="auto"/>
        <w:ind w:left="1800"/>
        <w:rPr>
          <w:b/>
          <w:color w:val="FF0000"/>
          <w:spacing w:val="-4"/>
          <w:sz w:val="32"/>
          <w:szCs w:val="32"/>
          <w:lang w:val="ru-RU"/>
        </w:rPr>
      </w:pPr>
      <w:r w:rsidRPr="00AD4084">
        <w:rPr>
          <w:b/>
          <w:color w:val="FF0000"/>
          <w:spacing w:val="-4"/>
          <w:sz w:val="32"/>
          <w:szCs w:val="32"/>
          <w:lang w:val="ru-RU"/>
        </w:rPr>
        <w:t>Почему я выбрал такой маршрут сочин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574"/>
        <w:gridCol w:w="3115"/>
        <w:gridCol w:w="3115"/>
      </w:tblGrid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Номер операции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Название операции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Содержание</w:t>
            </w:r>
          </w:p>
        </w:tc>
      </w:tr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005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Ленточно-отрезная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Отрезать заготовку</w:t>
            </w:r>
          </w:p>
        </w:tc>
      </w:tr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sz w:val="24"/>
                <w:szCs w:val="24"/>
                <w:lang w:val="ru-RU" w:bidi="ar-SA"/>
              </w:rPr>
            </w:pPr>
            <w:r w:rsidRPr="009E73EE">
              <w:rPr>
                <w:sz w:val="24"/>
                <w:szCs w:val="24"/>
                <w:lang w:val="ru-RU" w:bidi="ar-SA"/>
              </w:rPr>
              <w:lastRenderedPageBreak/>
              <w:t>010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Фрезерно-центровальная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Фрезеровать торцы</w:t>
            </w:r>
          </w:p>
        </w:tc>
      </w:tr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sz w:val="24"/>
                <w:szCs w:val="24"/>
                <w:lang w:val="ru-RU" w:bidi="ar-SA"/>
              </w:rPr>
            </w:pPr>
            <w:r w:rsidRPr="009E73EE">
              <w:rPr>
                <w:sz w:val="24"/>
                <w:szCs w:val="24"/>
                <w:lang w:val="ru-RU" w:bidi="ar-SA"/>
              </w:rPr>
              <w:t>015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sz w:val="24"/>
                <w:szCs w:val="24"/>
                <w:lang w:val="ru-RU" w:bidi="ar-SA"/>
              </w:rPr>
            </w:pPr>
            <w:r w:rsidRPr="009E73EE">
              <w:rPr>
                <w:sz w:val="24"/>
                <w:szCs w:val="24"/>
                <w:lang w:val="ru-RU" w:bidi="ar-SA"/>
              </w:rPr>
              <w:t>Токарная с ЧПУ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Черновая обработка поверхностей. Подрезка торцов. Точить канавки. Нарезка резьб. Точить конус.</w:t>
            </w:r>
          </w:p>
        </w:tc>
      </w:tr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020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Фрезеровать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Фрезеровка лысок</w:t>
            </w:r>
          </w:p>
        </w:tc>
      </w:tr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025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Промывка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Промывка. продувка</w:t>
            </w:r>
          </w:p>
        </w:tc>
      </w:tr>
      <w:tr w:rsidR="009E73EE" w:rsidRPr="009E73EE" w:rsidTr="009E73EE">
        <w:tc>
          <w:tcPr>
            <w:tcW w:w="3574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030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Контроль</w:t>
            </w:r>
          </w:p>
        </w:tc>
        <w:tc>
          <w:tcPr>
            <w:tcW w:w="3115" w:type="dxa"/>
          </w:tcPr>
          <w:p w:rsidR="009E73EE" w:rsidRPr="009E73EE" w:rsidRDefault="009E73EE" w:rsidP="009E73EE">
            <w:pPr>
              <w:spacing w:after="0" w:line="240" w:lineRule="auto"/>
              <w:rPr>
                <w:lang w:val="ru-RU" w:bidi="ar-SA"/>
              </w:rPr>
            </w:pPr>
            <w:r w:rsidRPr="009E73EE">
              <w:rPr>
                <w:lang w:val="ru-RU" w:bidi="ar-SA"/>
              </w:rPr>
              <w:t>Стол контроля.</w:t>
            </w:r>
          </w:p>
        </w:tc>
      </w:tr>
    </w:tbl>
    <w:p w:rsidR="009E73EE" w:rsidRPr="009E73EE" w:rsidRDefault="009E73EE" w:rsidP="009E73EE">
      <w:pPr>
        <w:spacing w:after="160" w:line="259" w:lineRule="auto"/>
        <w:rPr>
          <w:lang w:val="ru-RU" w:bidi="ar-SA"/>
        </w:rPr>
      </w:pPr>
    </w:p>
    <w:p w:rsidR="009E73EE" w:rsidRPr="00AD4084" w:rsidRDefault="009E73EE" w:rsidP="008D2E55">
      <w:pPr>
        <w:shd w:val="clear" w:color="auto" w:fill="FFFFFF"/>
        <w:tabs>
          <w:tab w:val="left" w:pos="250"/>
        </w:tabs>
        <w:spacing w:line="360" w:lineRule="auto"/>
        <w:ind w:left="1800"/>
        <w:rPr>
          <w:b/>
          <w:color w:val="FF0000"/>
          <w:spacing w:val="-4"/>
          <w:sz w:val="32"/>
          <w:szCs w:val="32"/>
          <w:lang w:val="ru-RU"/>
        </w:rPr>
      </w:pPr>
    </w:p>
    <w:p w:rsidR="008D2E55" w:rsidRPr="007A669B" w:rsidRDefault="008D2E55" w:rsidP="008D2E55">
      <w:pPr>
        <w:spacing w:line="360" w:lineRule="auto"/>
        <w:ind w:left="708" w:right="136"/>
        <w:jc w:val="center"/>
        <w:rPr>
          <w:sz w:val="28"/>
          <w:szCs w:val="28"/>
          <w:lang w:val="ru-RU"/>
        </w:rPr>
      </w:pPr>
      <w:r w:rsidRPr="007A669B">
        <w:rPr>
          <w:sz w:val="28"/>
          <w:szCs w:val="28"/>
          <w:lang w:val="ru-RU"/>
        </w:rPr>
        <w:t>Укрупненный маршрут обработки заготовки:</w:t>
      </w:r>
    </w:p>
    <w:p w:rsidR="008D2E55" w:rsidRPr="00AF5982" w:rsidRDefault="008D2E55" w:rsidP="008D2E55">
      <w:pPr>
        <w:spacing w:line="360" w:lineRule="auto"/>
        <w:ind w:right="136"/>
        <w:rPr>
          <w:sz w:val="28"/>
          <w:szCs w:val="28"/>
          <w:lang w:val="ru-RU"/>
        </w:rPr>
      </w:pPr>
      <w:r w:rsidRPr="00AF5982">
        <w:rPr>
          <w:sz w:val="28"/>
          <w:szCs w:val="28"/>
          <w:lang w:val="ru-RU"/>
        </w:rPr>
        <w:tab/>
        <w:t xml:space="preserve">005 </w:t>
      </w:r>
      <w:r>
        <w:rPr>
          <w:sz w:val="28"/>
          <w:szCs w:val="28"/>
          <w:lang w:val="ru-RU"/>
        </w:rPr>
        <w:t>Ленточно-отрезная</w:t>
      </w:r>
    </w:p>
    <w:p w:rsidR="008D2E55" w:rsidRPr="00AF5982" w:rsidRDefault="008D2E55" w:rsidP="008D2E55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010 Фрезерно-центровальная</w:t>
      </w:r>
    </w:p>
    <w:p w:rsidR="008D2E55" w:rsidRPr="00AF5982" w:rsidRDefault="008D2E55" w:rsidP="008D2E55">
      <w:pPr>
        <w:spacing w:line="360" w:lineRule="auto"/>
        <w:ind w:right="136"/>
        <w:rPr>
          <w:sz w:val="28"/>
          <w:szCs w:val="28"/>
          <w:lang w:val="ru-RU"/>
        </w:rPr>
      </w:pPr>
      <w:r w:rsidRPr="00AF598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015 Токарная с ЧПУ</w:t>
      </w:r>
    </w:p>
    <w:p w:rsidR="008D2E55" w:rsidRPr="00AF5982" w:rsidRDefault="008D2E55" w:rsidP="008D2E55">
      <w:pPr>
        <w:spacing w:line="360" w:lineRule="auto"/>
        <w:ind w:right="136"/>
        <w:rPr>
          <w:sz w:val="28"/>
          <w:szCs w:val="28"/>
          <w:lang w:val="ru-RU"/>
        </w:rPr>
      </w:pPr>
      <w:r w:rsidRPr="00AF5982">
        <w:rPr>
          <w:sz w:val="28"/>
          <w:szCs w:val="28"/>
          <w:lang w:val="ru-RU"/>
        </w:rPr>
        <w:tab/>
        <w:t>020</w:t>
      </w:r>
      <w:r>
        <w:rPr>
          <w:sz w:val="28"/>
          <w:szCs w:val="28"/>
          <w:lang w:val="ru-RU"/>
        </w:rPr>
        <w:t xml:space="preserve"> Фрезерная</w:t>
      </w:r>
    </w:p>
    <w:p w:rsidR="008D2E55" w:rsidRPr="00AF5982" w:rsidRDefault="008D2E55" w:rsidP="008D2E55">
      <w:pPr>
        <w:spacing w:line="360" w:lineRule="auto"/>
        <w:ind w:right="136"/>
        <w:rPr>
          <w:sz w:val="28"/>
          <w:szCs w:val="28"/>
          <w:lang w:val="ru-RU"/>
        </w:rPr>
      </w:pPr>
      <w:r w:rsidRPr="00AF5982">
        <w:rPr>
          <w:sz w:val="28"/>
          <w:szCs w:val="28"/>
          <w:lang w:val="ru-RU"/>
        </w:rPr>
        <w:tab/>
        <w:t xml:space="preserve">025 </w:t>
      </w:r>
      <w:r>
        <w:rPr>
          <w:sz w:val="28"/>
          <w:szCs w:val="28"/>
          <w:lang w:val="ru-RU"/>
        </w:rPr>
        <w:t>Промывка</w:t>
      </w:r>
    </w:p>
    <w:p w:rsidR="008D2E55" w:rsidRPr="00AF5982" w:rsidRDefault="008D2E55" w:rsidP="008D2E55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030 Контрольная</w:t>
      </w:r>
    </w:p>
    <w:p w:rsidR="00430BB6" w:rsidRPr="007A669B" w:rsidRDefault="00430BB6" w:rsidP="00430BB6">
      <w:pPr>
        <w:spacing w:line="360" w:lineRule="auto"/>
        <w:ind w:left="708" w:right="136"/>
        <w:jc w:val="center"/>
        <w:rPr>
          <w:sz w:val="28"/>
          <w:szCs w:val="28"/>
          <w:lang w:val="ru-RU"/>
        </w:rPr>
      </w:pPr>
      <w:r w:rsidRPr="007A669B">
        <w:rPr>
          <w:sz w:val="28"/>
          <w:szCs w:val="28"/>
          <w:lang w:val="ru-RU"/>
        </w:rPr>
        <w:t>Подробный маршрут обработки заготовки</w:t>
      </w:r>
    </w:p>
    <w:p w:rsidR="007A669B" w:rsidRPr="00AF5982" w:rsidRDefault="007A669B" w:rsidP="007A669B">
      <w:pPr>
        <w:pStyle w:val="a3"/>
        <w:widowControl/>
        <w:numPr>
          <w:ilvl w:val="1"/>
          <w:numId w:val="2"/>
        </w:numPr>
        <w:autoSpaceDE/>
        <w:autoSpaceDN/>
        <w:adjustRightInd/>
        <w:spacing w:after="200" w:line="360" w:lineRule="auto"/>
        <w:ind w:right="136"/>
        <w:rPr>
          <w:sz w:val="28"/>
          <w:szCs w:val="28"/>
        </w:rPr>
      </w:pPr>
      <w:r w:rsidRPr="00AF5982">
        <w:rPr>
          <w:sz w:val="28"/>
          <w:szCs w:val="28"/>
        </w:rPr>
        <w:t>Подробный маршрут обработки заготовки</w:t>
      </w:r>
    </w:p>
    <w:p w:rsidR="007A669B" w:rsidRPr="00AF5982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 w:rsidRPr="00AF5982">
        <w:rPr>
          <w:sz w:val="28"/>
          <w:szCs w:val="28"/>
          <w:lang w:val="ru-RU"/>
        </w:rPr>
        <w:t xml:space="preserve">005 Заготовительная 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 w:rsidRPr="00AF5982">
        <w:rPr>
          <w:sz w:val="28"/>
          <w:szCs w:val="28"/>
          <w:lang w:val="ru-RU"/>
        </w:rPr>
        <w:tab/>
        <w:t>Отрезать заготовку в р-р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010 Фрезерно-центровальная </w:t>
      </w:r>
    </w:p>
    <w:p w:rsidR="007A669B" w:rsidRDefault="007A669B" w:rsidP="007A669B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right="136"/>
        <w:rPr>
          <w:sz w:val="28"/>
          <w:szCs w:val="28"/>
        </w:rPr>
      </w:pPr>
      <w:r>
        <w:rPr>
          <w:sz w:val="28"/>
          <w:szCs w:val="28"/>
        </w:rPr>
        <w:t>Фрезеровать торцы заготовки</w:t>
      </w:r>
    </w:p>
    <w:p w:rsidR="007A669B" w:rsidRDefault="007A669B" w:rsidP="007A669B">
      <w:pPr>
        <w:pStyle w:val="a3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right="136"/>
        <w:rPr>
          <w:sz w:val="28"/>
          <w:szCs w:val="28"/>
        </w:rPr>
      </w:pPr>
      <w:r>
        <w:rPr>
          <w:sz w:val="28"/>
          <w:szCs w:val="28"/>
        </w:rPr>
        <w:t>Зацентровать заготовку с 2-х сторон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015 Токарная с ЧПУ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Установ 1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lastRenderedPageBreak/>
        <w:t>Точить поверхность 1 с одновременной подрезкой торца 3 (см. КЭ)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Точить поверхность 2 с одновременной подрезкой торца 4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Точить фаску 5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Точить поверхность 6 с одновременной подрезкой торца 8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Точить поверхность 7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Точить канавку А </w:t>
      </w:r>
    </w:p>
    <w:p w:rsidR="007A669B" w:rsidRPr="00AF5982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Нарезать резьбу М42х4,5-8g</w:t>
      </w:r>
    </w:p>
    <w:p w:rsidR="007A669B" w:rsidRDefault="007A669B" w:rsidP="007A669B">
      <w:pPr>
        <w:spacing w:line="360" w:lineRule="auto"/>
        <w:ind w:left="705"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 2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Точить фаску в р-р 9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>Точить поверхность 10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Точить конус 11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Точить поверхность 12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Точить фаску в р-р 14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Точить поверхность 13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Точить конус 14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Точить канавку Б </w:t>
      </w:r>
    </w:p>
    <w:p w:rsidR="007A669B" w:rsidRDefault="007A669B" w:rsidP="007A669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1065" w:right="136"/>
        <w:rPr>
          <w:sz w:val="28"/>
          <w:szCs w:val="28"/>
        </w:rPr>
      </w:pPr>
      <w:r>
        <w:rPr>
          <w:sz w:val="28"/>
          <w:szCs w:val="28"/>
        </w:rPr>
        <w:t xml:space="preserve"> Нарезать резьбу Тр.48х8LH-7h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020 Фрезерная 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Фрезеровать 2 лыски 1,2 выдержав р-р 3 (см. КЭ)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025 Промывка </w:t>
      </w:r>
    </w:p>
    <w:p w:rsidR="007A669B" w:rsidRDefault="007A669B" w:rsidP="007A669B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ind w:right="136"/>
        <w:rPr>
          <w:sz w:val="28"/>
          <w:szCs w:val="28"/>
        </w:rPr>
      </w:pPr>
      <w:r>
        <w:rPr>
          <w:sz w:val="28"/>
          <w:szCs w:val="28"/>
        </w:rPr>
        <w:t>Промыть детали в горячем содовом растворе</w:t>
      </w:r>
    </w:p>
    <w:p w:rsidR="007A669B" w:rsidRDefault="007A669B" w:rsidP="007A669B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ind w:right="136"/>
        <w:rPr>
          <w:sz w:val="28"/>
          <w:szCs w:val="28"/>
        </w:rPr>
      </w:pPr>
      <w:r>
        <w:rPr>
          <w:sz w:val="28"/>
          <w:szCs w:val="28"/>
        </w:rPr>
        <w:t>Продуть детали сжатым воздухом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030 Контрольная </w:t>
      </w:r>
    </w:p>
    <w:p w:rsidR="007A669B" w:rsidRDefault="007A669B" w:rsidP="007A669B">
      <w:pPr>
        <w:spacing w:line="360" w:lineRule="auto"/>
        <w:ind w:right="1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F5982">
        <w:rPr>
          <w:sz w:val="28"/>
          <w:szCs w:val="28"/>
          <w:lang w:val="ru-RU"/>
        </w:rPr>
        <w:t>Контролировать размеры, шероховатости и технические требования чертежа</w:t>
      </w:r>
    </w:p>
    <w:p w:rsidR="00A27383" w:rsidRDefault="00A27383">
      <w:pPr>
        <w:rPr>
          <w:lang w:val="ru-RU"/>
        </w:rPr>
      </w:pPr>
    </w:p>
    <w:p w:rsidR="00A27383" w:rsidRPr="00A27383" w:rsidRDefault="00A27383" w:rsidP="00A27383">
      <w:pPr>
        <w:pStyle w:val="a3"/>
        <w:shd w:val="clear" w:color="auto" w:fill="FFFFFF"/>
        <w:tabs>
          <w:tab w:val="left" w:pos="250"/>
        </w:tabs>
        <w:spacing w:line="360" w:lineRule="auto"/>
        <w:ind w:left="2160"/>
        <w:rPr>
          <w:spacing w:val="-4"/>
          <w:sz w:val="32"/>
          <w:szCs w:val="32"/>
        </w:rPr>
      </w:pPr>
      <w:r>
        <w:lastRenderedPageBreak/>
        <w:tab/>
      </w:r>
      <w:r w:rsidRPr="00A27383">
        <w:rPr>
          <w:spacing w:val="-4"/>
          <w:sz w:val="32"/>
          <w:szCs w:val="32"/>
        </w:rPr>
        <w:t>Выбор оборудования</w:t>
      </w:r>
    </w:p>
    <w:p w:rsidR="00A27383" w:rsidRPr="003A76CC" w:rsidRDefault="00A27383" w:rsidP="00A27383">
      <w:pPr>
        <w:spacing w:line="360" w:lineRule="auto"/>
        <w:ind w:right="136"/>
        <w:jc w:val="both"/>
        <w:rPr>
          <w:b/>
          <w:sz w:val="28"/>
          <w:szCs w:val="28"/>
          <w:lang w:val="ru-RU"/>
        </w:rPr>
      </w:pPr>
      <w:r w:rsidRPr="003A76CC">
        <w:rPr>
          <w:b/>
          <w:sz w:val="28"/>
          <w:szCs w:val="28"/>
          <w:lang w:val="ru-RU"/>
        </w:rPr>
        <w:t>Станок консольно-фрезерный вертикальный 6Р11</w:t>
      </w:r>
    </w:p>
    <w:p w:rsidR="00A27383" w:rsidRPr="00A125B7" w:rsidRDefault="00A27383" w:rsidP="00A2738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Универсальный консольно-фрезерный станок 6Р11 предназначен для обработки различных изделий из стали, чугуна, цветных металлов и пластмасс цилиндрическими, торцовыми, дисковыми, угловыми и специальными фрезами.</w:t>
      </w:r>
    </w:p>
    <w:p w:rsidR="00A27383" w:rsidRPr="00A125B7" w:rsidRDefault="00A27383" w:rsidP="00A2738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Широкий диапазон скоростей шпинделя и подач стола обеспечивает возможность обработки изделий на оптимальных режимах резания.</w:t>
      </w:r>
    </w:p>
    <w:p w:rsidR="00A27383" w:rsidRDefault="00A27383" w:rsidP="00A2738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Класс точности станка Н. Шероховатость обработанной поверхности V4—V5.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A27383" w:rsidTr="00A27383">
        <w:tc>
          <w:tcPr>
            <w:tcW w:w="7933" w:type="dxa"/>
          </w:tcPr>
          <w:p w:rsidR="00A27383" w:rsidRDefault="00A27383" w:rsidP="00A27383">
            <w:pPr>
              <w:tabs>
                <w:tab w:val="left" w:pos="2930"/>
              </w:tabs>
              <w:jc w:val="center"/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412" w:type="dxa"/>
          </w:tcPr>
          <w:p w:rsidR="00A27383" w:rsidRDefault="00A27383" w:rsidP="00A27383">
            <w:pPr>
              <w:tabs>
                <w:tab w:val="left" w:pos="2930"/>
              </w:tabs>
              <w:jc w:val="center"/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6Р11</w:t>
            </w:r>
          </w:p>
        </w:tc>
      </w:tr>
      <w:tr w:rsidR="00A27383" w:rsidRPr="00B071E9" w:rsidTr="00A27383">
        <w:tc>
          <w:tcPr>
            <w:tcW w:w="7933" w:type="dxa"/>
          </w:tcPr>
          <w:p w:rsidR="00A27383" w:rsidRDefault="00A27383" w:rsidP="00A27383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 точности по ГОСТ 8-71 и ГОСТ 8-82</w:t>
            </w:r>
          </w:p>
        </w:tc>
        <w:tc>
          <w:tcPr>
            <w:tcW w:w="1412" w:type="dxa"/>
          </w:tcPr>
          <w:p w:rsidR="00A27383" w:rsidRDefault="00A27383" w:rsidP="00A27383">
            <w:pPr>
              <w:tabs>
                <w:tab w:val="left" w:pos="2930"/>
              </w:tabs>
              <w:rPr>
                <w:lang w:val="ru-RU"/>
              </w:rPr>
            </w:pPr>
          </w:p>
        </w:tc>
      </w:tr>
      <w:tr w:rsidR="00A27383" w:rsidTr="00A27383">
        <w:tc>
          <w:tcPr>
            <w:tcW w:w="7933" w:type="dxa"/>
          </w:tcPr>
          <w:p w:rsidR="00A27383" w:rsidRDefault="00A27383" w:rsidP="00A27383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Рабочий стол</w:t>
            </w:r>
          </w:p>
        </w:tc>
        <w:tc>
          <w:tcPr>
            <w:tcW w:w="1412" w:type="dxa"/>
          </w:tcPr>
          <w:p w:rsidR="00A27383" w:rsidRDefault="00A27383" w:rsidP="00A27383">
            <w:pPr>
              <w:tabs>
                <w:tab w:val="left" w:pos="2930"/>
              </w:tabs>
              <w:rPr>
                <w:lang w:val="ru-RU"/>
              </w:rPr>
            </w:pPr>
          </w:p>
        </w:tc>
      </w:tr>
      <w:tr w:rsidR="0071329F" w:rsidTr="00273609">
        <w:tc>
          <w:tcPr>
            <w:tcW w:w="7933" w:type="dxa"/>
          </w:tcPr>
          <w:p w:rsidR="0071329F" w:rsidRDefault="0071329F" w:rsidP="0071329F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Размеры рабочей поверхности стола (длина х ширина), мм</w:t>
            </w:r>
          </w:p>
        </w:tc>
        <w:tc>
          <w:tcPr>
            <w:tcW w:w="1412" w:type="dxa"/>
            <w:vAlign w:val="center"/>
          </w:tcPr>
          <w:p w:rsidR="0071329F" w:rsidRPr="00A125B7" w:rsidRDefault="0071329F" w:rsidP="0071329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1000 х 250</w:t>
            </w:r>
          </w:p>
        </w:tc>
      </w:tr>
      <w:tr w:rsidR="0071329F" w:rsidTr="00A27383">
        <w:tc>
          <w:tcPr>
            <w:tcW w:w="7933" w:type="dxa"/>
          </w:tcPr>
          <w:p w:rsidR="0071329F" w:rsidRDefault="0071329F" w:rsidP="0071329F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Число Т-образных пазов Размеры Т-образных пазов</w:t>
            </w:r>
          </w:p>
        </w:tc>
        <w:tc>
          <w:tcPr>
            <w:tcW w:w="1412" w:type="dxa"/>
          </w:tcPr>
          <w:p w:rsidR="0071329F" w:rsidRDefault="0071329F" w:rsidP="0071329F">
            <w:pPr>
              <w:tabs>
                <w:tab w:val="left" w:pos="293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1329F" w:rsidTr="00A27383">
        <w:tc>
          <w:tcPr>
            <w:tcW w:w="7933" w:type="dxa"/>
          </w:tcPr>
          <w:p w:rsidR="0071329F" w:rsidRDefault="0071329F" w:rsidP="0071329F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Наибольшее перемещение стола продольное (ось X), мм</w:t>
            </w:r>
          </w:p>
        </w:tc>
        <w:tc>
          <w:tcPr>
            <w:tcW w:w="1412" w:type="dxa"/>
          </w:tcPr>
          <w:p w:rsidR="0071329F" w:rsidRDefault="0071329F" w:rsidP="0071329F">
            <w:pPr>
              <w:tabs>
                <w:tab w:val="left" w:pos="293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</w:tr>
      <w:tr w:rsidR="0071329F" w:rsidTr="00A27383">
        <w:tc>
          <w:tcPr>
            <w:tcW w:w="7933" w:type="dxa"/>
          </w:tcPr>
          <w:p w:rsidR="0071329F" w:rsidRDefault="0071329F" w:rsidP="0071329F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Наибольшее перемещение стола поперечное (ось Y), мм</w:t>
            </w:r>
          </w:p>
        </w:tc>
        <w:tc>
          <w:tcPr>
            <w:tcW w:w="1412" w:type="dxa"/>
          </w:tcPr>
          <w:p w:rsidR="0071329F" w:rsidRDefault="0071329F" w:rsidP="0071329F">
            <w:pPr>
              <w:tabs>
                <w:tab w:val="left" w:pos="293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71329F" w:rsidTr="00A27383">
        <w:tc>
          <w:tcPr>
            <w:tcW w:w="7933" w:type="dxa"/>
          </w:tcPr>
          <w:p w:rsidR="0071329F" w:rsidRDefault="0071329F" w:rsidP="0071329F">
            <w:pPr>
              <w:tabs>
                <w:tab w:val="left" w:pos="2930"/>
              </w:tabs>
              <w:rPr>
                <w:lang w:val="ru-RU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Наибольшее перемещение стола вертикальное (ось Z), мм</w:t>
            </w:r>
          </w:p>
        </w:tc>
        <w:tc>
          <w:tcPr>
            <w:tcW w:w="1412" w:type="dxa"/>
          </w:tcPr>
          <w:p w:rsidR="0071329F" w:rsidRDefault="00153162" w:rsidP="0071329F">
            <w:pPr>
              <w:tabs>
                <w:tab w:val="left" w:pos="293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329F">
              <w:rPr>
                <w:lang w:val="ru-RU"/>
              </w:rPr>
              <w:t>50</w:t>
            </w:r>
          </w:p>
        </w:tc>
      </w:tr>
    </w:tbl>
    <w:tbl>
      <w:tblPr>
        <w:tblW w:w="93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1418"/>
        <w:gridCol w:w="6"/>
      </w:tblGrid>
      <w:tr w:rsidR="00A27383" w:rsidRPr="00A125B7" w:rsidTr="005D0723">
        <w:trPr>
          <w:gridAfter w:val="1"/>
          <w:wAfter w:w="6" w:type="dxa"/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27383" w:rsidRPr="00A125B7" w:rsidRDefault="00A2738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Наименьшее и наибольшее расстояние от торца шпинделя до стола</w:t>
            </w:r>
          </w:p>
        </w:tc>
        <w:tc>
          <w:tcPr>
            <w:tcW w:w="141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27383" w:rsidRPr="00A125B7" w:rsidRDefault="00A2738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50 - 400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Расстояние от оси вертикального шпинделя до направляющих стойки,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285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Перемещение стола на одно деление лимба (продольное, поперечное),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Перемещение стола на одно деление лимба (вертикальное),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0,025</w:t>
            </w:r>
          </w:p>
        </w:tc>
      </w:tr>
      <w:tr w:rsidR="005D0723" w:rsidRPr="00A125B7" w:rsidTr="005D0723">
        <w:trPr>
          <w:trHeight w:val="771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Перемещение стола на один оборот лимба продольное и поперечное,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Перемещение стола на один оборот лимба вертикальное,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Шпиндель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5D0723">
        <w:trPr>
          <w:trHeight w:val="771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Ход гильзы шпинделя,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Частота вращения шпинделя, об/мин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31,5 - 1600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скоростей шпинделя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5D0723" w:rsidRPr="00A125B7" w:rsidTr="005D0723">
        <w:trPr>
          <w:trHeight w:val="771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Эскиз конца шпинделя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 ГОСТ 836-72</w:t>
            </w:r>
          </w:p>
        </w:tc>
      </w:tr>
      <w:tr w:rsidR="005D0723" w:rsidRPr="00A125B7" w:rsidTr="005D0723">
        <w:trPr>
          <w:trHeight w:val="738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Конус шпинделя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</w:t>
            </w:r>
          </w:p>
        </w:tc>
      </w:tr>
      <w:tr w:rsidR="005D0723" w:rsidRPr="00A125B7" w:rsidTr="005D0723">
        <w:trPr>
          <w:trHeight w:val="277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Габарит и масса станка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5D0723">
        <w:trPr>
          <w:trHeight w:val="277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Габариты станка (длина ширина высота), мм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1480 х 2360 х 2360</w:t>
            </w:r>
          </w:p>
        </w:tc>
      </w:tr>
      <w:tr w:rsidR="005D0723" w:rsidRPr="00A125B7" w:rsidTr="005D0723">
        <w:trPr>
          <w:trHeight w:val="277"/>
        </w:trPr>
        <w:tc>
          <w:tcPr>
            <w:tcW w:w="7938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Масса станка, кг</w:t>
            </w:r>
          </w:p>
        </w:tc>
        <w:tc>
          <w:tcPr>
            <w:tcW w:w="1424" w:type="dxa"/>
            <w:gridSpan w:val="2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2360</w:t>
            </w:r>
          </w:p>
        </w:tc>
      </w:tr>
    </w:tbl>
    <w:p w:rsidR="005D0723" w:rsidRPr="003A76CC" w:rsidRDefault="005D0723" w:rsidP="005D0723">
      <w:pPr>
        <w:spacing w:line="360" w:lineRule="auto"/>
        <w:ind w:right="136" w:firstLine="708"/>
        <w:jc w:val="both"/>
        <w:rPr>
          <w:b/>
          <w:sz w:val="28"/>
          <w:szCs w:val="28"/>
          <w:lang w:val="ru-RU"/>
        </w:rPr>
      </w:pPr>
      <w:r w:rsidRPr="003A76CC">
        <w:rPr>
          <w:b/>
          <w:sz w:val="28"/>
          <w:szCs w:val="28"/>
          <w:lang w:val="ru-RU"/>
        </w:rPr>
        <w:t>Токарный патронно-центровой станок с ЧПУ 1740РФ3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Станок - полуавтомат предназначен для обработки деталей в патроне или центрах.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Станок токарный патронный с ЧПУ 1740РФ3 предназначен для токарной обработки по программе цилиндрических, торцовых, конических, ступенчатых и криволинейных поверхностей деталей из чёрных и цветных металлов и сплавов, а также для сверления и растачивания центральных отверстий, нарезания наружных и внутренних резьб.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Станок предназначен для обработки деталей в патроне со ступенчатым и криволинейным профилями в условиях мелкосерийного и серийного производства.</w:t>
      </w:r>
    </w:p>
    <w:tbl>
      <w:tblPr>
        <w:tblW w:w="9632" w:type="dxa"/>
        <w:tblInd w:w="150" w:type="dxa"/>
        <w:shd w:val="clear" w:color="auto" w:fill="EEE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  <w:gridCol w:w="1699"/>
      </w:tblGrid>
      <w:tr w:rsidR="005D0723" w:rsidRPr="00B071E9" w:rsidTr="00273609">
        <w:trPr>
          <w:gridAfter w:val="1"/>
          <w:wAfter w:w="882" w:type="pct"/>
          <w:trHeight w:val="144"/>
        </w:trPr>
        <w:tc>
          <w:tcPr>
            <w:tcW w:w="0" w:type="auto"/>
            <w:shd w:val="clear" w:color="auto" w:fill="FFFFFF"/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144"/>
        </w:trPr>
        <w:tc>
          <w:tcPr>
            <w:tcW w:w="4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1740РФ3</w:t>
            </w:r>
          </w:p>
        </w:tc>
      </w:tr>
      <w:tr w:rsidR="005D0723" w:rsidRPr="00A125B7" w:rsidTr="00273609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Основные параметры станка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 точности по ГОСТ 8-82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</w:p>
        </w:tc>
      </w:tr>
      <w:tr w:rsidR="005D0723" w:rsidRPr="00A125B7" w:rsidTr="00273609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диаметр обрабатываемой заготовки над станиной,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630</w:t>
            </w:r>
          </w:p>
        </w:tc>
      </w:tr>
      <w:tr w:rsidR="005D0723" w:rsidRPr="00A125B7" w:rsidTr="00273609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диаметр обрабатываемой в патроне заготовки над суппортом,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Диаметр отверстия в шпинделе,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диаметр прутка, проходящего через отверстие в шпинделе,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Наибольшая длина изделия устанавливаемого в патроне,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Наибольшая длина изделия устанавливаемого в центрах,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1400, 2000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диаметр сверления в центре изделия,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одновременно управляемых координат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2/2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Высота оси центров от подошвы (основания) станка,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1160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Допустимая масса заготовки из стали, 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Шпиндель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рабочих скоростей шпинделя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 ступени</w:t>
            </w:r>
          </w:p>
        </w:tc>
      </w:tr>
      <w:tr w:rsidR="005D0723" w:rsidRPr="00A125B7" w:rsidTr="00273609">
        <w:trPr>
          <w:trHeight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Пределы чисел оборотов шпинделя (бесступенчатое регулирование внутри ступеней), об/мин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16..1600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Центр шпинделя передней бабки по ГОСТ 25557-82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М100 АТ7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Конец шпинделя фланцевый по ГОСТ 12595-85, 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I-IIM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допустимый крутящий момент на шпинделе, Н*м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5200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Подачи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Дискретность задания перемещения продольного (Z)/ поперечного (X),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0,01/ 0,001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Наибольшее перемещение суппорта: продольное (Z)/ поперечное (X),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1440, 2026/ 385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Диапазон скоростей продольных подач (Z), мм/мин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1..10000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Диапазон скоростей поперечных подач (X), мм/мин (мм/об)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1..10000</w:t>
            </w:r>
          </w:p>
        </w:tc>
      </w:tr>
      <w:tr w:rsidR="005D0723" w:rsidRPr="00A125B7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Скорость быстрых продольных/ поперечных ходов, м/мин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5D0723" w:rsidRPr="00A125B7" w:rsidTr="00273609">
        <w:trPr>
          <w:trHeight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Количество позиций на поворотной резцедержке (число инструментов в револьверной головке)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12..16</w:t>
            </w:r>
          </w:p>
        </w:tc>
      </w:tr>
      <w:tr w:rsidR="005D0723" w:rsidRPr="00B071E9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шаг нарезаемой резьбы,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B071E9" w:rsidTr="00273609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Допустимое усилие резания суппорта Рz, Py, Pz кН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Габаритные размеры станка с ЧПУ (длина, ширина, высота), 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4930; 5530 х 23100 х 3050</w:t>
            </w:r>
          </w:p>
        </w:tc>
      </w:tr>
      <w:tr w:rsidR="005D0723" w:rsidRPr="00A125B7" w:rsidTr="00273609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Масса станка с ЧПУ, 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11600, 13100</w:t>
            </w:r>
          </w:p>
        </w:tc>
      </w:tr>
    </w:tbl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</w:p>
    <w:p w:rsidR="005D0723" w:rsidRPr="003A76CC" w:rsidRDefault="005D0723" w:rsidP="005D0723">
      <w:pPr>
        <w:spacing w:line="360" w:lineRule="auto"/>
        <w:ind w:right="136"/>
        <w:jc w:val="center"/>
        <w:rPr>
          <w:b/>
          <w:sz w:val="28"/>
          <w:szCs w:val="28"/>
          <w:lang w:val="ru-RU"/>
        </w:rPr>
      </w:pPr>
      <w:r w:rsidRPr="003A76CC">
        <w:rPr>
          <w:b/>
          <w:sz w:val="28"/>
          <w:szCs w:val="28"/>
          <w:lang w:val="ru-RU"/>
        </w:rPr>
        <w:t>Вертикально-фрезерный станок с поворотной головкой 6М12БП</w:t>
      </w:r>
    </w:p>
    <w:p w:rsidR="005D0723" w:rsidRPr="00A125B7" w:rsidRDefault="005D0723" w:rsidP="005D0723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125B7">
        <w:rPr>
          <w:sz w:val="28"/>
          <w:szCs w:val="28"/>
          <w:lang w:val="ru-RU"/>
        </w:rPr>
        <w:t>Вертикальные консольно-фрезерные станки моделей 6М12П и 6М12БП представляют собой электрифицированные станки, обладающие высокой точностью и жесткостью.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Станки предназначены для фрезерования всевозможных деталей из стали, чугуна и цветных металлов торцевыми, цилиндрическими, концевыми, радиусными фрезами в условиях индивидуального и серийного производства. В серийном производстве, благодаря наличию полуавтоматических и автоматических циклов, станки могут успешно использоваться на работах операционного характера в поточных и автоматических линиях.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На станках можно обрабатывать вертикальные и горизонтальные плоскости, пазы, углы, нарезать зубчатые колеса и прочее.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Фрезерование зубчатых колес, разверток, спиралей, контура кулачков и прочих деталей, требующих периодического или непрерывного поворота вокруг своей оси, производятся на данных станках о применением делительной головки или накладного круглого стола.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 xml:space="preserve">Благодаря наличию механизма выборки люфта в винтовой паре продольной подачи стола, на станке можно производить встречное и </w:t>
      </w:r>
      <w:r w:rsidRPr="00A125B7">
        <w:rPr>
          <w:sz w:val="28"/>
          <w:szCs w:val="28"/>
          <w:lang w:val="ru-RU"/>
        </w:rPr>
        <w:lastRenderedPageBreak/>
        <w:t>попутное фрезерование, как в простых режимах, так и в режимах с автоматическими циклами.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Наиболее эффективное использование станка достигается при обработке деталей методом скоростного фрезерования.</w:t>
      </w:r>
    </w:p>
    <w:p w:rsidR="005D0723" w:rsidRPr="00A125B7" w:rsidRDefault="005D0723" w:rsidP="005D0723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125B7">
        <w:rPr>
          <w:sz w:val="28"/>
          <w:szCs w:val="28"/>
          <w:lang w:val="ru-RU"/>
        </w:rPr>
        <w:t>Класс точности станков Н.</w:t>
      </w:r>
    </w:p>
    <w:tbl>
      <w:tblPr>
        <w:tblW w:w="9388" w:type="dxa"/>
        <w:tblInd w:w="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2011"/>
      </w:tblGrid>
      <w:tr w:rsidR="005D0723" w:rsidRPr="00A125B7" w:rsidTr="00273609">
        <w:trPr>
          <w:trHeight w:val="147"/>
        </w:trPr>
        <w:tc>
          <w:tcPr>
            <w:tcW w:w="3929" w:type="pc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071" w:type="pc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6М12П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Основные параметры станка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Размеры поверхности стола,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1250 х 320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Наибольшая масса обрабатываемой детали, кг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Расстояние от торца шпинделя до стола,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30..400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Расстояние от оси шпинделя до вертикальных направляющих станины (вылет),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Рабочий стол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продольный ход стола (X),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поперечный ход стола механический/ ручной (Y),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240/ 260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Наибольший вертикальный ход стола (Z),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Пределы продольных и поперечных подач стола (X, Y), мм/мин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25..1250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Пределы вертикальных подач стола (Z), мм/мин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8,3..416,6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подач продольных/ поперечных/ вертикальных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Скорость быстрых перемещений продольных (X), поперечных (Y), м/мин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Скорость быстрых перемещений вертикальных (Z), м/мин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Шпиндель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Мощность привода главного движения, кВт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7,5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Частота вращения шпинделя, об/мин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31,5..1600</w:t>
            </w:r>
          </w:p>
        </w:tc>
      </w:tr>
      <w:tr w:rsidR="005D0723" w:rsidRPr="00A125B7" w:rsidTr="00273609">
        <w:trPr>
          <w:trHeight w:val="147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скоростей шпинделя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Перемещение пиноли шпинделя,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Конус фрезерного шпинделя по ГОСТ 836-62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3</w:t>
            </w:r>
          </w:p>
        </w:tc>
      </w:tr>
      <w:tr w:rsidR="005D0723" w:rsidRPr="00B071E9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Конец шпинделя ГОСТ 24644-81, ряд 4, исполнение 6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Отверстие фрезерного шпинделя,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</w:t>
            </w: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Поворот шпиндельной головки вправо и влево, град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±45</w:t>
            </w: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Габарит и масса станка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Габариты станка (длина ширина высота), мм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2395 х 1745 х 2000</w:t>
            </w:r>
          </w:p>
        </w:tc>
      </w:tr>
      <w:tr w:rsidR="005D0723" w:rsidRPr="00A125B7" w:rsidTr="00273609">
        <w:trPr>
          <w:trHeight w:val="394"/>
        </w:trPr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Масса станка, кг</w:t>
            </w:r>
          </w:p>
        </w:tc>
        <w:tc>
          <w:tcPr>
            <w:tcW w:w="0" w:type="auto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D0723" w:rsidRPr="00A125B7" w:rsidRDefault="005D0723" w:rsidP="002736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25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3000</w:t>
            </w:r>
          </w:p>
        </w:tc>
      </w:tr>
    </w:tbl>
    <w:p w:rsidR="005D0723" w:rsidRDefault="005D0723" w:rsidP="005D0723">
      <w:pPr>
        <w:spacing w:line="360" w:lineRule="auto"/>
        <w:ind w:right="136"/>
        <w:jc w:val="both"/>
        <w:rPr>
          <w:b/>
          <w:sz w:val="28"/>
          <w:szCs w:val="28"/>
          <w:lang w:val="ru-RU"/>
        </w:rPr>
      </w:pPr>
    </w:p>
    <w:p w:rsidR="005D0723" w:rsidRDefault="005D0723" w:rsidP="005D0723">
      <w:pPr>
        <w:spacing w:line="360" w:lineRule="auto"/>
        <w:ind w:right="136"/>
        <w:jc w:val="both"/>
        <w:rPr>
          <w:b/>
          <w:sz w:val="28"/>
          <w:szCs w:val="28"/>
          <w:lang w:val="ru-RU"/>
        </w:rPr>
      </w:pPr>
    </w:p>
    <w:p w:rsidR="005D0723" w:rsidRDefault="005D0723" w:rsidP="005D0723">
      <w:pPr>
        <w:spacing w:line="360" w:lineRule="auto"/>
        <w:ind w:right="136"/>
        <w:jc w:val="both"/>
        <w:rPr>
          <w:b/>
          <w:sz w:val="28"/>
          <w:szCs w:val="28"/>
          <w:lang w:val="ru-RU"/>
        </w:rPr>
      </w:pPr>
    </w:p>
    <w:p w:rsidR="005D0723" w:rsidRDefault="005D0723" w:rsidP="005D0723">
      <w:pPr>
        <w:spacing w:line="360" w:lineRule="auto"/>
        <w:ind w:right="136"/>
        <w:jc w:val="both"/>
        <w:rPr>
          <w:b/>
          <w:sz w:val="28"/>
          <w:szCs w:val="28"/>
          <w:lang w:val="ru-RU"/>
        </w:rPr>
      </w:pPr>
    </w:p>
    <w:p w:rsidR="005D0723" w:rsidRPr="005D0723" w:rsidRDefault="005D0723" w:rsidP="005D0723">
      <w:pPr>
        <w:shd w:val="clear" w:color="auto" w:fill="FFFFFF"/>
        <w:tabs>
          <w:tab w:val="left" w:pos="250"/>
        </w:tabs>
        <w:spacing w:line="360" w:lineRule="auto"/>
        <w:rPr>
          <w:spacing w:val="-4"/>
          <w:sz w:val="28"/>
          <w:szCs w:val="28"/>
          <w:lang w:val="ru-RU"/>
        </w:rPr>
      </w:pPr>
      <w:r w:rsidRPr="005D0723">
        <w:rPr>
          <w:spacing w:val="-4"/>
          <w:sz w:val="28"/>
          <w:szCs w:val="28"/>
          <w:lang w:val="ru-RU"/>
        </w:rPr>
        <w:t>Выбор режущего, вспомогательного и измерительного инструмента</w:t>
      </w:r>
    </w:p>
    <w:p w:rsidR="005D0723" w:rsidRDefault="005D0723" w:rsidP="005D0723">
      <w:pPr>
        <w:shd w:val="clear" w:color="auto" w:fill="FFFFFF"/>
        <w:tabs>
          <w:tab w:val="left" w:pos="250"/>
        </w:tabs>
        <w:spacing w:line="360" w:lineRule="auto"/>
        <w:rPr>
          <w:spacing w:val="-4"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0989" w:rsidTr="00DE0989">
        <w:tc>
          <w:tcPr>
            <w:tcW w:w="4672" w:type="dxa"/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Мерительный инструмент </w:t>
            </w:r>
          </w:p>
        </w:tc>
        <w:tc>
          <w:tcPr>
            <w:tcW w:w="4673" w:type="dxa"/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Режущий инструмент</w:t>
            </w:r>
          </w:p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DE0989" w:rsidRPr="00B071E9" w:rsidTr="00DE0989">
        <w:tc>
          <w:tcPr>
            <w:tcW w:w="4672" w:type="dxa"/>
          </w:tcPr>
          <w:p w:rsidR="00DE0989" w:rsidRDefault="00DE0989" w:rsidP="00DE0989">
            <w:pPr>
              <w:spacing w:line="360" w:lineRule="auto"/>
              <w:ind w:left="705" w:right="1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Микрометр МРИ-1200-0,01 ГОСТ 4381-87</w:t>
            </w:r>
          </w:p>
          <w:p w:rsidR="00DE0989" w:rsidRDefault="00DE0989" w:rsidP="00DE0989">
            <w:pPr>
              <w:spacing w:line="360" w:lineRule="auto"/>
              <w:ind w:left="705" w:right="136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DE0989" w:rsidRDefault="00DE0989" w:rsidP="00DE0989">
            <w:pPr>
              <w:spacing w:line="360" w:lineRule="auto"/>
              <w:ind w:left="705" w:right="1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Фреза торцовая 5-тигранная 67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° правая Ø125 Т15К6 </w:t>
            </w:r>
            <w:r w:rsidRPr="00A125B7">
              <w:rPr>
                <w:sz w:val="28"/>
                <w:szCs w:val="28"/>
                <w:lang w:val="ru-RU"/>
              </w:rPr>
              <w:t>2214-0273</w:t>
            </w:r>
            <w:r>
              <w:rPr>
                <w:sz w:val="28"/>
                <w:szCs w:val="28"/>
                <w:lang w:val="ru-RU"/>
              </w:rPr>
              <w:t xml:space="preserve"> ГОСТ 26595-85;</w:t>
            </w:r>
          </w:p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DE0989" w:rsidRPr="00B071E9" w:rsidTr="00DE0989">
        <w:tc>
          <w:tcPr>
            <w:tcW w:w="4672" w:type="dxa"/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Штангенциркуль ШЦ-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>-125-0,05 ГОСТ 166-89</w:t>
            </w:r>
          </w:p>
        </w:tc>
        <w:tc>
          <w:tcPr>
            <w:tcW w:w="4673" w:type="dxa"/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Резец проходной 2100-2182 с твердосплавной пластиной Т15К6</w:t>
            </w:r>
          </w:p>
        </w:tc>
      </w:tr>
      <w:tr w:rsidR="00DE0989" w:rsidRPr="00B071E9" w:rsidTr="00DE0989">
        <w:tc>
          <w:tcPr>
            <w:tcW w:w="4672" w:type="dxa"/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Штангенциркуль ШЦ-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>-125-0,05 ГОСТ 166-89</w:t>
            </w:r>
          </w:p>
        </w:tc>
        <w:tc>
          <w:tcPr>
            <w:tcW w:w="4673" w:type="dxa"/>
          </w:tcPr>
          <w:p w:rsidR="00DE0989" w:rsidRDefault="00DE0989" w:rsidP="00DE0989">
            <w:pPr>
              <w:spacing w:line="360" w:lineRule="auto"/>
              <w:ind w:left="705" w:right="1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Резец канавочный 2100-1908 с твердосплавной пластиной Т15К6 26611-85;</w:t>
            </w:r>
          </w:p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DE0989" w:rsidRPr="00B071E9" w:rsidTr="009D4D24">
        <w:trPr>
          <w:trHeight w:val="2030"/>
        </w:trPr>
        <w:tc>
          <w:tcPr>
            <w:tcW w:w="4672" w:type="dxa"/>
            <w:tcBorders>
              <w:bottom w:val="single" w:sz="4" w:space="0" w:color="auto"/>
            </w:tcBorders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Скоба на размер </w:t>
            </w:r>
            <w:r>
              <w:rPr>
                <w:rFonts w:cstheme="minorHAnsi"/>
                <w:sz w:val="28"/>
                <w:szCs w:val="28"/>
                <w:lang w:val="ru-RU"/>
              </w:rPr>
              <w:t>Ø</w:t>
            </w:r>
            <w:r>
              <w:rPr>
                <w:sz w:val="28"/>
                <w:szCs w:val="28"/>
                <w:lang w:val="ru-RU"/>
              </w:rPr>
              <w:t>48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ru-RU"/>
              </w:rPr>
              <w:t>11 специальная</w:t>
            </w:r>
          </w:p>
        </w:tc>
        <w:tc>
          <w:tcPr>
            <w:tcW w:w="4673" w:type="dxa"/>
          </w:tcPr>
          <w:p w:rsidR="00DE0989" w:rsidRDefault="00DE0989" w:rsidP="00DE0989">
            <w:pPr>
              <w:spacing w:line="360" w:lineRule="auto"/>
              <w:ind w:left="705" w:right="1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Резец резьбовой 2660-0005 для наружной метрической резьбы с крупным шагом Т15К6 ГОСТ 18885-73;</w:t>
            </w:r>
          </w:p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DE0989" w:rsidRPr="00B071E9" w:rsidTr="009D4D24">
        <w:tc>
          <w:tcPr>
            <w:tcW w:w="4672" w:type="dxa"/>
            <w:tcBorders>
              <w:bottom w:val="single" w:sz="4" w:space="0" w:color="auto"/>
            </w:tcBorders>
          </w:tcPr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Кольцо резьбовое ПР-НЕ 8211-0,138/1138 ГОСТ 17763-72</w:t>
            </w:r>
          </w:p>
        </w:tc>
        <w:tc>
          <w:tcPr>
            <w:tcW w:w="4673" w:type="dxa"/>
          </w:tcPr>
          <w:p w:rsidR="00DE0989" w:rsidRDefault="00DE0989" w:rsidP="00DE0989">
            <w:pPr>
              <w:spacing w:line="360" w:lineRule="auto"/>
              <w:ind w:left="705" w:right="1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Резец резьбовой для наружной трапецеидальной резьбы Т15К6 2664-0012 ГОСТ 18885-73.</w:t>
            </w:r>
          </w:p>
          <w:p w:rsidR="00DE0989" w:rsidRDefault="00DE0989" w:rsidP="005D0723">
            <w:pPr>
              <w:tabs>
                <w:tab w:val="left" w:pos="250"/>
              </w:tabs>
              <w:spacing w:line="360" w:lineRule="auto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Сверло центровочное </w:t>
            </w:r>
            <w:r>
              <w:rPr>
                <w:rFonts w:cstheme="minorHAnsi"/>
                <w:sz w:val="28"/>
                <w:szCs w:val="28"/>
                <w:lang w:val="ru-RU"/>
              </w:rPr>
              <w:t>Ø</w:t>
            </w:r>
            <w:r>
              <w:rPr>
                <w:sz w:val="28"/>
                <w:szCs w:val="28"/>
                <w:lang w:val="ru-RU"/>
              </w:rPr>
              <w:t>4,0 мм Р10К5Ф5 2317-0007 ГОСТ 14952-75</w:t>
            </w:r>
          </w:p>
        </w:tc>
      </w:tr>
    </w:tbl>
    <w:p w:rsidR="005D0723" w:rsidRPr="008C74EA" w:rsidRDefault="005D0723" w:rsidP="005D0723">
      <w:pPr>
        <w:spacing w:line="360" w:lineRule="auto"/>
        <w:ind w:right="136"/>
        <w:jc w:val="both"/>
        <w:rPr>
          <w:b/>
          <w:sz w:val="28"/>
          <w:szCs w:val="28"/>
          <w:lang w:val="ru-RU"/>
        </w:rPr>
      </w:pPr>
    </w:p>
    <w:p w:rsidR="009D4D24" w:rsidRPr="00B95147" w:rsidRDefault="009D4D24" w:rsidP="009D4D24">
      <w:pPr>
        <w:spacing w:line="360" w:lineRule="auto"/>
        <w:ind w:firstLine="708"/>
        <w:jc w:val="both"/>
        <w:rPr>
          <w:sz w:val="28"/>
          <w:lang w:val="ru-RU"/>
        </w:rPr>
      </w:pPr>
      <w:r w:rsidRPr="00B95147">
        <w:rPr>
          <w:sz w:val="28"/>
          <w:lang w:val="ru-RU"/>
        </w:rPr>
        <w:t>Расчет режимов резания аналитическим методом проводим на токарную операцию 010</w:t>
      </w:r>
      <w:r>
        <w:rPr>
          <w:sz w:val="28"/>
          <w:lang w:val="ru-RU"/>
        </w:rPr>
        <w:t xml:space="preserve"> (переход 12 и переход 16</w:t>
      </w:r>
      <w:r w:rsidRPr="00B95147">
        <w:rPr>
          <w:sz w:val="28"/>
          <w:lang w:val="ru-RU"/>
        </w:rPr>
        <w:t>).</w:t>
      </w:r>
    </w:p>
    <w:p w:rsidR="009D4D24" w:rsidRPr="00B95147" w:rsidRDefault="009D4D24" w:rsidP="009D4D24">
      <w:pPr>
        <w:spacing w:line="360" w:lineRule="auto"/>
        <w:ind w:firstLine="490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Основные исходные данные, необходимые для расчета:</w:t>
      </w:r>
    </w:p>
    <w:p w:rsidR="009D4D24" w:rsidRPr="00B95147" w:rsidRDefault="009D4D24" w:rsidP="009D4D24">
      <w:pPr>
        <w:spacing w:line="360" w:lineRule="auto"/>
        <w:ind w:right="-31" w:firstLine="546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- материал – сталь </w:t>
      </w:r>
      <w:r>
        <w:rPr>
          <w:sz w:val="28"/>
          <w:szCs w:val="28"/>
          <w:lang w:val="ru-RU"/>
        </w:rPr>
        <w:t>20Х13</w:t>
      </w:r>
      <w:r w:rsidRPr="00B95147">
        <w:rPr>
          <w:sz w:val="28"/>
          <w:szCs w:val="28"/>
          <w:lang w:val="ru-RU"/>
        </w:rPr>
        <w:t xml:space="preserve"> ГОСТ </w:t>
      </w:r>
      <w:r>
        <w:rPr>
          <w:sz w:val="28"/>
          <w:szCs w:val="28"/>
          <w:lang w:val="ru-RU"/>
        </w:rPr>
        <w:t xml:space="preserve">5632-72, </w:t>
      </w:r>
      <w:r w:rsidRPr="00B95147">
        <w:rPr>
          <w:sz w:val="28"/>
          <w:szCs w:val="28"/>
          <w:lang w:val="ru-RU"/>
        </w:rPr>
        <w:t>твердость поверхности 600 МПа;</w:t>
      </w:r>
    </w:p>
    <w:p w:rsidR="009D4D24" w:rsidRPr="00B95147" w:rsidRDefault="009D4D24" w:rsidP="009D4D24">
      <w:pPr>
        <w:spacing w:line="360" w:lineRule="auto"/>
        <w:ind w:right="-31" w:firstLine="546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- заготовка – горячекатаный прокат;</w:t>
      </w:r>
    </w:p>
    <w:p w:rsidR="009D4D24" w:rsidRPr="00B95147" w:rsidRDefault="009D4D24" w:rsidP="009D4D24">
      <w:pPr>
        <w:spacing w:line="360" w:lineRule="auto"/>
        <w:ind w:right="136" w:firstLine="546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- станок - </w:t>
      </w:r>
      <w:r>
        <w:rPr>
          <w:sz w:val="28"/>
          <w:szCs w:val="28"/>
          <w:lang w:val="ru-RU"/>
        </w:rPr>
        <w:t>токарный патронно-центровой станок с ЧПУ 1740РФ3</w:t>
      </w:r>
    </w:p>
    <w:p w:rsidR="009D4D24" w:rsidRPr="00B95147" w:rsidRDefault="009D4D24" w:rsidP="00D66EF7">
      <w:pPr>
        <w:spacing w:line="360" w:lineRule="auto"/>
        <w:ind w:left="708" w:right="-31" w:hanging="162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- тип производства – </w:t>
      </w:r>
      <w:r w:rsidR="00D66EF7">
        <w:rPr>
          <w:sz w:val="28"/>
          <w:szCs w:val="28"/>
          <w:lang w:val="ru-RU"/>
        </w:rPr>
        <w:t>Крупно срийное</w:t>
      </w:r>
    </w:p>
    <w:p w:rsidR="009D4D24" w:rsidRPr="00B95147" w:rsidRDefault="009D4D24" w:rsidP="009D4D24">
      <w:pPr>
        <w:spacing w:line="360" w:lineRule="auto"/>
        <w:ind w:right="-31" w:firstLine="546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lastRenderedPageBreak/>
        <w:t xml:space="preserve">- диаметр заготовки </w:t>
      </w:r>
      <w:r>
        <w:rPr>
          <w:sz w:val="28"/>
          <w:szCs w:val="28"/>
        </w:rPr>
        <w:t>D</w:t>
      </w:r>
      <w:r w:rsidRPr="00B95147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60</w:t>
      </w:r>
      <w:r w:rsidRPr="00B95147">
        <w:rPr>
          <w:sz w:val="28"/>
          <w:szCs w:val="28"/>
          <w:lang w:val="ru-RU"/>
        </w:rPr>
        <w:t xml:space="preserve"> мм;</w:t>
      </w:r>
    </w:p>
    <w:p w:rsidR="009D4D24" w:rsidRPr="00B95147" w:rsidRDefault="009D4D24" w:rsidP="009D4D24">
      <w:pPr>
        <w:spacing w:line="360" w:lineRule="auto"/>
        <w:ind w:right="-31" w:firstLine="546"/>
        <w:jc w:val="both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- инструмент – </w:t>
      </w:r>
      <w:r>
        <w:rPr>
          <w:sz w:val="28"/>
          <w:szCs w:val="28"/>
          <w:lang w:val="ru-RU"/>
        </w:rPr>
        <w:t>резец</w:t>
      </w:r>
      <w:r w:rsidRPr="00B95147">
        <w:rPr>
          <w:sz w:val="28"/>
          <w:szCs w:val="28"/>
          <w:lang w:val="ru-RU"/>
        </w:rPr>
        <w:t xml:space="preserve"> проходной</w:t>
      </w:r>
      <w:r>
        <w:rPr>
          <w:sz w:val="28"/>
          <w:szCs w:val="28"/>
          <w:lang w:val="ru-RU"/>
        </w:rPr>
        <w:t xml:space="preserve"> черновой и чистовой </w:t>
      </w:r>
      <w:r w:rsidRPr="00B95147">
        <w:rPr>
          <w:sz w:val="28"/>
          <w:szCs w:val="28"/>
          <w:lang w:val="ru-RU"/>
        </w:rPr>
        <w:t>пластинками Т15К6.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026364">
        <w:rPr>
          <w:i/>
          <w:sz w:val="28"/>
          <w:szCs w:val="28"/>
          <w:lang w:val="ru-RU"/>
        </w:rPr>
        <w:t>Переход 12</w:t>
      </w:r>
      <w:r>
        <w:rPr>
          <w:sz w:val="28"/>
          <w:szCs w:val="28"/>
          <w:lang w:val="ru-RU"/>
        </w:rPr>
        <w:t xml:space="preserve">. </w:t>
      </w:r>
      <w:r w:rsidRPr="00B95147">
        <w:rPr>
          <w:sz w:val="28"/>
          <w:szCs w:val="28"/>
          <w:lang w:val="ru-RU"/>
        </w:rPr>
        <w:t>Точит</w:t>
      </w:r>
      <w:r>
        <w:rPr>
          <w:sz w:val="28"/>
          <w:szCs w:val="28"/>
          <w:lang w:val="ru-RU"/>
        </w:rPr>
        <w:t>ь наружную поверхность в р-р Ø49</w:t>
      </w:r>
      <w:r w:rsidRPr="00B95147">
        <w:rPr>
          <w:sz w:val="28"/>
          <w:szCs w:val="28"/>
          <w:lang w:val="ru-RU"/>
        </w:rPr>
        <w:t xml:space="preserve"> до кулачков </w:t>
      </w:r>
      <w:r>
        <w:rPr>
          <w:sz w:val="28"/>
          <w:szCs w:val="28"/>
        </w:rPr>
        <w:t>L</w:t>
      </w:r>
      <w:r w:rsidRPr="00B95147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990</w:t>
      </w:r>
      <w:r w:rsidRPr="00B95147">
        <w:rPr>
          <w:sz w:val="28"/>
          <w:szCs w:val="28"/>
          <w:lang w:val="ru-RU"/>
        </w:rPr>
        <w:t xml:space="preserve"> мм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Выбираем глубина резания для чернового точения,  </w:t>
      </w:r>
      <w:r w:rsidRPr="00435B70">
        <w:rPr>
          <w:sz w:val="28"/>
          <w:szCs w:val="28"/>
        </w:rPr>
        <w:t>t</w:t>
      </w:r>
      <w:r>
        <w:rPr>
          <w:sz w:val="28"/>
          <w:szCs w:val="28"/>
          <w:lang w:val="ru-RU"/>
        </w:rPr>
        <w:t xml:space="preserve"> = 5,50/2 = 2,75</w:t>
      </w:r>
      <w:r w:rsidRPr="00B95147">
        <w:rPr>
          <w:sz w:val="28"/>
          <w:szCs w:val="28"/>
          <w:lang w:val="ru-RU"/>
        </w:rPr>
        <w:t xml:space="preserve"> мм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Подача, допускаемая твердостью пластин из твердого сплава резца при точении </w:t>
      </w:r>
      <w:r>
        <w:rPr>
          <w:sz w:val="28"/>
          <w:szCs w:val="28"/>
          <w:lang w:val="ru-RU"/>
        </w:rPr>
        <w:t>жаропрочной</w:t>
      </w:r>
      <w:r w:rsidRPr="00B95147">
        <w:rPr>
          <w:sz w:val="28"/>
          <w:szCs w:val="28"/>
          <w:lang w:val="ru-RU"/>
        </w:rPr>
        <w:t xml:space="preserve"> стали выбираем </w:t>
      </w:r>
      <w:r w:rsidRPr="00435B70">
        <w:rPr>
          <w:sz w:val="28"/>
          <w:szCs w:val="28"/>
        </w:rPr>
        <w:t>S</w:t>
      </w:r>
      <w:r w:rsidRPr="00B95147">
        <w:rPr>
          <w:sz w:val="28"/>
          <w:szCs w:val="28"/>
          <w:vertAlign w:val="subscript"/>
          <w:lang w:val="ru-RU"/>
        </w:rPr>
        <w:t xml:space="preserve">0 </w:t>
      </w:r>
      <w:r>
        <w:rPr>
          <w:sz w:val="28"/>
          <w:szCs w:val="28"/>
          <w:lang w:val="ru-RU"/>
        </w:rPr>
        <w:t>=  0,3</w:t>
      </w:r>
      <w:r w:rsidRPr="00B95147">
        <w:rPr>
          <w:sz w:val="28"/>
          <w:szCs w:val="28"/>
          <w:lang w:val="ru-RU"/>
        </w:rPr>
        <w:t xml:space="preserve"> ( мм/об )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Скорость резания находим по формуле: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V = K</w:t>
      </w:r>
      <w:r w:rsidRPr="00435B70">
        <w:rPr>
          <w:sz w:val="28"/>
          <w:szCs w:val="28"/>
          <w:vertAlign w:val="subscript"/>
        </w:rPr>
        <w:t>v</w:t>
      </w:r>
      <w:r w:rsidRPr="00435B70">
        <w:rPr>
          <w:sz w:val="28"/>
          <w:szCs w:val="28"/>
        </w:rPr>
        <w:t xml:space="preserve"> * С</w:t>
      </w:r>
      <w:r w:rsidRPr="00435B70">
        <w:rPr>
          <w:sz w:val="28"/>
          <w:szCs w:val="28"/>
          <w:vertAlign w:val="subscript"/>
        </w:rPr>
        <w:t>v</w:t>
      </w:r>
      <w:r w:rsidRPr="00435B70">
        <w:rPr>
          <w:sz w:val="28"/>
          <w:szCs w:val="28"/>
        </w:rPr>
        <w:t xml:space="preserve"> /(T</w:t>
      </w:r>
      <w:r w:rsidRPr="00435B70">
        <w:rPr>
          <w:sz w:val="28"/>
          <w:szCs w:val="28"/>
          <w:vertAlign w:val="superscript"/>
        </w:rPr>
        <w:t>m</w:t>
      </w:r>
      <w:r w:rsidRPr="00435B70">
        <w:rPr>
          <w:sz w:val="28"/>
          <w:szCs w:val="28"/>
        </w:rPr>
        <w:t xml:space="preserve"> * t </w:t>
      </w:r>
      <w:r w:rsidRPr="00435B70">
        <w:rPr>
          <w:sz w:val="28"/>
          <w:szCs w:val="28"/>
          <w:vertAlign w:val="superscript"/>
        </w:rPr>
        <w:t xml:space="preserve">x </w:t>
      </w:r>
      <w:r w:rsidRPr="00435B70">
        <w:rPr>
          <w:sz w:val="28"/>
          <w:szCs w:val="28"/>
        </w:rPr>
        <w:t>* S</w:t>
      </w:r>
      <w:r w:rsidRPr="00435B70">
        <w:rPr>
          <w:sz w:val="28"/>
          <w:szCs w:val="28"/>
          <w:vertAlign w:val="superscript"/>
        </w:rPr>
        <w:t>y</w:t>
      </w:r>
      <w:r w:rsidRPr="00435B70">
        <w:rPr>
          <w:sz w:val="28"/>
          <w:szCs w:val="28"/>
        </w:rPr>
        <w:t xml:space="preserve">)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С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 xml:space="preserve">, </w:t>
      </w:r>
      <w:r w:rsidRPr="00435B70">
        <w:rPr>
          <w:sz w:val="28"/>
          <w:szCs w:val="28"/>
        </w:rPr>
        <w:t>x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y</w:t>
      </w:r>
      <w:r w:rsidRPr="00B95147">
        <w:rPr>
          <w:sz w:val="28"/>
          <w:szCs w:val="28"/>
          <w:lang w:val="ru-RU"/>
        </w:rPr>
        <w:t xml:space="preserve">, </w:t>
      </w:r>
      <w:r w:rsidRPr="00435B70">
        <w:rPr>
          <w:sz w:val="28"/>
          <w:szCs w:val="28"/>
        </w:rPr>
        <w:t>m</w:t>
      </w:r>
      <w:r w:rsidRPr="00B95147">
        <w:rPr>
          <w:sz w:val="28"/>
          <w:szCs w:val="28"/>
          <w:lang w:val="ru-RU"/>
        </w:rPr>
        <w:t xml:space="preserve"> – коэффициенты для определения скорости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m</w:t>
      </w:r>
      <w:r w:rsidRPr="00B95147">
        <w:rPr>
          <w:sz w:val="28"/>
          <w:szCs w:val="28"/>
          <w:lang w:val="ru-RU"/>
        </w:rPr>
        <w:t xml:space="preserve"> = 0,2 ; </w:t>
      </w:r>
      <w:r w:rsidRPr="00435B70">
        <w:rPr>
          <w:sz w:val="28"/>
          <w:szCs w:val="28"/>
        </w:rPr>
        <w:t>x</w:t>
      </w:r>
      <w:r w:rsidRPr="00B95147">
        <w:rPr>
          <w:sz w:val="28"/>
          <w:szCs w:val="28"/>
          <w:lang w:val="ru-RU"/>
        </w:rPr>
        <w:t xml:space="preserve"> = 0,15 ; </w:t>
      </w:r>
      <w:r w:rsidRPr="00435B70">
        <w:rPr>
          <w:sz w:val="28"/>
          <w:szCs w:val="28"/>
        </w:rPr>
        <w:t>y</w:t>
      </w:r>
      <w:r w:rsidRPr="00B95147">
        <w:rPr>
          <w:sz w:val="28"/>
          <w:szCs w:val="28"/>
          <w:lang w:val="ru-RU"/>
        </w:rPr>
        <w:t xml:space="preserve"> = 0,35 ; </w:t>
      </w:r>
      <w:r w:rsidRPr="00435B70">
        <w:rPr>
          <w:sz w:val="28"/>
          <w:szCs w:val="28"/>
        </w:rPr>
        <w:t>Cv</w:t>
      </w:r>
      <w:r w:rsidRPr="00B95147">
        <w:rPr>
          <w:sz w:val="28"/>
          <w:szCs w:val="28"/>
          <w:lang w:val="ru-RU"/>
        </w:rPr>
        <w:t xml:space="preserve"> = 350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- Поправочный коэффициент</w:t>
      </w:r>
    </w:p>
    <w:p w:rsidR="009D4D24" w:rsidRPr="00026364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v</w:t>
      </w:r>
      <w:r w:rsidRPr="00026364">
        <w:rPr>
          <w:sz w:val="28"/>
          <w:szCs w:val="28"/>
          <w:lang w:val="ru-RU"/>
        </w:rPr>
        <w:t xml:space="preserve"> =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mv</w:t>
      </w:r>
      <w:r w:rsidRPr="00026364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nv</w:t>
      </w:r>
      <w:r w:rsidRPr="00026364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uv</w:t>
      </w:r>
      <w:r w:rsidRPr="00026364">
        <w:rPr>
          <w:sz w:val="28"/>
          <w:szCs w:val="28"/>
          <w:lang w:val="ru-RU"/>
        </w:rPr>
        <w:t xml:space="preserve"> = 0,8 * 1,0 * 1,0 = 0,64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mv</w:t>
      </w:r>
      <w:r w:rsidRPr="00B95147">
        <w:rPr>
          <w:sz w:val="28"/>
          <w:szCs w:val="28"/>
          <w:lang w:val="ru-RU"/>
        </w:rPr>
        <w:t xml:space="preserve"> – учитывает влияние физико-механических свойств на 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>рез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mv</w:t>
      </w:r>
      <w:r w:rsidRPr="00B95147">
        <w:rPr>
          <w:sz w:val="28"/>
          <w:szCs w:val="28"/>
          <w:lang w:val="ru-RU"/>
        </w:rPr>
        <w:t xml:space="preserve"> = </w:t>
      </w:r>
      <w:r w:rsidRPr="00435B70">
        <w:rPr>
          <w:sz w:val="28"/>
          <w:szCs w:val="28"/>
        </w:rPr>
        <w:t>K</w:t>
      </w:r>
      <w:r w:rsidRPr="00B95147">
        <w:rPr>
          <w:sz w:val="28"/>
          <w:szCs w:val="28"/>
          <w:lang w:val="ru-RU"/>
        </w:rPr>
        <w:t>г* ( 750/</w:t>
      </w:r>
      <w:r w:rsidRPr="00435B70">
        <w:rPr>
          <w:sz w:val="28"/>
          <w:szCs w:val="28"/>
        </w:rPr>
        <w:t>G</w:t>
      </w:r>
      <w:r w:rsidRPr="00B95147">
        <w:rPr>
          <w:sz w:val="28"/>
          <w:szCs w:val="28"/>
          <w:lang w:val="ru-RU"/>
        </w:rPr>
        <w:t>в )</w:t>
      </w:r>
      <w:r w:rsidRPr="00435B70">
        <w:rPr>
          <w:sz w:val="28"/>
          <w:szCs w:val="28"/>
          <w:vertAlign w:val="superscript"/>
        </w:rPr>
        <w:t>N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= 0,8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nv</w:t>
      </w:r>
      <w:r w:rsidRPr="00B95147">
        <w:rPr>
          <w:sz w:val="28"/>
          <w:szCs w:val="28"/>
          <w:lang w:val="ru-RU"/>
        </w:rPr>
        <w:t xml:space="preserve"> = 0,8 учитывает влияние состояния поверхности заготовки на 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>рез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uv</w:t>
      </w:r>
      <w:r w:rsidRPr="00B95147">
        <w:rPr>
          <w:sz w:val="28"/>
          <w:szCs w:val="28"/>
          <w:lang w:val="ru-RU"/>
        </w:rPr>
        <w:t xml:space="preserve"> = 1,0 учитывает влияние инструментального материала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 xml:space="preserve"> =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* С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/(</w:t>
      </w:r>
      <w:r w:rsidRPr="00435B70">
        <w:rPr>
          <w:sz w:val="28"/>
          <w:szCs w:val="28"/>
        </w:rPr>
        <w:t>T</w:t>
      </w:r>
      <w:r w:rsidRPr="00435B70">
        <w:rPr>
          <w:sz w:val="28"/>
          <w:szCs w:val="28"/>
          <w:vertAlign w:val="superscript"/>
        </w:rPr>
        <w:t>m</w:t>
      </w:r>
      <w:r w:rsidRPr="00B95147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t</w:t>
      </w:r>
      <w:r w:rsidRPr="00435B70">
        <w:rPr>
          <w:sz w:val="28"/>
          <w:szCs w:val="28"/>
          <w:vertAlign w:val="superscript"/>
        </w:rPr>
        <w:t>x</w:t>
      </w:r>
      <w:r w:rsidRPr="00B95147">
        <w:rPr>
          <w:sz w:val="28"/>
          <w:szCs w:val="28"/>
          <w:lang w:val="ru-RU"/>
        </w:rPr>
        <w:t xml:space="preserve">* </w:t>
      </w:r>
      <w:r w:rsidRPr="00435B70">
        <w:rPr>
          <w:sz w:val="28"/>
          <w:szCs w:val="28"/>
        </w:rPr>
        <w:t>S</w:t>
      </w:r>
      <w:r w:rsidRPr="00435B70">
        <w:rPr>
          <w:sz w:val="28"/>
          <w:szCs w:val="28"/>
          <w:vertAlign w:val="superscript"/>
        </w:rPr>
        <w:t>y</w:t>
      </w:r>
      <w:r w:rsidRPr="00B95147">
        <w:rPr>
          <w:sz w:val="28"/>
          <w:szCs w:val="28"/>
          <w:lang w:val="ru-RU"/>
        </w:rPr>
        <w:t xml:space="preserve">) = 0,64 *350  /( </w:t>
      </w:r>
      <w:r>
        <w:rPr>
          <w:sz w:val="28"/>
          <w:szCs w:val="28"/>
          <w:lang w:val="ru-RU"/>
        </w:rPr>
        <w:t>60</w:t>
      </w:r>
      <w:r w:rsidRPr="00B95147">
        <w:rPr>
          <w:sz w:val="28"/>
          <w:szCs w:val="28"/>
          <w:vertAlign w:val="superscript"/>
          <w:lang w:val="ru-RU"/>
        </w:rPr>
        <w:t xml:space="preserve">0,2 </w:t>
      </w:r>
      <w:r w:rsidRPr="00B95147"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  <w:lang w:val="ru-RU"/>
        </w:rPr>
        <w:t>2,75</w:t>
      </w:r>
      <w:r w:rsidRPr="00B95147">
        <w:rPr>
          <w:sz w:val="28"/>
          <w:szCs w:val="28"/>
          <w:vertAlign w:val="superscript"/>
          <w:lang w:val="ru-RU"/>
        </w:rPr>
        <w:t>0,15</w:t>
      </w:r>
      <w:r w:rsidRPr="00B95147">
        <w:rPr>
          <w:sz w:val="28"/>
          <w:szCs w:val="28"/>
          <w:lang w:val="ru-RU"/>
        </w:rPr>
        <w:t xml:space="preserve"> * 0,</w:t>
      </w:r>
      <w:r>
        <w:rPr>
          <w:sz w:val="28"/>
          <w:szCs w:val="28"/>
          <w:lang w:val="ru-RU"/>
        </w:rPr>
        <w:t>3</w:t>
      </w:r>
      <w:r w:rsidRPr="00B95147">
        <w:rPr>
          <w:sz w:val="28"/>
          <w:szCs w:val="28"/>
          <w:vertAlign w:val="superscript"/>
          <w:lang w:val="ru-RU"/>
        </w:rPr>
        <w:t xml:space="preserve">0,35 </w:t>
      </w:r>
      <w:r>
        <w:rPr>
          <w:sz w:val="28"/>
          <w:szCs w:val="28"/>
          <w:lang w:val="ru-RU"/>
        </w:rPr>
        <w:t>) =129,4</w:t>
      </w:r>
      <w:r w:rsidRPr="00B95147">
        <w:rPr>
          <w:sz w:val="28"/>
          <w:szCs w:val="28"/>
          <w:lang w:val="ru-RU"/>
        </w:rPr>
        <w:t xml:space="preserve"> мм/мин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Сила резания определяется по формуле: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P</w:t>
      </w:r>
      <w:r w:rsidRPr="00435B70">
        <w:rPr>
          <w:sz w:val="28"/>
          <w:szCs w:val="28"/>
          <w:vertAlign w:val="subscript"/>
        </w:rPr>
        <w:t>z</w:t>
      </w:r>
      <w:r w:rsidRPr="00435B70">
        <w:rPr>
          <w:sz w:val="28"/>
          <w:szCs w:val="28"/>
        </w:rPr>
        <w:t xml:space="preserve"> = 10* C</w:t>
      </w:r>
      <w:r w:rsidRPr="00435B70">
        <w:rPr>
          <w:sz w:val="28"/>
          <w:szCs w:val="28"/>
          <w:vertAlign w:val="subscript"/>
        </w:rPr>
        <w:t xml:space="preserve">p </w:t>
      </w:r>
      <w:r w:rsidRPr="00435B70">
        <w:rPr>
          <w:sz w:val="28"/>
          <w:szCs w:val="28"/>
        </w:rPr>
        <w:t>* t</w:t>
      </w:r>
      <w:r w:rsidRPr="00435B70">
        <w:rPr>
          <w:sz w:val="28"/>
          <w:szCs w:val="28"/>
          <w:vertAlign w:val="superscript"/>
        </w:rPr>
        <w:t>x</w:t>
      </w:r>
      <w:r w:rsidRPr="00435B70">
        <w:rPr>
          <w:sz w:val="28"/>
          <w:szCs w:val="28"/>
        </w:rPr>
        <w:t xml:space="preserve"> * S</w:t>
      </w:r>
      <w:r w:rsidRPr="00435B70">
        <w:rPr>
          <w:sz w:val="28"/>
          <w:szCs w:val="28"/>
          <w:vertAlign w:val="superscript"/>
        </w:rPr>
        <w:t xml:space="preserve"> y </w:t>
      </w:r>
      <w:r w:rsidRPr="00435B70">
        <w:rPr>
          <w:sz w:val="28"/>
          <w:szCs w:val="28"/>
        </w:rPr>
        <w:t>* V</w:t>
      </w:r>
      <w:r w:rsidRPr="00435B70">
        <w:rPr>
          <w:sz w:val="28"/>
          <w:szCs w:val="28"/>
          <w:vertAlign w:val="superscript"/>
        </w:rPr>
        <w:t>n</w:t>
      </w:r>
      <w:r w:rsidRPr="00435B70">
        <w:rPr>
          <w:sz w:val="28"/>
          <w:szCs w:val="28"/>
        </w:rPr>
        <w:t xml:space="preserve"> * Kр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lastRenderedPageBreak/>
        <w:t>Kp= K</w:t>
      </w:r>
      <w:r w:rsidRPr="00435B70">
        <w:rPr>
          <w:sz w:val="28"/>
          <w:szCs w:val="28"/>
          <w:vertAlign w:val="subscript"/>
        </w:rPr>
        <w:t>mp</w:t>
      </w:r>
      <w:r w:rsidRPr="00435B70">
        <w:rPr>
          <w:sz w:val="28"/>
          <w:szCs w:val="28"/>
        </w:rPr>
        <w:t xml:space="preserve"> * K</w:t>
      </w:r>
      <w:r w:rsidRPr="00435B70">
        <w:rPr>
          <w:sz w:val="28"/>
          <w:szCs w:val="28"/>
          <w:vertAlign w:val="subscript"/>
        </w:rPr>
        <w:t>y</w:t>
      </w:r>
      <w:r w:rsidRPr="00435B70">
        <w:rPr>
          <w:sz w:val="28"/>
          <w:szCs w:val="28"/>
        </w:rPr>
        <w:t xml:space="preserve"> * K</w:t>
      </w:r>
      <w:r w:rsidRPr="00435B70">
        <w:rPr>
          <w:sz w:val="28"/>
          <w:szCs w:val="28"/>
          <w:vertAlign w:val="subscript"/>
        </w:rPr>
        <w:t>фиp</w:t>
      </w:r>
      <w:r w:rsidRPr="00435B70">
        <w:rPr>
          <w:sz w:val="28"/>
          <w:szCs w:val="28"/>
        </w:rPr>
        <w:t xml:space="preserve"> * Kyp * Krp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mp</w:t>
      </w:r>
      <w:r w:rsidRPr="00B95147">
        <w:rPr>
          <w:sz w:val="28"/>
          <w:szCs w:val="28"/>
          <w:lang w:val="ru-RU"/>
        </w:rPr>
        <w:t xml:space="preserve"> =  (</w:t>
      </w:r>
      <w:r w:rsidRPr="00435B70">
        <w:rPr>
          <w:sz w:val="28"/>
          <w:szCs w:val="28"/>
        </w:rPr>
        <w:t>G</w:t>
      </w:r>
      <w:r w:rsidRPr="00B95147">
        <w:rPr>
          <w:sz w:val="28"/>
          <w:szCs w:val="28"/>
          <w:lang w:val="ru-RU"/>
        </w:rPr>
        <w:t>в /750 )</w:t>
      </w:r>
      <w:r w:rsidRPr="00435B70">
        <w:rPr>
          <w:sz w:val="28"/>
          <w:szCs w:val="28"/>
          <w:vertAlign w:val="superscript"/>
        </w:rPr>
        <w:t>N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 – учитывет качество обрабатываемого материала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y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K</w:t>
      </w:r>
      <w:r w:rsidRPr="00B95147">
        <w:rPr>
          <w:sz w:val="28"/>
          <w:szCs w:val="28"/>
          <w:vertAlign w:val="subscript"/>
          <w:lang w:val="ru-RU"/>
        </w:rPr>
        <w:t>фи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Kn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Kp</w:t>
      </w:r>
      <w:r w:rsidRPr="00B95147">
        <w:rPr>
          <w:sz w:val="28"/>
          <w:szCs w:val="28"/>
          <w:lang w:val="ru-RU"/>
        </w:rPr>
        <w:t xml:space="preserve"> – учитывают параметры режущей части инструмента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p</w:t>
      </w:r>
      <w:r w:rsidRPr="00435B70">
        <w:rPr>
          <w:sz w:val="28"/>
          <w:szCs w:val="28"/>
        </w:rPr>
        <w:t xml:space="preserve"> = 0,85 ; N</w:t>
      </w:r>
      <w:r w:rsidRPr="00435B70">
        <w:rPr>
          <w:sz w:val="28"/>
          <w:szCs w:val="28"/>
          <w:vertAlign w:val="subscript"/>
        </w:rPr>
        <w:t>v</w:t>
      </w:r>
      <w:r w:rsidRPr="00435B70">
        <w:rPr>
          <w:sz w:val="28"/>
          <w:szCs w:val="28"/>
        </w:rPr>
        <w:t xml:space="preserve"> = 0,75 ; K</w:t>
      </w:r>
      <w:r w:rsidRPr="00435B70">
        <w:rPr>
          <w:sz w:val="28"/>
          <w:szCs w:val="28"/>
          <w:vertAlign w:val="subscript"/>
        </w:rPr>
        <w:t>фиp</w:t>
      </w:r>
      <w:r w:rsidRPr="00435B70">
        <w:rPr>
          <w:sz w:val="28"/>
          <w:szCs w:val="28"/>
        </w:rPr>
        <w:t xml:space="preserve"> = 1,0 ; Kyp = 1,0 ; K</w:t>
      </w:r>
      <w:r w:rsidRPr="00435B70">
        <w:rPr>
          <w:sz w:val="28"/>
          <w:szCs w:val="28"/>
          <w:vertAlign w:val="subscript"/>
        </w:rPr>
        <w:t>mp</w:t>
      </w:r>
      <w:r w:rsidRPr="00435B70">
        <w:rPr>
          <w:sz w:val="28"/>
          <w:szCs w:val="28"/>
        </w:rPr>
        <w:t xml:space="preserve"> =  0,85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Cp</w:t>
      </w:r>
      <w:r w:rsidRPr="00B95147">
        <w:rPr>
          <w:sz w:val="28"/>
          <w:szCs w:val="28"/>
          <w:lang w:val="ru-RU"/>
        </w:rPr>
        <w:t xml:space="preserve"> = 300; </w:t>
      </w:r>
      <w:r w:rsidRPr="00435B70">
        <w:rPr>
          <w:sz w:val="28"/>
          <w:szCs w:val="28"/>
        </w:rPr>
        <w:t>x</w:t>
      </w:r>
      <w:r w:rsidRPr="00B95147">
        <w:rPr>
          <w:sz w:val="28"/>
          <w:szCs w:val="28"/>
          <w:lang w:val="ru-RU"/>
        </w:rPr>
        <w:t xml:space="preserve"> = 1,0  ; </w:t>
      </w:r>
      <w:r w:rsidRPr="00435B70">
        <w:rPr>
          <w:sz w:val="28"/>
          <w:szCs w:val="28"/>
        </w:rPr>
        <w:t>y</w:t>
      </w:r>
      <w:r w:rsidRPr="00B95147">
        <w:rPr>
          <w:sz w:val="28"/>
          <w:szCs w:val="28"/>
          <w:lang w:val="ru-RU"/>
        </w:rPr>
        <w:t xml:space="preserve"> = 0,75 ; </w:t>
      </w:r>
      <w:r w:rsidRPr="00435B70">
        <w:rPr>
          <w:sz w:val="28"/>
          <w:szCs w:val="28"/>
        </w:rPr>
        <w:t>n</w:t>
      </w:r>
      <w:r w:rsidRPr="00B95147">
        <w:rPr>
          <w:sz w:val="28"/>
          <w:szCs w:val="28"/>
          <w:lang w:val="ru-RU"/>
        </w:rPr>
        <w:t xml:space="preserve"> = -0,15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P</w:t>
      </w:r>
      <w:r w:rsidRPr="00435B70">
        <w:rPr>
          <w:sz w:val="28"/>
          <w:szCs w:val="28"/>
          <w:vertAlign w:val="subscript"/>
        </w:rPr>
        <w:t>z</w:t>
      </w:r>
      <w:r w:rsidRPr="00B95147">
        <w:rPr>
          <w:sz w:val="28"/>
          <w:szCs w:val="28"/>
          <w:lang w:val="ru-RU"/>
        </w:rPr>
        <w:t xml:space="preserve"> = 10* 300* 2</w:t>
      </w:r>
      <w:r>
        <w:rPr>
          <w:sz w:val="28"/>
          <w:szCs w:val="28"/>
          <w:lang w:val="ru-RU"/>
        </w:rPr>
        <w:t>,75</w:t>
      </w:r>
      <w:r w:rsidRPr="00B95147">
        <w:rPr>
          <w:sz w:val="28"/>
          <w:szCs w:val="28"/>
          <w:vertAlign w:val="superscript"/>
          <w:lang w:val="ru-RU"/>
        </w:rPr>
        <w:t>1</w:t>
      </w:r>
      <w:r w:rsidRPr="00B95147">
        <w:rPr>
          <w:sz w:val="28"/>
          <w:szCs w:val="28"/>
          <w:lang w:val="ru-RU"/>
        </w:rPr>
        <w:t xml:space="preserve"> *0,</w:t>
      </w:r>
      <w:r>
        <w:rPr>
          <w:sz w:val="28"/>
          <w:szCs w:val="28"/>
          <w:lang w:val="ru-RU"/>
        </w:rPr>
        <w:t>3</w:t>
      </w:r>
      <w:r w:rsidRPr="00B95147">
        <w:rPr>
          <w:sz w:val="28"/>
          <w:szCs w:val="28"/>
          <w:vertAlign w:val="superscript"/>
          <w:lang w:val="ru-RU"/>
        </w:rPr>
        <w:t xml:space="preserve"> 0,75 </w:t>
      </w:r>
      <w:r w:rsidRPr="00B95147">
        <w:rPr>
          <w:sz w:val="28"/>
          <w:szCs w:val="28"/>
          <w:lang w:val="ru-RU"/>
        </w:rPr>
        <w:t>* 12</w:t>
      </w:r>
      <w:r>
        <w:rPr>
          <w:sz w:val="28"/>
          <w:szCs w:val="28"/>
          <w:lang w:val="ru-RU"/>
        </w:rPr>
        <w:t>9,4</w:t>
      </w:r>
      <w:r w:rsidRPr="00B95147">
        <w:rPr>
          <w:sz w:val="28"/>
          <w:szCs w:val="28"/>
          <w:vertAlign w:val="superscript"/>
          <w:lang w:val="ru-RU"/>
        </w:rPr>
        <w:t>-0.15</w:t>
      </w:r>
      <w:r w:rsidRPr="00B95147">
        <w:rPr>
          <w:sz w:val="28"/>
          <w:szCs w:val="28"/>
          <w:lang w:val="ru-RU"/>
        </w:rPr>
        <w:t xml:space="preserve"> *0,85 = 1</w:t>
      </w:r>
      <w:r>
        <w:rPr>
          <w:sz w:val="28"/>
          <w:szCs w:val="28"/>
          <w:lang w:val="ru-RU"/>
        </w:rPr>
        <w:t>370</w:t>
      </w:r>
      <w:r w:rsidRPr="00435B70">
        <w:rPr>
          <w:sz w:val="28"/>
          <w:szCs w:val="28"/>
        </w:rPr>
        <w:t>H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Мощность резания: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N</w:t>
      </w:r>
      <w:r w:rsidRPr="00B95147">
        <w:rPr>
          <w:sz w:val="28"/>
          <w:szCs w:val="28"/>
          <w:lang w:val="ru-RU"/>
        </w:rPr>
        <w:t xml:space="preserve">= </w:t>
      </w:r>
      <w:r w:rsidRPr="00435B70">
        <w:rPr>
          <w:sz w:val="28"/>
          <w:szCs w:val="28"/>
        </w:rPr>
        <w:t>Pz</w:t>
      </w:r>
      <w:r w:rsidRPr="00B95147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 xml:space="preserve"> / 1020 *60 = 1</w:t>
      </w:r>
      <w:r>
        <w:rPr>
          <w:sz w:val="28"/>
          <w:szCs w:val="28"/>
          <w:lang w:val="ru-RU"/>
        </w:rPr>
        <w:t>370*129,4 /1020*60 = 2,9</w:t>
      </w:r>
      <w:r w:rsidRPr="00B95147">
        <w:rPr>
          <w:sz w:val="28"/>
          <w:szCs w:val="28"/>
          <w:lang w:val="ru-RU"/>
        </w:rPr>
        <w:t xml:space="preserve"> кВт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По таким режимам обрабатываются и остальные наружные поверхности, кроме проточки канавки.</w:t>
      </w:r>
    </w:p>
    <w:p w:rsidR="009D4D24" w:rsidRPr="00026364" w:rsidRDefault="009D4D24" w:rsidP="009D4D24">
      <w:pPr>
        <w:spacing w:line="360" w:lineRule="auto"/>
        <w:ind w:left="720" w:right="136"/>
        <w:rPr>
          <w:sz w:val="28"/>
          <w:szCs w:val="28"/>
          <w:lang w:val="ru-RU"/>
        </w:rPr>
      </w:pPr>
      <w:r w:rsidRPr="00026364">
        <w:rPr>
          <w:i/>
          <w:sz w:val="28"/>
          <w:szCs w:val="28"/>
          <w:lang w:val="ru-RU"/>
        </w:rPr>
        <w:t>Переход 16</w:t>
      </w:r>
      <w:r>
        <w:rPr>
          <w:sz w:val="28"/>
          <w:szCs w:val="28"/>
          <w:lang w:val="ru-RU"/>
        </w:rPr>
        <w:t xml:space="preserve">. Точить размер </w:t>
      </w:r>
      <w:r>
        <w:rPr>
          <w:rFonts w:cstheme="minorHAnsi"/>
          <w:sz w:val="28"/>
          <w:szCs w:val="28"/>
          <w:lang w:val="ru-RU"/>
        </w:rPr>
        <w:t>Ø</w:t>
      </w:r>
      <w:r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>d</w:t>
      </w:r>
      <w:r w:rsidRPr="00026364">
        <w:rPr>
          <w:sz w:val="28"/>
          <w:szCs w:val="28"/>
          <w:lang w:val="ru-RU"/>
        </w:rPr>
        <w:t xml:space="preserve">11 </w:t>
      </w:r>
      <w:r>
        <w:rPr>
          <w:sz w:val="28"/>
          <w:szCs w:val="28"/>
          <w:lang w:val="ru-RU"/>
        </w:rPr>
        <w:t xml:space="preserve">на длину </w:t>
      </w:r>
      <w:r>
        <w:rPr>
          <w:sz w:val="28"/>
          <w:szCs w:val="28"/>
        </w:rPr>
        <w:t>L</w:t>
      </w:r>
      <w:r w:rsidRPr="00026364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992 мм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Выбираем глубина резания для ч</w:t>
      </w:r>
      <w:r>
        <w:rPr>
          <w:sz w:val="28"/>
          <w:szCs w:val="28"/>
          <w:lang w:val="ru-RU"/>
        </w:rPr>
        <w:t>чистового</w:t>
      </w:r>
      <w:r w:rsidRPr="00B95147">
        <w:rPr>
          <w:sz w:val="28"/>
          <w:szCs w:val="28"/>
          <w:lang w:val="ru-RU"/>
        </w:rPr>
        <w:t xml:space="preserve"> точения,  </w:t>
      </w:r>
      <w:r w:rsidRPr="00435B70">
        <w:rPr>
          <w:sz w:val="28"/>
          <w:szCs w:val="28"/>
        </w:rPr>
        <w:t>t</w:t>
      </w:r>
      <w:r>
        <w:rPr>
          <w:sz w:val="28"/>
          <w:szCs w:val="28"/>
          <w:lang w:val="ru-RU"/>
        </w:rPr>
        <w:t xml:space="preserve"> = 0,5 </w:t>
      </w:r>
      <w:r w:rsidRPr="00B95147">
        <w:rPr>
          <w:sz w:val="28"/>
          <w:szCs w:val="28"/>
          <w:lang w:val="ru-RU"/>
        </w:rPr>
        <w:t xml:space="preserve">мм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Подача, допускаемая твердостью пластин из твердого сплава резца при точении </w:t>
      </w:r>
      <w:r>
        <w:rPr>
          <w:sz w:val="28"/>
          <w:szCs w:val="28"/>
          <w:lang w:val="ru-RU"/>
        </w:rPr>
        <w:t>жаропрочной</w:t>
      </w:r>
      <w:r w:rsidRPr="00B95147">
        <w:rPr>
          <w:sz w:val="28"/>
          <w:szCs w:val="28"/>
          <w:lang w:val="ru-RU"/>
        </w:rPr>
        <w:t xml:space="preserve"> стали выбираем </w:t>
      </w:r>
      <w:r w:rsidRPr="00435B70">
        <w:rPr>
          <w:sz w:val="28"/>
          <w:szCs w:val="28"/>
        </w:rPr>
        <w:t>S</w:t>
      </w:r>
      <w:r w:rsidRPr="00B95147">
        <w:rPr>
          <w:sz w:val="28"/>
          <w:szCs w:val="28"/>
          <w:vertAlign w:val="subscript"/>
          <w:lang w:val="ru-RU"/>
        </w:rPr>
        <w:t xml:space="preserve">0 </w:t>
      </w:r>
      <w:r>
        <w:rPr>
          <w:sz w:val="28"/>
          <w:szCs w:val="28"/>
          <w:lang w:val="ru-RU"/>
        </w:rPr>
        <w:t>=  0,2</w:t>
      </w:r>
      <w:r w:rsidRPr="00B95147">
        <w:rPr>
          <w:sz w:val="28"/>
          <w:szCs w:val="28"/>
          <w:lang w:val="ru-RU"/>
        </w:rPr>
        <w:t xml:space="preserve"> ( мм/об )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Скорость резания находим по формуле: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V = K</w:t>
      </w:r>
      <w:r w:rsidRPr="00435B70">
        <w:rPr>
          <w:sz w:val="28"/>
          <w:szCs w:val="28"/>
          <w:vertAlign w:val="subscript"/>
        </w:rPr>
        <w:t>v</w:t>
      </w:r>
      <w:r w:rsidRPr="00435B70">
        <w:rPr>
          <w:sz w:val="28"/>
          <w:szCs w:val="28"/>
        </w:rPr>
        <w:t xml:space="preserve"> * С</w:t>
      </w:r>
      <w:r w:rsidRPr="00435B70">
        <w:rPr>
          <w:sz w:val="28"/>
          <w:szCs w:val="28"/>
          <w:vertAlign w:val="subscript"/>
        </w:rPr>
        <w:t>v</w:t>
      </w:r>
      <w:r w:rsidRPr="00435B70">
        <w:rPr>
          <w:sz w:val="28"/>
          <w:szCs w:val="28"/>
        </w:rPr>
        <w:t xml:space="preserve"> /(T</w:t>
      </w:r>
      <w:r w:rsidRPr="00435B70">
        <w:rPr>
          <w:sz w:val="28"/>
          <w:szCs w:val="28"/>
          <w:vertAlign w:val="superscript"/>
        </w:rPr>
        <w:t>m</w:t>
      </w:r>
      <w:r w:rsidRPr="00435B70">
        <w:rPr>
          <w:sz w:val="28"/>
          <w:szCs w:val="28"/>
        </w:rPr>
        <w:t xml:space="preserve"> * t </w:t>
      </w:r>
      <w:r w:rsidRPr="00435B70">
        <w:rPr>
          <w:sz w:val="28"/>
          <w:szCs w:val="28"/>
          <w:vertAlign w:val="superscript"/>
        </w:rPr>
        <w:t xml:space="preserve">x </w:t>
      </w:r>
      <w:r w:rsidRPr="00435B70">
        <w:rPr>
          <w:sz w:val="28"/>
          <w:szCs w:val="28"/>
        </w:rPr>
        <w:t>* S</w:t>
      </w:r>
      <w:r w:rsidRPr="00435B70">
        <w:rPr>
          <w:sz w:val="28"/>
          <w:szCs w:val="28"/>
          <w:vertAlign w:val="superscript"/>
        </w:rPr>
        <w:t>y</w:t>
      </w:r>
      <w:r w:rsidRPr="00435B70">
        <w:rPr>
          <w:sz w:val="28"/>
          <w:szCs w:val="28"/>
        </w:rPr>
        <w:t xml:space="preserve">)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С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 xml:space="preserve">, </w:t>
      </w:r>
      <w:r w:rsidRPr="00435B70">
        <w:rPr>
          <w:sz w:val="28"/>
          <w:szCs w:val="28"/>
        </w:rPr>
        <w:t>x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y</w:t>
      </w:r>
      <w:r w:rsidRPr="00B95147">
        <w:rPr>
          <w:sz w:val="28"/>
          <w:szCs w:val="28"/>
          <w:lang w:val="ru-RU"/>
        </w:rPr>
        <w:t xml:space="preserve">, </w:t>
      </w:r>
      <w:r w:rsidRPr="00435B70">
        <w:rPr>
          <w:sz w:val="28"/>
          <w:szCs w:val="28"/>
        </w:rPr>
        <w:t>m</w:t>
      </w:r>
      <w:r w:rsidRPr="00B95147">
        <w:rPr>
          <w:sz w:val="28"/>
          <w:szCs w:val="28"/>
          <w:lang w:val="ru-RU"/>
        </w:rPr>
        <w:t xml:space="preserve"> – коэффициенты для определения скорости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m</w:t>
      </w:r>
      <w:r w:rsidRPr="00B95147">
        <w:rPr>
          <w:sz w:val="28"/>
          <w:szCs w:val="28"/>
          <w:lang w:val="ru-RU"/>
        </w:rPr>
        <w:t xml:space="preserve"> = 0,2 ; </w:t>
      </w:r>
      <w:r w:rsidRPr="00435B70">
        <w:rPr>
          <w:sz w:val="28"/>
          <w:szCs w:val="28"/>
        </w:rPr>
        <w:t>x</w:t>
      </w:r>
      <w:r w:rsidRPr="00B95147">
        <w:rPr>
          <w:sz w:val="28"/>
          <w:szCs w:val="28"/>
          <w:lang w:val="ru-RU"/>
        </w:rPr>
        <w:t xml:space="preserve"> = 0,15 ; </w:t>
      </w:r>
      <w:r w:rsidRPr="00435B70">
        <w:rPr>
          <w:sz w:val="28"/>
          <w:szCs w:val="28"/>
        </w:rPr>
        <w:t>y</w:t>
      </w:r>
      <w:r w:rsidRPr="00B95147">
        <w:rPr>
          <w:sz w:val="28"/>
          <w:szCs w:val="28"/>
          <w:lang w:val="ru-RU"/>
        </w:rPr>
        <w:t xml:space="preserve"> = 0,35 ; </w:t>
      </w:r>
      <w:r w:rsidRPr="00435B70">
        <w:rPr>
          <w:sz w:val="28"/>
          <w:szCs w:val="28"/>
        </w:rPr>
        <w:t>Cv</w:t>
      </w:r>
      <w:r w:rsidRPr="00B95147">
        <w:rPr>
          <w:sz w:val="28"/>
          <w:szCs w:val="28"/>
          <w:lang w:val="ru-RU"/>
        </w:rPr>
        <w:t xml:space="preserve"> = 350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- Поправочный коэффициент</w:t>
      </w:r>
    </w:p>
    <w:p w:rsidR="009D4D24" w:rsidRPr="00026364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v</w:t>
      </w:r>
      <w:r w:rsidRPr="00026364">
        <w:rPr>
          <w:sz w:val="28"/>
          <w:szCs w:val="28"/>
          <w:lang w:val="ru-RU"/>
        </w:rPr>
        <w:t xml:space="preserve"> =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mv</w:t>
      </w:r>
      <w:r w:rsidRPr="00026364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nv</w:t>
      </w:r>
      <w:r w:rsidRPr="00026364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uv</w:t>
      </w:r>
      <w:r w:rsidRPr="00026364">
        <w:rPr>
          <w:sz w:val="28"/>
          <w:szCs w:val="28"/>
          <w:lang w:val="ru-RU"/>
        </w:rPr>
        <w:t xml:space="preserve"> = 0,8 * 1,0 * 1,0 = 0,64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mv</w:t>
      </w:r>
      <w:r w:rsidRPr="00B95147">
        <w:rPr>
          <w:sz w:val="28"/>
          <w:szCs w:val="28"/>
          <w:lang w:val="ru-RU"/>
        </w:rPr>
        <w:t xml:space="preserve"> – учитывает влияние физико-механических свойств на 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>рез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lastRenderedPageBreak/>
        <w:t>K</w:t>
      </w:r>
      <w:r w:rsidRPr="00435B70">
        <w:rPr>
          <w:sz w:val="28"/>
          <w:szCs w:val="28"/>
          <w:vertAlign w:val="subscript"/>
        </w:rPr>
        <w:t>mv</w:t>
      </w:r>
      <w:r w:rsidRPr="00B95147">
        <w:rPr>
          <w:sz w:val="28"/>
          <w:szCs w:val="28"/>
          <w:lang w:val="ru-RU"/>
        </w:rPr>
        <w:t xml:space="preserve"> = </w:t>
      </w:r>
      <w:r w:rsidRPr="00435B70">
        <w:rPr>
          <w:sz w:val="28"/>
          <w:szCs w:val="28"/>
        </w:rPr>
        <w:t>K</w:t>
      </w:r>
      <w:r w:rsidRPr="00B95147">
        <w:rPr>
          <w:sz w:val="28"/>
          <w:szCs w:val="28"/>
          <w:lang w:val="ru-RU"/>
        </w:rPr>
        <w:t>г* ( 750/</w:t>
      </w:r>
      <w:r w:rsidRPr="00435B70">
        <w:rPr>
          <w:sz w:val="28"/>
          <w:szCs w:val="28"/>
        </w:rPr>
        <w:t>G</w:t>
      </w:r>
      <w:r w:rsidRPr="00B95147">
        <w:rPr>
          <w:sz w:val="28"/>
          <w:szCs w:val="28"/>
          <w:lang w:val="ru-RU"/>
        </w:rPr>
        <w:t>в )</w:t>
      </w:r>
      <w:r w:rsidRPr="00435B70">
        <w:rPr>
          <w:sz w:val="28"/>
          <w:szCs w:val="28"/>
          <w:vertAlign w:val="superscript"/>
        </w:rPr>
        <w:t>N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= 0,8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nv</w:t>
      </w:r>
      <w:r w:rsidRPr="00B95147">
        <w:rPr>
          <w:sz w:val="28"/>
          <w:szCs w:val="28"/>
          <w:lang w:val="ru-RU"/>
        </w:rPr>
        <w:t xml:space="preserve"> = 0,8 учитывает влияние состояния поверхности заготовки на 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>рез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uv</w:t>
      </w:r>
      <w:r w:rsidRPr="00B95147">
        <w:rPr>
          <w:sz w:val="28"/>
          <w:szCs w:val="28"/>
          <w:lang w:val="ru-RU"/>
        </w:rPr>
        <w:t xml:space="preserve"> = 1,0 учитывает влияние инструментального материала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 xml:space="preserve"> = </w:t>
      </w: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* С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/(</w:t>
      </w:r>
      <w:r w:rsidRPr="00435B70">
        <w:rPr>
          <w:sz w:val="28"/>
          <w:szCs w:val="28"/>
        </w:rPr>
        <w:t>T</w:t>
      </w:r>
      <w:r w:rsidRPr="00435B70">
        <w:rPr>
          <w:sz w:val="28"/>
          <w:szCs w:val="28"/>
          <w:vertAlign w:val="superscript"/>
        </w:rPr>
        <w:t>m</w:t>
      </w:r>
      <w:r w:rsidRPr="00B95147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t</w:t>
      </w:r>
      <w:r w:rsidRPr="00435B70">
        <w:rPr>
          <w:sz w:val="28"/>
          <w:szCs w:val="28"/>
          <w:vertAlign w:val="superscript"/>
        </w:rPr>
        <w:t>x</w:t>
      </w:r>
      <w:r w:rsidRPr="00B95147">
        <w:rPr>
          <w:sz w:val="28"/>
          <w:szCs w:val="28"/>
          <w:lang w:val="ru-RU"/>
        </w:rPr>
        <w:t xml:space="preserve">* </w:t>
      </w:r>
      <w:r w:rsidRPr="00435B70">
        <w:rPr>
          <w:sz w:val="28"/>
          <w:szCs w:val="28"/>
        </w:rPr>
        <w:t>S</w:t>
      </w:r>
      <w:r w:rsidRPr="00435B70">
        <w:rPr>
          <w:sz w:val="28"/>
          <w:szCs w:val="28"/>
          <w:vertAlign w:val="superscript"/>
        </w:rPr>
        <w:t>y</w:t>
      </w:r>
      <w:r w:rsidRPr="00B95147">
        <w:rPr>
          <w:sz w:val="28"/>
          <w:szCs w:val="28"/>
          <w:lang w:val="ru-RU"/>
        </w:rPr>
        <w:t xml:space="preserve">) = 0,64 *350  /( </w:t>
      </w:r>
      <w:r>
        <w:rPr>
          <w:sz w:val="28"/>
          <w:szCs w:val="28"/>
          <w:lang w:val="ru-RU"/>
        </w:rPr>
        <w:t>60</w:t>
      </w:r>
      <w:r w:rsidRPr="00B95147">
        <w:rPr>
          <w:sz w:val="28"/>
          <w:szCs w:val="28"/>
          <w:vertAlign w:val="superscript"/>
          <w:lang w:val="ru-RU"/>
        </w:rPr>
        <w:t xml:space="preserve">0,2 </w:t>
      </w:r>
      <w:r w:rsidRPr="00B95147"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  <w:lang w:val="ru-RU"/>
        </w:rPr>
        <w:t>0,5</w:t>
      </w:r>
      <w:r>
        <w:rPr>
          <w:sz w:val="28"/>
          <w:szCs w:val="28"/>
          <w:vertAlign w:val="superscript"/>
          <w:lang w:val="ru-RU"/>
        </w:rPr>
        <w:t>0,</w:t>
      </w:r>
      <w:r w:rsidRPr="00B95147">
        <w:rPr>
          <w:sz w:val="28"/>
          <w:szCs w:val="28"/>
          <w:vertAlign w:val="superscript"/>
          <w:lang w:val="ru-RU"/>
        </w:rPr>
        <w:t>15</w:t>
      </w:r>
      <w:r w:rsidRPr="00B95147">
        <w:rPr>
          <w:sz w:val="28"/>
          <w:szCs w:val="28"/>
          <w:lang w:val="ru-RU"/>
        </w:rPr>
        <w:t xml:space="preserve"> * 0,</w:t>
      </w:r>
      <w:r>
        <w:rPr>
          <w:sz w:val="28"/>
          <w:szCs w:val="28"/>
          <w:lang w:val="ru-RU"/>
        </w:rPr>
        <w:t>2</w:t>
      </w:r>
      <w:r w:rsidRPr="00B95147">
        <w:rPr>
          <w:sz w:val="28"/>
          <w:szCs w:val="28"/>
          <w:vertAlign w:val="superscript"/>
          <w:lang w:val="ru-RU"/>
        </w:rPr>
        <w:t xml:space="preserve">0,35 </w:t>
      </w:r>
      <w:r>
        <w:rPr>
          <w:sz w:val="28"/>
          <w:szCs w:val="28"/>
          <w:lang w:val="ru-RU"/>
        </w:rPr>
        <w:t>) =193,1</w:t>
      </w:r>
      <w:r w:rsidRPr="00B95147">
        <w:rPr>
          <w:sz w:val="28"/>
          <w:szCs w:val="28"/>
          <w:lang w:val="ru-RU"/>
        </w:rPr>
        <w:t xml:space="preserve"> мм/мин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Сила резания определяется по формуле: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P</w:t>
      </w:r>
      <w:r w:rsidRPr="00435B70">
        <w:rPr>
          <w:sz w:val="28"/>
          <w:szCs w:val="28"/>
          <w:vertAlign w:val="subscript"/>
        </w:rPr>
        <w:t>z</w:t>
      </w:r>
      <w:r w:rsidRPr="00435B70">
        <w:rPr>
          <w:sz w:val="28"/>
          <w:szCs w:val="28"/>
        </w:rPr>
        <w:t xml:space="preserve"> = 10* C</w:t>
      </w:r>
      <w:r w:rsidRPr="00435B70">
        <w:rPr>
          <w:sz w:val="28"/>
          <w:szCs w:val="28"/>
          <w:vertAlign w:val="subscript"/>
        </w:rPr>
        <w:t xml:space="preserve">p </w:t>
      </w:r>
      <w:r w:rsidRPr="00435B70">
        <w:rPr>
          <w:sz w:val="28"/>
          <w:szCs w:val="28"/>
        </w:rPr>
        <w:t>* t</w:t>
      </w:r>
      <w:r w:rsidRPr="00435B70">
        <w:rPr>
          <w:sz w:val="28"/>
          <w:szCs w:val="28"/>
          <w:vertAlign w:val="superscript"/>
        </w:rPr>
        <w:t>x</w:t>
      </w:r>
      <w:r w:rsidRPr="00435B70">
        <w:rPr>
          <w:sz w:val="28"/>
          <w:szCs w:val="28"/>
        </w:rPr>
        <w:t xml:space="preserve"> * S</w:t>
      </w:r>
      <w:r w:rsidRPr="00435B70">
        <w:rPr>
          <w:sz w:val="28"/>
          <w:szCs w:val="28"/>
          <w:vertAlign w:val="superscript"/>
        </w:rPr>
        <w:t xml:space="preserve"> y </w:t>
      </w:r>
      <w:r w:rsidRPr="00435B70">
        <w:rPr>
          <w:sz w:val="28"/>
          <w:szCs w:val="28"/>
        </w:rPr>
        <w:t>* V</w:t>
      </w:r>
      <w:r w:rsidRPr="00435B70">
        <w:rPr>
          <w:sz w:val="28"/>
          <w:szCs w:val="28"/>
          <w:vertAlign w:val="superscript"/>
        </w:rPr>
        <w:t>n</w:t>
      </w:r>
      <w:r w:rsidRPr="00435B70">
        <w:rPr>
          <w:sz w:val="28"/>
          <w:szCs w:val="28"/>
        </w:rPr>
        <w:t xml:space="preserve"> * Kр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Kp= K</w:t>
      </w:r>
      <w:r w:rsidRPr="00435B70">
        <w:rPr>
          <w:sz w:val="28"/>
          <w:szCs w:val="28"/>
          <w:vertAlign w:val="subscript"/>
        </w:rPr>
        <w:t>mp</w:t>
      </w:r>
      <w:r w:rsidRPr="00435B70">
        <w:rPr>
          <w:sz w:val="28"/>
          <w:szCs w:val="28"/>
        </w:rPr>
        <w:t xml:space="preserve"> * K</w:t>
      </w:r>
      <w:r w:rsidRPr="00435B70">
        <w:rPr>
          <w:sz w:val="28"/>
          <w:szCs w:val="28"/>
          <w:vertAlign w:val="subscript"/>
        </w:rPr>
        <w:t>y</w:t>
      </w:r>
      <w:r w:rsidRPr="00435B70">
        <w:rPr>
          <w:sz w:val="28"/>
          <w:szCs w:val="28"/>
        </w:rPr>
        <w:t xml:space="preserve"> * K</w:t>
      </w:r>
      <w:r w:rsidRPr="00435B70">
        <w:rPr>
          <w:sz w:val="28"/>
          <w:szCs w:val="28"/>
          <w:vertAlign w:val="subscript"/>
        </w:rPr>
        <w:t>фиp</w:t>
      </w:r>
      <w:r w:rsidRPr="00435B70">
        <w:rPr>
          <w:sz w:val="28"/>
          <w:szCs w:val="28"/>
        </w:rPr>
        <w:t xml:space="preserve"> * Kyp * Krp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mp</w:t>
      </w:r>
      <w:r w:rsidRPr="00B95147">
        <w:rPr>
          <w:sz w:val="28"/>
          <w:szCs w:val="28"/>
          <w:lang w:val="ru-RU"/>
        </w:rPr>
        <w:t xml:space="preserve"> =  (</w:t>
      </w:r>
      <w:r w:rsidRPr="00435B70">
        <w:rPr>
          <w:sz w:val="28"/>
          <w:szCs w:val="28"/>
        </w:rPr>
        <w:t>G</w:t>
      </w:r>
      <w:r w:rsidRPr="00B95147">
        <w:rPr>
          <w:sz w:val="28"/>
          <w:szCs w:val="28"/>
          <w:lang w:val="ru-RU"/>
        </w:rPr>
        <w:t>в /750 )</w:t>
      </w:r>
      <w:r w:rsidRPr="00435B70">
        <w:rPr>
          <w:sz w:val="28"/>
          <w:szCs w:val="28"/>
          <w:vertAlign w:val="superscript"/>
        </w:rPr>
        <w:t>N</w:t>
      </w:r>
      <w:r w:rsidRPr="00435B70">
        <w:rPr>
          <w:sz w:val="28"/>
          <w:szCs w:val="28"/>
          <w:vertAlign w:val="subscript"/>
        </w:rPr>
        <w:t>v</w:t>
      </w:r>
      <w:r w:rsidRPr="00B95147">
        <w:rPr>
          <w:sz w:val="28"/>
          <w:szCs w:val="28"/>
          <w:lang w:val="ru-RU"/>
        </w:rPr>
        <w:t xml:space="preserve">  – учитывет качество обрабатываемого материала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y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K</w:t>
      </w:r>
      <w:r w:rsidRPr="00B95147">
        <w:rPr>
          <w:sz w:val="28"/>
          <w:szCs w:val="28"/>
          <w:vertAlign w:val="subscript"/>
          <w:lang w:val="ru-RU"/>
        </w:rPr>
        <w:t>фи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Kn</w:t>
      </w:r>
      <w:r w:rsidRPr="00B95147">
        <w:rPr>
          <w:sz w:val="28"/>
          <w:szCs w:val="28"/>
          <w:lang w:val="ru-RU"/>
        </w:rPr>
        <w:t xml:space="preserve"> , </w:t>
      </w:r>
      <w:r w:rsidRPr="00435B70">
        <w:rPr>
          <w:sz w:val="28"/>
          <w:szCs w:val="28"/>
        </w:rPr>
        <w:t>Kp</w:t>
      </w:r>
      <w:r w:rsidRPr="00B95147">
        <w:rPr>
          <w:sz w:val="28"/>
          <w:szCs w:val="28"/>
          <w:lang w:val="ru-RU"/>
        </w:rPr>
        <w:t xml:space="preserve"> – учитывают параметры режущей части инструмента</w:t>
      </w:r>
    </w:p>
    <w:p w:rsidR="009D4D24" w:rsidRPr="00435B70" w:rsidRDefault="009D4D24" w:rsidP="009D4D24">
      <w:pPr>
        <w:spacing w:line="360" w:lineRule="auto"/>
        <w:ind w:right="-31" w:firstLine="546"/>
        <w:rPr>
          <w:sz w:val="28"/>
          <w:szCs w:val="28"/>
        </w:rPr>
      </w:pPr>
      <w:r w:rsidRPr="00435B70">
        <w:rPr>
          <w:sz w:val="28"/>
          <w:szCs w:val="28"/>
        </w:rPr>
        <w:t>K</w:t>
      </w:r>
      <w:r w:rsidRPr="00435B70">
        <w:rPr>
          <w:sz w:val="28"/>
          <w:szCs w:val="28"/>
          <w:vertAlign w:val="subscript"/>
        </w:rPr>
        <w:t>p</w:t>
      </w:r>
      <w:r w:rsidRPr="00435B70">
        <w:rPr>
          <w:sz w:val="28"/>
          <w:szCs w:val="28"/>
        </w:rPr>
        <w:t xml:space="preserve"> = 0,85 ; N</w:t>
      </w:r>
      <w:r w:rsidRPr="00435B70">
        <w:rPr>
          <w:sz w:val="28"/>
          <w:szCs w:val="28"/>
          <w:vertAlign w:val="subscript"/>
        </w:rPr>
        <w:t>v</w:t>
      </w:r>
      <w:r w:rsidRPr="00435B70">
        <w:rPr>
          <w:sz w:val="28"/>
          <w:szCs w:val="28"/>
        </w:rPr>
        <w:t xml:space="preserve"> = 0,75 ; K</w:t>
      </w:r>
      <w:r w:rsidRPr="00435B70">
        <w:rPr>
          <w:sz w:val="28"/>
          <w:szCs w:val="28"/>
          <w:vertAlign w:val="subscript"/>
        </w:rPr>
        <w:t>фиp</w:t>
      </w:r>
      <w:r w:rsidRPr="00435B70">
        <w:rPr>
          <w:sz w:val="28"/>
          <w:szCs w:val="28"/>
        </w:rPr>
        <w:t xml:space="preserve"> = 1,0 ; Kyp = 1,0 ; K</w:t>
      </w:r>
      <w:r w:rsidRPr="00435B70">
        <w:rPr>
          <w:sz w:val="28"/>
          <w:szCs w:val="28"/>
          <w:vertAlign w:val="subscript"/>
        </w:rPr>
        <w:t>mp</w:t>
      </w:r>
      <w:r w:rsidRPr="00435B70">
        <w:rPr>
          <w:sz w:val="28"/>
          <w:szCs w:val="28"/>
        </w:rPr>
        <w:t xml:space="preserve"> =  0,85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Cp</w:t>
      </w:r>
      <w:r w:rsidRPr="00B95147">
        <w:rPr>
          <w:sz w:val="28"/>
          <w:szCs w:val="28"/>
          <w:lang w:val="ru-RU"/>
        </w:rPr>
        <w:t xml:space="preserve"> = 300; </w:t>
      </w:r>
      <w:r w:rsidRPr="00435B70">
        <w:rPr>
          <w:sz w:val="28"/>
          <w:szCs w:val="28"/>
        </w:rPr>
        <w:t>x</w:t>
      </w:r>
      <w:r w:rsidRPr="00B95147">
        <w:rPr>
          <w:sz w:val="28"/>
          <w:szCs w:val="28"/>
          <w:lang w:val="ru-RU"/>
        </w:rPr>
        <w:t xml:space="preserve"> = 1,0  ; </w:t>
      </w:r>
      <w:r w:rsidRPr="00435B70">
        <w:rPr>
          <w:sz w:val="28"/>
          <w:szCs w:val="28"/>
        </w:rPr>
        <w:t>y</w:t>
      </w:r>
      <w:r w:rsidRPr="00B95147">
        <w:rPr>
          <w:sz w:val="28"/>
          <w:szCs w:val="28"/>
          <w:lang w:val="ru-RU"/>
        </w:rPr>
        <w:t xml:space="preserve"> = 0,75 ; </w:t>
      </w:r>
      <w:r w:rsidRPr="00435B70">
        <w:rPr>
          <w:sz w:val="28"/>
          <w:szCs w:val="28"/>
        </w:rPr>
        <w:t>n</w:t>
      </w:r>
      <w:r w:rsidRPr="00B95147">
        <w:rPr>
          <w:sz w:val="28"/>
          <w:szCs w:val="28"/>
          <w:lang w:val="ru-RU"/>
        </w:rPr>
        <w:t xml:space="preserve"> = -0,15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P</w:t>
      </w:r>
      <w:r w:rsidRPr="00435B70">
        <w:rPr>
          <w:sz w:val="28"/>
          <w:szCs w:val="28"/>
          <w:vertAlign w:val="subscript"/>
        </w:rPr>
        <w:t>z</w:t>
      </w:r>
      <w:r w:rsidRPr="00B95147">
        <w:rPr>
          <w:sz w:val="28"/>
          <w:szCs w:val="28"/>
          <w:lang w:val="ru-RU"/>
        </w:rPr>
        <w:t xml:space="preserve"> = 10* 300* </w:t>
      </w:r>
      <w:r>
        <w:rPr>
          <w:sz w:val="28"/>
          <w:szCs w:val="28"/>
          <w:lang w:val="ru-RU"/>
        </w:rPr>
        <w:t>0,5</w:t>
      </w:r>
      <w:r w:rsidRPr="00B95147">
        <w:rPr>
          <w:sz w:val="28"/>
          <w:szCs w:val="28"/>
          <w:vertAlign w:val="superscript"/>
          <w:lang w:val="ru-RU"/>
        </w:rPr>
        <w:t>1</w:t>
      </w:r>
      <w:r w:rsidRPr="00B95147">
        <w:rPr>
          <w:sz w:val="28"/>
          <w:szCs w:val="28"/>
          <w:lang w:val="ru-RU"/>
        </w:rPr>
        <w:t xml:space="preserve"> *0,</w:t>
      </w:r>
      <w:r>
        <w:rPr>
          <w:sz w:val="28"/>
          <w:szCs w:val="28"/>
          <w:lang w:val="ru-RU"/>
        </w:rPr>
        <w:t>2</w:t>
      </w:r>
      <w:r w:rsidRPr="00B95147">
        <w:rPr>
          <w:sz w:val="28"/>
          <w:szCs w:val="28"/>
          <w:vertAlign w:val="superscript"/>
          <w:lang w:val="ru-RU"/>
        </w:rPr>
        <w:t xml:space="preserve"> 0,75 </w:t>
      </w:r>
      <w:r w:rsidRPr="00B95147">
        <w:rPr>
          <w:sz w:val="28"/>
          <w:szCs w:val="28"/>
          <w:lang w:val="ru-RU"/>
        </w:rPr>
        <w:t>* 1</w:t>
      </w:r>
      <w:r>
        <w:rPr>
          <w:sz w:val="28"/>
          <w:szCs w:val="28"/>
          <w:lang w:val="ru-RU"/>
        </w:rPr>
        <w:t>93,1</w:t>
      </w:r>
      <w:r w:rsidRPr="00B95147">
        <w:rPr>
          <w:sz w:val="28"/>
          <w:szCs w:val="28"/>
          <w:vertAlign w:val="superscript"/>
          <w:lang w:val="ru-RU"/>
        </w:rPr>
        <w:t>-0.15</w:t>
      </w:r>
      <w:r w:rsidRPr="00B95147">
        <w:rPr>
          <w:sz w:val="28"/>
          <w:szCs w:val="28"/>
          <w:lang w:val="ru-RU"/>
        </w:rPr>
        <w:t xml:space="preserve"> *0,85 = 1</w:t>
      </w:r>
      <w:r>
        <w:rPr>
          <w:sz w:val="28"/>
          <w:szCs w:val="28"/>
          <w:lang w:val="ru-RU"/>
        </w:rPr>
        <w:t>73</w:t>
      </w:r>
      <w:r w:rsidRPr="00435B70">
        <w:rPr>
          <w:sz w:val="28"/>
          <w:szCs w:val="28"/>
        </w:rPr>
        <w:t>H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 xml:space="preserve">Мощность резания: 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435B70">
        <w:rPr>
          <w:sz w:val="28"/>
          <w:szCs w:val="28"/>
        </w:rPr>
        <w:t>N</w:t>
      </w:r>
      <w:r w:rsidRPr="00B95147">
        <w:rPr>
          <w:sz w:val="28"/>
          <w:szCs w:val="28"/>
          <w:lang w:val="ru-RU"/>
        </w:rPr>
        <w:t xml:space="preserve">= </w:t>
      </w:r>
      <w:r w:rsidRPr="00435B70">
        <w:rPr>
          <w:sz w:val="28"/>
          <w:szCs w:val="28"/>
        </w:rPr>
        <w:t>Pz</w:t>
      </w:r>
      <w:r w:rsidRPr="00B95147">
        <w:rPr>
          <w:sz w:val="28"/>
          <w:szCs w:val="28"/>
          <w:lang w:val="ru-RU"/>
        </w:rPr>
        <w:t xml:space="preserve"> * </w:t>
      </w:r>
      <w:r w:rsidRPr="00435B70">
        <w:rPr>
          <w:sz w:val="28"/>
          <w:szCs w:val="28"/>
        </w:rPr>
        <w:t>V</w:t>
      </w:r>
      <w:r w:rsidRPr="00B95147">
        <w:rPr>
          <w:sz w:val="28"/>
          <w:szCs w:val="28"/>
          <w:lang w:val="ru-RU"/>
        </w:rPr>
        <w:t xml:space="preserve"> / 1020 *60 = </w:t>
      </w:r>
      <w:r>
        <w:rPr>
          <w:sz w:val="28"/>
          <w:szCs w:val="28"/>
          <w:lang w:val="ru-RU"/>
        </w:rPr>
        <w:t>173*193,1 /1020*60 = 0,54</w:t>
      </w:r>
      <w:r w:rsidRPr="00B95147">
        <w:rPr>
          <w:sz w:val="28"/>
          <w:szCs w:val="28"/>
          <w:lang w:val="ru-RU"/>
        </w:rPr>
        <w:t xml:space="preserve"> кВт</w:t>
      </w:r>
    </w:p>
    <w:p w:rsidR="009D4D24" w:rsidRPr="00B95147" w:rsidRDefault="009D4D24" w:rsidP="009D4D24">
      <w:pPr>
        <w:spacing w:line="360" w:lineRule="auto"/>
        <w:ind w:right="-31" w:firstLine="546"/>
        <w:rPr>
          <w:sz w:val="28"/>
          <w:szCs w:val="28"/>
          <w:lang w:val="ru-RU"/>
        </w:rPr>
      </w:pPr>
      <w:r w:rsidRPr="00B95147">
        <w:rPr>
          <w:sz w:val="28"/>
          <w:szCs w:val="28"/>
          <w:lang w:val="ru-RU"/>
        </w:rPr>
        <w:t>По таким режимам обрабатываются и остальные наружные поверхности, кроме проточки канавки.</w:t>
      </w:r>
    </w:p>
    <w:p w:rsidR="009D4D24" w:rsidRPr="00AE64F8" w:rsidRDefault="009D4D24" w:rsidP="009D4D24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ind w:right="136"/>
        <w:rPr>
          <w:b/>
          <w:sz w:val="28"/>
          <w:szCs w:val="28"/>
        </w:rPr>
      </w:pPr>
      <w:r>
        <w:rPr>
          <w:b/>
          <w:sz w:val="28"/>
          <w:szCs w:val="28"/>
        </w:rPr>
        <w:t>Нормирование операции</w:t>
      </w:r>
    </w:p>
    <w:p w:rsidR="009D4D24" w:rsidRPr="00AE64F8" w:rsidRDefault="009D4D24" w:rsidP="009D4D24">
      <w:pPr>
        <w:spacing w:line="360" w:lineRule="auto"/>
        <w:ind w:right="136" w:firstLine="684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Для каждой операции разработанного процесса необходимо установить технически обоснованную норму времени изготовления одной детали, сокращенно называемую нормой времени (н.в.).</w:t>
      </w:r>
    </w:p>
    <w:p w:rsidR="009D4D24" w:rsidRPr="00AE64F8" w:rsidRDefault="009D4D24" w:rsidP="009D4D24">
      <w:pPr>
        <w:spacing w:line="360" w:lineRule="auto"/>
        <w:ind w:right="136" w:firstLine="741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Н.в. состоит из подготовительно-заключительного времени и штучного времени.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lastRenderedPageBreak/>
        <w:t xml:space="preserve">            Подготовительно-заключительное время представляет собой затрату времени на соответствующие действия, рассчитываемые на всю партию изготовляемых деталей. Это время определяется на операцию по нормативным данным справочника нормировщика машиностроителя в зависимости от типа производства, организации труда и характера нормируемой детали.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            Штучное время представляет собой затрату рабочего времени, приходящегося на изготовление одной детали.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            Штучное время Т</w:t>
      </w:r>
      <w:r w:rsidRPr="00AE64F8">
        <w:rPr>
          <w:sz w:val="28"/>
          <w:szCs w:val="28"/>
          <w:vertAlign w:val="subscript"/>
          <w:lang w:val="ru-RU"/>
        </w:rPr>
        <w:t>шт</w:t>
      </w:r>
      <w:r w:rsidRPr="00AE64F8">
        <w:rPr>
          <w:sz w:val="28"/>
          <w:szCs w:val="28"/>
          <w:lang w:val="ru-RU"/>
        </w:rPr>
        <w:t>, мин, определяется по формуле:</w:t>
      </w:r>
    </w:p>
    <w:p w:rsidR="009D4D24" w:rsidRPr="00C53126" w:rsidRDefault="009D4D24" w:rsidP="009D4D24">
      <w:pPr>
        <w:spacing w:line="360" w:lineRule="auto"/>
        <w:ind w:right="136"/>
        <w:jc w:val="center"/>
        <w:rPr>
          <w:sz w:val="28"/>
          <w:szCs w:val="28"/>
        </w:rPr>
      </w:pPr>
      <w:r w:rsidRPr="00C53126">
        <w:rPr>
          <w:position w:val="-12"/>
          <w:sz w:val="28"/>
          <w:szCs w:val="28"/>
        </w:rPr>
        <w:object w:dxaOrig="2940" w:dyaOrig="360">
          <v:shape id="_x0000_i1030" type="#_x0000_t75" style="width:147.75pt;height:18pt" o:ole="">
            <v:imagedata r:id="rId18" o:title=""/>
          </v:shape>
          <o:OLEObject Type="Embed" ProgID="Equation.3" ShapeID="_x0000_i1030" DrawAspect="Content" ObjectID="_1543761731" r:id="rId19"/>
        </w:objec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где </w:t>
      </w:r>
      <w:r w:rsidRPr="00C53126">
        <w:rPr>
          <w:position w:val="-12"/>
          <w:sz w:val="28"/>
          <w:szCs w:val="28"/>
        </w:rPr>
        <w:object w:dxaOrig="440" w:dyaOrig="360">
          <v:shape id="_x0000_i1031" type="#_x0000_t75" style="width:21.75pt;height:18pt" o:ole="">
            <v:imagedata r:id="rId20" o:title=""/>
          </v:shape>
          <o:OLEObject Type="Embed" ProgID="Equation.3" ShapeID="_x0000_i1031" DrawAspect="Content" ObjectID="_1543761732" r:id="rId21"/>
        </w:object>
      </w:r>
      <w:r w:rsidRPr="00AE64F8">
        <w:rPr>
          <w:sz w:val="28"/>
          <w:szCs w:val="28"/>
          <w:lang w:val="ru-RU"/>
        </w:rPr>
        <w:t>– основное время, мин;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C53126">
        <w:rPr>
          <w:position w:val="-12"/>
          <w:sz w:val="28"/>
          <w:szCs w:val="28"/>
        </w:rPr>
        <w:object w:dxaOrig="440" w:dyaOrig="360">
          <v:shape id="_x0000_i1032" type="#_x0000_t75" style="width:21.75pt;height:18pt" o:ole="">
            <v:imagedata r:id="rId22" o:title=""/>
          </v:shape>
          <o:OLEObject Type="Embed" ProgID="Equation.3" ShapeID="_x0000_i1032" DrawAspect="Content" ObjectID="_1543761733" r:id="rId23"/>
        </w:object>
      </w:r>
      <w:r w:rsidRPr="00AE64F8">
        <w:rPr>
          <w:sz w:val="28"/>
          <w:szCs w:val="28"/>
          <w:lang w:val="ru-RU"/>
        </w:rPr>
        <w:t>– вспомогательное время, мин;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C53126">
        <w:rPr>
          <w:position w:val="-12"/>
          <w:sz w:val="28"/>
          <w:szCs w:val="28"/>
        </w:rPr>
        <w:object w:dxaOrig="520" w:dyaOrig="360">
          <v:shape id="_x0000_i1033" type="#_x0000_t75" style="width:25.5pt;height:18pt" o:ole="">
            <v:imagedata r:id="rId24" o:title=""/>
          </v:shape>
          <o:OLEObject Type="Embed" ProgID="Equation.3" ShapeID="_x0000_i1033" DrawAspect="Content" ObjectID="_1543761734" r:id="rId25"/>
        </w:object>
      </w:r>
      <w:r w:rsidRPr="00AE64F8">
        <w:rPr>
          <w:sz w:val="28"/>
          <w:szCs w:val="28"/>
          <w:lang w:val="ru-RU"/>
        </w:rPr>
        <w:t>– время на обслуживание рабочего места, мин;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C53126">
        <w:rPr>
          <w:position w:val="-12"/>
          <w:sz w:val="28"/>
          <w:szCs w:val="28"/>
        </w:rPr>
        <w:object w:dxaOrig="440" w:dyaOrig="360">
          <v:shape id="_x0000_i1034" type="#_x0000_t75" style="width:21.75pt;height:18pt" o:ole="">
            <v:imagedata r:id="rId26" o:title=""/>
          </v:shape>
          <o:OLEObject Type="Embed" ProgID="Equation.3" ShapeID="_x0000_i1034" DrawAspect="Content" ObjectID="_1543761735" r:id="rId27"/>
        </w:object>
      </w:r>
      <w:r w:rsidRPr="00AE64F8">
        <w:rPr>
          <w:sz w:val="28"/>
          <w:szCs w:val="28"/>
          <w:lang w:val="ru-RU"/>
        </w:rPr>
        <w:t>– время отдыха и на естественные надобности, мин.</w:t>
      </w:r>
    </w:p>
    <w:p w:rsidR="009D4D24" w:rsidRPr="00AE64F8" w:rsidRDefault="009D4D24" w:rsidP="009D4D24">
      <w:pPr>
        <w:spacing w:line="360" w:lineRule="auto"/>
        <w:ind w:right="136" w:firstLine="741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Определение основного времени:</w:t>
      </w:r>
    </w:p>
    <w:p w:rsidR="009D4D24" w:rsidRPr="00AE64F8" w:rsidRDefault="009D4D24" w:rsidP="009D4D24">
      <w:pPr>
        <w:spacing w:line="360" w:lineRule="auto"/>
        <w:ind w:right="136" w:firstLine="851"/>
        <w:jc w:val="center"/>
        <w:rPr>
          <w:sz w:val="28"/>
          <w:szCs w:val="28"/>
          <w:lang w:val="ru-RU"/>
        </w:rPr>
      </w:pPr>
      <w:r w:rsidRPr="00C53126">
        <w:rPr>
          <w:position w:val="-24"/>
          <w:sz w:val="28"/>
          <w:szCs w:val="28"/>
        </w:rPr>
        <w:object w:dxaOrig="1320" w:dyaOrig="620">
          <v:shape id="_x0000_i1035" type="#_x0000_t75" style="width:66pt;height:31.5pt" o:ole="">
            <v:imagedata r:id="rId28" o:title=""/>
          </v:shape>
          <o:OLEObject Type="Embed" ProgID="Equation.3" ShapeID="_x0000_i1035" DrawAspect="Content" ObjectID="_1543761736" r:id="rId29"/>
        </w:object>
      </w:r>
      <w:r w:rsidRPr="00AE64F8">
        <w:rPr>
          <w:sz w:val="28"/>
          <w:szCs w:val="28"/>
          <w:lang w:val="ru-RU"/>
        </w:rPr>
        <w:t xml:space="preserve">,    </w:t>
      </w:r>
    </w:p>
    <w:p w:rsidR="009D4D24" w:rsidRPr="00AE64F8" w:rsidRDefault="009D4D24" w:rsidP="009D4D24">
      <w:pPr>
        <w:spacing w:line="360" w:lineRule="auto"/>
        <w:ind w:right="136" w:firstLine="851"/>
        <w:jc w:val="center"/>
        <w:rPr>
          <w:sz w:val="28"/>
          <w:szCs w:val="28"/>
          <w:lang w:val="ru-RU"/>
        </w:rPr>
      </w:pPr>
      <w:r w:rsidRPr="00C53126">
        <w:rPr>
          <w:position w:val="-10"/>
          <w:sz w:val="28"/>
          <w:szCs w:val="28"/>
        </w:rPr>
        <w:object w:dxaOrig="1280" w:dyaOrig="340">
          <v:shape id="_x0000_i1036" type="#_x0000_t75" style="width:63.75pt;height:17.25pt" o:ole="">
            <v:imagedata r:id="rId30" o:title=""/>
          </v:shape>
          <o:OLEObject Type="Embed" ProgID="Equation.3" ShapeID="_x0000_i1036" DrawAspect="Content" ObjectID="_1543761737" r:id="rId31"/>
        </w:object>
      </w:r>
      <w:r w:rsidRPr="00AE64F8">
        <w:rPr>
          <w:sz w:val="28"/>
          <w:szCs w:val="28"/>
          <w:lang w:val="ru-RU"/>
        </w:rPr>
        <w:t>,</w:t>
      </w:r>
    </w:p>
    <w:p w:rsidR="009D4D24" w:rsidRPr="00AE64F8" w:rsidRDefault="009D4D24" w:rsidP="009D4D24">
      <w:pPr>
        <w:spacing w:line="360" w:lineRule="auto"/>
        <w:ind w:right="136" w:firstLine="114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где </w:t>
      </w:r>
      <w:r w:rsidRPr="00C53126">
        <w:rPr>
          <w:position w:val="-4"/>
          <w:sz w:val="28"/>
          <w:szCs w:val="28"/>
        </w:rPr>
        <w:object w:dxaOrig="139" w:dyaOrig="260">
          <v:shape id="_x0000_i1037" type="#_x0000_t75" style="width:6.75pt;height:13.5pt" o:ole="">
            <v:imagedata r:id="rId32" o:title=""/>
          </v:shape>
          <o:OLEObject Type="Embed" ProgID="Equation.3" ShapeID="_x0000_i1037" DrawAspect="Content" ObjectID="_1543761738" r:id="rId33"/>
        </w:object>
      </w:r>
      <w:r w:rsidRPr="00AE64F8">
        <w:rPr>
          <w:sz w:val="28"/>
          <w:szCs w:val="28"/>
          <w:lang w:val="ru-RU"/>
        </w:rPr>
        <w:t xml:space="preserve"> – число проходов;</w:t>
      </w:r>
    </w:p>
    <w:p w:rsidR="009D4D24" w:rsidRPr="00AE64F8" w:rsidRDefault="009D4D24" w:rsidP="009D4D24">
      <w:pPr>
        <w:spacing w:line="360" w:lineRule="auto"/>
        <w:ind w:right="136" w:firstLine="114"/>
        <w:jc w:val="both"/>
        <w:rPr>
          <w:sz w:val="28"/>
          <w:szCs w:val="28"/>
          <w:lang w:val="ru-RU"/>
        </w:rPr>
      </w:pPr>
      <w:r w:rsidRPr="00C53126">
        <w:rPr>
          <w:sz w:val="28"/>
          <w:szCs w:val="28"/>
        </w:rPr>
        <w:t>S</w:t>
      </w:r>
      <w:r w:rsidRPr="00AE64F8">
        <w:rPr>
          <w:sz w:val="28"/>
          <w:szCs w:val="28"/>
          <w:lang w:val="ru-RU"/>
        </w:rPr>
        <w:t xml:space="preserve"> – подача на оборот заготовки или инструмента, мм;</w:t>
      </w:r>
    </w:p>
    <w:p w:rsidR="009D4D24" w:rsidRPr="00AE64F8" w:rsidRDefault="009D4D24" w:rsidP="009D4D24">
      <w:pPr>
        <w:spacing w:line="360" w:lineRule="auto"/>
        <w:ind w:right="136" w:firstLine="114"/>
        <w:jc w:val="both"/>
        <w:rPr>
          <w:sz w:val="28"/>
          <w:szCs w:val="28"/>
          <w:lang w:val="ru-RU"/>
        </w:rPr>
      </w:pPr>
      <w:r w:rsidRPr="00C53126">
        <w:rPr>
          <w:sz w:val="28"/>
          <w:szCs w:val="28"/>
        </w:rPr>
        <w:t>n</w:t>
      </w:r>
      <w:r w:rsidRPr="00AE64F8">
        <w:rPr>
          <w:sz w:val="28"/>
          <w:szCs w:val="28"/>
          <w:lang w:val="ru-RU"/>
        </w:rPr>
        <w:t xml:space="preserve"> – частота вращения заготовки или инструмента, об/мин;</w:t>
      </w:r>
    </w:p>
    <w:p w:rsidR="009D4D24" w:rsidRPr="00AE64F8" w:rsidRDefault="009D4D24" w:rsidP="009D4D24">
      <w:pPr>
        <w:spacing w:line="360" w:lineRule="auto"/>
        <w:ind w:right="136" w:firstLine="114"/>
        <w:jc w:val="both"/>
        <w:rPr>
          <w:sz w:val="28"/>
          <w:szCs w:val="28"/>
          <w:lang w:val="ru-RU"/>
        </w:rPr>
      </w:pPr>
      <w:r w:rsidRPr="00C53126">
        <w:rPr>
          <w:sz w:val="28"/>
          <w:szCs w:val="28"/>
        </w:rPr>
        <w:t>L</w:t>
      </w:r>
      <w:r w:rsidRPr="00AE64F8">
        <w:rPr>
          <w:sz w:val="28"/>
          <w:szCs w:val="28"/>
          <w:lang w:val="ru-RU"/>
        </w:rPr>
        <w:t xml:space="preserve"> – длина пути инструмента или детали в направлении подачи, мм;</w:t>
      </w:r>
    </w:p>
    <w:p w:rsidR="009D4D24" w:rsidRPr="00AE64F8" w:rsidRDefault="009D4D24" w:rsidP="009D4D24">
      <w:pPr>
        <w:spacing w:line="360" w:lineRule="auto"/>
        <w:ind w:right="136" w:firstLine="114"/>
        <w:jc w:val="both"/>
        <w:rPr>
          <w:sz w:val="28"/>
          <w:szCs w:val="28"/>
          <w:lang w:val="ru-RU"/>
        </w:rPr>
      </w:pPr>
      <w:r w:rsidRPr="00C53126">
        <w:rPr>
          <w:sz w:val="28"/>
          <w:szCs w:val="28"/>
        </w:rPr>
        <w:lastRenderedPageBreak/>
        <w:t>l</w:t>
      </w:r>
      <w:r w:rsidRPr="00AE64F8">
        <w:rPr>
          <w:sz w:val="28"/>
          <w:szCs w:val="28"/>
          <w:lang w:val="ru-RU"/>
        </w:rPr>
        <w:t xml:space="preserve"> – размер обрабатываемой поверхности детали в направлении подачи, мм;</w:t>
      </w:r>
    </w:p>
    <w:p w:rsidR="009D4D24" w:rsidRPr="00AE64F8" w:rsidRDefault="009D4D24" w:rsidP="009D4D24">
      <w:pPr>
        <w:spacing w:line="360" w:lineRule="auto"/>
        <w:ind w:right="136" w:firstLine="513"/>
        <w:jc w:val="both"/>
        <w:rPr>
          <w:sz w:val="28"/>
          <w:szCs w:val="28"/>
          <w:lang w:val="ru-RU"/>
        </w:rPr>
      </w:pPr>
      <w:r w:rsidRPr="00C53126">
        <w:rPr>
          <w:sz w:val="28"/>
          <w:szCs w:val="28"/>
        </w:rPr>
        <w:t>l</w:t>
      </w:r>
      <w:r w:rsidRPr="00AE64F8">
        <w:rPr>
          <w:sz w:val="28"/>
          <w:szCs w:val="28"/>
          <w:vertAlign w:val="subscript"/>
          <w:lang w:val="ru-RU"/>
        </w:rPr>
        <w:t>1</w:t>
      </w:r>
      <w:r w:rsidRPr="00AE64F8">
        <w:rPr>
          <w:sz w:val="28"/>
          <w:szCs w:val="28"/>
          <w:lang w:val="ru-RU"/>
        </w:rPr>
        <w:t xml:space="preserve"> – величина врезания, мм;</w:t>
      </w:r>
    </w:p>
    <w:p w:rsidR="009D4D24" w:rsidRPr="00AE64F8" w:rsidRDefault="009D4D24" w:rsidP="009D4D24">
      <w:pPr>
        <w:spacing w:line="360" w:lineRule="auto"/>
        <w:ind w:right="136" w:firstLine="513"/>
        <w:jc w:val="both"/>
        <w:rPr>
          <w:sz w:val="28"/>
          <w:szCs w:val="28"/>
          <w:lang w:val="ru-RU"/>
        </w:rPr>
      </w:pPr>
      <w:r w:rsidRPr="00C53126">
        <w:rPr>
          <w:sz w:val="28"/>
          <w:szCs w:val="28"/>
        </w:rPr>
        <w:t>l</w:t>
      </w:r>
      <w:r w:rsidRPr="00AE64F8">
        <w:rPr>
          <w:sz w:val="28"/>
          <w:szCs w:val="28"/>
          <w:vertAlign w:val="subscript"/>
          <w:lang w:val="ru-RU"/>
        </w:rPr>
        <w:t>2</w:t>
      </w:r>
      <w:r w:rsidRPr="00AE64F8">
        <w:rPr>
          <w:sz w:val="28"/>
          <w:szCs w:val="28"/>
          <w:lang w:val="ru-RU"/>
        </w:rPr>
        <w:t xml:space="preserve"> – величина перебега, мм.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            Штучно-калькуляционное время Т</w:t>
      </w:r>
      <w:r w:rsidRPr="00AE64F8">
        <w:rPr>
          <w:sz w:val="28"/>
          <w:szCs w:val="28"/>
          <w:vertAlign w:val="subscript"/>
          <w:lang w:val="ru-RU"/>
        </w:rPr>
        <w:t>шт.-к.</w:t>
      </w:r>
      <w:r w:rsidRPr="00AE64F8">
        <w:rPr>
          <w:sz w:val="28"/>
          <w:szCs w:val="28"/>
          <w:lang w:val="ru-RU"/>
        </w:rPr>
        <w:t>, мин, определяется по формуле:</w:t>
      </w:r>
    </w:p>
    <w:p w:rsidR="009D4D24" w:rsidRPr="00AE64F8" w:rsidRDefault="009D4D24" w:rsidP="009D4D24">
      <w:pPr>
        <w:spacing w:line="360" w:lineRule="auto"/>
        <w:ind w:right="136"/>
        <w:jc w:val="center"/>
        <w:rPr>
          <w:sz w:val="28"/>
          <w:szCs w:val="28"/>
          <w:lang w:val="ru-RU"/>
        </w:rPr>
      </w:pPr>
      <w:r w:rsidRPr="00C53126">
        <w:rPr>
          <w:position w:val="-24"/>
          <w:sz w:val="28"/>
          <w:szCs w:val="28"/>
        </w:rPr>
        <w:object w:dxaOrig="1760" w:dyaOrig="620">
          <v:shape id="_x0000_i1038" type="#_x0000_t75" style="width:97.5pt;height:34.5pt" o:ole="">
            <v:imagedata r:id="rId34" o:title=""/>
          </v:shape>
          <o:OLEObject Type="Embed" ProgID="Equation.3" ShapeID="_x0000_i1038" DrawAspect="Content" ObjectID="_1543761739" r:id="rId35"/>
        </w:object>
      </w:r>
      <w:r w:rsidRPr="00AE64F8">
        <w:rPr>
          <w:sz w:val="28"/>
          <w:szCs w:val="28"/>
          <w:lang w:val="ru-RU"/>
        </w:rPr>
        <w:t>,</w:t>
      </w:r>
    </w:p>
    <w:p w:rsidR="009D4D24" w:rsidRPr="00AE64F8" w:rsidRDefault="009D4D24" w:rsidP="009D4D24">
      <w:pPr>
        <w:spacing w:line="360" w:lineRule="auto"/>
        <w:ind w:right="136" w:firstLine="114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где </w:t>
      </w:r>
      <w:r w:rsidRPr="00AE64F8">
        <w:rPr>
          <w:sz w:val="28"/>
          <w:szCs w:val="28"/>
          <w:lang w:val="ru-RU"/>
        </w:rPr>
        <w:tab/>
      </w:r>
      <w:r w:rsidRPr="00C53126">
        <w:rPr>
          <w:sz w:val="28"/>
          <w:szCs w:val="28"/>
        </w:rPr>
        <w:t>n</w:t>
      </w:r>
      <w:r w:rsidRPr="00AE64F8">
        <w:rPr>
          <w:sz w:val="28"/>
          <w:szCs w:val="28"/>
          <w:lang w:val="ru-RU"/>
        </w:rPr>
        <w:t xml:space="preserve"> – число деталей в партии.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пз</w:t>
      </w:r>
      <w:r w:rsidRPr="00AE64F8">
        <w:rPr>
          <w:sz w:val="28"/>
          <w:szCs w:val="28"/>
          <w:lang w:val="ru-RU"/>
        </w:rPr>
        <w:t xml:space="preserve"> – подготовительно-заключительное время</w:t>
      </w:r>
    </w:p>
    <w:p w:rsidR="009D4D24" w:rsidRPr="00AE64F8" w:rsidRDefault="009D4D24" w:rsidP="009D4D24">
      <w:pPr>
        <w:spacing w:line="360" w:lineRule="auto"/>
        <w:ind w:right="136" w:firstLine="513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   Подготовительно-заключительное время, Т</w:t>
      </w:r>
      <w:r w:rsidRPr="00AE64F8">
        <w:rPr>
          <w:sz w:val="28"/>
          <w:szCs w:val="28"/>
          <w:vertAlign w:val="subscript"/>
          <w:lang w:val="ru-RU"/>
        </w:rPr>
        <w:t>пз</w:t>
      </w:r>
      <w:r w:rsidRPr="00AE64F8">
        <w:rPr>
          <w:sz w:val="28"/>
          <w:szCs w:val="28"/>
          <w:lang w:val="ru-RU"/>
        </w:rPr>
        <w:t>, мин:</w:t>
      </w:r>
    </w:p>
    <w:p w:rsidR="009D4D24" w:rsidRPr="00AE64F8" w:rsidRDefault="009D4D24" w:rsidP="009D4D24">
      <w:pPr>
        <w:spacing w:line="360" w:lineRule="auto"/>
        <w:ind w:right="136"/>
        <w:jc w:val="center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пз</w:t>
      </w:r>
      <w:r w:rsidRPr="00AE64F8">
        <w:rPr>
          <w:sz w:val="28"/>
          <w:szCs w:val="28"/>
          <w:lang w:val="ru-RU"/>
        </w:rPr>
        <w:t xml:space="preserve"> = Т</w:t>
      </w:r>
      <w:r w:rsidRPr="00AE64F8">
        <w:rPr>
          <w:sz w:val="28"/>
          <w:szCs w:val="28"/>
          <w:vertAlign w:val="subscript"/>
          <w:lang w:val="ru-RU"/>
        </w:rPr>
        <w:t>пз1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пз2</w:t>
      </w:r>
      <w:r w:rsidRPr="00AE64F8">
        <w:rPr>
          <w:sz w:val="28"/>
          <w:szCs w:val="28"/>
          <w:lang w:val="ru-RU"/>
        </w:rPr>
        <w:t>,</w:t>
      </w:r>
    </w:p>
    <w:p w:rsidR="009D4D24" w:rsidRPr="00AE64F8" w:rsidRDefault="009D4D24" w:rsidP="009D4D24">
      <w:pPr>
        <w:spacing w:line="360" w:lineRule="auto"/>
        <w:ind w:right="136" w:hanging="1080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ab/>
        <w:t>где Т</w:t>
      </w:r>
      <w:r w:rsidRPr="00AE64F8">
        <w:rPr>
          <w:sz w:val="28"/>
          <w:szCs w:val="28"/>
          <w:vertAlign w:val="subscript"/>
          <w:lang w:val="ru-RU"/>
        </w:rPr>
        <w:t>пз1</w:t>
      </w:r>
      <w:r w:rsidRPr="00AE64F8">
        <w:rPr>
          <w:sz w:val="28"/>
          <w:szCs w:val="28"/>
          <w:lang w:val="ru-RU"/>
        </w:rPr>
        <w:t>=9 мин – подготовительно-заключительное время на обслуживание рабочего места, т.е наладка станк</w:t>
      </w:r>
      <w:r>
        <w:rPr>
          <w:sz w:val="28"/>
          <w:szCs w:val="28"/>
          <w:lang w:val="ru-RU"/>
        </w:rPr>
        <w:t>а, инструмента и приспособлений.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          Т</w:t>
      </w:r>
      <w:r w:rsidRPr="00AE64F8">
        <w:rPr>
          <w:sz w:val="28"/>
          <w:szCs w:val="28"/>
          <w:vertAlign w:val="subscript"/>
          <w:lang w:val="ru-RU"/>
        </w:rPr>
        <w:t>пз2</w:t>
      </w:r>
      <w:r w:rsidRPr="00AE64F8">
        <w:rPr>
          <w:sz w:val="28"/>
          <w:szCs w:val="28"/>
          <w:lang w:val="ru-RU"/>
        </w:rPr>
        <w:t>=5 мин – подготовительно-заключительное время на дополнительные приемы.</w:t>
      </w:r>
    </w:p>
    <w:p w:rsidR="009D4D24" w:rsidRPr="00AE64F8" w:rsidRDefault="009D4D24" w:rsidP="009D4D24">
      <w:pPr>
        <w:spacing w:line="360" w:lineRule="auto"/>
        <w:ind w:right="136" w:firstLine="513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 xml:space="preserve">   Таким образом              </w:t>
      </w:r>
    </w:p>
    <w:p w:rsidR="009D4D24" w:rsidRPr="00AE64F8" w:rsidRDefault="009D4D24" w:rsidP="009D4D24">
      <w:pPr>
        <w:spacing w:line="360" w:lineRule="auto"/>
        <w:ind w:right="136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пз</w:t>
      </w:r>
      <w:r w:rsidRPr="00AE64F8">
        <w:rPr>
          <w:sz w:val="28"/>
          <w:szCs w:val="28"/>
          <w:lang w:val="ru-RU"/>
        </w:rPr>
        <w:t xml:space="preserve"> = 9+5=14 мин.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Расчет штучного времени</w:t>
      </w:r>
      <w:r>
        <w:rPr>
          <w:sz w:val="28"/>
          <w:szCs w:val="28"/>
          <w:lang w:val="ru-RU"/>
        </w:rPr>
        <w:t xml:space="preserve"> переход 12</w:t>
      </w:r>
      <w:r w:rsidRPr="00AE64F8">
        <w:rPr>
          <w:sz w:val="28"/>
          <w:szCs w:val="28"/>
          <w:lang w:val="ru-RU"/>
        </w:rPr>
        <w:t xml:space="preserve"> опер. 01</w:t>
      </w:r>
      <w:r>
        <w:rPr>
          <w:sz w:val="28"/>
          <w:szCs w:val="28"/>
          <w:lang w:val="ru-RU"/>
        </w:rPr>
        <w:t>5</w:t>
      </w:r>
      <w:r w:rsidRPr="00AE64F8">
        <w:rPr>
          <w:sz w:val="28"/>
          <w:szCs w:val="28"/>
          <w:lang w:val="ru-RU"/>
        </w:rPr>
        <w:t>:</w:t>
      </w:r>
    </w:p>
    <w:p w:rsidR="009D4D24" w:rsidRDefault="009D4D24" w:rsidP="009D4D24">
      <w:pPr>
        <w:spacing w:line="360" w:lineRule="auto"/>
        <w:ind w:right="136" w:firstLine="708"/>
        <w:jc w:val="both"/>
        <w:rPr>
          <w:sz w:val="28"/>
          <w:szCs w:val="28"/>
        </w:rPr>
      </w:pPr>
      <w:r w:rsidRPr="009C6690">
        <w:rPr>
          <w:position w:val="-28"/>
          <w:sz w:val="28"/>
          <w:szCs w:val="28"/>
        </w:rPr>
        <w:object w:dxaOrig="2900" w:dyaOrig="660">
          <v:shape id="_x0000_i1039" type="#_x0000_t75" style="width:170.25pt;height:39pt" o:ole="">
            <v:imagedata r:id="rId36" o:title=""/>
          </v:shape>
          <o:OLEObject Type="Embed" ProgID="Equation.3" ShapeID="_x0000_i1039" DrawAspect="Content" ObjectID="_1543761740" r:id="rId37"/>
        </w:objec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Вспомогательное время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lastRenderedPageBreak/>
        <w:t>Т</w:t>
      </w:r>
      <w:r w:rsidRPr="00AE64F8">
        <w:rPr>
          <w:sz w:val="28"/>
          <w:szCs w:val="28"/>
          <w:vertAlign w:val="subscript"/>
          <w:lang w:val="ru-RU"/>
        </w:rPr>
        <w:t>всп</w:t>
      </w:r>
      <w:r w:rsidRPr="00AE64F8">
        <w:rPr>
          <w:sz w:val="28"/>
          <w:szCs w:val="28"/>
          <w:lang w:val="ru-RU"/>
        </w:rPr>
        <w:t>=0,34 мин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Штучно-калькуляционное время: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обсл</w:t>
      </w:r>
      <w:r w:rsidRPr="00AE64F8">
        <w:rPr>
          <w:sz w:val="28"/>
          <w:szCs w:val="28"/>
          <w:lang w:val="ru-RU"/>
        </w:rPr>
        <w:t>=(Т</w:t>
      </w:r>
      <w:r w:rsidRPr="00561949">
        <w:rPr>
          <w:sz w:val="28"/>
          <w:szCs w:val="28"/>
          <w:vertAlign w:val="subscript"/>
        </w:rPr>
        <w:t>Σ</w:t>
      </w:r>
      <w:r w:rsidRPr="00AE64F8">
        <w:rPr>
          <w:sz w:val="28"/>
          <w:szCs w:val="28"/>
          <w:vertAlign w:val="subscript"/>
          <w:lang w:val="ru-RU"/>
        </w:rPr>
        <w:t>осн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всп</w:t>
      </w:r>
      <w:r w:rsidRPr="00AE64F8">
        <w:rPr>
          <w:sz w:val="28"/>
          <w:szCs w:val="28"/>
          <w:lang w:val="ru-RU"/>
        </w:rPr>
        <w:t>)∙0,05=(</w:t>
      </w:r>
      <w:r>
        <w:rPr>
          <w:sz w:val="28"/>
          <w:szCs w:val="28"/>
          <w:lang w:val="ru-RU"/>
        </w:rPr>
        <w:t>4,15</w:t>
      </w:r>
      <w:r w:rsidRPr="00AE64F8">
        <w:rPr>
          <w:sz w:val="28"/>
          <w:szCs w:val="28"/>
          <w:lang w:val="ru-RU"/>
        </w:rPr>
        <w:t>+0,</w:t>
      </w:r>
      <w:r>
        <w:rPr>
          <w:sz w:val="28"/>
          <w:szCs w:val="28"/>
          <w:lang w:val="ru-RU"/>
        </w:rPr>
        <w:t>34)∙0,05=0,23</w:t>
      </w:r>
      <w:r w:rsidRPr="00AE64F8">
        <w:rPr>
          <w:sz w:val="28"/>
          <w:szCs w:val="28"/>
          <w:lang w:val="ru-RU"/>
        </w:rPr>
        <w:t xml:space="preserve"> мин;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отд</w:t>
      </w:r>
      <w:r w:rsidRPr="00AE64F8">
        <w:rPr>
          <w:sz w:val="28"/>
          <w:szCs w:val="28"/>
          <w:lang w:val="ru-RU"/>
        </w:rPr>
        <w:t>=(Т</w:t>
      </w:r>
      <w:r w:rsidRPr="00561949">
        <w:rPr>
          <w:sz w:val="28"/>
          <w:szCs w:val="28"/>
          <w:vertAlign w:val="subscript"/>
        </w:rPr>
        <w:t>Σ</w:t>
      </w:r>
      <w:r w:rsidRPr="00AE64F8">
        <w:rPr>
          <w:sz w:val="28"/>
          <w:szCs w:val="28"/>
          <w:vertAlign w:val="subscript"/>
          <w:lang w:val="ru-RU"/>
        </w:rPr>
        <w:t>осн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всп</w:t>
      </w:r>
      <w:r w:rsidRPr="00AE64F8">
        <w:rPr>
          <w:sz w:val="28"/>
          <w:szCs w:val="28"/>
          <w:lang w:val="ru-RU"/>
        </w:rPr>
        <w:t>)∙0,04=(</w:t>
      </w:r>
      <w:r>
        <w:rPr>
          <w:sz w:val="28"/>
          <w:szCs w:val="28"/>
          <w:lang w:val="ru-RU"/>
        </w:rPr>
        <w:t>4,15</w:t>
      </w:r>
      <w:r w:rsidRPr="00AE64F8">
        <w:rPr>
          <w:sz w:val="28"/>
          <w:szCs w:val="28"/>
          <w:lang w:val="ru-RU"/>
        </w:rPr>
        <w:t>+0,34)∙0,04=0,</w:t>
      </w:r>
      <w:r>
        <w:rPr>
          <w:sz w:val="28"/>
          <w:szCs w:val="28"/>
          <w:lang w:val="ru-RU"/>
        </w:rPr>
        <w:t>18</w:t>
      </w:r>
      <w:r w:rsidRPr="00AE64F8">
        <w:rPr>
          <w:sz w:val="28"/>
          <w:szCs w:val="28"/>
          <w:lang w:val="ru-RU"/>
        </w:rPr>
        <w:t xml:space="preserve"> мин;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шт</w:t>
      </w:r>
      <w:r w:rsidRPr="00AE64F8">
        <w:rPr>
          <w:sz w:val="28"/>
          <w:szCs w:val="28"/>
          <w:lang w:val="ru-RU"/>
        </w:rPr>
        <w:t>=Т</w:t>
      </w:r>
      <w:r w:rsidRPr="00561949">
        <w:rPr>
          <w:sz w:val="28"/>
          <w:szCs w:val="28"/>
          <w:vertAlign w:val="subscript"/>
        </w:rPr>
        <w:t>Σ</w:t>
      </w:r>
      <w:r w:rsidRPr="00AE64F8">
        <w:rPr>
          <w:sz w:val="28"/>
          <w:szCs w:val="28"/>
          <w:vertAlign w:val="subscript"/>
          <w:lang w:val="ru-RU"/>
        </w:rPr>
        <w:t>осн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всп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обсл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отд</w:t>
      </w:r>
      <w:r>
        <w:rPr>
          <w:sz w:val="28"/>
          <w:szCs w:val="28"/>
          <w:lang w:val="ru-RU"/>
        </w:rPr>
        <w:t>=4,15</w:t>
      </w:r>
      <w:r w:rsidRPr="00AE64F8">
        <w:rPr>
          <w:sz w:val="28"/>
          <w:szCs w:val="28"/>
          <w:lang w:val="ru-RU"/>
        </w:rPr>
        <w:t>+0,34+0,</w:t>
      </w:r>
      <w:r>
        <w:rPr>
          <w:sz w:val="28"/>
          <w:szCs w:val="28"/>
          <w:lang w:val="ru-RU"/>
        </w:rPr>
        <w:t>23</w:t>
      </w:r>
      <w:r w:rsidRPr="00AE64F8">
        <w:rPr>
          <w:sz w:val="28"/>
          <w:szCs w:val="28"/>
          <w:lang w:val="ru-RU"/>
        </w:rPr>
        <w:t>+0,</w:t>
      </w:r>
      <w:r>
        <w:rPr>
          <w:sz w:val="28"/>
          <w:szCs w:val="28"/>
          <w:lang w:val="ru-RU"/>
        </w:rPr>
        <w:t>18</w:t>
      </w:r>
      <w:r w:rsidRPr="00AE64F8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4,9</w:t>
      </w:r>
      <w:r w:rsidRPr="00AE64F8">
        <w:rPr>
          <w:sz w:val="28"/>
          <w:szCs w:val="28"/>
          <w:lang w:val="ru-RU"/>
        </w:rPr>
        <w:t xml:space="preserve"> мин;</w:t>
      </w:r>
    </w:p>
    <w:p w:rsidR="009D4D24" w:rsidRPr="00AE64F8" w:rsidRDefault="009D4D24" w:rsidP="009D4D24">
      <w:pPr>
        <w:spacing w:line="360" w:lineRule="auto"/>
        <w:ind w:right="136" w:firstLine="708"/>
        <w:jc w:val="both"/>
        <w:rPr>
          <w:sz w:val="28"/>
          <w:szCs w:val="28"/>
          <w:lang w:val="ru-RU"/>
        </w:rPr>
      </w:pPr>
      <w:r w:rsidRPr="00AE64F8">
        <w:rPr>
          <w:sz w:val="28"/>
          <w:szCs w:val="28"/>
          <w:lang w:val="ru-RU"/>
        </w:rPr>
        <w:t>Т</w:t>
      </w:r>
      <w:r w:rsidRPr="00AE64F8">
        <w:rPr>
          <w:sz w:val="28"/>
          <w:szCs w:val="28"/>
          <w:vertAlign w:val="subscript"/>
          <w:lang w:val="ru-RU"/>
        </w:rPr>
        <w:t>шт.-к.</w:t>
      </w:r>
      <w:r w:rsidRPr="00AE64F8">
        <w:rPr>
          <w:sz w:val="28"/>
          <w:szCs w:val="28"/>
          <w:lang w:val="ru-RU"/>
        </w:rPr>
        <w:t>=Т</w:t>
      </w:r>
      <w:r w:rsidRPr="00AE64F8">
        <w:rPr>
          <w:sz w:val="28"/>
          <w:szCs w:val="28"/>
          <w:vertAlign w:val="subscript"/>
          <w:lang w:val="ru-RU"/>
        </w:rPr>
        <w:t>шт</w:t>
      </w:r>
      <w:r w:rsidRPr="00AE64F8">
        <w:rPr>
          <w:sz w:val="28"/>
          <w:szCs w:val="28"/>
          <w:lang w:val="ru-RU"/>
        </w:rPr>
        <w:t>+Т</w:t>
      </w:r>
      <w:r w:rsidRPr="00AE64F8">
        <w:rPr>
          <w:sz w:val="28"/>
          <w:szCs w:val="28"/>
          <w:vertAlign w:val="subscript"/>
          <w:lang w:val="ru-RU"/>
        </w:rPr>
        <w:t>пз</w:t>
      </w:r>
      <w:r w:rsidRPr="00AE64F8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n</w:t>
      </w:r>
      <w:r w:rsidRPr="00AE64F8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4,9</w:t>
      </w:r>
      <w:r w:rsidRPr="00AE64F8">
        <w:rPr>
          <w:sz w:val="28"/>
          <w:szCs w:val="28"/>
          <w:lang w:val="ru-RU"/>
        </w:rPr>
        <w:t>+14/30=</w:t>
      </w:r>
      <w:r>
        <w:rPr>
          <w:sz w:val="28"/>
          <w:szCs w:val="28"/>
          <w:lang w:val="ru-RU"/>
        </w:rPr>
        <w:t>5,36</w:t>
      </w:r>
      <w:r w:rsidRPr="00AE64F8">
        <w:rPr>
          <w:sz w:val="28"/>
          <w:szCs w:val="28"/>
          <w:lang w:val="ru-RU"/>
        </w:rPr>
        <w:t xml:space="preserve"> мин.</w:t>
      </w:r>
    </w:p>
    <w:p w:rsidR="009D4D24" w:rsidRPr="00AE64F8" w:rsidRDefault="009D4D24" w:rsidP="009D4D24">
      <w:pPr>
        <w:spacing w:line="360" w:lineRule="auto"/>
        <w:ind w:right="136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E64F8">
        <w:rPr>
          <w:sz w:val="28"/>
          <w:szCs w:val="28"/>
          <w:lang w:val="ru-RU"/>
        </w:rPr>
        <w:t>По этому принципу рассчитываются остальные переходы токарной операции 01</w:t>
      </w:r>
      <w:r>
        <w:rPr>
          <w:sz w:val="28"/>
          <w:szCs w:val="28"/>
          <w:lang w:val="ru-RU"/>
        </w:rPr>
        <w:t>5</w:t>
      </w:r>
      <w:r w:rsidRPr="00AE64F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(см. операционную карту опер.015</w:t>
      </w:r>
      <w:r w:rsidRPr="00AE64F8">
        <w:rPr>
          <w:sz w:val="28"/>
          <w:szCs w:val="28"/>
          <w:lang w:val="ru-RU"/>
        </w:rPr>
        <w:t>)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b/>
          <w:iCs/>
          <w:color w:val="000000"/>
          <w:sz w:val="28"/>
          <w:szCs w:val="28"/>
          <w:lang w:val="ru-RU"/>
        </w:rPr>
      </w:pPr>
      <w:bookmarkStart w:id="10" w:name="_Toc429053978"/>
      <w:bookmarkStart w:id="11" w:name="_Toc436246330"/>
      <w:r w:rsidRPr="00AE64F8">
        <w:rPr>
          <w:b/>
          <w:iCs/>
          <w:color w:val="000000"/>
          <w:sz w:val="28"/>
          <w:szCs w:val="28"/>
          <w:lang w:val="ru-RU"/>
        </w:rPr>
        <w:t>Список использованной литературы</w:t>
      </w:r>
      <w:bookmarkEnd w:id="10"/>
      <w:bookmarkEnd w:id="11"/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>1. Ягуткин В.А., Потехин Б.А. Технология машиностроения: учебное пособие. – Екатеринбург: УГЛТУ,2004 –192с.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>2. Справочник по конструкционным материалам: Справочник / Б.Н. Арзамасов, Т.В. Соловьева, С.А. Герасимов и др.; под ред. Б.Н. Арзамасова, Т.В. Соловьевой. – М.:Изд-во МГТУ им.Баумана, 2005.- 640с.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 xml:space="preserve">3. Справочник технолога-машиностроителя В 2-х т Т1/ Под ред. А.Г.Косиловой и Р.К. Мещерякова 5-е изд. перераб. и доп М., Машиностроение, </w:t>
      </w:r>
      <w:smartTag w:uri="urn:schemas-microsoft-com:office:smarttags" w:element="metricconverter">
        <w:smartTagPr>
          <w:attr w:name="ProductID" w:val="2001 г"/>
        </w:smartTagPr>
        <w:r w:rsidRPr="00AE64F8">
          <w:rPr>
            <w:color w:val="000000"/>
            <w:sz w:val="28"/>
            <w:szCs w:val="28"/>
            <w:lang w:val="ru-RU"/>
          </w:rPr>
          <w:t>2001 г</w:t>
        </w:r>
      </w:smartTag>
      <w:r w:rsidRPr="00AE64F8">
        <w:rPr>
          <w:color w:val="000000"/>
          <w:sz w:val="28"/>
          <w:szCs w:val="28"/>
          <w:lang w:val="ru-RU"/>
        </w:rPr>
        <w:t>.- 912 с. ил.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 xml:space="preserve">4. Справочник технолога-машиностроителя В 2-х т Т2/ Под ред. А.Г.Косиловой и Р.К. Мещерякова 5-е изд. перераб. и доп М., Машиностроение, </w:t>
      </w:r>
      <w:smartTag w:uri="urn:schemas-microsoft-com:office:smarttags" w:element="metricconverter">
        <w:smartTagPr>
          <w:attr w:name="ProductID" w:val="2001 г"/>
        </w:smartTagPr>
        <w:r w:rsidRPr="00AE64F8">
          <w:rPr>
            <w:color w:val="000000"/>
            <w:sz w:val="28"/>
            <w:szCs w:val="28"/>
            <w:lang w:val="ru-RU"/>
          </w:rPr>
          <w:t>2001 г</w:t>
        </w:r>
      </w:smartTag>
      <w:r w:rsidRPr="00AE64F8">
        <w:rPr>
          <w:color w:val="000000"/>
          <w:sz w:val="28"/>
          <w:szCs w:val="28"/>
          <w:lang w:val="ru-RU"/>
        </w:rPr>
        <w:t>.- 944 с. ил.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>5. Горбацевич А.Ф., Шкред В.А. Курсовое проектирование по технологии машиностроения: [Учеб. Пособие для машиностроит. спец. Вузов].- 4-е изд., перераб. И доп. – Мн: Высш. школа ,1983.- 256с., ил.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lastRenderedPageBreak/>
        <w:t>6. Нефедов Н.А. Дипломное проектирование в машиностроительных техникумах: Учеб. Пособие для техникумов 2-е изд. перераб. и доп.- М.: Высш. Школа, 1986-239 с. ил.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>7. Панов А. А. и др. Обработка металлов резанием . М.: Машиностроение,1988. 736 с.</w:t>
      </w:r>
    </w:p>
    <w:p w:rsidR="009D4D24" w:rsidRPr="00AE64F8" w:rsidRDefault="009D4D24" w:rsidP="009D4D24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E64F8">
        <w:rPr>
          <w:color w:val="000000"/>
          <w:sz w:val="28"/>
          <w:szCs w:val="28"/>
          <w:lang w:val="ru-RU"/>
        </w:rPr>
        <w:t>8. Руденко П.А. и др. Проектирование и производство заготовок в машиностроении: Учеб. пособие/П.А. Руденко, Ю.А. Харламов, В.М. Плескач; Под общ. ред. В.М. Плескача. – К.: Выща шк.: 1991. – 247 с.: ил.</w:t>
      </w:r>
    </w:p>
    <w:p w:rsidR="008D2E55" w:rsidRPr="00A27383" w:rsidRDefault="008D2E55" w:rsidP="009D4D24">
      <w:pPr>
        <w:tabs>
          <w:tab w:val="left" w:pos="2930"/>
        </w:tabs>
        <w:jc w:val="center"/>
        <w:rPr>
          <w:lang w:val="ru-RU"/>
        </w:rPr>
      </w:pPr>
    </w:p>
    <w:sectPr w:rsidR="008D2E55" w:rsidRPr="00A27383" w:rsidSect="006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E9" w:rsidRDefault="00B071E9" w:rsidP="00430BB6">
      <w:pPr>
        <w:spacing w:after="0" w:line="240" w:lineRule="auto"/>
      </w:pPr>
      <w:r>
        <w:separator/>
      </w:r>
    </w:p>
  </w:endnote>
  <w:endnote w:type="continuationSeparator" w:id="0">
    <w:p w:rsidR="00B071E9" w:rsidRDefault="00B071E9" w:rsidP="0043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E9" w:rsidRDefault="00B071E9" w:rsidP="00430BB6">
      <w:pPr>
        <w:spacing w:after="0" w:line="240" w:lineRule="auto"/>
      </w:pPr>
      <w:r>
        <w:separator/>
      </w:r>
    </w:p>
  </w:footnote>
  <w:footnote w:type="continuationSeparator" w:id="0">
    <w:p w:rsidR="00B071E9" w:rsidRDefault="00B071E9" w:rsidP="0043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4456"/>
    <w:multiLevelType w:val="hybridMultilevel"/>
    <w:tmpl w:val="F042BB66"/>
    <w:lvl w:ilvl="0" w:tplc="2CB81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CB1099"/>
    <w:multiLevelType w:val="hybridMultilevel"/>
    <w:tmpl w:val="EEC6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3D0"/>
    <w:multiLevelType w:val="hybridMultilevel"/>
    <w:tmpl w:val="8AF4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E29B0"/>
    <w:multiLevelType w:val="hybridMultilevel"/>
    <w:tmpl w:val="07CCA0F4"/>
    <w:lvl w:ilvl="0" w:tplc="A7FAA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5B2FEF"/>
    <w:multiLevelType w:val="multilevel"/>
    <w:tmpl w:val="851AA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4DB97DA3"/>
    <w:multiLevelType w:val="hybridMultilevel"/>
    <w:tmpl w:val="96F25ECE"/>
    <w:lvl w:ilvl="0" w:tplc="FFCE3D56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 w15:restartNumberingAfterBreak="0">
    <w:nsid w:val="6BE460DA"/>
    <w:multiLevelType w:val="hybridMultilevel"/>
    <w:tmpl w:val="CC9C27C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315B3E"/>
    <w:multiLevelType w:val="hybridMultilevel"/>
    <w:tmpl w:val="AE9E63BA"/>
    <w:lvl w:ilvl="0" w:tplc="C360AE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47"/>
    <w:rsid w:val="000B4C34"/>
    <w:rsid w:val="00153162"/>
    <w:rsid w:val="00163745"/>
    <w:rsid w:val="001B658D"/>
    <w:rsid w:val="001F5D8C"/>
    <w:rsid w:val="00217D27"/>
    <w:rsid w:val="00273609"/>
    <w:rsid w:val="003D5267"/>
    <w:rsid w:val="003E5BA1"/>
    <w:rsid w:val="00430BB6"/>
    <w:rsid w:val="004C76C9"/>
    <w:rsid w:val="005C1C47"/>
    <w:rsid w:val="005D0723"/>
    <w:rsid w:val="00691F87"/>
    <w:rsid w:val="006A3990"/>
    <w:rsid w:val="0071329F"/>
    <w:rsid w:val="007A669B"/>
    <w:rsid w:val="007D3586"/>
    <w:rsid w:val="00847451"/>
    <w:rsid w:val="008D2E55"/>
    <w:rsid w:val="00980CC1"/>
    <w:rsid w:val="009D4D24"/>
    <w:rsid w:val="009E73EE"/>
    <w:rsid w:val="00A27383"/>
    <w:rsid w:val="00A636F3"/>
    <w:rsid w:val="00AD4084"/>
    <w:rsid w:val="00B071E9"/>
    <w:rsid w:val="00B71F16"/>
    <w:rsid w:val="00C140FD"/>
    <w:rsid w:val="00C17C37"/>
    <w:rsid w:val="00C913C3"/>
    <w:rsid w:val="00CA4D6B"/>
    <w:rsid w:val="00D66EF7"/>
    <w:rsid w:val="00D67DD2"/>
    <w:rsid w:val="00DE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docId w15:val="{7F00A986-051D-4D2F-B4EF-F6D593A6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27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4">
    <w:name w:val="Emphasis"/>
    <w:aliases w:val="основной"/>
    <w:basedOn w:val="a0"/>
    <w:uiPriority w:val="20"/>
    <w:qFormat/>
    <w:rsid w:val="008D2E55"/>
    <w:rPr>
      <w:i/>
      <w:iCs/>
    </w:rPr>
  </w:style>
  <w:style w:type="paragraph" w:customStyle="1" w:styleId="a5">
    <w:name w:val="Мой"/>
    <w:basedOn w:val="a"/>
    <w:qFormat/>
    <w:rsid w:val="008D2E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43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BB6"/>
    <w:rPr>
      <w:lang w:val="en-US" w:bidi="en-US"/>
    </w:rPr>
  </w:style>
  <w:style w:type="paragraph" w:styleId="a8">
    <w:name w:val="footer"/>
    <w:basedOn w:val="a"/>
    <w:link w:val="a9"/>
    <w:uiPriority w:val="99"/>
    <w:unhideWhenUsed/>
    <w:rsid w:val="0043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BB6"/>
    <w:rPr>
      <w:lang w:val="en-US" w:bidi="en-US"/>
    </w:rPr>
  </w:style>
  <w:style w:type="table" w:styleId="aa">
    <w:name w:val="Table Grid"/>
    <w:basedOn w:val="a1"/>
    <w:uiPriority w:val="59"/>
    <w:rsid w:val="0043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А"/>
    <w:next w:val="a"/>
    <w:autoRedefine/>
    <w:uiPriority w:val="99"/>
    <w:rsid w:val="00C913C3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39B9-5466-495E-B86A-51DD1505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23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14</cp:revision>
  <dcterms:created xsi:type="dcterms:W3CDTF">2016-05-26T18:24:00Z</dcterms:created>
  <dcterms:modified xsi:type="dcterms:W3CDTF">2016-12-20T12:53:00Z</dcterms:modified>
</cp:coreProperties>
</file>