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59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19"/>
          <w:szCs w:val="19"/>
        </w:rPr>
        <w:t>ОБЩИЕ ТРЕБОВАНИЯ К ВЫПОЛНЕНИЮ КОНТРОЛЬНОЙ РАБОТЫ</w:t>
      </w:r>
    </w:p>
    <w:p w:rsidR="00270359" w:rsidRPr="000948D6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48D6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Оформление</w:t>
      </w:r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87614">
        <w:rPr>
          <w:rFonts w:cs="Times New Roman"/>
          <w:color w:val="000000"/>
          <w:sz w:val="24"/>
          <w:szCs w:val="24"/>
        </w:rPr>
        <w:t xml:space="preserve">- </w:t>
      </w:r>
      <w:r w:rsidRPr="00087614">
        <w:rPr>
          <w:rFonts w:eastAsia="Times New Roman" w:cs="Times New Roman"/>
          <w:color w:val="000000"/>
          <w:sz w:val="24"/>
          <w:szCs w:val="24"/>
        </w:rPr>
        <w:t>работа выполняется в отдельной тетради с полями</w:t>
      </w:r>
      <w:r>
        <w:rPr>
          <w:rFonts w:eastAsia="Times New Roman" w:cs="Times New Roman"/>
          <w:color w:val="000000"/>
          <w:sz w:val="24"/>
          <w:szCs w:val="24"/>
        </w:rPr>
        <w:t xml:space="preserve"> или на листах формата А-4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87614">
        <w:rPr>
          <w:rFonts w:cs="Times New Roman"/>
          <w:color w:val="000000"/>
          <w:sz w:val="24"/>
          <w:szCs w:val="24"/>
        </w:rPr>
        <w:t xml:space="preserve">- </w:t>
      </w:r>
      <w:r w:rsidRPr="00087614">
        <w:rPr>
          <w:rFonts w:eastAsia="Times New Roman" w:cs="Times New Roman"/>
          <w:color w:val="000000"/>
          <w:sz w:val="24"/>
          <w:szCs w:val="24"/>
        </w:rPr>
        <w:t>работа должна быть написана четко, аккуратно, разборчивым почерком</w:t>
      </w:r>
      <w:r>
        <w:rPr>
          <w:rFonts w:eastAsia="Times New Roman" w:cs="Times New Roman"/>
          <w:color w:val="000000"/>
          <w:sz w:val="24"/>
          <w:szCs w:val="24"/>
        </w:rPr>
        <w:t xml:space="preserve"> или напечатана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87614">
        <w:rPr>
          <w:rFonts w:cs="Times New Roman"/>
          <w:color w:val="000000"/>
          <w:sz w:val="24"/>
          <w:szCs w:val="24"/>
        </w:rPr>
        <w:t xml:space="preserve">- </w:t>
      </w:r>
      <w:r w:rsidRPr="00087614">
        <w:rPr>
          <w:rFonts w:eastAsia="Times New Roman" w:cs="Times New Roman"/>
          <w:color w:val="000000"/>
          <w:sz w:val="24"/>
          <w:szCs w:val="24"/>
        </w:rPr>
        <w:t>не допускается вольное сокращение слов;</w:t>
      </w:r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87614">
        <w:rPr>
          <w:rFonts w:cs="Times New Roman"/>
          <w:color w:val="000000"/>
          <w:sz w:val="24"/>
          <w:szCs w:val="24"/>
        </w:rPr>
        <w:t xml:space="preserve">- </w:t>
      </w:r>
      <w:r w:rsidRPr="00087614">
        <w:rPr>
          <w:rFonts w:eastAsia="Times New Roman" w:cs="Times New Roman"/>
          <w:color w:val="000000"/>
          <w:sz w:val="24"/>
          <w:szCs w:val="24"/>
        </w:rPr>
        <w:t>каждый раздел, новая мысль выделяются новым абзацем;</w:t>
      </w:r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87614">
        <w:rPr>
          <w:rFonts w:cs="Times New Roman"/>
          <w:color w:val="000000"/>
          <w:sz w:val="24"/>
          <w:szCs w:val="24"/>
        </w:rPr>
        <w:t xml:space="preserve">- </w:t>
      </w:r>
      <w:r w:rsidRPr="00087614">
        <w:rPr>
          <w:rFonts w:eastAsia="Times New Roman" w:cs="Times New Roman"/>
          <w:color w:val="000000"/>
          <w:sz w:val="24"/>
          <w:szCs w:val="24"/>
        </w:rPr>
        <w:t>обязательно приводятся номер и текст задания;</w:t>
      </w:r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Pr="00087614">
        <w:rPr>
          <w:rFonts w:cs="Times New Roman"/>
          <w:color w:val="000000"/>
          <w:sz w:val="24"/>
          <w:szCs w:val="24"/>
        </w:rPr>
        <w:t xml:space="preserve">-  </w:t>
      </w:r>
      <w:r w:rsidRPr="00087614">
        <w:rPr>
          <w:rFonts w:eastAsia="Times New Roman" w:cs="Times New Roman"/>
          <w:color w:val="000000"/>
          <w:sz w:val="24"/>
          <w:szCs w:val="24"/>
        </w:rPr>
        <w:t xml:space="preserve">ответ на теоретический вопрос должен быть </w:t>
      </w:r>
      <w:r>
        <w:rPr>
          <w:rFonts w:eastAsia="Times New Roman" w:cs="Times New Roman"/>
          <w:color w:val="000000"/>
          <w:sz w:val="24"/>
          <w:szCs w:val="24"/>
        </w:rPr>
        <w:t xml:space="preserve">конкретным и </w:t>
      </w:r>
      <w:r w:rsidRPr="00087614">
        <w:rPr>
          <w:rFonts w:eastAsia="Times New Roman" w:cs="Times New Roman"/>
          <w:color w:val="000000"/>
          <w:sz w:val="24"/>
          <w:szCs w:val="24"/>
        </w:rPr>
        <w:t xml:space="preserve"> исчерпываю</w:t>
      </w:r>
      <w:r w:rsidRPr="00087614">
        <w:rPr>
          <w:rFonts w:eastAsia="Times New Roman" w:cs="Times New Roman"/>
          <w:color w:val="000000"/>
          <w:sz w:val="24"/>
          <w:szCs w:val="24"/>
        </w:rPr>
        <w:softHyphen/>
        <w:t>щим;</w:t>
      </w:r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87614">
        <w:rPr>
          <w:rFonts w:cs="Times New Roman"/>
          <w:color w:val="000000"/>
          <w:sz w:val="24"/>
          <w:szCs w:val="24"/>
        </w:rPr>
        <w:t xml:space="preserve">-  </w:t>
      </w:r>
      <w:r w:rsidRPr="00087614">
        <w:rPr>
          <w:rFonts w:eastAsia="Times New Roman" w:cs="Times New Roman"/>
          <w:color w:val="000000"/>
          <w:sz w:val="24"/>
          <w:szCs w:val="24"/>
        </w:rPr>
        <w:t>в конце работы приводится список использованной литературы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087614">
        <w:rPr>
          <w:rFonts w:eastAsia="Times New Roman" w:cs="Times New Roman"/>
          <w:color w:val="000000"/>
          <w:sz w:val="24"/>
          <w:szCs w:val="24"/>
        </w:rPr>
        <w:t xml:space="preserve">   про</w:t>
      </w:r>
      <w:r w:rsidRPr="00087614">
        <w:rPr>
          <w:rFonts w:eastAsia="Times New Roman" w:cs="Times New Roman"/>
          <w:color w:val="000000"/>
          <w:sz w:val="24"/>
          <w:szCs w:val="24"/>
        </w:rPr>
        <w:softHyphen/>
        <w:t>ставляется дата выполнения, подпись студента;</w:t>
      </w:r>
      <w:r w:rsidRPr="00270359">
        <w:rPr>
          <w:rFonts w:cs="Times New Roman"/>
          <w:szCs w:val="28"/>
        </w:rPr>
        <w:t xml:space="preserve"> </w:t>
      </w:r>
      <w:r w:rsidRPr="00270359">
        <w:rPr>
          <w:rFonts w:cs="Times New Roman"/>
          <w:sz w:val="24"/>
          <w:szCs w:val="24"/>
        </w:rPr>
        <w:t xml:space="preserve">Работу пишем 14 шрифтом, список литературы не менее 10 источников, в тексте обязательно ссылки на источники литературы в квадратных скобках </w:t>
      </w:r>
      <w:proofErr w:type="gramStart"/>
      <w:r w:rsidRPr="00270359">
        <w:rPr>
          <w:rFonts w:cs="Times New Roman"/>
          <w:sz w:val="24"/>
          <w:szCs w:val="24"/>
        </w:rPr>
        <w:t xml:space="preserve">( </w:t>
      </w:r>
      <w:proofErr w:type="gramEnd"/>
      <w:r w:rsidRPr="00270359">
        <w:rPr>
          <w:rFonts w:cs="Times New Roman"/>
          <w:sz w:val="24"/>
          <w:szCs w:val="24"/>
        </w:rPr>
        <w:t xml:space="preserve">[2]). Шрифт </w:t>
      </w:r>
      <w:r w:rsidRPr="00270359">
        <w:rPr>
          <w:rFonts w:cs="Times New Roman"/>
          <w:sz w:val="24"/>
          <w:szCs w:val="24"/>
          <w:lang w:val="en-US"/>
        </w:rPr>
        <w:t>Times</w:t>
      </w:r>
      <w:r w:rsidRPr="00270359">
        <w:rPr>
          <w:rFonts w:cs="Times New Roman"/>
          <w:sz w:val="24"/>
          <w:szCs w:val="24"/>
        </w:rPr>
        <w:t xml:space="preserve"> </w:t>
      </w:r>
      <w:r w:rsidRPr="00270359">
        <w:rPr>
          <w:rFonts w:cs="Times New Roman"/>
          <w:sz w:val="24"/>
          <w:szCs w:val="24"/>
          <w:lang w:val="en-US"/>
        </w:rPr>
        <w:t>New</w:t>
      </w:r>
      <w:r w:rsidRPr="00270359">
        <w:rPr>
          <w:rFonts w:cs="Times New Roman"/>
          <w:sz w:val="24"/>
          <w:szCs w:val="24"/>
        </w:rPr>
        <w:t xml:space="preserve"> </w:t>
      </w:r>
      <w:r w:rsidRPr="00270359">
        <w:rPr>
          <w:rFonts w:cs="Times New Roman"/>
          <w:sz w:val="24"/>
          <w:szCs w:val="24"/>
          <w:lang w:val="en-US"/>
        </w:rPr>
        <w:t>Roman</w:t>
      </w:r>
      <w:r w:rsidRPr="00270359">
        <w:rPr>
          <w:rFonts w:cs="Times New Roman"/>
          <w:sz w:val="24"/>
          <w:szCs w:val="24"/>
        </w:rPr>
        <w:t>.</w:t>
      </w:r>
    </w:p>
    <w:p w:rsidR="00270359" w:rsidRPr="00087614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087614">
        <w:rPr>
          <w:rFonts w:eastAsia="Times New Roman" w:cs="Times New Roman"/>
          <w:b/>
          <w:bCs/>
          <w:color w:val="000000"/>
          <w:sz w:val="24"/>
          <w:szCs w:val="24"/>
        </w:rPr>
        <w:t>Выбор контрольных заданий</w:t>
      </w:r>
    </w:p>
    <w:p w:rsidR="00270359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087614">
        <w:rPr>
          <w:rFonts w:eastAsia="Times New Roman" w:cs="Times New Roman"/>
          <w:color w:val="000000"/>
          <w:sz w:val="24"/>
          <w:szCs w:val="24"/>
        </w:rPr>
        <w:t xml:space="preserve">Каждый студент выполняет </w:t>
      </w:r>
      <w:r>
        <w:rPr>
          <w:rFonts w:eastAsia="Times New Roman" w:cs="Times New Roman"/>
          <w:color w:val="000000"/>
          <w:sz w:val="24"/>
          <w:szCs w:val="24"/>
        </w:rPr>
        <w:t xml:space="preserve"> вариант </w:t>
      </w:r>
      <w:r w:rsidRPr="00087614">
        <w:rPr>
          <w:rFonts w:eastAsia="Times New Roman" w:cs="Times New Roman"/>
          <w:color w:val="000000"/>
          <w:sz w:val="24"/>
          <w:szCs w:val="24"/>
        </w:rPr>
        <w:t xml:space="preserve"> контрольн</w:t>
      </w:r>
      <w:r>
        <w:rPr>
          <w:rFonts w:eastAsia="Times New Roman" w:cs="Times New Roman"/>
          <w:color w:val="000000"/>
          <w:sz w:val="24"/>
          <w:szCs w:val="24"/>
        </w:rPr>
        <w:t xml:space="preserve">ой </w:t>
      </w:r>
      <w:r w:rsidRPr="00087614">
        <w:rPr>
          <w:rFonts w:eastAsia="Times New Roman" w:cs="Times New Roman"/>
          <w:color w:val="000000"/>
          <w:sz w:val="24"/>
          <w:szCs w:val="24"/>
        </w:rPr>
        <w:t xml:space="preserve"> работы </w:t>
      </w:r>
      <w:r>
        <w:rPr>
          <w:rFonts w:eastAsia="Times New Roman" w:cs="Times New Roman"/>
          <w:color w:val="000000"/>
          <w:sz w:val="24"/>
          <w:szCs w:val="24"/>
        </w:rPr>
        <w:t xml:space="preserve">по указанию преподавателя. Контрольная работа содержит 3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теоретических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вопроса и тестовые  задания.  </w:t>
      </w:r>
    </w:p>
    <w:p w:rsidR="00CB4070" w:rsidRDefault="00CB4070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/>
    <w:p w:rsidR="00270359" w:rsidRDefault="00270359" w:rsidP="00270359"/>
    <w:p w:rsidR="00270359" w:rsidRPr="00270359" w:rsidRDefault="00270359" w:rsidP="00270359">
      <w:pPr>
        <w:jc w:val="center"/>
        <w:rPr>
          <w:b/>
          <w:sz w:val="36"/>
          <w:szCs w:val="36"/>
          <w:u w:val="single"/>
        </w:rPr>
      </w:pPr>
      <w:r w:rsidRPr="00270359">
        <w:rPr>
          <w:b/>
          <w:sz w:val="36"/>
          <w:szCs w:val="36"/>
          <w:u w:val="single"/>
        </w:rPr>
        <w:lastRenderedPageBreak/>
        <w:t>Вариант № 3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1. Дайте ответы на следующие тестовые задания</w:t>
      </w:r>
      <w:proofErr w:type="gramStart"/>
      <w:r w:rsidRPr="009A0F60">
        <w:rPr>
          <w:rFonts w:cs="Times New Roman"/>
          <w:sz w:val="24"/>
          <w:szCs w:val="24"/>
        </w:rPr>
        <w:t xml:space="preserve"> :</w:t>
      </w:r>
      <w:proofErr w:type="gramEnd"/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1.                УКАЖИТЕ ПРАВИЛЬНЫЙ ОТВЕТ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КОЛИЧЕСТВО НУКЛЕОТИДОВ В МОЛЕКУЛЕ ДНК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1  -    2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2  -    3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3  -    4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4  -    6</w:t>
      </w:r>
    </w:p>
    <w:p w:rsidR="00270359" w:rsidRPr="009A0F60" w:rsidRDefault="00270359" w:rsidP="00270359">
      <w:pPr>
        <w:spacing w:after="0" w:line="240" w:lineRule="auto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5  -    10</w:t>
      </w:r>
    </w:p>
    <w:p w:rsidR="00270359" w:rsidRPr="009A0F60" w:rsidRDefault="00270359" w:rsidP="00270359">
      <w:pPr>
        <w:spacing w:after="0" w:line="240" w:lineRule="auto"/>
        <w:rPr>
          <w:rFonts w:cs="Times New Roman"/>
          <w:sz w:val="24"/>
          <w:szCs w:val="24"/>
        </w:rPr>
      </w:pP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2.   УКАЖИТЕ НЕСКОЛЬКО ПРАВИЛЬНЫХ ОТВЕТОВ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    СВОЙСТВА СВЯЗАННОЙ ВОДЫ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1. не замерзает при температурах значительно ниже нуля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2. пониженная электропроводность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3. повышенная электропроводность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4. используется в качестве растворителя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5. используется в качестве </w:t>
      </w:r>
      <w:proofErr w:type="spellStart"/>
      <w:r w:rsidRPr="009A0F60">
        <w:rPr>
          <w:rFonts w:cs="Times New Roman"/>
          <w:sz w:val="24"/>
          <w:szCs w:val="24"/>
        </w:rPr>
        <w:t>солюбилизатора</w:t>
      </w:r>
      <w:proofErr w:type="spellEnd"/>
      <w:r w:rsidRPr="009A0F60">
        <w:rPr>
          <w:rFonts w:cs="Times New Roman"/>
          <w:sz w:val="24"/>
          <w:szCs w:val="24"/>
        </w:rPr>
        <w:t xml:space="preserve">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6. используется в качестве  консерванта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70359" w:rsidRPr="009A0F60" w:rsidRDefault="00270359" w:rsidP="00270359">
      <w:pPr>
        <w:spacing w:after="0" w:line="240" w:lineRule="auto"/>
        <w:rPr>
          <w:rFonts w:cs="Times New Roman"/>
          <w:sz w:val="24"/>
          <w:szCs w:val="24"/>
        </w:rPr>
      </w:pPr>
      <w:r w:rsidRPr="009A0F60">
        <w:rPr>
          <w:rFonts w:cs="Times New Roman"/>
          <w:b/>
          <w:sz w:val="24"/>
          <w:szCs w:val="24"/>
        </w:rPr>
        <w:t xml:space="preserve"> </w:t>
      </w:r>
      <w:r w:rsidRPr="009A0F60">
        <w:rPr>
          <w:rFonts w:cs="Times New Roman"/>
          <w:sz w:val="24"/>
          <w:szCs w:val="24"/>
        </w:rPr>
        <w:t xml:space="preserve"> 3.  УКАЖИТЕ НЕСКОЛЬКО ПРАВИЛЬНЫХ ОТВЕТОВ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        ВИДЫ ТРАНСПОРТА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1. активный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2. полуактивный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3. пассивный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4. скоростной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5. замедленный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6. универсальный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4.   УКАЖИТЕ НЕСКОЛЬКО ПРАВИЛЬНЫХ ОТВЕТОВ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ДОСТОИНСТВА ЭТАНОЛА КАК  СУБСТРАТА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1.  хорошая летучесть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2.  нестабильность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3.  огнеопасность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4.  дешевый  источник углерода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5.  высокая себестоимость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6.  дефицитность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5.       УКАЖИТЕ НЕСКОЛЬКО ПРАВИЛЬНЫХ ОТВЕТОВ </w:t>
      </w:r>
    </w:p>
    <w:p w:rsidR="00270359" w:rsidRPr="009A0F60" w:rsidRDefault="00270359" w:rsidP="0027035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ДРОЖЖИ, ВЫРАЩЕННЫЕ НА ЭТАНОЛЕ  ПО СРАВНЕНИЮ С МЕЛАССОЙ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1.  более </w:t>
      </w:r>
      <w:proofErr w:type="gramStart"/>
      <w:r w:rsidRPr="009A0F60">
        <w:rPr>
          <w:rFonts w:cs="Times New Roman"/>
          <w:sz w:val="24"/>
          <w:szCs w:val="24"/>
        </w:rPr>
        <w:t>устойчивы</w:t>
      </w:r>
      <w:proofErr w:type="gramEnd"/>
      <w:r w:rsidRPr="009A0F60">
        <w:rPr>
          <w:rFonts w:cs="Times New Roman"/>
          <w:sz w:val="24"/>
          <w:szCs w:val="24"/>
        </w:rPr>
        <w:t xml:space="preserve"> при сушке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2.  менее </w:t>
      </w:r>
      <w:proofErr w:type="gramStart"/>
      <w:r w:rsidRPr="009A0F60">
        <w:rPr>
          <w:rFonts w:cs="Times New Roman"/>
          <w:sz w:val="24"/>
          <w:szCs w:val="24"/>
        </w:rPr>
        <w:t>устойчивы</w:t>
      </w:r>
      <w:proofErr w:type="gramEnd"/>
      <w:r w:rsidRPr="009A0F60">
        <w:rPr>
          <w:rFonts w:cs="Times New Roman"/>
          <w:sz w:val="24"/>
          <w:szCs w:val="24"/>
        </w:rPr>
        <w:t xml:space="preserve"> при сушке 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3.  бродильная активность выше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4.  бродильная активность ниже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5.  значительно дороже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6.  значительно дешевле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6.     УКАЖИТЕ НЕСКОЛЬКО ПРАВИЛЬНЫХ ОТВЕТОВ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ПРЕИМУЩЕСТВА МЕТАНОЛА КАК СУБСТРАТА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1. высокая чистота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2. низкая чистота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3. хорошая растворимость в воде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4. плохая растворимость в воде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5. токсичность   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lastRenderedPageBreak/>
        <w:t xml:space="preserve">6.  значительная </w:t>
      </w:r>
      <w:proofErr w:type="spellStart"/>
      <w:r w:rsidRPr="009A0F60">
        <w:rPr>
          <w:rFonts w:cs="Times New Roman"/>
          <w:sz w:val="24"/>
          <w:szCs w:val="24"/>
        </w:rPr>
        <w:t>дешивизна</w:t>
      </w:r>
      <w:proofErr w:type="spellEnd"/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7.     УКАЖИТЕ ПРАВИЛЬНЫЙ ОТВЕТ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СРЕДА ДЛЯ  РОСТА </w:t>
      </w:r>
      <w:proofErr w:type="gramStart"/>
      <w:r w:rsidRPr="009A0F60">
        <w:rPr>
          <w:rFonts w:cs="Times New Roman"/>
          <w:sz w:val="24"/>
          <w:szCs w:val="24"/>
        </w:rPr>
        <w:t>АЛЬФА-КЕТОГЛУТАРОВОЙ</w:t>
      </w:r>
      <w:proofErr w:type="gramEnd"/>
      <w:r w:rsidRPr="009A0F60">
        <w:rPr>
          <w:rFonts w:cs="Times New Roman"/>
          <w:sz w:val="24"/>
          <w:szCs w:val="24"/>
        </w:rPr>
        <w:t xml:space="preserve"> КИСЛОТЫ 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1. пептон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2. 10 % раствор глюкозы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3. раствор  сахарозы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4. дрожжевой экстракт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5. кукурузный экстракт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                 8.  УКАЖИТЕ ПРАВИЛЬНЫЙ ОТВЕТ  </w:t>
      </w:r>
    </w:p>
    <w:p w:rsidR="00270359" w:rsidRPr="009A0F60" w:rsidRDefault="00270359" w:rsidP="0027035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КИСЛОТА </w:t>
      </w:r>
      <w:proofErr w:type="gramStart"/>
      <w:r w:rsidRPr="009A0F60">
        <w:rPr>
          <w:rFonts w:cs="Times New Roman"/>
          <w:sz w:val="24"/>
          <w:szCs w:val="24"/>
        </w:rPr>
        <w:t>АЛЬФА-КЕТОГЛУТАРОВАЯ</w:t>
      </w:r>
      <w:proofErr w:type="gramEnd"/>
      <w:r w:rsidRPr="009A0F60">
        <w:rPr>
          <w:rFonts w:cs="Times New Roman"/>
          <w:sz w:val="24"/>
          <w:szCs w:val="24"/>
        </w:rPr>
        <w:t xml:space="preserve"> - ПРЕДШЕСТВЕННИЦА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1. пировиноградной кислоты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2. </w:t>
      </w:r>
      <w:proofErr w:type="spellStart"/>
      <w:r w:rsidRPr="009A0F60">
        <w:rPr>
          <w:rFonts w:cs="Times New Roman"/>
          <w:sz w:val="24"/>
          <w:szCs w:val="24"/>
        </w:rPr>
        <w:t>аланина</w:t>
      </w:r>
      <w:proofErr w:type="spellEnd"/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3. </w:t>
      </w:r>
      <w:proofErr w:type="spellStart"/>
      <w:r w:rsidRPr="009A0F60">
        <w:rPr>
          <w:rFonts w:cs="Times New Roman"/>
          <w:sz w:val="24"/>
          <w:szCs w:val="24"/>
        </w:rPr>
        <w:t>глутаминовой</w:t>
      </w:r>
      <w:proofErr w:type="spellEnd"/>
      <w:r w:rsidRPr="009A0F60">
        <w:rPr>
          <w:rFonts w:cs="Times New Roman"/>
          <w:sz w:val="24"/>
          <w:szCs w:val="24"/>
        </w:rPr>
        <w:t xml:space="preserve"> кислоты   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4. цистеина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>5. триптофана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9A0F60">
        <w:rPr>
          <w:rFonts w:cs="Times New Roman"/>
          <w:sz w:val="24"/>
          <w:szCs w:val="24"/>
        </w:rPr>
        <w:t xml:space="preserve">2. Приведите развернутые ответы на </w:t>
      </w:r>
      <w:r>
        <w:rPr>
          <w:rFonts w:cs="Times New Roman"/>
          <w:sz w:val="24"/>
          <w:szCs w:val="24"/>
        </w:rPr>
        <w:t>следующие вопросы (</w:t>
      </w:r>
      <w:bookmarkStart w:id="0" w:name="_GoBack"/>
      <w:bookmarkEnd w:id="0"/>
      <w:r w:rsidRPr="009A0F60">
        <w:rPr>
          <w:rFonts w:cs="Times New Roman"/>
          <w:sz w:val="24"/>
          <w:szCs w:val="24"/>
        </w:rPr>
        <w:t>с указанием используемой литературы )</w:t>
      </w:r>
    </w:p>
    <w:p w:rsidR="00270359" w:rsidRPr="009A0F60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2.1  </w:t>
      </w:r>
      <w:r w:rsidRPr="009A0F60">
        <w:rPr>
          <w:rFonts w:cs="Times New Roman"/>
          <w:color w:val="000000"/>
          <w:sz w:val="24"/>
          <w:szCs w:val="24"/>
        </w:rPr>
        <w:t>Характеристика анаэробного способа переработки сточных вод. Параметры, влияющие на биологическую очистку.</w:t>
      </w:r>
    </w:p>
    <w:p w:rsidR="00270359" w:rsidRPr="009A0F60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2.2  </w:t>
      </w:r>
      <w:r w:rsidRPr="009A0F60">
        <w:rPr>
          <w:rFonts w:cs="Times New Roman"/>
          <w:color w:val="000000"/>
          <w:sz w:val="24"/>
          <w:szCs w:val="24"/>
        </w:rPr>
        <w:t xml:space="preserve">.  Характеристика систем перемешивания в </w:t>
      </w:r>
      <w:proofErr w:type="spellStart"/>
      <w:r w:rsidRPr="009A0F60">
        <w:rPr>
          <w:rFonts w:cs="Times New Roman"/>
          <w:color w:val="000000"/>
          <w:sz w:val="24"/>
          <w:szCs w:val="24"/>
        </w:rPr>
        <w:t>биореакторах</w:t>
      </w:r>
      <w:proofErr w:type="spellEnd"/>
      <w:r w:rsidRPr="009A0F60">
        <w:rPr>
          <w:rFonts w:cs="Times New Roman"/>
          <w:color w:val="000000"/>
          <w:sz w:val="24"/>
          <w:szCs w:val="24"/>
        </w:rPr>
        <w:t xml:space="preserve"> </w:t>
      </w:r>
    </w:p>
    <w:p w:rsidR="00270359" w:rsidRPr="009A0F60" w:rsidRDefault="00270359" w:rsidP="0027035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Pr="009A0F60">
        <w:rPr>
          <w:rFonts w:cs="Times New Roman"/>
          <w:color w:val="000000"/>
          <w:sz w:val="24"/>
          <w:szCs w:val="24"/>
        </w:rPr>
        <w:t>биореакторы</w:t>
      </w:r>
      <w:proofErr w:type="spellEnd"/>
      <w:r w:rsidRPr="009A0F60">
        <w:rPr>
          <w:rFonts w:cs="Times New Roman"/>
          <w:color w:val="000000"/>
          <w:sz w:val="24"/>
          <w:szCs w:val="24"/>
        </w:rPr>
        <w:t xml:space="preserve">    с    механическим,    пневматическим    и   циркуляционным способом перемешивания).</w:t>
      </w:r>
    </w:p>
    <w:p w:rsidR="00270359" w:rsidRPr="009A0F60" w:rsidRDefault="00270359" w:rsidP="002703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A0F60">
        <w:rPr>
          <w:rFonts w:cs="Times New Roman"/>
          <w:sz w:val="24"/>
          <w:szCs w:val="24"/>
        </w:rPr>
        <w:t xml:space="preserve">2.3  </w:t>
      </w:r>
      <w:r w:rsidRPr="009A0F60">
        <w:rPr>
          <w:rFonts w:cs="Times New Roman"/>
          <w:color w:val="000000"/>
          <w:sz w:val="24"/>
          <w:szCs w:val="24"/>
        </w:rPr>
        <w:t xml:space="preserve">Характеристика                          </w:t>
      </w:r>
      <w:proofErr w:type="spellStart"/>
      <w:r w:rsidRPr="009A0F60">
        <w:rPr>
          <w:rFonts w:cs="Times New Roman"/>
          <w:color w:val="000000"/>
          <w:sz w:val="24"/>
          <w:szCs w:val="24"/>
        </w:rPr>
        <w:t>комбинированых</w:t>
      </w:r>
      <w:proofErr w:type="spellEnd"/>
      <w:r w:rsidRPr="009A0F60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A0F60">
        <w:rPr>
          <w:rFonts w:cs="Times New Roman"/>
          <w:color w:val="000000"/>
          <w:sz w:val="24"/>
          <w:szCs w:val="24"/>
        </w:rPr>
        <w:t>самоэлиминирующихся</w:t>
      </w:r>
      <w:proofErr w:type="spellEnd"/>
      <w:r w:rsidRPr="009A0F60">
        <w:rPr>
          <w:rFonts w:cs="Times New Roman"/>
          <w:color w:val="000000"/>
          <w:sz w:val="24"/>
          <w:szCs w:val="24"/>
        </w:rPr>
        <w:t xml:space="preserve">   препаратов   и  препаратов     на основе продуктов метаболизма нормальной микрофлоры.</w:t>
      </w:r>
    </w:p>
    <w:p w:rsidR="00270359" w:rsidRPr="00270359" w:rsidRDefault="00270359">
      <w:pPr>
        <w:rPr>
          <w:b/>
        </w:rPr>
      </w:pPr>
    </w:p>
    <w:sectPr w:rsidR="00270359" w:rsidRPr="00270359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52"/>
    <w:rsid w:val="00270359"/>
    <w:rsid w:val="00CB4070"/>
    <w:rsid w:val="00D5544E"/>
    <w:rsid w:val="00D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59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59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2016-12-23T12:47:00Z</dcterms:created>
  <dcterms:modified xsi:type="dcterms:W3CDTF">2016-12-23T12:51:00Z</dcterms:modified>
</cp:coreProperties>
</file>