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3" w:rsidRPr="00EF39F3" w:rsidRDefault="00EF39F3" w:rsidP="00EF39F3">
      <w:pPr>
        <w:pStyle w:val="a3"/>
        <w:rPr>
          <w:sz w:val="32"/>
          <w:szCs w:val="32"/>
        </w:rPr>
      </w:pPr>
      <w:r w:rsidRPr="00EF39F3">
        <w:rPr>
          <w:sz w:val="32"/>
          <w:szCs w:val="32"/>
        </w:rPr>
        <w:t xml:space="preserve">          Задания для самостоятельного решения.</w:t>
      </w:r>
    </w:p>
    <w:p w:rsidR="00EF39F3" w:rsidRPr="00EF39F3" w:rsidRDefault="00EF39F3" w:rsidP="00EF39F3">
      <w:pPr>
        <w:pStyle w:val="a3"/>
        <w:rPr>
          <w:sz w:val="32"/>
          <w:szCs w:val="32"/>
        </w:rPr>
      </w:pPr>
      <w:r w:rsidRPr="00EF39F3">
        <w:rPr>
          <w:sz w:val="32"/>
          <w:szCs w:val="32"/>
        </w:rPr>
        <w:t>20.</w:t>
      </w:r>
      <w:r w:rsidRPr="00EF39F3">
        <w:rPr>
          <w:position w:val="-6"/>
          <w:sz w:val="32"/>
          <w:szCs w:val="32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5.5pt;height:17.25pt" o:ole="">
            <v:imagedata r:id="rId4" o:title=""/>
          </v:shape>
          <o:OLEObject Type="Embed" ProgID="Equation.DSMT4" ShapeID="_x0000_i1033" DrawAspect="Content" ObjectID="_1544630500" r:id="rId5"/>
        </w:object>
      </w:r>
      <w:r w:rsidRPr="00EF39F3">
        <w:rPr>
          <w:sz w:val="32"/>
          <w:szCs w:val="32"/>
        </w:rPr>
        <w:t xml:space="preserve"> </w:t>
      </w:r>
    </w:p>
    <w:p w:rsidR="00EF39F3" w:rsidRDefault="00EF39F3" w:rsidP="00293294">
      <w:pPr>
        <w:pStyle w:val="a3"/>
        <w:rPr>
          <w:szCs w:val="24"/>
        </w:rPr>
      </w:pPr>
    </w:p>
    <w:p w:rsidR="00EF39F3" w:rsidRDefault="00EF39F3" w:rsidP="00293294">
      <w:pPr>
        <w:pStyle w:val="a3"/>
        <w:rPr>
          <w:szCs w:val="24"/>
        </w:rPr>
      </w:pPr>
    </w:p>
    <w:p w:rsidR="00666362" w:rsidRDefault="00666362" w:rsidP="00293294">
      <w:pPr>
        <w:pStyle w:val="a3"/>
        <w:rPr>
          <w:szCs w:val="24"/>
        </w:rPr>
      </w:pPr>
      <w:r>
        <w:rPr>
          <w:szCs w:val="24"/>
        </w:rPr>
        <w:t>Образец. Решить уравнение:</w:t>
      </w:r>
    </w:p>
    <w:p w:rsidR="00666362" w:rsidRDefault="00666362" w:rsidP="00293294">
      <w:pPr>
        <w:pStyle w:val="a3"/>
        <w:rPr>
          <w:szCs w:val="24"/>
        </w:rPr>
      </w:pPr>
      <w:r>
        <w:rPr>
          <w:szCs w:val="24"/>
        </w:rPr>
        <w:t>1.</w:t>
      </w:r>
      <w:r w:rsidRPr="00666362">
        <w:rPr>
          <w:position w:val="-6"/>
          <w:szCs w:val="24"/>
        </w:rPr>
        <w:object w:dxaOrig="800" w:dyaOrig="320">
          <v:shape id="_x0000_i1025" type="#_x0000_t75" style="width:40.5pt;height:16.5pt" o:ole="">
            <v:imagedata r:id="rId6" o:title=""/>
          </v:shape>
          <o:OLEObject Type="Embed" ProgID="Equation.DSMT4" ShapeID="_x0000_i1025" DrawAspect="Content" ObjectID="_1544630501" r:id="rId7"/>
        </w:object>
      </w:r>
    </w:p>
    <w:p w:rsidR="00666362" w:rsidRDefault="00666362" w:rsidP="00293294">
      <w:pPr>
        <w:pStyle w:val="a3"/>
        <w:rPr>
          <w:szCs w:val="24"/>
        </w:rPr>
      </w:pPr>
      <w:r>
        <w:rPr>
          <w:szCs w:val="24"/>
        </w:rPr>
        <w:t>Решение: Находим показатель степени</w:t>
      </w:r>
      <w:r w:rsidR="00081A0C">
        <w:rPr>
          <w:szCs w:val="24"/>
        </w:rPr>
        <w:t xml:space="preserve"> – логарифм экспоненты.</w:t>
      </w:r>
    </w:p>
    <w:p w:rsidR="00081A0C" w:rsidRDefault="00081A0C" w:rsidP="00293294">
      <w:pPr>
        <w:pStyle w:val="a3"/>
        <w:rPr>
          <w:szCs w:val="24"/>
        </w:rPr>
      </w:pPr>
      <w:r w:rsidRPr="00081A0C">
        <w:rPr>
          <w:position w:val="-6"/>
          <w:szCs w:val="24"/>
        </w:rPr>
        <w:object w:dxaOrig="1080" w:dyaOrig="279">
          <v:shape id="_x0000_i1026" type="#_x0000_t75" style="width:54pt;height:13.5pt" o:ole="">
            <v:imagedata r:id="rId8" o:title=""/>
          </v:shape>
          <o:OLEObject Type="Embed" ProgID="Equation.DSMT4" ShapeID="_x0000_i1026" DrawAspect="Content" ObjectID="_1544630502" r:id="rId9"/>
        </w:object>
      </w:r>
      <w:r>
        <w:rPr>
          <w:szCs w:val="24"/>
        </w:rPr>
        <w:t xml:space="preserve"> Далее вычисляем логарифм согласно правилу.</w:t>
      </w:r>
    </w:p>
    <w:p w:rsidR="00081A0C" w:rsidRDefault="00081A0C" w:rsidP="00293294">
      <w:pPr>
        <w:pStyle w:val="a3"/>
        <w:rPr>
          <w:szCs w:val="24"/>
        </w:rPr>
      </w:pPr>
      <w:r w:rsidRPr="00081A0C">
        <w:rPr>
          <w:position w:val="-28"/>
          <w:szCs w:val="24"/>
        </w:rPr>
        <w:object w:dxaOrig="6160" w:dyaOrig="680">
          <v:shape id="_x0000_i1027" type="#_x0000_t75" style="width:307.5pt;height:34.5pt" o:ole="">
            <v:imagedata r:id="rId10" o:title=""/>
          </v:shape>
          <o:OLEObject Type="Embed" ProgID="Equation.DSMT4" ShapeID="_x0000_i1027" DrawAspect="Content" ObjectID="_1544630503" r:id="rId11"/>
        </w:object>
      </w:r>
    </w:p>
    <w:p w:rsidR="00081A0C" w:rsidRDefault="00081A0C" w:rsidP="00293294">
      <w:pPr>
        <w:pStyle w:val="a3"/>
        <w:rPr>
          <w:szCs w:val="24"/>
        </w:rPr>
      </w:pPr>
      <w:r>
        <w:rPr>
          <w:szCs w:val="24"/>
        </w:rPr>
        <w:t>Окончательно получаем</w:t>
      </w:r>
    </w:p>
    <w:p w:rsidR="00081A0C" w:rsidRDefault="00081A0C" w:rsidP="00293294">
      <w:pPr>
        <w:pStyle w:val="a3"/>
        <w:rPr>
          <w:szCs w:val="24"/>
        </w:rPr>
      </w:pPr>
      <w:r w:rsidRPr="00081A0C">
        <w:rPr>
          <w:position w:val="-28"/>
          <w:szCs w:val="24"/>
        </w:rPr>
        <w:object w:dxaOrig="2540" w:dyaOrig="680">
          <v:shape id="_x0000_i1028" type="#_x0000_t75" style="width:127.5pt;height:34.5pt" o:ole="">
            <v:imagedata r:id="rId12" o:title=""/>
          </v:shape>
          <o:OLEObject Type="Embed" ProgID="Equation.DSMT4" ShapeID="_x0000_i1028" DrawAspect="Content" ObjectID="_1544630504" r:id="rId13"/>
        </w:object>
      </w:r>
    </w:p>
    <w:p w:rsidR="00710D7B" w:rsidRDefault="00710D7B" w:rsidP="00293294">
      <w:pPr>
        <w:pStyle w:val="a3"/>
        <w:rPr>
          <w:szCs w:val="24"/>
        </w:rPr>
      </w:pPr>
      <w:r>
        <w:rPr>
          <w:szCs w:val="24"/>
        </w:rPr>
        <w:t>2.</w:t>
      </w:r>
      <w:r w:rsidRPr="00710D7B">
        <w:rPr>
          <w:position w:val="-6"/>
          <w:szCs w:val="24"/>
        </w:rPr>
        <w:object w:dxaOrig="920" w:dyaOrig="279">
          <v:shape id="_x0000_i1029" type="#_x0000_t75" style="width:46.5pt;height:13.5pt" o:ole="">
            <v:imagedata r:id="rId14" o:title=""/>
          </v:shape>
          <o:OLEObject Type="Embed" ProgID="Equation.DSMT4" ShapeID="_x0000_i1029" DrawAspect="Content" ObjectID="_1544630505" r:id="rId15"/>
        </w:object>
      </w:r>
    </w:p>
    <w:p w:rsidR="00710D7B" w:rsidRDefault="00710D7B" w:rsidP="00293294">
      <w:pPr>
        <w:pStyle w:val="a3"/>
        <w:rPr>
          <w:szCs w:val="24"/>
        </w:rPr>
      </w:pPr>
      <w:r>
        <w:rPr>
          <w:szCs w:val="24"/>
        </w:rPr>
        <w:t xml:space="preserve">Решение. Согласно определению выразим синус через </w:t>
      </w:r>
      <w:proofErr w:type="gramStart"/>
      <w:r>
        <w:rPr>
          <w:szCs w:val="24"/>
        </w:rPr>
        <w:t>экспоненту</w:t>
      </w:r>
      <w:proofErr w:type="gramEnd"/>
      <w:r>
        <w:rPr>
          <w:szCs w:val="24"/>
        </w:rPr>
        <w:t xml:space="preserve"> и полученное уравн</w:t>
      </w:r>
      <w:r>
        <w:rPr>
          <w:szCs w:val="24"/>
        </w:rPr>
        <w:t>е</w:t>
      </w:r>
      <w:r>
        <w:rPr>
          <w:szCs w:val="24"/>
        </w:rPr>
        <w:t>ние решим относительно экспоненты, а затем используем операцию логарифмирования (см. пример 1.)</w:t>
      </w:r>
    </w:p>
    <w:p w:rsidR="00710D7B" w:rsidRDefault="00B353BE" w:rsidP="00293294">
      <w:pPr>
        <w:pStyle w:val="a3"/>
        <w:rPr>
          <w:szCs w:val="24"/>
        </w:rPr>
      </w:pPr>
      <w:r w:rsidRPr="00B353BE">
        <w:rPr>
          <w:position w:val="-24"/>
          <w:szCs w:val="24"/>
        </w:rPr>
        <w:object w:dxaOrig="6860" w:dyaOrig="900">
          <v:shape id="_x0000_i1030" type="#_x0000_t75" style="width:343.5pt;height:45pt" o:ole="">
            <v:imagedata r:id="rId16" o:title=""/>
          </v:shape>
          <o:OLEObject Type="Embed" ProgID="Equation.DSMT4" ShapeID="_x0000_i1030" DrawAspect="Content" ObjectID="_1544630506" r:id="rId17"/>
        </w:object>
      </w:r>
    </w:p>
    <w:p w:rsidR="0013596F" w:rsidRDefault="00573ECA" w:rsidP="00293294">
      <w:pPr>
        <w:pStyle w:val="a3"/>
        <w:rPr>
          <w:szCs w:val="24"/>
        </w:rPr>
      </w:pPr>
      <w:r>
        <w:rPr>
          <w:szCs w:val="24"/>
        </w:rPr>
        <w:t xml:space="preserve">Получили квадратное уравнение относительно </w:t>
      </w:r>
      <w:r w:rsidRPr="00573ECA">
        <w:rPr>
          <w:position w:val="-6"/>
          <w:szCs w:val="24"/>
        </w:rPr>
        <w:object w:dxaOrig="360" w:dyaOrig="320">
          <v:shape id="_x0000_i1031" type="#_x0000_t75" style="width:18pt;height:16.5pt" o:ole="">
            <v:imagedata r:id="rId18" o:title=""/>
          </v:shape>
          <o:OLEObject Type="Embed" ProgID="Equation.DSMT4" ShapeID="_x0000_i1031" DrawAspect="Content" ObjectID="_1544630507" r:id="rId19"/>
        </w:object>
      </w:r>
      <w:r w:rsidR="00B353BE">
        <w:rPr>
          <w:szCs w:val="24"/>
        </w:rPr>
        <w:t xml:space="preserve"> </w:t>
      </w:r>
    </w:p>
    <w:p w:rsidR="0013596F" w:rsidRDefault="003F51C2" w:rsidP="00293294">
      <w:pPr>
        <w:pStyle w:val="a3"/>
        <w:rPr>
          <w:szCs w:val="24"/>
        </w:rPr>
      </w:pPr>
      <w:r w:rsidRPr="003F51C2">
        <w:rPr>
          <w:position w:val="-144"/>
          <w:szCs w:val="24"/>
        </w:rPr>
        <w:object w:dxaOrig="4940" w:dyaOrig="2880">
          <v:shape id="_x0000_i1032" type="#_x0000_t75" style="width:247.5pt;height:2in" o:ole="">
            <v:imagedata r:id="rId20" o:title=""/>
          </v:shape>
          <o:OLEObject Type="Embed" ProgID="Equation.DSMT4" ShapeID="_x0000_i1032" DrawAspect="Content" ObjectID="_1544630508" r:id="rId21"/>
        </w:object>
      </w:r>
    </w:p>
    <w:p w:rsidR="002E4AA5" w:rsidRPr="00CB23F9" w:rsidRDefault="002E4AA5" w:rsidP="00293294">
      <w:pPr>
        <w:pStyle w:val="a3"/>
        <w:rPr>
          <w:szCs w:val="24"/>
        </w:rPr>
      </w:pPr>
    </w:p>
    <w:sectPr w:rsidR="002E4AA5" w:rsidRPr="00CB23F9" w:rsidSect="00D8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3294"/>
    <w:rsid w:val="00081A0C"/>
    <w:rsid w:val="000C5C7D"/>
    <w:rsid w:val="000F6EED"/>
    <w:rsid w:val="00116827"/>
    <w:rsid w:val="0013596F"/>
    <w:rsid w:val="00156FFC"/>
    <w:rsid w:val="001B5BE3"/>
    <w:rsid w:val="002021F1"/>
    <w:rsid w:val="002471F3"/>
    <w:rsid w:val="00280B4F"/>
    <w:rsid w:val="00293294"/>
    <w:rsid w:val="002D2182"/>
    <w:rsid w:val="002E4AA5"/>
    <w:rsid w:val="0030175E"/>
    <w:rsid w:val="00305B85"/>
    <w:rsid w:val="00312552"/>
    <w:rsid w:val="0034757A"/>
    <w:rsid w:val="00363933"/>
    <w:rsid w:val="00387F57"/>
    <w:rsid w:val="003D618B"/>
    <w:rsid w:val="003F51C2"/>
    <w:rsid w:val="00427D2D"/>
    <w:rsid w:val="00442346"/>
    <w:rsid w:val="00453318"/>
    <w:rsid w:val="00475FD7"/>
    <w:rsid w:val="004D68C0"/>
    <w:rsid w:val="004E0F51"/>
    <w:rsid w:val="0054035C"/>
    <w:rsid w:val="00573ECA"/>
    <w:rsid w:val="00581FBF"/>
    <w:rsid w:val="00613741"/>
    <w:rsid w:val="006573CB"/>
    <w:rsid w:val="00666362"/>
    <w:rsid w:val="00694EE2"/>
    <w:rsid w:val="006D09A3"/>
    <w:rsid w:val="00710D7B"/>
    <w:rsid w:val="007139C1"/>
    <w:rsid w:val="0072705F"/>
    <w:rsid w:val="00753F7C"/>
    <w:rsid w:val="007F3133"/>
    <w:rsid w:val="00801B76"/>
    <w:rsid w:val="00871876"/>
    <w:rsid w:val="00884BC3"/>
    <w:rsid w:val="009104F3"/>
    <w:rsid w:val="0091350F"/>
    <w:rsid w:val="00921DAD"/>
    <w:rsid w:val="009C2665"/>
    <w:rsid w:val="009C371B"/>
    <w:rsid w:val="00A70D52"/>
    <w:rsid w:val="00AB2616"/>
    <w:rsid w:val="00B353BE"/>
    <w:rsid w:val="00B74370"/>
    <w:rsid w:val="00BE0885"/>
    <w:rsid w:val="00C063C2"/>
    <w:rsid w:val="00C87B75"/>
    <w:rsid w:val="00CA00D5"/>
    <w:rsid w:val="00CA424E"/>
    <w:rsid w:val="00CB23F9"/>
    <w:rsid w:val="00CC4AEC"/>
    <w:rsid w:val="00CE0A65"/>
    <w:rsid w:val="00D80413"/>
    <w:rsid w:val="00D91570"/>
    <w:rsid w:val="00E21B2F"/>
    <w:rsid w:val="00E3295F"/>
    <w:rsid w:val="00E47B68"/>
    <w:rsid w:val="00E54400"/>
    <w:rsid w:val="00E94064"/>
    <w:rsid w:val="00EB3AEC"/>
    <w:rsid w:val="00EE414B"/>
    <w:rsid w:val="00EF39F3"/>
    <w:rsid w:val="00F104DC"/>
    <w:rsid w:val="00F6134C"/>
    <w:rsid w:val="00FD217A"/>
    <w:rsid w:val="00FE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maxim</cp:lastModifiedBy>
  <cp:revision>2</cp:revision>
  <dcterms:created xsi:type="dcterms:W3CDTF">2016-12-30T16:09:00Z</dcterms:created>
  <dcterms:modified xsi:type="dcterms:W3CDTF">2016-12-30T16:09:00Z</dcterms:modified>
</cp:coreProperties>
</file>