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>Негосударственное образовател</w:t>
      </w:r>
      <w:r w:rsidRPr="00D44673">
        <w:rPr>
          <w:sz w:val="28"/>
          <w:szCs w:val="28"/>
        </w:rPr>
        <w:t>ь</w:t>
      </w:r>
      <w:r w:rsidRPr="00D44673">
        <w:rPr>
          <w:sz w:val="28"/>
          <w:szCs w:val="28"/>
        </w:rPr>
        <w:t>ное учреждение</w:t>
      </w: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>среднего профессионального о</w:t>
      </w:r>
      <w:r w:rsidRPr="00D44673">
        <w:rPr>
          <w:sz w:val="28"/>
          <w:szCs w:val="28"/>
        </w:rPr>
        <w:t>б</w:t>
      </w:r>
      <w:r w:rsidRPr="00D44673">
        <w:rPr>
          <w:sz w:val="28"/>
          <w:szCs w:val="28"/>
        </w:rPr>
        <w:t xml:space="preserve">разования </w:t>
      </w: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>«Новоуренгойский техникум г</w:t>
      </w:r>
      <w:r w:rsidRPr="00D44673">
        <w:rPr>
          <w:sz w:val="28"/>
          <w:szCs w:val="28"/>
        </w:rPr>
        <w:t>а</w:t>
      </w:r>
      <w:r w:rsidRPr="00D44673">
        <w:rPr>
          <w:sz w:val="28"/>
          <w:szCs w:val="28"/>
        </w:rPr>
        <w:t>зовой промышленности»</w:t>
      </w: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>Открытого акционерного общ</w:t>
      </w:r>
      <w:r w:rsidRPr="00D44673">
        <w:rPr>
          <w:sz w:val="28"/>
          <w:szCs w:val="28"/>
        </w:rPr>
        <w:t>е</w:t>
      </w:r>
      <w:r w:rsidRPr="00D44673">
        <w:rPr>
          <w:sz w:val="28"/>
          <w:szCs w:val="28"/>
        </w:rPr>
        <w:t>ства «Газпром»</w:t>
      </w: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 xml:space="preserve">Методические указания </w:t>
      </w:r>
      <w:r w:rsidR="00436249" w:rsidRPr="00D44673">
        <w:rPr>
          <w:sz w:val="28"/>
          <w:szCs w:val="28"/>
        </w:rPr>
        <w:t>и контрольные задания</w:t>
      </w:r>
    </w:p>
    <w:p w:rsidR="00ED270F" w:rsidRPr="00D44673" w:rsidRDefault="00436249" w:rsidP="001541C0">
      <w:pPr>
        <w:pStyle w:val="Normal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>для студентов отделения заочной формы обучения</w:t>
      </w:r>
    </w:p>
    <w:p w:rsidR="00436249" w:rsidRPr="00D44673" w:rsidRDefault="00436249" w:rsidP="001541C0">
      <w:pPr>
        <w:pStyle w:val="Normal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 xml:space="preserve">всех специальностей подготовки </w:t>
      </w:r>
    </w:p>
    <w:p w:rsidR="00ED270F" w:rsidRPr="00D44673" w:rsidRDefault="00436249" w:rsidP="001541C0">
      <w:pPr>
        <w:pStyle w:val="Normal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 xml:space="preserve">к выполнению домашней контрольной работы </w:t>
      </w:r>
      <w:r w:rsidR="00ED270F" w:rsidRPr="00D44673">
        <w:rPr>
          <w:sz w:val="28"/>
          <w:szCs w:val="28"/>
        </w:rPr>
        <w:t>по дисциплине</w:t>
      </w:r>
    </w:p>
    <w:p w:rsidR="00ED270F" w:rsidRPr="00D44673" w:rsidRDefault="00ED270F" w:rsidP="001541C0">
      <w:pPr>
        <w:pStyle w:val="Normal"/>
        <w:spacing w:line="276" w:lineRule="auto"/>
        <w:jc w:val="center"/>
        <w:rPr>
          <w:b/>
          <w:sz w:val="28"/>
          <w:szCs w:val="28"/>
        </w:rPr>
      </w:pPr>
      <w:r w:rsidRPr="00D44673">
        <w:rPr>
          <w:b/>
          <w:sz w:val="28"/>
          <w:szCs w:val="28"/>
        </w:rPr>
        <w:t xml:space="preserve">«Управление качеством и </w:t>
      </w:r>
    </w:p>
    <w:p w:rsidR="00ED270F" w:rsidRPr="00D44673" w:rsidRDefault="00ED270F" w:rsidP="001541C0">
      <w:pPr>
        <w:pStyle w:val="Normal"/>
        <w:spacing w:line="276" w:lineRule="auto"/>
        <w:jc w:val="center"/>
        <w:rPr>
          <w:b/>
          <w:sz w:val="28"/>
          <w:szCs w:val="28"/>
        </w:rPr>
      </w:pPr>
      <w:r w:rsidRPr="00D44673">
        <w:rPr>
          <w:b/>
          <w:sz w:val="28"/>
          <w:szCs w:val="28"/>
        </w:rPr>
        <w:t>интеллектуальной собственностью»</w:t>
      </w:r>
    </w:p>
    <w:p w:rsidR="00ED270F" w:rsidRPr="00D44673" w:rsidRDefault="00ED270F" w:rsidP="001541C0">
      <w:pPr>
        <w:pStyle w:val="Normal"/>
        <w:spacing w:line="276" w:lineRule="auto"/>
        <w:jc w:val="both"/>
        <w:rPr>
          <w:sz w:val="28"/>
          <w:szCs w:val="28"/>
        </w:rPr>
      </w:pPr>
      <w:r w:rsidRPr="00D44673">
        <w:rPr>
          <w:sz w:val="28"/>
          <w:szCs w:val="28"/>
        </w:rPr>
        <w:t xml:space="preserve">           </w:t>
      </w:r>
    </w:p>
    <w:p w:rsidR="00ED270F" w:rsidRPr="00D44673" w:rsidRDefault="00ED270F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both"/>
        <w:rPr>
          <w:sz w:val="28"/>
          <w:szCs w:val="28"/>
        </w:rPr>
      </w:pPr>
      <w:r w:rsidRPr="00D44673">
        <w:rPr>
          <w:sz w:val="28"/>
          <w:szCs w:val="28"/>
        </w:rPr>
        <w:t xml:space="preserve">                       </w:t>
      </w:r>
    </w:p>
    <w:p w:rsidR="00ED270F" w:rsidRPr="00D44673" w:rsidRDefault="00ED270F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436249" w:rsidRDefault="00436249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3F4B17" w:rsidRDefault="003F4B17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3F4B17" w:rsidRPr="00D44673" w:rsidRDefault="003F4B17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both"/>
        <w:rPr>
          <w:sz w:val="28"/>
          <w:szCs w:val="28"/>
        </w:rPr>
      </w:pP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 xml:space="preserve">г. Новый Уренгой </w:t>
      </w:r>
    </w:p>
    <w:p w:rsidR="00ED270F" w:rsidRPr="00D44673" w:rsidRDefault="00ED270F" w:rsidP="001541C0">
      <w:pPr>
        <w:pStyle w:val="Normal"/>
        <w:spacing w:line="276" w:lineRule="auto"/>
        <w:jc w:val="center"/>
        <w:rPr>
          <w:sz w:val="28"/>
          <w:szCs w:val="28"/>
        </w:rPr>
      </w:pPr>
      <w:r w:rsidRPr="00D44673">
        <w:rPr>
          <w:sz w:val="28"/>
          <w:szCs w:val="28"/>
        </w:rPr>
        <w:t>2014г</w:t>
      </w:r>
    </w:p>
    <w:p w:rsidR="00A805FD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Методические указания и контрольные задания для студентов отделения заочной формы обучения к выполнению домашней контрольной работы разработаны в соответствии с рабочей программой учебной дисциплины «Управление качеством и интеллектуальной собственностью».</w:t>
      </w: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Разработчик:</w:t>
      </w: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Т.В. Коробейникова, преподаватель первой квалификационной категории      НОУ СПО «Новоуренгойский техникум газовой </w:t>
      </w:r>
      <w:proofErr w:type="gramStart"/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промышленности»   </w:t>
      </w:r>
      <w:proofErr w:type="gramEnd"/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ОАО «Газпром»</w:t>
      </w: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Данные методические указания и контрольные задания к выполнению домашней контрольной работы являются собственностью </w:t>
      </w: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© НОУ СПО Новоуренгойский техникум газовой промышленности ОАО «Газпром»</w:t>
      </w: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Рассмотрены, и рекомендованы к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применению на заседании цикловой комиссии математических и естественно-научных дисциплин (ЦК М и ЕН дисциплин) 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Протокол №__ от «___» ____________2014 г.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ЦК М и ЕН дисциплин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Алгазина</w:t>
      </w:r>
      <w:proofErr w:type="spellEnd"/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О.Б. ___________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08" w:hanging="14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Зарегистрирована в реестре учебно-программной документации.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Регистрационный номер ________________</w:t>
      </w:r>
    </w:p>
    <w:p w:rsidR="00436249" w:rsidRPr="00D44673" w:rsidRDefault="00436249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436249" w:rsidRPr="00D44673" w:rsidSect="00A805FD">
          <w:footerReference w:type="even" r:id="rId7"/>
          <w:footerReference w:type="default" r:id="rId8"/>
          <w:pgSz w:w="11906" w:h="16838"/>
          <w:pgMar w:top="993" w:right="850" w:bottom="1134" w:left="1701" w:header="708" w:footer="552" w:gutter="0"/>
          <w:cols w:space="720"/>
          <w:titlePg/>
          <w:docGrid w:linePitch="326"/>
        </w:sectPr>
      </w:pPr>
    </w:p>
    <w:p w:rsidR="00436249" w:rsidRPr="00D44673" w:rsidRDefault="00D44673" w:rsidP="001541C0">
      <w:pPr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4467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СОДЕРЖАНИЕ</w:t>
      </w:r>
    </w:p>
    <w:tbl>
      <w:tblPr>
        <w:tblStyle w:val="a6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505"/>
        <w:gridCol w:w="561"/>
      </w:tblGrid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Паспорт программы учебной дисциплины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……………………………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Структура и содержание учебной дисциплины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………………………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Перечень практических работ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…………………………………………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</w:t>
            </w:r>
            <w:proofErr w:type="gramStart"/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…….</w:t>
            </w:r>
            <w:proofErr w:type="gramEnd"/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Контроль и оценка результатов освоения дисциплины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</w:t>
            </w:r>
            <w:proofErr w:type="gramStart"/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…….</w:t>
            </w:r>
            <w:proofErr w:type="gramEnd"/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</w:tcPr>
          <w:p w:rsidR="00830E61" w:rsidRPr="00D44673" w:rsidRDefault="00830E61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Вопросы для самопроверки при изучении дисциплины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…………….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830E61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5" w:type="dxa"/>
          </w:tcPr>
          <w:p w:rsidR="00830E61" w:rsidRPr="00D44673" w:rsidRDefault="00D44673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Методические указания и контрольные задания </w:t>
            </w:r>
            <w:r w:rsidR="00830E61" w:rsidRPr="00D446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 выполнению домашней контрольной работы</w:t>
            </w:r>
            <w:r w:rsidR="008E346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………………………………………….</w:t>
            </w:r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</w:t>
            </w:r>
          </w:p>
        </w:tc>
      </w:tr>
      <w:tr w:rsidR="00830E61" w:rsidRPr="00D44673" w:rsidTr="008E346C">
        <w:tc>
          <w:tcPr>
            <w:tcW w:w="710" w:type="dxa"/>
            <w:vAlign w:val="center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5" w:type="dxa"/>
          </w:tcPr>
          <w:p w:rsidR="00830E61" w:rsidRPr="00D44673" w:rsidRDefault="003F4B17" w:rsidP="008E346C">
            <w:pPr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Перечень вопросов к дифференцированному зачету</w:t>
            </w:r>
            <w:r w:rsidR="00297A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………………..</w:t>
            </w:r>
            <w:bookmarkStart w:id="0" w:name="_GoBack"/>
            <w:bookmarkEnd w:id="0"/>
          </w:p>
        </w:tc>
        <w:tc>
          <w:tcPr>
            <w:tcW w:w="561" w:type="dxa"/>
          </w:tcPr>
          <w:p w:rsidR="00830E61" w:rsidRPr="00D44673" w:rsidRDefault="003F4B17" w:rsidP="008E34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</w:t>
            </w:r>
          </w:p>
        </w:tc>
      </w:tr>
    </w:tbl>
    <w:p w:rsidR="00830E61" w:rsidRPr="00D44673" w:rsidRDefault="00830E61" w:rsidP="001541C0">
      <w:pPr>
        <w:spacing w:line="276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0E61" w:rsidRPr="00D44673" w:rsidRDefault="00830E61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4673" w:rsidRPr="00D44673" w:rsidRDefault="00D44673" w:rsidP="001541C0">
      <w:pPr>
        <w:pStyle w:val="1"/>
        <w:spacing w:line="276" w:lineRule="auto"/>
        <w:rPr>
          <w:bCs/>
          <w:szCs w:val="28"/>
        </w:rPr>
      </w:pPr>
      <w:bookmarkStart w:id="1" w:name="_Ref337113205"/>
      <w:r w:rsidRPr="00D44673">
        <w:rPr>
          <w:szCs w:val="28"/>
        </w:rPr>
        <w:t>1 паспорт ПРОГРАММЫ УЧЕБНОЙ ДИСЦИПЛИНЫ</w:t>
      </w:r>
      <w:bookmarkEnd w:id="1"/>
    </w:p>
    <w:p w:rsidR="00D44673" w:rsidRP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73">
        <w:rPr>
          <w:rFonts w:ascii="Times New Roman" w:hAnsi="Times New Roman" w:cs="Times New Roman"/>
          <w:b/>
          <w:sz w:val="28"/>
          <w:szCs w:val="28"/>
        </w:rPr>
        <w:t>Управление качеством и интеллектуальной собственностью</w:t>
      </w:r>
    </w:p>
    <w:p w:rsidR="00D44673" w:rsidRPr="00D44673" w:rsidRDefault="00D44673" w:rsidP="001541C0">
      <w:pPr>
        <w:pStyle w:val="a7"/>
        <w:numPr>
          <w:ilvl w:val="1"/>
          <w:numId w:val="1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D44673">
        <w:rPr>
          <w:b/>
          <w:sz w:val="28"/>
          <w:szCs w:val="28"/>
        </w:rPr>
        <w:t>Область применения рабочей программы</w:t>
      </w:r>
    </w:p>
    <w:p w:rsidR="00D44673" w:rsidRPr="00D44673" w:rsidRDefault="00D44673" w:rsidP="001541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составной частью профессионального цикла (вариативная часть)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по всем специальностям подготовки, реализуемым на отделении заочной формы обучения</w:t>
      </w:r>
      <w:r w:rsidRPr="00D44673">
        <w:rPr>
          <w:rFonts w:ascii="Times New Roman" w:hAnsi="Times New Roman" w:cs="Times New Roman"/>
          <w:sz w:val="28"/>
          <w:szCs w:val="28"/>
        </w:rPr>
        <w:t>.</w:t>
      </w:r>
    </w:p>
    <w:p w:rsidR="00D44673" w:rsidRP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D44673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цикл, относится к общепрофессиональным дисциплинам.</w:t>
      </w:r>
    </w:p>
    <w:p w:rsidR="00D44673" w:rsidRP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67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44673" w:rsidRP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44673">
        <w:rPr>
          <w:rFonts w:ascii="Times New Roman" w:hAnsi="Times New Roman" w:cs="Times New Roman"/>
          <w:b/>
          <w:sz w:val="28"/>
          <w:szCs w:val="28"/>
        </w:rPr>
        <w:t>уметь</w:t>
      </w:r>
      <w:r w:rsidRPr="00D44673">
        <w:rPr>
          <w:rFonts w:ascii="Times New Roman" w:hAnsi="Times New Roman" w:cs="Times New Roman"/>
          <w:sz w:val="28"/>
          <w:szCs w:val="28"/>
        </w:rPr>
        <w:t>: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определять роль качества в формировании конкурентоспособности предприятия (организации);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формулировать политику и цели в управлении качеством организации;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применять «цикл Деминга» в управлении качеством на предприятии;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разработать алгоритм формирования и внедрения системы менеджмента качества на предприятии;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сформировать модель документального оформления системы менеджмента качества в соответствии с международным стандартом ИСО 9001:2008;</w:t>
      </w:r>
    </w:p>
    <w:p w:rsidR="00D44673" w:rsidRP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работать с патентной информацией и осуществлять ее поиск в сети Интернет, в том числе с использованием Международной патентной классификации;</w:t>
      </w:r>
    </w:p>
    <w:p w:rsidR="00D44673" w:rsidRDefault="00D44673" w:rsidP="001541C0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0" w:firstLine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классифицировать объекты интеллектуальной собственности.</w:t>
      </w:r>
    </w:p>
    <w:p w:rsidR="00A805FD" w:rsidRPr="00D44673" w:rsidRDefault="00A805FD" w:rsidP="001541C0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360"/>
        <w:jc w:val="both"/>
        <w:rPr>
          <w:sz w:val="28"/>
          <w:szCs w:val="28"/>
        </w:rPr>
      </w:pPr>
    </w:p>
    <w:p w:rsidR="00D44673" w:rsidRPr="00D44673" w:rsidRDefault="00D44673" w:rsidP="001541C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D44673">
        <w:rPr>
          <w:sz w:val="28"/>
          <w:szCs w:val="28"/>
        </w:rPr>
        <w:t xml:space="preserve">В результате освоения дисциплины обучающийся должен </w:t>
      </w:r>
      <w:r w:rsidRPr="00D44673">
        <w:rPr>
          <w:b/>
          <w:sz w:val="28"/>
          <w:szCs w:val="28"/>
        </w:rPr>
        <w:t>знать</w:t>
      </w:r>
      <w:r w:rsidRPr="00D44673">
        <w:rPr>
          <w:sz w:val="28"/>
          <w:szCs w:val="28"/>
        </w:rPr>
        <w:t>: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понятие, функции и методы управления качеством;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механизм управления качеством и его составляющие элементы;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четырнадцать принципов Э. Деминга;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основные этапы деятельности по формированию и внедрению систем менеджмента качества на предприятиях в соответствии с международными стандартами ИСО серии 9000;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виды аудита качества в рамках системы менеджмента качества;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lastRenderedPageBreak/>
        <w:t>виды документов системы менеджмента качества соответствующей международному стандарту ИСО серии 9001:2008;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объекты и субъекты интеллектуальной собственности;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понятия «авторское право», «исключительное право», «смежное право»;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функции и принципы патентного права;</w:t>
      </w:r>
    </w:p>
    <w:p w:rsidR="00D44673" w:rsidRPr="00D44673" w:rsidRDefault="00D44673" w:rsidP="001541C0">
      <w:pPr>
        <w:pStyle w:val="a7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44673">
        <w:rPr>
          <w:sz w:val="28"/>
          <w:szCs w:val="28"/>
        </w:rPr>
        <w:t>правила оформления патентного права.</w:t>
      </w:r>
    </w:p>
    <w:p w:rsidR="00D44673" w:rsidRPr="00D44673" w:rsidRDefault="00D44673" w:rsidP="001541C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>Компетенции обучающегося, формируемые в результате освоения дисциплины:</w:t>
      </w:r>
    </w:p>
    <w:p w:rsidR="00D44673" w:rsidRPr="00D44673" w:rsidRDefault="00D44673" w:rsidP="001541C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ответственность;</w:t>
      </w:r>
    </w:p>
    <w:p w:rsidR="00D44673" w:rsidRPr="00D44673" w:rsidRDefault="00D44673" w:rsidP="001541C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 и потребителями;</w:t>
      </w:r>
    </w:p>
    <w:p w:rsidR="00D44673" w:rsidRPr="00D44673" w:rsidRDefault="00D44673" w:rsidP="001541C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67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результаты выполнения заданий.</w:t>
      </w:r>
    </w:p>
    <w:p w:rsidR="00D44673" w:rsidRPr="00D44673" w:rsidRDefault="00D44673" w:rsidP="001541C0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</w:p>
    <w:p w:rsidR="00D44673" w:rsidRPr="00A20A8B" w:rsidRDefault="00D44673" w:rsidP="001541C0">
      <w:pPr>
        <w:pStyle w:val="1"/>
        <w:spacing w:line="276" w:lineRule="auto"/>
      </w:pPr>
      <w:r>
        <w:t xml:space="preserve">2 </w:t>
      </w:r>
      <w:r w:rsidRPr="00A20A8B">
        <w:t>СТРУКТУРА И СОДЕРЖАНИЕ УЧЕБНОЙ ДИСЦИПЛИНЫ</w:t>
      </w:r>
    </w:p>
    <w:p w:rsid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дисциплины «Управление качеством и интеллектуальной собственностью» предусматривает изучение двух разделов «Управление качеством» и «Интеллектуальная собственность»</w:t>
      </w:r>
      <w:r w:rsidR="00A805FD">
        <w:rPr>
          <w:rFonts w:ascii="Times New Roman" w:hAnsi="Times New Roman" w:cs="Times New Roman"/>
          <w:sz w:val="28"/>
          <w:szCs w:val="28"/>
        </w:rPr>
        <w:t xml:space="preserve"> в объеме 72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A805FD">
        <w:rPr>
          <w:rFonts w:ascii="Times New Roman" w:hAnsi="Times New Roman" w:cs="Times New Roman"/>
          <w:sz w:val="28"/>
          <w:szCs w:val="28"/>
        </w:rPr>
        <w:t>, из них 60</w:t>
      </w:r>
      <w:r>
        <w:rPr>
          <w:rFonts w:ascii="Times New Roman" w:hAnsi="Times New Roman" w:cs="Times New Roman"/>
          <w:sz w:val="28"/>
          <w:szCs w:val="28"/>
        </w:rPr>
        <w:t xml:space="preserve"> часов отводится для самостоятельного изучения студентами отделения заочной формы обучения. </w:t>
      </w:r>
    </w:p>
    <w:p w:rsid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студентами теоретических знаний, приобретения необходимых практических умений, формирования общих компетенций предусматривается выполнени</w:t>
      </w:r>
      <w:r w:rsidR="00A805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работы и домашней контрольной работы.</w:t>
      </w:r>
    </w:p>
    <w:tbl>
      <w:tblPr>
        <w:tblW w:w="999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1915"/>
      </w:tblGrid>
      <w:tr w:rsidR="00D44673" w:rsidRPr="00D44673" w:rsidTr="00A805FD">
        <w:trPr>
          <w:trHeight w:val="460"/>
        </w:trPr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44673" w:rsidRPr="00D44673" w:rsidTr="00A805FD">
        <w:trPr>
          <w:trHeight w:val="285"/>
        </w:trPr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D44673" w:rsidRPr="00D44673" w:rsidTr="00A805FD">
        <w:tc>
          <w:tcPr>
            <w:tcW w:w="9996" w:type="dxa"/>
            <w:gridSpan w:val="2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D44673" w:rsidRPr="00D44673" w:rsidTr="00A805FD">
        <w:tc>
          <w:tcPr>
            <w:tcW w:w="8081" w:type="dxa"/>
            <w:shd w:val="clear" w:color="auto" w:fill="auto"/>
          </w:tcPr>
          <w:p w:rsidR="00D44673" w:rsidRPr="00D44673" w:rsidRDefault="00A805FD" w:rsidP="001541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44673"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омашняя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контрольная</w:t>
            </w:r>
            <w:r w:rsidR="00D44673" w:rsidRPr="00D4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915" w:type="dxa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D44673" w:rsidRPr="00D44673" w:rsidTr="00A805FD">
        <w:trPr>
          <w:trHeight w:val="306"/>
        </w:trPr>
        <w:tc>
          <w:tcPr>
            <w:tcW w:w="9996" w:type="dxa"/>
            <w:gridSpan w:val="2"/>
            <w:shd w:val="clear" w:color="auto" w:fill="auto"/>
          </w:tcPr>
          <w:p w:rsidR="00D44673" w:rsidRPr="00D44673" w:rsidRDefault="00D44673" w:rsidP="001541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46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           </w:t>
            </w:r>
            <w:r w:rsidRPr="00D446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  <w:r w:rsidR="00A805F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D44673" w:rsidRPr="00D44673" w:rsidRDefault="00D44673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A805FD" w:rsidRDefault="00A805FD" w:rsidP="001541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A805FD" w:rsidSect="00ED270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4"/>
        <w:gridCol w:w="10005"/>
        <w:gridCol w:w="992"/>
        <w:gridCol w:w="1276"/>
      </w:tblGrid>
      <w:tr w:rsidR="00A805FD" w:rsidRPr="00A805FD" w:rsidTr="003F4B17">
        <w:trPr>
          <w:trHeight w:val="20"/>
          <w:tblHeader/>
        </w:trPr>
        <w:tc>
          <w:tcPr>
            <w:tcW w:w="2802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489" w:type="dxa"/>
            <w:gridSpan w:val="2"/>
            <w:vAlign w:val="center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805FD" w:rsidRPr="00A805FD" w:rsidTr="00A805FD">
        <w:trPr>
          <w:trHeight w:val="326"/>
          <w:tblHeader/>
        </w:trPr>
        <w:tc>
          <w:tcPr>
            <w:tcW w:w="2802" w:type="dxa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Раздел 1.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Тема 1.1.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Качество как объект управления </w:t>
            </w:r>
          </w:p>
        </w:tc>
        <w:tc>
          <w:tcPr>
            <w:tcW w:w="10489" w:type="dxa"/>
            <w:gridSpan w:val="2"/>
            <w:shd w:val="clear" w:color="auto" w:fill="FFFFFF" w:themeFill="background1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900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Введение. Сущность понятия «качество» и его определение.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Аспекты качества: национальный, политический, технический, экономический, социальный. Периоды в развитии подходов к содержанию понятия качества.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418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Качество как составляющий элемент конкурентоспособности.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Показатели качества и их классификация. Конкурентоспособность продукции и ее значение в условиях рыночной экономики. Конкурентоспособность предприятия (фирмы, организации). Международная конкурентоспособность страны.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Тема 1.2.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Управление качеством на предприятии (в организации)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674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Управление качеством: понятие, функции, методы.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Системный подход к управлению качеством. Стратегическое и тактическое управление качеством на предприятии. 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674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Процессно-функциональная модель управления качеством.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Принцип постоянного улучшения (цикл </w:t>
            </w:r>
            <w:proofErr w:type="spellStart"/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Э.Деминга</w:t>
            </w:r>
            <w:proofErr w:type="spellEnd"/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 Основные принципы системы менеджмента качества (СМК). Основные отраслевые стандарты в области менеджмента качества.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Определение качества продукта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Применение базовых принципов управления качеством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Тема 1.3. 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Системы управления качеством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288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Системы менеджмента качества на основе международных стандартов ИСО серии 9000.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Структура международного стандарта ИСО 9001. </w:t>
            </w:r>
            <w:proofErr w:type="spellStart"/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 Верификация.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Модель системы менеджмента качества, основанная на процессном подходе. Внешние и внутренние предпосылки внедрения СМК на предприятиях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8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Концепция всеобщего управления качеством (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TQM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).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Принципы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TQM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 Модель Концепции всеобщего управления качеством.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Тема 1.4.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управления качеством на предприятии (в организации)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Основные этапы деятельности по формированию и внедрению СМК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 предприятиях в соответствии с международными стандартами (МС) ИСО серии 9000. </w:t>
            </w:r>
            <w:proofErr w:type="spellStart"/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Предпроектный</w:t>
            </w:r>
            <w:proofErr w:type="spellEnd"/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анализ и обучение. Разработка политики и целей в области качества. Проектирование СМК.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Документирование СМК предприятия.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Модель документального оформления СМК в соответствии с МС ИСО серии 9000. Внедрение СМК на предприятии. Проблемы внедрения и развития СМК на российских предприятиях. Подготовка к сертификации СМК.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Организация и функционирование службы управления качеством на предприятии.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Вариант организационного построения службы управления качеством.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Аудит СМК на предприятии.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Виды аудита в рамках СМК. Процесс проведения аудита качества на предприятии. Стандартизация и сертификация продукции, услуг и систем менеджмента качества.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13291" w:type="dxa"/>
            <w:gridSpan w:val="3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A805FD" w:rsidRPr="00A805FD" w:rsidRDefault="00A805FD" w:rsidP="003F4B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рекомендованной преподавателем;</w:t>
            </w:r>
          </w:p>
          <w:p w:rsidR="00A805FD" w:rsidRPr="00A805FD" w:rsidRDefault="00A805FD" w:rsidP="003F4B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преподавателя;</w:t>
            </w:r>
          </w:p>
          <w:p w:rsidR="00A805FD" w:rsidRPr="00A805FD" w:rsidRDefault="00A805FD" w:rsidP="003F4B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 к тестированию;</w:t>
            </w:r>
          </w:p>
          <w:p w:rsidR="00A805FD" w:rsidRPr="00A805FD" w:rsidRDefault="00A805FD" w:rsidP="003F4B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 реферата.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13291" w:type="dxa"/>
            <w:gridSpan w:val="3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</w:t>
            </w:r>
          </w:p>
          <w:p w:rsidR="00A805FD" w:rsidRPr="00A805FD" w:rsidRDefault="00A805FD" w:rsidP="003F4B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рефераты на тему «Премии в области качества»,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 Внутренний</w:t>
            </w:r>
            <w:proofErr w:type="gramEnd"/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аудит системы менеджмента качества», «Разработка системы менеджмента качества»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с сопровождением презентацией;</w:t>
            </w:r>
          </w:p>
          <w:p w:rsidR="00A805FD" w:rsidRPr="00A805FD" w:rsidRDefault="00A805FD" w:rsidP="003F4B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составление варианта организационной структуры с целью успешного функционирования СМК;</w:t>
            </w:r>
          </w:p>
          <w:p w:rsidR="00A805FD" w:rsidRPr="00A805FD" w:rsidRDefault="00A805FD" w:rsidP="003F4B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тест по разделу 1 «Управление качеством»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Раздел 2.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Управление интеллектуальной собственностью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Тема 2.1.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Интеллектуальная собственность. Общие положения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Интеллектуальная собственность и интеллектуальные права.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Исключительное право. Порядок и способы распоряжения исключительным правом. Объекты, субъекты права интеллектуальной собственности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Источники правового регулирования интеллектуальной собственности.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Гражданский кодекс РФ. Международные источники правового регулирования. Источники авторского права. Источники патентного права. Источники регулирования прав на средства индивидуализации.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  <w:p w:rsidR="00A805FD" w:rsidRPr="00A805FD" w:rsidRDefault="00A805FD" w:rsidP="003F4B17">
            <w:pPr>
              <w:tabs>
                <w:tab w:val="left" w:pos="76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Практические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работы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Тема 2.2.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Авторское право</w:t>
            </w: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583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Понятие и содержание авторских прав.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Личные неимущественные права авторов. Имущественные права авторов. Сроки действия авторских прав.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88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Объекты  и</w:t>
            </w:r>
            <w:proofErr w:type="gramEnd"/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субъекты авторских прав.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Понятие и признаки объектов авторского права. Виды объектов авторского права. Физические лица – субъекты авторского права. Юридические лица – субъекты авторского права.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677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Договоры о передаче авторских прав.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Общая характеристика авторского договора и его виды. Содержание авторского договора. Реализация авторского договора.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677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Права, смежные с авторскими.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Объекты и субъекты прав, смежных с авторскими. Содержание прав, смежных с авторскими.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677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Защита авторских прав. 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Понятие защиты авторских прав. Формы защиты прав авторов. Способы защиты авторских прав. Административная и уголовная ответственность за нарушение авторских прав. Знак охраны авторского права.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 w:val="restart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Тема 2.3.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Патентное право</w:t>
            </w:r>
          </w:p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Понятие патентных прав.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Понятие, функции и принципы патентного права. Системы патентования. Источники патентного права. Состояние</w:t>
            </w: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патентно-правовой охраны объектов промышленной собственности в Российской Федерации.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Объекты патентного права.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Изобретения, его объекты и признаки. Полезная модель и ее признаки. Промышленный образец, его виды и признаки.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Субъекты патентного права.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Авторы, патентообладатели, наследники. Всесоюзное общество изобретателей и рационализаторов (ВОИР). Федеральный орган исполнительной власти по интеллектуальной собственности (Федеральная служба по интеллектуальной собственности, патентам, товарным знакам).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Оформление и содержание прав патентообладателя.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Содержание патентных прав. Оформление патентных прав в Роспатенте. Патентование отечественных изобретений и полезных моделей в иностранных государствах. Патентная информация.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Договоры о передаче прав патентообладателя.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Договор о передаче исключительных прав (уступки патента). Лицензионный договор. Регистрация патентно-лицензионных договоров в Роспатенте. Состояние договорных отношений в области патентного права.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Защита прав патентообладателя. 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Защита патентных прав в административном порядке. Защита патентных прав в судебном порядке. Гражданско-правовая, административная и уголовная ответственность за нарушение патентных прав.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2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Практические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Международная патентная классификация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2802" w:type="dxa"/>
            <w:vMerge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5" w:type="dxa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Поиск патентной информации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13291" w:type="dxa"/>
            <w:gridSpan w:val="3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A805F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:</w:t>
            </w:r>
          </w:p>
          <w:p w:rsidR="00A805FD" w:rsidRPr="00A805FD" w:rsidRDefault="00A805FD" w:rsidP="003F4B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систематическая проработка конспектов занятий, учебной литературы, рекомендованной преподавателем;</w:t>
            </w:r>
          </w:p>
          <w:p w:rsidR="00A805FD" w:rsidRPr="00A805FD" w:rsidRDefault="00A805FD" w:rsidP="003F4B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преподавателя;</w:t>
            </w:r>
          </w:p>
          <w:p w:rsidR="00A805FD" w:rsidRPr="00A805FD" w:rsidRDefault="00A805FD" w:rsidP="003F4B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 к тесту по разделу 2 «Управление интеллектуальной собственностью»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A805FD" w:rsidRPr="00A805FD" w:rsidTr="00A805FD">
        <w:trPr>
          <w:trHeight w:val="179"/>
        </w:trPr>
        <w:tc>
          <w:tcPr>
            <w:tcW w:w="13291" w:type="dxa"/>
            <w:gridSpan w:val="3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A805FD" w:rsidRPr="00A805FD" w:rsidRDefault="00A805FD" w:rsidP="003F4B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реферат на тему «Объекты патентного права», «Субъекты авторского права».</w:t>
            </w:r>
          </w:p>
        </w:tc>
        <w:tc>
          <w:tcPr>
            <w:tcW w:w="992" w:type="dxa"/>
            <w:vMerge/>
            <w:shd w:val="clear" w:color="auto" w:fill="auto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805FD" w:rsidRPr="00A805FD" w:rsidRDefault="00A805FD" w:rsidP="003F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A805FD" w:rsidRP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805F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805FD" w:rsidRP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805F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A805FD" w:rsidRP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805F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A805FD" w:rsidRP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805FD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</w:p>
    <w:p w:rsidR="00A805FD" w:rsidRDefault="00A805FD" w:rsidP="001541C0">
      <w:pPr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sectPr w:rsidR="00A805FD" w:rsidSect="00A805FD">
          <w:pgSz w:w="16840" w:h="11907" w:orient="landscape"/>
          <w:pgMar w:top="712" w:right="1134" w:bottom="993" w:left="992" w:header="426" w:footer="159" w:gutter="0"/>
          <w:cols w:space="720"/>
        </w:sectPr>
      </w:pPr>
    </w:p>
    <w:p w:rsidR="00A805FD" w:rsidRPr="00A805FD" w:rsidRDefault="00A805FD" w:rsidP="001541C0">
      <w:pPr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805F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3 ПЕРЕЧЕНЬ ПРАКТИЧЕСКИХ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8"/>
        <w:gridCol w:w="7638"/>
        <w:gridCol w:w="1385"/>
      </w:tblGrid>
      <w:tr w:rsidR="00A805FD" w:rsidTr="00A805FD">
        <w:tc>
          <w:tcPr>
            <w:tcW w:w="562" w:type="dxa"/>
            <w:vAlign w:val="center"/>
          </w:tcPr>
          <w:p w:rsidR="00A805FD" w:rsidRPr="00A805FD" w:rsidRDefault="00A805FD" w:rsidP="001541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938" w:type="dxa"/>
            <w:vAlign w:val="center"/>
          </w:tcPr>
          <w:p w:rsidR="00A805FD" w:rsidRPr="00A805FD" w:rsidRDefault="00A805FD" w:rsidP="001541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411" w:type="dxa"/>
            <w:vAlign w:val="center"/>
          </w:tcPr>
          <w:p w:rsidR="00A805FD" w:rsidRPr="00A805FD" w:rsidRDefault="00A805FD" w:rsidP="001541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805F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805FD" w:rsidTr="00A805FD">
        <w:tc>
          <w:tcPr>
            <w:tcW w:w="562" w:type="dxa"/>
          </w:tcPr>
          <w:p w:rsidR="00A805FD" w:rsidRDefault="00A805FD" w:rsidP="001541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A805FD" w:rsidRDefault="00A805FD" w:rsidP="001541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Поиск патентной информации</w:t>
            </w:r>
          </w:p>
        </w:tc>
        <w:tc>
          <w:tcPr>
            <w:tcW w:w="1411" w:type="dxa"/>
          </w:tcPr>
          <w:p w:rsidR="00A805FD" w:rsidRDefault="00A805FD" w:rsidP="001541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</w:tbl>
    <w:p w:rsidR="00A805FD" w:rsidRDefault="00A805FD" w:rsidP="001541C0">
      <w:p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805FD" w:rsidRPr="00A805FD" w:rsidRDefault="00A805FD" w:rsidP="001541C0">
      <w:pPr>
        <w:pStyle w:val="1"/>
        <w:spacing w:line="276" w:lineRule="auto"/>
        <w:rPr>
          <w:szCs w:val="28"/>
        </w:rPr>
      </w:pPr>
      <w:r>
        <w:rPr>
          <w:szCs w:val="28"/>
        </w:rPr>
        <w:t xml:space="preserve">4 </w:t>
      </w:r>
      <w:r w:rsidRPr="00A805FD">
        <w:rPr>
          <w:szCs w:val="28"/>
        </w:rPr>
        <w:t>условия реализации программы дисциплины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05FD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12"/>
          <w:szCs w:val="28"/>
        </w:rPr>
      </w:pP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5FD">
        <w:rPr>
          <w:rFonts w:ascii="Times New Roman" w:hAnsi="Times New Roman" w:cs="Times New Roman"/>
          <w:bCs/>
          <w:sz w:val="28"/>
          <w:szCs w:val="28"/>
        </w:rPr>
        <w:t xml:space="preserve">Компьютерный класс, оснащенный компьютерами с выходом в Интернет и программным пакетом </w:t>
      </w:r>
      <w:proofErr w:type="spellStart"/>
      <w:r w:rsidRPr="00A805FD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A805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05FD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A805FD">
        <w:rPr>
          <w:rFonts w:ascii="Times New Roman" w:hAnsi="Times New Roman" w:cs="Times New Roman"/>
          <w:bCs/>
          <w:sz w:val="28"/>
          <w:szCs w:val="28"/>
        </w:rPr>
        <w:t xml:space="preserve"> 2010, набором браузеров, включая </w:t>
      </w:r>
      <w:proofErr w:type="spellStart"/>
      <w:r w:rsidRPr="00A805FD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 w:rsidRPr="00A805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05FD">
        <w:rPr>
          <w:rFonts w:ascii="Times New Roman" w:hAnsi="Times New Roman" w:cs="Times New Roman"/>
          <w:bCs/>
          <w:sz w:val="28"/>
          <w:szCs w:val="28"/>
        </w:rPr>
        <w:t>Explorer</w:t>
      </w:r>
      <w:proofErr w:type="spellEnd"/>
      <w:r w:rsidRPr="00A805FD">
        <w:rPr>
          <w:rFonts w:ascii="Times New Roman" w:hAnsi="Times New Roman" w:cs="Times New Roman"/>
          <w:bCs/>
          <w:sz w:val="28"/>
          <w:szCs w:val="28"/>
        </w:rPr>
        <w:t xml:space="preserve"> версии не ниже 7.0. В лекционном курсе используется комплект мультимедийных лекций.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5F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A805FD" w:rsidRPr="00A805FD" w:rsidRDefault="00A805FD" w:rsidP="001541C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посадочные места по количеству обучающихся;</w:t>
      </w:r>
    </w:p>
    <w:p w:rsidR="00A805FD" w:rsidRPr="00A805FD" w:rsidRDefault="00A805FD" w:rsidP="001541C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рабочее место преподавателя;</w:t>
      </w:r>
    </w:p>
    <w:p w:rsidR="00A805FD" w:rsidRPr="00A805FD" w:rsidRDefault="00A805FD" w:rsidP="001541C0">
      <w:pPr>
        <w:pStyle w:val="a7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методические указания по выполнению практических работ;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5FD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A805FD" w:rsidRPr="00A805FD" w:rsidRDefault="00A805FD" w:rsidP="001541C0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мультимедийный проектор;</w:t>
      </w:r>
    </w:p>
    <w:p w:rsidR="00A805FD" w:rsidRPr="00A805FD" w:rsidRDefault="00A805FD" w:rsidP="001541C0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экран проекционный;</w:t>
      </w:r>
    </w:p>
    <w:p w:rsidR="00A805FD" w:rsidRPr="00A805FD" w:rsidRDefault="00A805FD" w:rsidP="001541C0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53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персональный компьютер с лицензионным программным обеспечением.</w:t>
      </w:r>
    </w:p>
    <w:p w:rsidR="00A805FD" w:rsidRPr="00A805FD" w:rsidRDefault="00A805FD" w:rsidP="001541C0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5FD" w:rsidRPr="00A805FD" w:rsidRDefault="00A805FD" w:rsidP="001541C0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05FD">
        <w:rPr>
          <w:rFonts w:ascii="Times New Roman" w:hAnsi="Times New Roman" w:cs="Times New Roman"/>
          <w:b/>
          <w:sz w:val="28"/>
          <w:szCs w:val="28"/>
        </w:rPr>
        <w:t>.2. Информационное обеспечение обучения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5F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805FD" w:rsidRPr="00A805FD" w:rsidRDefault="00A805FD" w:rsidP="0015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5FD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 xml:space="preserve">Герасимов Е.Б., Герасимов Б.И., </w:t>
      </w:r>
      <w:proofErr w:type="spellStart"/>
      <w:r w:rsidRPr="00A805FD">
        <w:rPr>
          <w:bCs/>
          <w:sz w:val="28"/>
          <w:szCs w:val="28"/>
        </w:rPr>
        <w:t>Сизикин</w:t>
      </w:r>
      <w:proofErr w:type="spellEnd"/>
      <w:r w:rsidRPr="00A805FD">
        <w:rPr>
          <w:bCs/>
          <w:sz w:val="28"/>
          <w:szCs w:val="28"/>
        </w:rPr>
        <w:t xml:space="preserve"> А.Ю. Управление качеством: учеб. пособие для студентов образ. учреждений СПО. М.: ФОРУМ, 2009. 256 с.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 w:rsidRPr="00A805FD">
        <w:rPr>
          <w:bCs/>
          <w:sz w:val="28"/>
          <w:szCs w:val="28"/>
        </w:rPr>
        <w:t>Горбашко</w:t>
      </w:r>
      <w:proofErr w:type="spellEnd"/>
      <w:r w:rsidRPr="00A805FD">
        <w:rPr>
          <w:bCs/>
          <w:sz w:val="28"/>
          <w:szCs w:val="28"/>
        </w:rPr>
        <w:t xml:space="preserve"> Е.А. Управление качеством: учебник для бакалавров. М.: Издательство </w:t>
      </w:r>
      <w:proofErr w:type="spellStart"/>
      <w:r w:rsidRPr="00A805FD">
        <w:rPr>
          <w:bCs/>
          <w:sz w:val="28"/>
          <w:szCs w:val="28"/>
        </w:rPr>
        <w:t>Юрайт</w:t>
      </w:r>
      <w:proofErr w:type="spellEnd"/>
      <w:r w:rsidRPr="00A805FD">
        <w:rPr>
          <w:bCs/>
          <w:sz w:val="28"/>
          <w:szCs w:val="28"/>
        </w:rPr>
        <w:t>, 2012. 463 с.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 xml:space="preserve">Гражданский кодекс Российской Федерации. Части первая, вторая, третья, четвертая. М.: Проспект </w:t>
      </w:r>
      <w:proofErr w:type="spellStart"/>
      <w:r w:rsidRPr="00A805FD">
        <w:rPr>
          <w:bCs/>
          <w:sz w:val="28"/>
          <w:szCs w:val="28"/>
        </w:rPr>
        <w:t>КноРус</w:t>
      </w:r>
      <w:proofErr w:type="spellEnd"/>
      <w:r w:rsidRPr="00A805FD">
        <w:rPr>
          <w:bCs/>
          <w:sz w:val="28"/>
          <w:szCs w:val="28"/>
        </w:rPr>
        <w:t>, 2013. 528 с. (Часть четвертая).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Право интеллектуальной собственности: учебник /под ред. И.А. Близнеца. М.: Проспект, 2011. 960 с.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lastRenderedPageBreak/>
        <w:t>МС ИСО 9001:2008 Система менеджмента качества. Требования (Электронный ресурс)</w:t>
      </w:r>
    </w:p>
    <w:p w:rsidR="00A805FD" w:rsidRPr="00A805FD" w:rsidRDefault="00A805FD" w:rsidP="001541C0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>Интеллектуальная собственность (Права на результаты интеллектуальной деятельности и средства индивидуализации): учеб. пособие /под общ. ред. Н.М. Коршунова. М.: Норма, 2009. 400 с.</w:t>
      </w:r>
    </w:p>
    <w:p w:rsidR="00A805FD" w:rsidRPr="00A805FD" w:rsidRDefault="00A805FD" w:rsidP="001541C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A805FD" w:rsidRPr="00A805FD" w:rsidRDefault="00A805FD" w:rsidP="001541C0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805FD">
        <w:rPr>
          <w:bCs/>
          <w:sz w:val="28"/>
          <w:szCs w:val="28"/>
        </w:rPr>
        <w:t>Право интеллектуальной собственности. Альбом схем: учеб. пособие. М.: Щит-М, 2009. 304 с.</w:t>
      </w:r>
    </w:p>
    <w:p w:rsidR="00A805FD" w:rsidRPr="00A805FD" w:rsidRDefault="00A805FD" w:rsidP="001541C0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805FD">
        <w:rPr>
          <w:sz w:val="28"/>
          <w:szCs w:val="28"/>
        </w:rPr>
        <w:t xml:space="preserve">Виноградов Л.В., Семенов В.П., </w:t>
      </w:r>
      <w:proofErr w:type="spellStart"/>
      <w:r w:rsidRPr="00A805FD">
        <w:rPr>
          <w:sz w:val="28"/>
          <w:szCs w:val="28"/>
        </w:rPr>
        <w:t>Бурылов</w:t>
      </w:r>
      <w:proofErr w:type="spellEnd"/>
      <w:r w:rsidRPr="00A805FD">
        <w:rPr>
          <w:sz w:val="28"/>
          <w:szCs w:val="28"/>
        </w:rPr>
        <w:t xml:space="preserve"> В.С. Средства и методы управления качеством. М.: НИЦ ИНФРА-М, 2013. 220 с.</w:t>
      </w:r>
    </w:p>
    <w:p w:rsidR="00A805FD" w:rsidRPr="00A805FD" w:rsidRDefault="00A805FD" w:rsidP="001541C0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805FD">
        <w:rPr>
          <w:sz w:val="28"/>
          <w:szCs w:val="28"/>
        </w:rPr>
        <w:t>Программа инновационного развития ОАО «Газпром» до 2020 года. М., 2011. 386 с. (Раздел Интеллектуальная собственность)</w:t>
      </w:r>
    </w:p>
    <w:p w:rsidR="00A805FD" w:rsidRPr="00A805FD" w:rsidRDefault="00A805FD" w:rsidP="001541C0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805FD">
        <w:rPr>
          <w:sz w:val="28"/>
          <w:szCs w:val="28"/>
        </w:rPr>
        <w:t>Фрейдина Е.В. Управление качеством: учеб. пособие. М.: Издательство «Омега-Л». 2012. 189 с.</w:t>
      </w:r>
    </w:p>
    <w:p w:rsidR="00A805FD" w:rsidRPr="00A805FD" w:rsidRDefault="00A805FD" w:rsidP="001541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5FD" w:rsidRPr="00A805FD" w:rsidRDefault="00A805FD" w:rsidP="001541C0">
      <w:pPr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805FD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A805FD" w:rsidRPr="00A805FD" w:rsidRDefault="00A805FD" w:rsidP="001541C0">
      <w:pPr>
        <w:pStyle w:val="a7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 xml:space="preserve">Всемирная организация интеллектуальной собственности </w:t>
      </w:r>
      <w:hyperlink r:id="rId9" w:history="1">
        <w:r w:rsidRPr="00A805FD">
          <w:rPr>
            <w:rStyle w:val="a8"/>
            <w:bCs/>
            <w:sz w:val="28"/>
            <w:szCs w:val="28"/>
            <w:lang w:val="en-US"/>
          </w:rPr>
          <w:t>URL</w:t>
        </w:r>
        <w:r w:rsidRPr="00A805FD">
          <w:rPr>
            <w:rStyle w:val="a8"/>
            <w:bCs/>
            <w:sz w:val="28"/>
            <w:szCs w:val="28"/>
          </w:rPr>
          <w:t>:</w:t>
        </w:r>
        <w:r w:rsidRPr="00A805FD">
          <w:rPr>
            <w:rStyle w:val="a8"/>
            <w:bCs/>
            <w:sz w:val="28"/>
            <w:szCs w:val="28"/>
            <w:lang w:val="en-US"/>
          </w:rPr>
          <w:t>http</w:t>
        </w:r>
        <w:r w:rsidRPr="00A805FD">
          <w:rPr>
            <w:rStyle w:val="a8"/>
            <w:bCs/>
            <w:sz w:val="28"/>
            <w:szCs w:val="28"/>
          </w:rPr>
          <w:t>://</w:t>
        </w:r>
        <w:r w:rsidRPr="00A805FD">
          <w:rPr>
            <w:rStyle w:val="a8"/>
            <w:bCs/>
            <w:sz w:val="28"/>
            <w:szCs w:val="28"/>
            <w:lang w:val="en-US"/>
          </w:rPr>
          <w:t>www</w:t>
        </w:r>
        <w:r w:rsidRPr="00A805FD">
          <w:rPr>
            <w:rStyle w:val="a8"/>
            <w:bCs/>
            <w:sz w:val="28"/>
            <w:szCs w:val="28"/>
          </w:rPr>
          <w:t>.</w:t>
        </w:r>
        <w:proofErr w:type="spellStart"/>
        <w:r w:rsidRPr="00A805FD">
          <w:rPr>
            <w:rStyle w:val="a8"/>
            <w:bCs/>
            <w:sz w:val="28"/>
            <w:szCs w:val="28"/>
            <w:lang w:val="en-US"/>
          </w:rPr>
          <w:t>wipo</w:t>
        </w:r>
        <w:proofErr w:type="spellEnd"/>
        <w:r w:rsidRPr="00A805FD">
          <w:rPr>
            <w:rStyle w:val="a8"/>
            <w:bCs/>
            <w:sz w:val="28"/>
            <w:szCs w:val="28"/>
          </w:rPr>
          <w:t>.</w:t>
        </w:r>
        <w:proofErr w:type="spellStart"/>
        <w:r w:rsidRPr="00A805FD">
          <w:rPr>
            <w:rStyle w:val="a8"/>
            <w:bCs/>
            <w:sz w:val="28"/>
            <w:szCs w:val="28"/>
            <w:lang w:val="en-US"/>
          </w:rPr>
          <w:t>int</w:t>
        </w:r>
        <w:proofErr w:type="spellEnd"/>
      </w:hyperlink>
      <w:r w:rsidRPr="00A805FD">
        <w:rPr>
          <w:bCs/>
          <w:sz w:val="28"/>
          <w:szCs w:val="28"/>
        </w:rPr>
        <w:t xml:space="preserve"> (дата обращения 10.09.2013)</w:t>
      </w:r>
    </w:p>
    <w:p w:rsidR="00A805FD" w:rsidRPr="00A805FD" w:rsidRDefault="00A805FD" w:rsidP="001541C0">
      <w:pPr>
        <w:pStyle w:val="a7"/>
        <w:numPr>
          <w:ilvl w:val="0"/>
          <w:numId w:val="12"/>
        </w:numPr>
        <w:spacing w:line="276" w:lineRule="auto"/>
        <w:rPr>
          <w:bCs/>
          <w:sz w:val="28"/>
          <w:szCs w:val="28"/>
        </w:rPr>
      </w:pPr>
      <w:r w:rsidRPr="00A805FD">
        <w:rPr>
          <w:bCs/>
          <w:sz w:val="28"/>
          <w:szCs w:val="28"/>
        </w:rPr>
        <w:t xml:space="preserve">Федеральный институт промышленной собственности </w:t>
      </w:r>
      <w:hyperlink r:id="rId10" w:history="1">
        <w:r w:rsidRPr="00A805FD">
          <w:rPr>
            <w:rStyle w:val="a8"/>
            <w:bCs/>
            <w:sz w:val="28"/>
            <w:szCs w:val="28"/>
            <w:lang w:val="en-US"/>
          </w:rPr>
          <w:t>URL</w:t>
        </w:r>
        <w:r w:rsidRPr="00A805FD">
          <w:rPr>
            <w:rStyle w:val="a8"/>
            <w:bCs/>
            <w:sz w:val="28"/>
            <w:szCs w:val="28"/>
          </w:rPr>
          <w:t>:</w:t>
        </w:r>
        <w:proofErr w:type="spellStart"/>
        <w:r w:rsidRPr="00A805FD">
          <w:rPr>
            <w:rStyle w:val="a8"/>
            <w:bCs/>
            <w:sz w:val="28"/>
            <w:szCs w:val="28"/>
            <w:lang w:val="en-US"/>
          </w:rPr>
          <w:t>htth</w:t>
        </w:r>
        <w:proofErr w:type="spellEnd"/>
        <w:r w:rsidRPr="00A805FD">
          <w:rPr>
            <w:rStyle w:val="a8"/>
            <w:bCs/>
            <w:sz w:val="28"/>
            <w:szCs w:val="28"/>
          </w:rPr>
          <w:t>://</w:t>
        </w:r>
        <w:r w:rsidRPr="00A805FD">
          <w:rPr>
            <w:rStyle w:val="a8"/>
            <w:bCs/>
            <w:sz w:val="28"/>
            <w:szCs w:val="28"/>
            <w:lang w:val="en-US"/>
          </w:rPr>
          <w:t>www</w:t>
        </w:r>
        <w:r w:rsidRPr="00A805FD">
          <w:rPr>
            <w:rStyle w:val="a8"/>
            <w:bCs/>
            <w:sz w:val="28"/>
            <w:szCs w:val="28"/>
          </w:rPr>
          <w:t>.</w:t>
        </w:r>
        <w:proofErr w:type="spellStart"/>
        <w:r w:rsidRPr="00A805FD">
          <w:rPr>
            <w:rStyle w:val="a8"/>
            <w:bCs/>
            <w:sz w:val="28"/>
            <w:szCs w:val="28"/>
            <w:lang w:val="en-US"/>
          </w:rPr>
          <w:t>fips</w:t>
        </w:r>
        <w:proofErr w:type="spellEnd"/>
        <w:r w:rsidRPr="00A805FD">
          <w:rPr>
            <w:rStyle w:val="a8"/>
            <w:bCs/>
            <w:sz w:val="28"/>
            <w:szCs w:val="28"/>
          </w:rPr>
          <w:t>.</w:t>
        </w:r>
        <w:proofErr w:type="spellStart"/>
        <w:r w:rsidRPr="00A805FD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Pr="00A805FD">
        <w:rPr>
          <w:bCs/>
          <w:sz w:val="28"/>
          <w:szCs w:val="28"/>
        </w:rPr>
        <w:t xml:space="preserve"> (дата обращения 12.09.2013)</w:t>
      </w:r>
    </w:p>
    <w:p w:rsidR="00A805FD" w:rsidRDefault="00A805FD" w:rsidP="001541C0">
      <w:pPr>
        <w:pStyle w:val="a7"/>
        <w:spacing w:line="276" w:lineRule="auto"/>
        <w:ind w:left="644"/>
        <w:rPr>
          <w:bCs/>
          <w:sz w:val="28"/>
          <w:szCs w:val="28"/>
        </w:rPr>
      </w:pPr>
    </w:p>
    <w:p w:rsidR="00A805FD" w:rsidRDefault="00A805FD" w:rsidP="001541C0">
      <w:pPr>
        <w:tabs>
          <w:tab w:val="left" w:pos="1032"/>
        </w:tabs>
        <w:spacing w:line="276" w:lineRule="auto"/>
        <w:rPr>
          <w:lang w:eastAsia="ru-RU"/>
        </w:rPr>
      </w:pPr>
    </w:p>
    <w:p w:rsidR="00A805FD" w:rsidRPr="00A805FD" w:rsidRDefault="00A805FD" w:rsidP="001541C0">
      <w:pPr>
        <w:pStyle w:val="1"/>
        <w:spacing w:line="276" w:lineRule="auto"/>
      </w:pPr>
      <w:r w:rsidRPr="00A805FD">
        <w:t>5 Контроль и оценка результатов освоения УЧЕБНОЙ Дисциплины</w:t>
      </w:r>
    </w:p>
    <w:p w:rsidR="00A805FD" w:rsidRPr="00A805FD" w:rsidRDefault="00A805FD" w:rsidP="001541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FD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A805FD">
        <w:rPr>
          <w:rFonts w:ascii="Times New Roman" w:hAnsi="Times New Roman" w:cs="Times New Roman"/>
          <w:sz w:val="28"/>
          <w:szCs w:val="28"/>
        </w:rPr>
        <w:t xml:space="preserve"> </w:t>
      </w:r>
      <w:r w:rsidRPr="00A805FD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A805FD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</w:t>
      </w:r>
      <w:r w:rsidR="005C094D" w:rsidRPr="00A805FD">
        <w:rPr>
          <w:rFonts w:ascii="Times New Roman" w:hAnsi="Times New Roman" w:cs="Times New Roman"/>
          <w:sz w:val="28"/>
          <w:szCs w:val="28"/>
        </w:rPr>
        <w:t>осуществляются</w:t>
      </w:r>
      <w:r w:rsidRPr="00A805FD">
        <w:rPr>
          <w:rFonts w:ascii="Times New Roman" w:hAnsi="Times New Roman" w:cs="Times New Roman"/>
          <w:sz w:val="28"/>
          <w:szCs w:val="28"/>
        </w:rPr>
        <w:t xml:space="preserve"> преподавателем на основании выполнения практическ</w:t>
      </w:r>
      <w:r w:rsidR="005C094D">
        <w:rPr>
          <w:rFonts w:ascii="Times New Roman" w:hAnsi="Times New Roman" w:cs="Times New Roman"/>
          <w:sz w:val="28"/>
          <w:szCs w:val="28"/>
        </w:rPr>
        <w:t>ой</w:t>
      </w:r>
      <w:r w:rsidRPr="00A805F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094D">
        <w:rPr>
          <w:rFonts w:ascii="Times New Roman" w:hAnsi="Times New Roman" w:cs="Times New Roman"/>
          <w:sz w:val="28"/>
          <w:szCs w:val="28"/>
        </w:rPr>
        <w:t>ы</w:t>
      </w:r>
      <w:r w:rsidRPr="00A805FD">
        <w:rPr>
          <w:rFonts w:ascii="Times New Roman" w:hAnsi="Times New Roman" w:cs="Times New Roman"/>
          <w:sz w:val="28"/>
          <w:szCs w:val="28"/>
        </w:rPr>
        <w:t xml:space="preserve">, выполнения </w:t>
      </w:r>
      <w:r w:rsidR="005C094D">
        <w:rPr>
          <w:rFonts w:ascii="Times New Roman" w:hAnsi="Times New Roman" w:cs="Times New Roman"/>
          <w:sz w:val="28"/>
          <w:szCs w:val="28"/>
        </w:rPr>
        <w:t>домашней контрольной работы</w:t>
      </w:r>
      <w:r w:rsidRPr="00A805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805FD" w:rsidRPr="00A805FD" w:rsidTr="00A805FD">
        <w:trPr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FD" w:rsidRPr="00A805FD" w:rsidRDefault="00A805FD" w:rsidP="00154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FD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A805FD" w:rsidRPr="00A805FD" w:rsidRDefault="00A805FD" w:rsidP="00154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FD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5FD" w:rsidRPr="00A805FD" w:rsidRDefault="00A805FD" w:rsidP="00154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FD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805FD" w:rsidRPr="00A805FD" w:rsidTr="00A805FD">
        <w:trPr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05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F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05FD" w:rsidRPr="00A805FD" w:rsidTr="00A805FD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/>
              </w:rPr>
              <w:t>умения: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определять роль качества в формировании конкурентоспособности предприятия (организации)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>внеаудиторная самостоятельная работа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формулировать политику и цели в управлении качеством организации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>беседа с группой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применять «цикл Деминга» в управлении качеством на предприятии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>беседа с группой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lastRenderedPageBreak/>
              <w:t>разработать алгоритм формирования и внедрения системы менеджмента качества на предприятии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 w:rsidR="005C094D">
              <w:rPr>
                <w:rFonts w:ascii="Times New Roman" w:hAnsi="Times New Roman" w:cs="Times New Roman"/>
                <w:bCs/>
              </w:rPr>
              <w:t xml:space="preserve">домашней контрольной </w:t>
            </w:r>
            <w:r w:rsidRPr="00A805FD">
              <w:rPr>
                <w:rFonts w:ascii="Times New Roman" w:hAnsi="Times New Roman" w:cs="Times New Roman"/>
                <w:bCs/>
              </w:rPr>
              <w:t>работы, обсуждение на занятиях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сформировать модель документального оформления системы менеджмента качества в соответствии с международным стандартом ИСО 9001:2008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>внеаудиторная самостоятельная работа,</w:t>
            </w:r>
          </w:p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 xml:space="preserve">домашней контрольной </w:t>
            </w:r>
            <w:r w:rsidRPr="00A805FD">
              <w:rPr>
                <w:rFonts w:ascii="Times New Roman" w:hAnsi="Times New Roman" w:cs="Times New Roman"/>
                <w:bCs/>
              </w:rPr>
              <w:t>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работать с патентной информацией и осуществлять ее поиск в сети Интернет, в том числе с использованием Международной патентной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практической работы,</w:t>
            </w:r>
            <w:r w:rsidR="00A805FD" w:rsidRPr="00A805FD">
              <w:rPr>
                <w:rFonts w:ascii="Times New Roman" w:hAnsi="Times New Roman" w:cs="Times New Roman"/>
                <w:bCs/>
              </w:rPr>
              <w:t xml:space="preserve"> наблюдение и контроль за выполнением работ 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классифицировать объекты интеллектуальной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 xml:space="preserve">домашней контрольной </w:t>
            </w:r>
            <w:r w:rsidRPr="00A805FD">
              <w:rPr>
                <w:rFonts w:ascii="Times New Roman" w:hAnsi="Times New Roman" w:cs="Times New Roman"/>
                <w:bCs/>
              </w:rPr>
              <w:t>работы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с группой</w:t>
            </w:r>
          </w:p>
        </w:tc>
      </w:tr>
      <w:tr w:rsidR="00A805FD" w:rsidRPr="00A805FD" w:rsidTr="00A805FD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805FD">
              <w:rPr>
                <w:rFonts w:ascii="Times New Roman" w:hAnsi="Times New Roman" w:cs="Times New Roman"/>
                <w:b/>
              </w:rPr>
              <w:t>знания</w:t>
            </w:r>
            <w:r w:rsidRPr="00A805FD">
              <w:rPr>
                <w:rFonts w:ascii="Times New Roman" w:hAnsi="Times New Roman" w:cs="Times New Roman"/>
              </w:rPr>
              <w:t>: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понятие, функции и методы управления качеством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механизм управления качеством и его составляющие элементы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 w:rsidR="005C094D"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четырнадцать принципов Э. Деминга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группой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основные этапы деятельности по формированию и внедрению систем менеджмента качества на предприятиях в соответствии с международными стандартами ИСО серии 9000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виды аудита качества в рамках системы менеджмента качества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беседа с группой, </w:t>
            </w: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виды документов системы менеджмента качества соответствующей международному стандарту ИСО серии 9001:2008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беседа с группой, </w:t>
            </w: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A805F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A805F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объекты и субъекты интеллектуальной собственности;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F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понятия «авторское право», «исключительное право», «смежное право»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беседа с группой, </w:t>
            </w: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функции и принципы патентного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беседа с группой, </w:t>
            </w: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правила оформления патентного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беседа с группой, </w:t>
            </w:r>
            <w:r w:rsidRPr="00A805FD">
              <w:rPr>
                <w:rFonts w:ascii="Times New Roman" w:hAnsi="Times New Roman" w:cs="Times New Roman"/>
                <w:bCs/>
              </w:rPr>
              <w:t xml:space="preserve">рецензирование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контрольной</w:t>
            </w:r>
            <w:r w:rsidRPr="00A805FD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5C094D" w:rsidRPr="00A805FD" w:rsidTr="00A805FD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05FD">
              <w:rPr>
                <w:rFonts w:ascii="Times New Roman" w:hAnsi="Times New Roman" w:cs="Times New Roman"/>
                <w:b/>
                <w:szCs w:val="28"/>
              </w:rPr>
              <w:t>компетенции: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ОК 3. Принимать решения в стандартных и нестандартных ситуациях</w:t>
            </w:r>
            <w:r>
              <w:rPr>
                <w:rFonts w:ascii="Times New Roman" w:hAnsi="Times New Roman" w:cs="Times New Roman"/>
                <w:szCs w:val="28"/>
              </w:rPr>
              <w:t xml:space="preserve"> и нести за них ответственность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практической работы, обоснование и аргументация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ОК 6. Работать в коллективе и команде, эффективно общаться с коллегами, руководством и потребителями;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практической работы, обоснование и аргументация</w:t>
            </w:r>
          </w:p>
        </w:tc>
      </w:tr>
      <w:tr w:rsidR="005C094D" w:rsidRPr="00A805FD" w:rsidTr="00A805F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805FD">
              <w:rPr>
                <w:rFonts w:ascii="Times New Roman" w:hAnsi="Times New Roman" w:cs="Times New Roman"/>
                <w:szCs w:val="28"/>
              </w:rPr>
              <w:t>ОК 7. Брать на себя ответственность за работу членов команды (подчиненных), за результаты выполнения заданий;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D" w:rsidRPr="00A805FD" w:rsidRDefault="005C094D" w:rsidP="001541C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практической работы, обоснование и аргументация</w:t>
            </w:r>
            <w:r w:rsidRPr="00A805FD">
              <w:rPr>
                <w:rFonts w:ascii="Times New Roman" w:hAnsi="Times New Roman" w:cs="Times New Roman"/>
                <w:bCs/>
              </w:rPr>
              <w:t>, коллективная внеаудиторная работа</w:t>
            </w:r>
          </w:p>
        </w:tc>
      </w:tr>
    </w:tbl>
    <w:p w:rsidR="00A805FD" w:rsidRDefault="005C094D" w:rsidP="001541C0">
      <w:pPr>
        <w:tabs>
          <w:tab w:val="left" w:pos="1032"/>
        </w:tabs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C094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6 ВОПРОСЫ ДЛЯ САМОПРОВЕРКИ ПРИ ИЗУЧЕНИИ ДИСЦИПЛИНЫ</w:t>
      </w:r>
    </w:p>
    <w:p w:rsidR="005C094D" w:rsidRDefault="005C094D" w:rsidP="001541C0">
      <w:pPr>
        <w:tabs>
          <w:tab w:val="left" w:pos="103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094D">
        <w:rPr>
          <w:rFonts w:ascii="Times New Roman" w:hAnsi="Times New Roman" w:cs="Times New Roman"/>
          <w:b/>
          <w:sz w:val="28"/>
          <w:szCs w:val="28"/>
          <w:lang w:eastAsia="ru-RU"/>
        </w:rPr>
        <w:t>«Управление качеством и интеллектуальной собственностью»</w:t>
      </w:r>
    </w:p>
    <w:p w:rsidR="005C094D" w:rsidRDefault="00485A4F" w:rsidP="001541C0">
      <w:pPr>
        <w:tabs>
          <w:tab w:val="left" w:pos="103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F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485A4F">
        <w:rPr>
          <w:rFonts w:ascii="Times New Roman" w:hAnsi="Times New Roman" w:cs="Times New Roman"/>
          <w:b/>
          <w:sz w:val="28"/>
          <w:szCs w:val="28"/>
        </w:rPr>
        <w:t>Качество как объект управления. Управление качеством и системы управления качеством</w:t>
      </w:r>
    </w:p>
    <w:p w:rsidR="00485A4F" w:rsidRDefault="00485A4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 w:rsidRPr="00485A4F">
        <w:rPr>
          <w:sz w:val="28"/>
          <w:szCs w:val="28"/>
        </w:rPr>
        <w:t>Что понимается по</w:t>
      </w:r>
      <w:r>
        <w:rPr>
          <w:sz w:val="28"/>
          <w:szCs w:val="28"/>
        </w:rPr>
        <w:t>д</w:t>
      </w:r>
      <w:r w:rsidRPr="00485A4F">
        <w:rPr>
          <w:sz w:val="28"/>
          <w:szCs w:val="28"/>
        </w:rPr>
        <w:t xml:space="preserve"> категорией качества с философских, социальных,</w:t>
      </w:r>
      <w:r>
        <w:rPr>
          <w:sz w:val="28"/>
          <w:szCs w:val="28"/>
        </w:rPr>
        <w:t xml:space="preserve"> технических, правовых и экономических позиций?</w:t>
      </w:r>
    </w:p>
    <w:p w:rsidR="00485A4F" w:rsidRDefault="00485A4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периоды в развитии подходов к содержанию категории качества.</w:t>
      </w:r>
    </w:p>
    <w:p w:rsidR="00485A4F" w:rsidRDefault="00485A4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термином «качество» в международном стандарте ИСО 9000:2005?</w:t>
      </w:r>
    </w:p>
    <w:p w:rsidR="00485A4F" w:rsidRDefault="00485A4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цикл Деминга и каковы его этапы?</w:t>
      </w:r>
    </w:p>
    <w:p w:rsidR="00485A4F" w:rsidRDefault="00BE559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стандарты входят в состав комплекса МС ИСО серии 9000?</w:t>
      </w:r>
    </w:p>
    <w:p w:rsidR="00BE559F" w:rsidRDefault="00BE559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внешние и внутренние предпосылки, стимулирующие предприятия к внедрению МС ИСО серии 9000?</w:t>
      </w:r>
    </w:p>
    <w:p w:rsidR="00BE559F" w:rsidRDefault="00BE559F" w:rsidP="001541C0">
      <w:pPr>
        <w:pStyle w:val="a7"/>
        <w:numPr>
          <w:ilvl w:val="0"/>
          <w:numId w:val="1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основные принципы </w:t>
      </w:r>
      <w:r>
        <w:rPr>
          <w:sz w:val="28"/>
          <w:szCs w:val="28"/>
          <w:lang w:val="en-US"/>
        </w:rPr>
        <w:t>TQM</w:t>
      </w:r>
      <w:r>
        <w:rPr>
          <w:sz w:val="28"/>
          <w:szCs w:val="28"/>
        </w:rPr>
        <w:t>?</w:t>
      </w:r>
    </w:p>
    <w:p w:rsidR="00BE559F" w:rsidRPr="00BE559F" w:rsidRDefault="00BE559F" w:rsidP="001541C0">
      <w:pPr>
        <w:pStyle w:val="a7"/>
        <w:tabs>
          <w:tab w:val="left" w:pos="1032"/>
        </w:tabs>
        <w:spacing w:line="276" w:lineRule="auto"/>
        <w:jc w:val="both"/>
        <w:rPr>
          <w:sz w:val="28"/>
          <w:szCs w:val="28"/>
        </w:rPr>
      </w:pPr>
    </w:p>
    <w:p w:rsidR="00485A4F" w:rsidRDefault="00485A4F" w:rsidP="001541C0">
      <w:pPr>
        <w:tabs>
          <w:tab w:val="left" w:pos="103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F">
        <w:rPr>
          <w:rFonts w:ascii="Times New Roman" w:hAnsi="Times New Roman" w:cs="Times New Roman"/>
          <w:b/>
          <w:sz w:val="28"/>
          <w:szCs w:val="28"/>
        </w:rPr>
        <w:t>Тема 1.2. Организация управления качеством на предприятии (в организации)</w:t>
      </w:r>
    </w:p>
    <w:p w:rsidR="00BE559F" w:rsidRDefault="00BE559F" w:rsidP="001541C0">
      <w:pPr>
        <w:pStyle w:val="a7"/>
        <w:numPr>
          <w:ilvl w:val="0"/>
          <w:numId w:val="1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и раскройте основные этапы деятельности по формированию и внедрению систем менеджмента качества на предприятиях в соответствии с МС ИСО серии 9000.</w:t>
      </w:r>
    </w:p>
    <w:p w:rsidR="00BE559F" w:rsidRDefault="00BE559F" w:rsidP="001541C0">
      <w:pPr>
        <w:pStyle w:val="a7"/>
        <w:numPr>
          <w:ilvl w:val="0"/>
          <w:numId w:val="1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документов системы менеджмента качества на предприятии необходимо оформить в соответствии с МС ИСО серии 9000?</w:t>
      </w:r>
    </w:p>
    <w:p w:rsidR="00BE559F" w:rsidRDefault="00BE559F" w:rsidP="001541C0">
      <w:pPr>
        <w:pStyle w:val="a7"/>
        <w:numPr>
          <w:ilvl w:val="0"/>
          <w:numId w:val="1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направления деятельности ведутся службой (отделом) качества на предприятии?</w:t>
      </w:r>
    </w:p>
    <w:p w:rsidR="00BE559F" w:rsidRDefault="00BE559F" w:rsidP="001541C0">
      <w:pPr>
        <w:pStyle w:val="a7"/>
        <w:numPr>
          <w:ilvl w:val="0"/>
          <w:numId w:val="1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виды аудита качества в рамках системы менеджмента качества и раскройте их содержание.</w:t>
      </w:r>
    </w:p>
    <w:p w:rsidR="00BE559F" w:rsidRPr="00BE559F" w:rsidRDefault="00BE559F" w:rsidP="001541C0">
      <w:pPr>
        <w:pStyle w:val="a7"/>
        <w:tabs>
          <w:tab w:val="left" w:pos="1032"/>
        </w:tabs>
        <w:spacing w:line="276" w:lineRule="auto"/>
        <w:jc w:val="both"/>
        <w:rPr>
          <w:sz w:val="28"/>
          <w:szCs w:val="28"/>
        </w:rPr>
      </w:pPr>
    </w:p>
    <w:p w:rsidR="00485A4F" w:rsidRDefault="00485A4F" w:rsidP="001541C0">
      <w:pPr>
        <w:tabs>
          <w:tab w:val="left" w:pos="103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F">
        <w:rPr>
          <w:rFonts w:ascii="Times New Roman" w:hAnsi="Times New Roman" w:cs="Times New Roman"/>
          <w:b/>
          <w:sz w:val="28"/>
          <w:szCs w:val="28"/>
        </w:rPr>
        <w:t>Тема 1.3.</w:t>
      </w:r>
      <w:r w:rsidRPr="00485A4F">
        <w:rPr>
          <w:rFonts w:ascii="Times New Roman" w:hAnsi="Times New Roman" w:cs="Times New Roman"/>
          <w:sz w:val="28"/>
          <w:szCs w:val="28"/>
        </w:rPr>
        <w:t xml:space="preserve"> </w:t>
      </w:r>
      <w:r w:rsidRPr="00485A4F">
        <w:rPr>
          <w:rFonts w:ascii="Times New Roman" w:hAnsi="Times New Roman" w:cs="Times New Roman"/>
          <w:b/>
          <w:sz w:val="28"/>
          <w:szCs w:val="28"/>
        </w:rPr>
        <w:t>Интеллектуальная собственность. Общие положения</w:t>
      </w:r>
    </w:p>
    <w:p w:rsidR="00BE559F" w:rsidRPr="00BE559F" w:rsidRDefault="00BE559F" w:rsidP="001541C0">
      <w:pPr>
        <w:pStyle w:val="a7"/>
        <w:numPr>
          <w:ilvl w:val="0"/>
          <w:numId w:val="15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 w:rsidRPr="00BE559F">
        <w:rPr>
          <w:sz w:val="28"/>
          <w:szCs w:val="28"/>
        </w:rPr>
        <w:t>Что такое интеллектуальная собственность?</w:t>
      </w:r>
    </w:p>
    <w:p w:rsidR="00BE559F" w:rsidRDefault="00BE559F" w:rsidP="001541C0">
      <w:pPr>
        <w:pStyle w:val="a7"/>
        <w:numPr>
          <w:ilvl w:val="0"/>
          <w:numId w:val="15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объект интеллектуальной собственности?</w:t>
      </w:r>
    </w:p>
    <w:p w:rsidR="00BE559F" w:rsidRDefault="00BE559F" w:rsidP="001541C0">
      <w:pPr>
        <w:pStyle w:val="a7"/>
        <w:numPr>
          <w:ilvl w:val="0"/>
          <w:numId w:val="15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законодательства в области интеллектуальной собственности?</w:t>
      </w:r>
    </w:p>
    <w:p w:rsidR="00BE559F" w:rsidRDefault="00BE559F" w:rsidP="001541C0">
      <w:pPr>
        <w:pStyle w:val="a7"/>
        <w:numPr>
          <w:ilvl w:val="0"/>
          <w:numId w:val="15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цели и задачи управления интеллектуальной собственностью?</w:t>
      </w:r>
    </w:p>
    <w:p w:rsidR="00BE559F" w:rsidRPr="00BE559F" w:rsidRDefault="00BE559F" w:rsidP="001541C0">
      <w:pPr>
        <w:pStyle w:val="a7"/>
        <w:tabs>
          <w:tab w:val="left" w:pos="1032"/>
        </w:tabs>
        <w:spacing w:line="276" w:lineRule="auto"/>
        <w:jc w:val="both"/>
        <w:rPr>
          <w:sz w:val="28"/>
          <w:szCs w:val="28"/>
        </w:rPr>
      </w:pPr>
    </w:p>
    <w:p w:rsidR="00485A4F" w:rsidRDefault="00485A4F" w:rsidP="001541C0">
      <w:pPr>
        <w:tabs>
          <w:tab w:val="left" w:pos="103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F">
        <w:rPr>
          <w:rFonts w:ascii="Times New Roman" w:hAnsi="Times New Roman" w:cs="Times New Roman"/>
          <w:b/>
          <w:sz w:val="28"/>
          <w:szCs w:val="28"/>
        </w:rPr>
        <w:t>Тема 1.4. Авторское право</w:t>
      </w:r>
    </w:p>
    <w:p w:rsidR="001541C0" w:rsidRP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 w:rsidRPr="001541C0">
        <w:rPr>
          <w:sz w:val="28"/>
          <w:szCs w:val="28"/>
        </w:rPr>
        <w:t>Что такое авторское право и какие объекты им охраняются?</w:t>
      </w:r>
    </w:p>
    <w:p w:rsid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относится к объектам и субъектам авторского права?</w:t>
      </w:r>
    </w:p>
    <w:p w:rsid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считается автором произведения?</w:t>
      </w:r>
    </w:p>
    <w:p w:rsid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личные неимущественные и имущественные права авторов.</w:t>
      </w:r>
    </w:p>
    <w:p w:rsid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смежное право?</w:t>
      </w:r>
    </w:p>
    <w:p w:rsidR="001541C0" w:rsidRDefault="001541C0" w:rsidP="001541C0">
      <w:pPr>
        <w:pStyle w:val="a7"/>
        <w:numPr>
          <w:ilvl w:val="0"/>
          <w:numId w:val="1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примерные условия авторского договора?</w:t>
      </w:r>
    </w:p>
    <w:p w:rsidR="001541C0" w:rsidRPr="001541C0" w:rsidRDefault="001541C0" w:rsidP="001541C0">
      <w:pPr>
        <w:pStyle w:val="a7"/>
        <w:tabs>
          <w:tab w:val="left" w:pos="1032"/>
        </w:tabs>
        <w:spacing w:line="276" w:lineRule="auto"/>
        <w:jc w:val="both"/>
        <w:rPr>
          <w:sz w:val="28"/>
          <w:szCs w:val="28"/>
        </w:rPr>
      </w:pPr>
    </w:p>
    <w:p w:rsidR="00485A4F" w:rsidRDefault="00485A4F" w:rsidP="001541C0">
      <w:pPr>
        <w:tabs>
          <w:tab w:val="left" w:pos="1032"/>
          <w:tab w:val="left" w:pos="416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4F">
        <w:rPr>
          <w:rFonts w:ascii="Times New Roman" w:hAnsi="Times New Roman" w:cs="Times New Roman"/>
          <w:b/>
          <w:sz w:val="28"/>
          <w:szCs w:val="28"/>
        </w:rPr>
        <w:t>Тема 1.5. Патентное право</w:t>
      </w:r>
    </w:p>
    <w:p w:rsidR="001541C0" w:rsidRPr="001541C0" w:rsidRDefault="001541C0" w:rsidP="001541C0">
      <w:pPr>
        <w:pStyle w:val="a7"/>
        <w:numPr>
          <w:ilvl w:val="0"/>
          <w:numId w:val="17"/>
        </w:numPr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  <w:r w:rsidRPr="001541C0">
        <w:rPr>
          <w:sz w:val="28"/>
          <w:szCs w:val="28"/>
        </w:rPr>
        <w:t>Что понимается под патентным исследованием?</w:t>
      </w:r>
    </w:p>
    <w:p w:rsidR="001541C0" w:rsidRDefault="001541C0" w:rsidP="001541C0">
      <w:pPr>
        <w:pStyle w:val="a7"/>
        <w:numPr>
          <w:ilvl w:val="0"/>
          <w:numId w:val="17"/>
        </w:numPr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какой целью проводятся патентные исследования?</w:t>
      </w:r>
    </w:p>
    <w:p w:rsidR="001541C0" w:rsidRDefault="001541C0" w:rsidP="001541C0">
      <w:pPr>
        <w:pStyle w:val="a7"/>
        <w:numPr>
          <w:ilvl w:val="0"/>
          <w:numId w:val="17"/>
        </w:numPr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патентно-информационного поиска и характеризуйте их.</w:t>
      </w:r>
    </w:p>
    <w:p w:rsidR="001541C0" w:rsidRDefault="001541C0" w:rsidP="001541C0">
      <w:pPr>
        <w:pStyle w:val="a7"/>
        <w:numPr>
          <w:ilvl w:val="0"/>
          <w:numId w:val="17"/>
        </w:numPr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процедуру оформления патентных прав.</w:t>
      </w:r>
    </w:p>
    <w:p w:rsidR="001541C0" w:rsidRDefault="001541C0" w:rsidP="001541C0">
      <w:pPr>
        <w:pStyle w:val="a7"/>
        <w:numPr>
          <w:ilvl w:val="0"/>
          <w:numId w:val="17"/>
        </w:numPr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ы знаете источники патентного права?</w:t>
      </w:r>
    </w:p>
    <w:p w:rsidR="001541C0" w:rsidRDefault="001541C0" w:rsidP="001541C0">
      <w:pPr>
        <w:pStyle w:val="a7"/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</w:p>
    <w:p w:rsidR="001541C0" w:rsidRDefault="001541C0" w:rsidP="001541C0">
      <w:pPr>
        <w:pStyle w:val="a7"/>
        <w:tabs>
          <w:tab w:val="left" w:pos="1032"/>
          <w:tab w:val="left" w:pos="4164"/>
        </w:tabs>
        <w:spacing w:line="276" w:lineRule="auto"/>
        <w:jc w:val="both"/>
        <w:rPr>
          <w:sz w:val="28"/>
          <w:szCs w:val="28"/>
        </w:rPr>
      </w:pPr>
    </w:p>
    <w:p w:rsidR="001541C0" w:rsidRDefault="001541C0" w:rsidP="001541C0">
      <w:pPr>
        <w:pStyle w:val="a7"/>
        <w:tabs>
          <w:tab w:val="left" w:pos="1032"/>
          <w:tab w:val="left" w:pos="4164"/>
        </w:tabs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7 МЕТОДИЧЕСКИЕ УКАЗАНИЯ И КОНТРОЛЬНЫЕ ЗАДАНИЯ К ВЫПОЛНЕНИЮ ДОМАШНЕЙ КОНТРОЛЬНОЙ РАБОТЫ</w:t>
      </w:r>
    </w:p>
    <w:p w:rsidR="001541C0" w:rsidRPr="001541C0" w:rsidRDefault="001541C0" w:rsidP="001541C0">
      <w:pPr>
        <w:pStyle w:val="a7"/>
        <w:tabs>
          <w:tab w:val="left" w:pos="1032"/>
          <w:tab w:val="left" w:pos="4164"/>
        </w:tabs>
        <w:spacing w:line="276" w:lineRule="auto"/>
        <w:jc w:val="center"/>
        <w:rPr>
          <w:b/>
          <w:snapToGrid w:val="0"/>
          <w:sz w:val="28"/>
          <w:szCs w:val="28"/>
        </w:rPr>
      </w:pPr>
    </w:p>
    <w:p w:rsidR="00485A4F" w:rsidRDefault="001541C0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Домашняя контрольная работа выполняется </w:t>
      </w:r>
      <w:r w:rsidRPr="00244E0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вариантам.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Вариант выбирается, </w:t>
      </w:r>
      <w:r w:rsidRPr="00244E0F">
        <w:rPr>
          <w:rFonts w:ascii="Times New Roman" w:hAnsi="Times New Roman" w:cs="Times New Roman"/>
          <w:b/>
          <w:sz w:val="28"/>
          <w:szCs w:val="28"/>
          <w:lang w:eastAsia="ru-RU"/>
        </w:rPr>
        <w:t>исходя из последней цифры шифра студента.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шифр оканчивается на 0, то Ваш вариант 10. </w:t>
      </w:r>
    </w:p>
    <w:p w:rsidR="001541C0" w:rsidRDefault="001541C0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E0F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Контрольная работа выполняется в электронном виде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1541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1541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="00244E0F">
        <w:rPr>
          <w:rFonts w:ascii="Times New Roman" w:hAnsi="Times New Roman" w:cs="Times New Roman"/>
          <w:sz w:val="28"/>
          <w:szCs w:val="28"/>
          <w:lang w:eastAsia="ru-RU"/>
        </w:rPr>
        <w:t>, размер 14, междустрочный интервал 1,5. Каждый вопрос начинается с новой страницы. Страницы пронумеровываются сквозной нумерацией, кроме первой. Номер страницы ставится внизу страницы, справа. Общий объем работы не более 10 страниц.</w:t>
      </w:r>
    </w:p>
    <w:p w:rsidR="00244E0F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конце выполненной работы обязательно приводится список использованных источников. </w:t>
      </w:r>
    </w:p>
    <w:p w:rsidR="00244E0F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Практическая работа, предусмотренная программой курса, выполняется в период лабораторно-экзаменационной сессии. </w:t>
      </w:r>
    </w:p>
    <w:p w:rsidR="00244E0F" w:rsidRPr="00244E0F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44E0F">
        <w:rPr>
          <w:rFonts w:ascii="Times New Roman" w:hAnsi="Times New Roman" w:cs="Times New Roman"/>
          <w:sz w:val="28"/>
          <w:szCs w:val="28"/>
          <w:u w:val="single"/>
          <w:lang w:eastAsia="ru-RU"/>
        </w:rPr>
        <w:t>К дифференцированному зачету допускаются студенты, получившие зачет по домашней контрольной работе и выполнившие практическую работу.</w:t>
      </w:r>
    </w:p>
    <w:p w:rsidR="00244E0F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E0F" w:rsidRPr="00244E0F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E0F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№1</w:t>
      </w:r>
    </w:p>
    <w:p w:rsidR="00244E0F" w:rsidRDefault="00244E0F" w:rsidP="00244E0F">
      <w:pPr>
        <w:pStyle w:val="a7"/>
        <w:numPr>
          <w:ilvl w:val="0"/>
          <w:numId w:val="18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 опишите национальные концепции управления качеством.</w:t>
      </w:r>
    </w:p>
    <w:p w:rsidR="00244E0F" w:rsidRDefault="00244E0F" w:rsidP="00244E0F">
      <w:pPr>
        <w:pStyle w:val="a7"/>
        <w:numPr>
          <w:ilvl w:val="0"/>
          <w:numId w:val="18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премии в области качества. Виды, описание.</w:t>
      </w:r>
    </w:p>
    <w:p w:rsidR="00244E0F" w:rsidRDefault="00244E0F" w:rsidP="00244E0F">
      <w:pPr>
        <w:pStyle w:val="a7"/>
        <w:numPr>
          <w:ilvl w:val="0"/>
          <w:numId w:val="18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что считается объектами авторского права, опишите их.</w:t>
      </w:r>
    </w:p>
    <w:p w:rsidR="00244E0F" w:rsidRDefault="00244E0F" w:rsidP="00244E0F">
      <w:pPr>
        <w:pStyle w:val="a7"/>
        <w:numPr>
          <w:ilvl w:val="0"/>
          <w:numId w:val="18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Дайте характеристику исключительного права на фирменное наименование.</w:t>
      </w:r>
    </w:p>
    <w:p w:rsidR="00244E0F" w:rsidRPr="00244E0F" w:rsidRDefault="00244E0F" w:rsidP="00244E0F">
      <w:pPr>
        <w:pStyle w:val="a7"/>
        <w:tabs>
          <w:tab w:val="left" w:pos="1032"/>
        </w:tabs>
        <w:spacing w:line="276" w:lineRule="auto"/>
        <w:ind w:left="1069"/>
        <w:jc w:val="both"/>
        <w:rPr>
          <w:sz w:val="28"/>
          <w:szCs w:val="28"/>
        </w:rPr>
      </w:pPr>
    </w:p>
    <w:p w:rsidR="00244E0F" w:rsidRPr="0038737B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737B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№2</w:t>
      </w:r>
    </w:p>
    <w:p w:rsidR="00495DEC" w:rsidRDefault="00495DEC" w:rsidP="00495DEC">
      <w:pPr>
        <w:pStyle w:val="a7"/>
        <w:numPr>
          <w:ilvl w:val="0"/>
          <w:numId w:val="20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и опишите </w:t>
      </w:r>
      <w:r>
        <w:rPr>
          <w:sz w:val="28"/>
          <w:szCs w:val="28"/>
        </w:rPr>
        <w:t>зарубежные модели</w:t>
      </w:r>
      <w:r>
        <w:rPr>
          <w:sz w:val="28"/>
          <w:szCs w:val="28"/>
        </w:rPr>
        <w:t xml:space="preserve"> управления качеством.</w:t>
      </w:r>
    </w:p>
    <w:p w:rsidR="00495DEC" w:rsidRDefault="00495DEC" w:rsidP="00495DEC">
      <w:pPr>
        <w:pStyle w:val="a7"/>
        <w:numPr>
          <w:ilvl w:val="0"/>
          <w:numId w:val="20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Национальные премии в области качества.</w:t>
      </w:r>
    </w:p>
    <w:p w:rsidR="0038737B" w:rsidRDefault="0038737B" w:rsidP="00495DEC">
      <w:pPr>
        <w:pStyle w:val="a7"/>
        <w:numPr>
          <w:ilvl w:val="0"/>
          <w:numId w:val="20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является субъектами права интеллектуальной собственности? Опишите.</w:t>
      </w:r>
    </w:p>
    <w:p w:rsidR="0038737B" w:rsidRDefault="0038737B" w:rsidP="00495DEC">
      <w:pPr>
        <w:pStyle w:val="a7"/>
        <w:numPr>
          <w:ilvl w:val="0"/>
          <w:numId w:val="20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нарушение авторских и смежных прав?</w:t>
      </w:r>
    </w:p>
    <w:p w:rsidR="0038737B" w:rsidRDefault="0038737B" w:rsidP="0038737B">
      <w:pPr>
        <w:pStyle w:val="a7"/>
        <w:tabs>
          <w:tab w:val="left" w:pos="1032"/>
        </w:tabs>
        <w:spacing w:line="276" w:lineRule="auto"/>
        <w:ind w:left="1069"/>
        <w:jc w:val="both"/>
        <w:rPr>
          <w:sz w:val="28"/>
          <w:szCs w:val="28"/>
        </w:rPr>
      </w:pPr>
    </w:p>
    <w:p w:rsidR="00495DEC" w:rsidRPr="0038737B" w:rsidRDefault="00244E0F" w:rsidP="00495DEC">
      <w:pPr>
        <w:tabs>
          <w:tab w:val="left" w:pos="1032"/>
          <w:tab w:val="left" w:pos="921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737B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№3</w:t>
      </w:r>
    </w:p>
    <w:p w:rsidR="00495DEC" w:rsidRDefault="00495DEC" w:rsidP="00495DEC">
      <w:pPr>
        <w:pStyle w:val="a7"/>
        <w:numPr>
          <w:ilvl w:val="0"/>
          <w:numId w:val="21"/>
        </w:numPr>
        <w:tabs>
          <w:tab w:val="left" w:pos="1032"/>
          <w:tab w:val="left" w:pos="921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Российские премии в области качества</w:t>
      </w:r>
    </w:p>
    <w:p w:rsidR="0038737B" w:rsidRDefault="00495DEC" w:rsidP="00495DEC">
      <w:pPr>
        <w:pStyle w:val="a7"/>
        <w:numPr>
          <w:ilvl w:val="0"/>
          <w:numId w:val="21"/>
        </w:numPr>
        <w:tabs>
          <w:tab w:val="left" w:pos="1032"/>
          <w:tab w:val="left" w:pos="921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менеджмента качества на предприятии.</w:t>
      </w:r>
    </w:p>
    <w:p w:rsidR="0038737B" w:rsidRDefault="0038737B" w:rsidP="00495DEC">
      <w:pPr>
        <w:pStyle w:val="a7"/>
        <w:numPr>
          <w:ilvl w:val="0"/>
          <w:numId w:val="21"/>
        </w:numPr>
        <w:tabs>
          <w:tab w:val="left" w:pos="1032"/>
          <w:tab w:val="left" w:pos="921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считается субъектами авторского права? Опишите их.</w:t>
      </w:r>
    </w:p>
    <w:p w:rsidR="00244E0F" w:rsidRPr="00495DEC" w:rsidRDefault="0038737B" w:rsidP="00495DEC">
      <w:pPr>
        <w:pStyle w:val="a7"/>
        <w:numPr>
          <w:ilvl w:val="0"/>
          <w:numId w:val="21"/>
        </w:numPr>
        <w:tabs>
          <w:tab w:val="left" w:pos="1032"/>
          <w:tab w:val="left" w:pos="921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исключительного права на товарный знак (знак обслуживания)</w:t>
      </w:r>
      <w:r w:rsidR="00495DEC" w:rsidRPr="00495DEC">
        <w:rPr>
          <w:sz w:val="28"/>
          <w:szCs w:val="28"/>
        </w:rPr>
        <w:tab/>
      </w:r>
    </w:p>
    <w:p w:rsidR="00495DEC" w:rsidRDefault="00495DEC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E0F" w:rsidRPr="0038737B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737B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№4</w:t>
      </w:r>
    </w:p>
    <w:p w:rsidR="00495DEC" w:rsidRDefault="00495DEC" w:rsidP="00495DEC">
      <w:pPr>
        <w:pStyle w:val="a7"/>
        <w:numPr>
          <w:ilvl w:val="0"/>
          <w:numId w:val="22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Аудит системы менеджмента качества на предприятии</w:t>
      </w:r>
    </w:p>
    <w:p w:rsidR="00495DEC" w:rsidRDefault="00495DEC" w:rsidP="00495DEC">
      <w:pPr>
        <w:pStyle w:val="a7"/>
        <w:numPr>
          <w:ilvl w:val="0"/>
          <w:numId w:val="22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категории качества с различных позиций: философских, социальных, технических, правовых, экономических.</w:t>
      </w:r>
    </w:p>
    <w:p w:rsidR="0038737B" w:rsidRDefault="0038737B" w:rsidP="00495DEC">
      <w:pPr>
        <w:pStyle w:val="a7"/>
        <w:numPr>
          <w:ilvl w:val="0"/>
          <w:numId w:val="22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произведения как объекта авторских прав. Виды произведений.</w:t>
      </w:r>
    </w:p>
    <w:p w:rsidR="0038737B" w:rsidRPr="00495DEC" w:rsidRDefault="00B5533A" w:rsidP="00495DEC">
      <w:pPr>
        <w:pStyle w:val="a7"/>
        <w:numPr>
          <w:ilvl w:val="0"/>
          <w:numId w:val="22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Процедура оформления патентных прав на изобретение.</w:t>
      </w:r>
    </w:p>
    <w:p w:rsidR="0038737B" w:rsidRDefault="0038737B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E0F" w:rsidRPr="00B5533A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33A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№5</w:t>
      </w:r>
    </w:p>
    <w:p w:rsidR="00495DEC" w:rsidRDefault="00495DEC" w:rsidP="00495DEC">
      <w:pPr>
        <w:pStyle w:val="a7"/>
        <w:numPr>
          <w:ilvl w:val="0"/>
          <w:numId w:val="2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Понятие, цели, принципы и функции стандартизации.</w:t>
      </w:r>
    </w:p>
    <w:p w:rsidR="00495DEC" w:rsidRDefault="00495DEC" w:rsidP="00495DEC">
      <w:pPr>
        <w:pStyle w:val="a7"/>
        <w:numPr>
          <w:ilvl w:val="0"/>
          <w:numId w:val="2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Опишите принцип постоянного улучшения – цикл Деминга.</w:t>
      </w:r>
    </w:p>
    <w:p w:rsidR="0038737B" w:rsidRDefault="0038737B" w:rsidP="00495DEC">
      <w:pPr>
        <w:pStyle w:val="a7"/>
        <w:numPr>
          <w:ilvl w:val="0"/>
          <w:numId w:val="2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</w:t>
      </w:r>
      <w:r w:rsidR="00B5533A">
        <w:rPr>
          <w:sz w:val="28"/>
          <w:szCs w:val="28"/>
        </w:rPr>
        <w:t>за нарушения авторских и смежных прав.</w:t>
      </w:r>
    </w:p>
    <w:p w:rsidR="00B5533A" w:rsidRPr="00495DEC" w:rsidRDefault="00B5533A" w:rsidP="00B5533A">
      <w:pPr>
        <w:pStyle w:val="a7"/>
        <w:numPr>
          <w:ilvl w:val="0"/>
          <w:numId w:val="23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оформления патентных прав на </w:t>
      </w:r>
      <w:r>
        <w:rPr>
          <w:sz w:val="28"/>
          <w:szCs w:val="28"/>
        </w:rPr>
        <w:t>полезную модель.</w:t>
      </w:r>
    </w:p>
    <w:p w:rsidR="00B5533A" w:rsidRPr="00495DEC" w:rsidRDefault="00B5533A" w:rsidP="00B5533A">
      <w:pPr>
        <w:pStyle w:val="a7"/>
        <w:tabs>
          <w:tab w:val="left" w:pos="1032"/>
        </w:tabs>
        <w:spacing w:line="276" w:lineRule="auto"/>
        <w:ind w:left="1069"/>
        <w:jc w:val="both"/>
        <w:rPr>
          <w:sz w:val="28"/>
          <w:szCs w:val="28"/>
        </w:rPr>
      </w:pPr>
    </w:p>
    <w:p w:rsidR="00244E0F" w:rsidRPr="00B5533A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33A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№6</w:t>
      </w:r>
    </w:p>
    <w:p w:rsidR="00495DEC" w:rsidRPr="00495DEC" w:rsidRDefault="00495DEC" w:rsidP="00495DEC">
      <w:pPr>
        <w:pStyle w:val="a7"/>
        <w:numPr>
          <w:ilvl w:val="0"/>
          <w:numId w:val="2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Сертификация: понятие, цели и принципы</w:t>
      </w:r>
    </w:p>
    <w:p w:rsidR="00495DEC" w:rsidRDefault="00495DEC" w:rsidP="00495DEC">
      <w:pPr>
        <w:pStyle w:val="a7"/>
        <w:numPr>
          <w:ilvl w:val="0"/>
          <w:numId w:val="2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кружок качества? Какова роль кружков качества в повышении качества работы на предприятии?</w:t>
      </w:r>
    </w:p>
    <w:p w:rsidR="0038737B" w:rsidRDefault="0038737B" w:rsidP="00495DEC">
      <w:pPr>
        <w:pStyle w:val="a7"/>
        <w:numPr>
          <w:ilvl w:val="0"/>
          <w:numId w:val="2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Исключительное право на изобретение, полезную модель и промышленный образец.</w:t>
      </w:r>
    </w:p>
    <w:p w:rsidR="00B5533A" w:rsidRPr="00495DEC" w:rsidRDefault="00B5533A" w:rsidP="00B5533A">
      <w:pPr>
        <w:pStyle w:val="a7"/>
        <w:numPr>
          <w:ilvl w:val="0"/>
          <w:numId w:val="24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Процедура оформления патентных прав на </w:t>
      </w:r>
      <w:r>
        <w:rPr>
          <w:sz w:val="28"/>
          <w:szCs w:val="28"/>
        </w:rPr>
        <w:t>промышленный образец</w:t>
      </w:r>
      <w:r>
        <w:rPr>
          <w:sz w:val="28"/>
          <w:szCs w:val="28"/>
        </w:rPr>
        <w:t>.</w:t>
      </w:r>
    </w:p>
    <w:p w:rsidR="00B5533A" w:rsidRPr="00495DEC" w:rsidRDefault="00B5533A" w:rsidP="00B5533A">
      <w:pPr>
        <w:pStyle w:val="a7"/>
        <w:tabs>
          <w:tab w:val="left" w:pos="1032"/>
        </w:tabs>
        <w:spacing w:line="276" w:lineRule="auto"/>
        <w:ind w:left="1069"/>
        <w:jc w:val="both"/>
        <w:rPr>
          <w:sz w:val="28"/>
          <w:szCs w:val="28"/>
        </w:rPr>
      </w:pPr>
    </w:p>
    <w:p w:rsidR="00495DEC" w:rsidRPr="00B5533A" w:rsidRDefault="00244E0F" w:rsidP="00495DEC">
      <w:pPr>
        <w:tabs>
          <w:tab w:val="left" w:pos="1032"/>
          <w:tab w:val="left" w:pos="312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33A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№7</w:t>
      </w:r>
    </w:p>
    <w:p w:rsidR="00495DEC" w:rsidRDefault="00495DEC" w:rsidP="00495DEC">
      <w:pPr>
        <w:pStyle w:val="a7"/>
        <w:numPr>
          <w:ilvl w:val="0"/>
          <w:numId w:val="25"/>
        </w:numPr>
        <w:tabs>
          <w:tab w:val="left" w:pos="1032"/>
          <w:tab w:val="left" w:pos="31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Отраслевые системы менеджмента качества</w:t>
      </w:r>
    </w:p>
    <w:p w:rsidR="00244E0F" w:rsidRDefault="00495DEC" w:rsidP="00495DEC">
      <w:pPr>
        <w:pStyle w:val="a7"/>
        <w:numPr>
          <w:ilvl w:val="0"/>
          <w:numId w:val="25"/>
        </w:numPr>
        <w:tabs>
          <w:tab w:val="left" w:pos="1032"/>
          <w:tab w:val="left" w:pos="3120"/>
        </w:tabs>
        <w:spacing w:line="276" w:lineRule="auto"/>
        <w:jc w:val="both"/>
        <w:rPr>
          <w:sz w:val="28"/>
          <w:szCs w:val="28"/>
        </w:rPr>
      </w:pPr>
      <w:r w:rsidRPr="00495DEC">
        <w:rPr>
          <w:sz w:val="28"/>
          <w:szCs w:val="28"/>
        </w:rPr>
        <w:tab/>
      </w:r>
      <w:r>
        <w:rPr>
          <w:sz w:val="28"/>
          <w:szCs w:val="28"/>
        </w:rPr>
        <w:t>Внутренние и внешние предпосылки внедрения системы менеджмента качества на предприятии.</w:t>
      </w:r>
    </w:p>
    <w:p w:rsidR="0038737B" w:rsidRDefault="00B5533A" w:rsidP="00495DEC">
      <w:pPr>
        <w:pStyle w:val="a7"/>
        <w:numPr>
          <w:ilvl w:val="0"/>
          <w:numId w:val="25"/>
        </w:numPr>
        <w:tabs>
          <w:tab w:val="left" w:pos="1032"/>
          <w:tab w:val="left" w:pos="31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Личные неимущественные права автора.</w:t>
      </w:r>
    </w:p>
    <w:p w:rsidR="00B5533A" w:rsidRDefault="00B5533A" w:rsidP="00495DEC">
      <w:pPr>
        <w:pStyle w:val="a7"/>
        <w:numPr>
          <w:ilvl w:val="0"/>
          <w:numId w:val="25"/>
        </w:numPr>
        <w:tabs>
          <w:tab w:val="left" w:pos="1032"/>
          <w:tab w:val="left" w:pos="31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рационализаторского предложения. Объекты и признаки рационализаторского предложения.</w:t>
      </w:r>
    </w:p>
    <w:p w:rsidR="00B5533A" w:rsidRDefault="00B5533A" w:rsidP="00B5533A">
      <w:pPr>
        <w:pStyle w:val="a7"/>
        <w:tabs>
          <w:tab w:val="left" w:pos="1032"/>
          <w:tab w:val="left" w:pos="3120"/>
        </w:tabs>
        <w:spacing w:line="276" w:lineRule="auto"/>
        <w:ind w:left="1069"/>
        <w:jc w:val="both"/>
        <w:rPr>
          <w:sz w:val="28"/>
          <w:szCs w:val="28"/>
        </w:rPr>
      </w:pPr>
    </w:p>
    <w:p w:rsidR="00244E0F" w:rsidRPr="00B5533A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33A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№8</w:t>
      </w:r>
    </w:p>
    <w:p w:rsidR="00495DEC" w:rsidRDefault="00495DEC" w:rsidP="00495DEC">
      <w:pPr>
        <w:pStyle w:val="a7"/>
        <w:numPr>
          <w:ilvl w:val="0"/>
          <w:numId w:val="2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Системы менеджмента качества на основе международных стандартов ИСО серии 9000.</w:t>
      </w:r>
    </w:p>
    <w:p w:rsidR="00495DEC" w:rsidRDefault="0038737B" w:rsidP="00495DEC">
      <w:pPr>
        <w:pStyle w:val="a7"/>
        <w:numPr>
          <w:ilvl w:val="0"/>
          <w:numId w:val="2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Обоснуйте основные преимущества интегрированных система менеджмента качества.</w:t>
      </w:r>
    </w:p>
    <w:p w:rsidR="00B5533A" w:rsidRDefault="00B5533A" w:rsidP="00495DEC">
      <w:pPr>
        <w:pStyle w:val="a7"/>
        <w:numPr>
          <w:ilvl w:val="0"/>
          <w:numId w:val="2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Договоры в сфере авторских прав.</w:t>
      </w:r>
    </w:p>
    <w:p w:rsidR="00B5533A" w:rsidRDefault="00B5533A" w:rsidP="00495DEC">
      <w:pPr>
        <w:pStyle w:val="a7"/>
        <w:numPr>
          <w:ilvl w:val="0"/>
          <w:numId w:val="26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открытия. Объекты и признаки открытия.</w:t>
      </w:r>
    </w:p>
    <w:p w:rsidR="00B5533A" w:rsidRPr="00495DEC" w:rsidRDefault="00B5533A" w:rsidP="00B5533A">
      <w:pPr>
        <w:pStyle w:val="a7"/>
        <w:tabs>
          <w:tab w:val="left" w:pos="1032"/>
        </w:tabs>
        <w:spacing w:line="276" w:lineRule="auto"/>
        <w:ind w:left="1069"/>
        <w:jc w:val="both"/>
        <w:rPr>
          <w:sz w:val="28"/>
          <w:szCs w:val="28"/>
        </w:rPr>
      </w:pPr>
    </w:p>
    <w:p w:rsidR="00244E0F" w:rsidRPr="00B5533A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33A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№9</w:t>
      </w:r>
    </w:p>
    <w:p w:rsidR="00495DEC" w:rsidRDefault="00495DEC" w:rsidP="00495DEC">
      <w:pPr>
        <w:pStyle w:val="a7"/>
        <w:numPr>
          <w:ilvl w:val="0"/>
          <w:numId w:val="27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Эволюция управления качеством.</w:t>
      </w:r>
    </w:p>
    <w:p w:rsidR="00495DEC" w:rsidRDefault="0038737B" w:rsidP="00495DEC">
      <w:pPr>
        <w:pStyle w:val="a7"/>
        <w:numPr>
          <w:ilvl w:val="0"/>
          <w:numId w:val="27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основные принципы всеобщего менеджмента качества (</w:t>
      </w:r>
      <w:r>
        <w:rPr>
          <w:sz w:val="28"/>
          <w:szCs w:val="28"/>
          <w:lang w:val="en-US"/>
        </w:rPr>
        <w:t>Total</w:t>
      </w:r>
      <w:r w:rsidRPr="003873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Quality</w:t>
      </w:r>
      <w:r w:rsidRPr="003873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Management</w:t>
      </w:r>
      <w:r>
        <w:rPr>
          <w:sz w:val="28"/>
          <w:szCs w:val="28"/>
        </w:rPr>
        <w:t>).</w:t>
      </w:r>
    </w:p>
    <w:p w:rsidR="00B5533A" w:rsidRDefault="00B5533A" w:rsidP="00495DEC">
      <w:pPr>
        <w:pStyle w:val="a7"/>
        <w:numPr>
          <w:ilvl w:val="0"/>
          <w:numId w:val="27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Наследование авторских прав и иные случаи перехода прав.</w:t>
      </w:r>
    </w:p>
    <w:p w:rsidR="00B5533A" w:rsidRPr="00495DEC" w:rsidRDefault="00B5533A" w:rsidP="00495DEC">
      <w:pPr>
        <w:pStyle w:val="a7"/>
        <w:numPr>
          <w:ilvl w:val="0"/>
          <w:numId w:val="27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 организаций эфирного кабельного вещаний.</w:t>
      </w:r>
    </w:p>
    <w:p w:rsidR="00B5533A" w:rsidRDefault="00B5533A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E0F" w:rsidRPr="00B5533A" w:rsidRDefault="00244E0F" w:rsidP="001541C0">
      <w:pPr>
        <w:tabs>
          <w:tab w:val="left" w:pos="103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33A">
        <w:rPr>
          <w:rFonts w:ascii="Times New Roman" w:hAnsi="Times New Roman" w:cs="Times New Roman"/>
          <w:b/>
          <w:sz w:val="28"/>
          <w:szCs w:val="28"/>
          <w:lang w:eastAsia="ru-RU"/>
        </w:rPr>
        <w:t>Вариант №10</w:t>
      </w:r>
    </w:p>
    <w:p w:rsidR="00495DEC" w:rsidRDefault="00495DEC" w:rsidP="00495DEC">
      <w:pPr>
        <w:pStyle w:val="a7"/>
        <w:numPr>
          <w:ilvl w:val="0"/>
          <w:numId w:val="28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функционирование службы управления качеством на предприятии.</w:t>
      </w:r>
    </w:p>
    <w:p w:rsidR="0038737B" w:rsidRDefault="0038737B" w:rsidP="00495DEC">
      <w:pPr>
        <w:pStyle w:val="a7"/>
        <w:numPr>
          <w:ilvl w:val="0"/>
          <w:numId w:val="28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основное содержание Премии Правительства РФ в области качества.</w:t>
      </w:r>
    </w:p>
    <w:p w:rsidR="00B5533A" w:rsidRDefault="00B5533A" w:rsidP="00495DEC">
      <w:pPr>
        <w:pStyle w:val="a7"/>
        <w:numPr>
          <w:ilvl w:val="0"/>
          <w:numId w:val="28"/>
        </w:numPr>
        <w:tabs>
          <w:tab w:val="left" w:pos="1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патентных прав на изобретения, полезные модели и промышленные образцы.</w:t>
      </w:r>
    </w:p>
    <w:p w:rsidR="00B5533A" w:rsidRPr="00495DEC" w:rsidRDefault="00B5533A" w:rsidP="00B5533A">
      <w:pPr>
        <w:pStyle w:val="a7"/>
        <w:numPr>
          <w:ilvl w:val="0"/>
          <w:numId w:val="28"/>
        </w:numPr>
        <w:tabs>
          <w:tab w:val="left" w:pos="1032"/>
          <w:tab w:val="left" w:pos="31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 произведения. Соавторство.</w:t>
      </w:r>
    </w:p>
    <w:p w:rsidR="00B5533A" w:rsidRDefault="00B5533A" w:rsidP="00B5533A">
      <w:pPr>
        <w:pStyle w:val="a7"/>
        <w:tabs>
          <w:tab w:val="left" w:pos="1032"/>
        </w:tabs>
        <w:spacing w:line="276" w:lineRule="auto"/>
        <w:ind w:left="1069"/>
        <w:jc w:val="both"/>
        <w:rPr>
          <w:sz w:val="28"/>
          <w:szCs w:val="28"/>
        </w:rPr>
      </w:pPr>
    </w:p>
    <w:p w:rsidR="00495DEC" w:rsidRDefault="00495DEC" w:rsidP="0038737B">
      <w:pPr>
        <w:pStyle w:val="a7"/>
        <w:tabs>
          <w:tab w:val="left" w:pos="1032"/>
        </w:tabs>
        <w:spacing w:line="276" w:lineRule="auto"/>
        <w:ind w:left="1069"/>
        <w:jc w:val="both"/>
        <w:rPr>
          <w:sz w:val="28"/>
          <w:szCs w:val="28"/>
        </w:rPr>
      </w:pPr>
    </w:p>
    <w:p w:rsidR="003F4B17" w:rsidRDefault="003F4B17" w:rsidP="0038737B">
      <w:pPr>
        <w:pStyle w:val="a7"/>
        <w:tabs>
          <w:tab w:val="left" w:pos="1032"/>
        </w:tabs>
        <w:spacing w:line="276" w:lineRule="auto"/>
        <w:ind w:left="1069"/>
        <w:jc w:val="both"/>
        <w:rPr>
          <w:sz w:val="28"/>
          <w:szCs w:val="28"/>
        </w:rPr>
      </w:pPr>
    </w:p>
    <w:p w:rsidR="003F4B17" w:rsidRDefault="003F4B17" w:rsidP="0038737B">
      <w:pPr>
        <w:pStyle w:val="a7"/>
        <w:tabs>
          <w:tab w:val="left" w:pos="1032"/>
        </w:tabs>
        <w:spacing w:line="276" w:lineRule="auto"/>
        <w:ind w:left="1069"/>
        <w:jc w:val="both"/>
        <w:rPr>
          <w:sz w:val="28"/>
          <w:szCs w:val="28"/>
        </w:rPr>
      </w:pPr>
    </w:p>
    <w:p w:rsidR="00B5533A" w:rsidRDefault="00B5533A" w:rsidP="00B5533A">
      <w:pPr>
        <w:pStyle w:val="a7"/>
        <w:tabs>
          <w:tab w:val="left" w:pos="1032"/>
        </w:tabs>
        <w:spacing w:line="276" w:lineRule="auto"/>
        <w:ind w:left="1069"/>
        <w:jc w:val="center"/>
        <w:rPr>
          <w:b/>
          <w:sz w:val="28"/>
          <w:szCs w:val="28"/>
        </w:rPr>
      </w:pPr>
      <w:r w:rsidRPr="00B5533A">
        <w:rPr>
          <w:b/>
          <w:sz w:val="28"/>
          <w:szCs w:val="28"/>
        </w:rPr>
        <w:lastRenderedPageBreak/>
        <w:t xml:space="preserve">8 ПЕРЕЧЕНЬ ВОПРОСОВ </w:t>
      </w:r>
    </w:p>
    <w:p w:rsidR="00B5533A" w:rsidRDefault="00B5533A" w:rsidP="00B5533A">
      <w:pPr>
        <w:pStyle w:val="a7"/>
        <w:tabs>
          <w:tab w:val="left" w:pos="1032"/>
        </w:tabs>
        <w:spacing w:line="276" w:lineRule="auto"/>
        <w:ind w:left="1069"/>
        <w:jc w:val="center"/>
        <w:rPr>
          <w:b/>
          <w:sz w:val="28"/>
          <w:szCs w:val="28"/>
        </w:rPr>
      </w:pPr>
      <w:r w:rsidRPr="00B5533A">
        <w:rPr>
          <w:b/>
          <w:sz w:val="28"/>
          <w:szCs w:val="28"/>
        </w:rPr>
        <w:t>ДИФФЕРЕНЦИРОВАННОМУ ЗАЧЕТУ</w:t>
      </w:r>
    </w:p>
    <w:p w:rsidR="00B5533A" w:rsidRDefault="00B5533A" w:rsidP="00B5533A">
      <w:pPr>
        <w:pStyle w:val="a7"/>
        <w:numPr>
          <w:ilvl w:val="0"/>
          <w:numId w:val="29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Понятия категории качества.</w:t>
      </w:r>
    </w:p>
    <w:p w:rsidR="00B5533A" w:rsidRDefault="00B5533A" w:rsidP="00B5533A">
      <w:pPr>
        <w:pStyle w:val="a7"/>
        <w:numPr>
          <w:ilvl w:val="0"/>
          <w:numId w:val="29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Периоды в развитии подходов к содержанию понятия качества.</w:t>
      </w:r>
    </w:p>
    <w:p w:rsidR="00B5533A" w:rsidRDefault="00B5533A" w:rsidP="00B5533A">
      <w:pPr>
        <w:pStyle w:val="a7"/>
        <w:numPr>
          <w:ilvl w:val="0"/>
          <w:numId w:val="29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качеством: понятие, функции, методы.</w:t>
      </w:r>
    </w:p>
    <w:p w:rsidR="00B5533A" w:rsidRDefault="00B5533A" w:rsidP="00B5533A">
      <w:pPr>
        <w:pStyle w:val="a7"/>
        <w:numPr>
          <w:ilvl w:val="0"/>
          <w:numId w:val="29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постоянного улучшения (цикл Деминга).</w:t>
      </w:r>
    </w:p>
    <w:p w:rsidR="00B5533A" w:rsidRDefault="00B5533A" w:rsidP="00B5533A">
      <w:pPr>
        <w:pStyle w:val="a7"/>
        <w:numPr>
          <w:ilvl w:val="0"/>
          <w:numId w:val="29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международного стандарта ИСО 9001</w:t>
      </w:r>
    </w:p>
    <w:p w:rsidR="00B5533A" w:rsidRDefault="00B5533A" w:rsidP="00B5533A">
      <w:pPr>
        <w:pStyle w:val="a7"/>
        <w:numPr>
          <w:ilvl w:val="0"/>
          <w:numId w:val="29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Предпроектный</w:t>
      </w:r>
      <w:proofErr w:type="spellEnd"/>
      <w:r>
        <w:rPr>
          <w:sz w:val="28"/>
          <w:szCs w:val="28"/>
        </w:rPr>
        <w:t xml:space="preserve"> анализ условия внедрения системы менеджмента качества.</w:t>
      </w:r>
    </w:p>
    <w:p w:rsidR="00B5533A" w:rsidRDefault="00B5533A" w:rsidP="00B5533A">
      <w:pPr>
        <w:pStyle w:val="a7"/>
        <w:numPr>
          <w:ilvl w:val="0"/>
          <w:numId w:val="29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Политика и цели в области качества.</w:t>
      </w:r>
    </w:p>
    <w:p w:rsidR="00B5533A" w:rsidRDefault="00B5533A" w:rsidP="00B5533A">
      <w:pPr>
        <w:pStyle w:val="a7"/>
        <w:numPr>
          <w:ilvl w:val="0"/>
          <w:numId w:val="29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системы менеджмента качества.</w:t>
      </w:r>
    </w:p>
    <w:p w:rsidR="00B5533A" w:rsidRDefault="00B5533A" w:rsidP="00B5533A">
      <w:pPr>
        <w:pStyle w:val="a7"/>
        <w:numPr>
          <w:ilvl w:val="0"/>
          <w:numId w:val="29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Модель документального оформления системы менеджмента качества в соответствии с МС ИСО серии 9000.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сертификации СМК.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 СМК на предприятии, его виды. 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Процесс проведения аудита СМК на предприятии.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Стандартизация продукции, услуг и СМК.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Сертификация продукции, услуг и СМК.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продукции.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«конкурентоспособность продукции» и ее значение в условиях рыночной экономики.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СМК.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</w:t>
      </w:r>
      <w:r>
        <w:rPr>
          <w:sz w:val="28"/>
          <w:szCs w:val="28"/>
          <w:lang w:val="en-US"/>
        </w:rPr>
        <w:t>TQM</w:t>
      </w:r>
      <w:r w:rsidRPr="00401F60">
        <w:rPr>
          <w:sz w:val="28"/>
          <w:szCs w:val="28"/>
        </w:rPr>
        <w:t xml:space="preserve"> </w:t>
      </w:r>
      <w:r>
        <w:rPr>
          <w:sz w:val="28"/>
          <w:szCs w:val="28"/>
        </w:rPr>
        <w:t>(всеобщего менеджмента качества).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Отраслевые СМК.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Внешние и внутренние предпосылки внедрения СМК на российских предприятиях.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внедрения и развития СМК на предприятии. 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интеллектуальной собственности как результата творческой деятельности.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Объекты интеллектуальной собственности.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Авторское право, понятие и виды авторских прав.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Объекты авторского права.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Произведение как объект авторского права. Виды произведения.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Способы использования произведений.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Субъекты авторского права.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права авторов.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Личные неимущественные авторские права.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Соавторство, его виды.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Авторский договор, его виды.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авторского договора.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Объекты прав, смежных с авторскими.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прав, смежных с авторскими.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Понятие, функции и принципы патентного права.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Системы патентования.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Изобретение, его объекты и признаки.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Полезная модель и ее признаки.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Промышленный образец, его виды и признаки.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Субъекты патентного права.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Патентные поверенные.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патентных прав.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патентных прав в Роспатенте.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Патентная информация.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Субъекты интеллектуальной собственности.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договоров </w:t>
      </w:r>
      <w:proofErr w:type="gramStart"/>
      <w:r>
        <w:rPr>
          <w:sz w:val="28"/>
          <w:szCs w:val="28"/>
        </w:rPr>
        <w:t>с сфере</w:t>
      </w:r>
      <w:proofErr w:type="gramEnd"/>
      <w:r>
        <w:rPr>
          <w:sz w:val="28"/>
          <w:szCs w:val="28"/>
        </w:rPr>
        <w:t xml:space="preserve"> интеллектуальной собственности.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Нетрадиционные объекты интеллектуальной собственности.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Знак охраны авторского права.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Виды патентной информации.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патентной информации.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патентная классификация, ее структура.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исключительного права.</w:t>
      </w:r>
    </w:p>
    <w:p w:rsidR="00B5533A" w:rsidRDefault="00B5533A" w:rsidP="00B5533A">
      <w:pPr>
        <w:pStyle w:val="a7"/>
        <w:numPr>
          <w:ilvl w:val="0"/>
          <w:numId w:val="29"/>
        </w:numPr>
        <w:tabs>
          <w:tab w:val="left" w:pos="851"/>
        </w:tabs>
        <w:spacing w:after="160" w:line="259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за нарушение авторских и смежных прав.</w:t>
      </w:r>
    </w:p>
    <w:p w:rsidR="00B5533A" w:rsidRPr="00B5533A" w:rsidRDefault="00B5533A" w:rsidP="00B5533A">
      <w:pPr>
        <w:pStyle w:val="a7"/>
        <w:tabs>
          <w:tab w:val="left" w:pos="1032"/>
        </w:tabs>
        <w:spacing w:line="276" w:lineRule="auto"/>
        <w:ind w:left="1069"/>
        <w:jc w:val="center"/>
        <w:rPr>
          <w:b/>
          <w:sz w:val="28"/>
          <w:szCs w:val="28"/>
        </w:rPr>
      </w:pPr>
    </w:p>
    <w:sectPr w:rsidR="00B5533A" w:rsidRPr="00B5533A" w:rsidSect="00A805FD"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00" w:rsidRDefault="00F55E00" w:rsidP="0038737B">
      <w:pPr>
        <w:spacing w:after="0" w:line="240" w:lineRule="auto"/>
      </w:pPr>
      <w:r>
        <w:separator/>
      </w:r>
    </w:p>
  </w:endnote>
  <w:endnote w:type="continuationSeparator" w:id="0">
    <w:p w:rsidR="00F55E00" w:rsidRDefault="00F55E00" w:rsidP="0038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FD" w:rsidRDefault="00A805FD" w:rsidP="00A805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5FD" w:rsidRDefault="00A805FD" w:rsidP="00A805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0079"/>
      <w:docPartObj>
        <w:docPartGallery w:val="Page Numbers (Bottom of Page)"/>
        <w:docPartUnique/>
      </w:docPartObj>
    </w:sdtPr>
    <w:sdtContent>
      <w:p w:rsidR="00A805FD" w:rsidRDefault="00A805F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A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05FD" w:rsidRDefault="00A805FD" w:rsidP="00A805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00" w:rsidRDefault="00F55E00" w:rsidP="0038737B">
      <w:pPr>
        <w:spacing w:after="0" w:line="240" w:lineRule="auto"/>
      </w:pPr>
      <w:r>
        <w:separator/>
      </w:r>
    </w:p>
  </w:footnote>
  <w:footnote w:type="continuationSeparator" w:id="0">
    <w:p w:rsidR="00F55E00" w:rsidRDefault="00F55E00" w:rsidP="0038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3DA"/>
    <w:multiLevelType w:val="hybridMultilevel"/>
    <w:tmpl w:val="F1504040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047C"/>
    <w:multiLevelType w:val="hybridMultilevel"/>
    <w:tmpl w:val="526A399C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6268"/>
    <w:multiLevelType w:val="hybridMultilevel"/>
    <w:tmpl w:val="DB62D184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4930"/>
    <w:multiLevelType w:val="hybridMultilevel"/>
    <w:tmpl w:val="F7562342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6A0E"/>
    <w:multiLevelType w:val="hybridMultilevel"/>
    <w:tmpl w:val="A1BE79DC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B0F70"/>
    <w:multiLevelType w:val="hybridMultilevel"/>
    <w:tmpl w:val="CBB4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2FD4"/>
    <w:multiLevelType w:val="hybridMultilevel"/>
    <w:tmpl w:val="0CEE5104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CB45F8"/>
    <w:multiLevelType w:val="hybridMultilevel"/>
    <w:tmpl w:val="710EA068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C45B17"/>
    <w:multiLevelType w:val="hybridMultilevel"/>
    <w:tmpl w:val="919A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16FC3"/>
    <w:multiLevelType w:val="hybridMultilevel"/>
    <w:tmpl w:val="991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03471"/>
    <w:multiLevelType w:val="hybridMultilevel"/>
    <w:tmpl w:val="4306D008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38B7"/>
    <w:multiLevelType w:val="hybridMultilevel"/>
    <w:tmpl w:val="3F16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3317"/>
    <w:multiLevelType w:val="hybridMultilevel"/>
    <w:tmpl w:val="43D0076C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50C5D"/>
    <w:multiLevelType w:val="hybridMultilevel"/>
    <w:tmpl w:val="0434B160"/>
    <w:lvl w:ilvl="0" w:tplc="C852A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85BF3"/>
    <w:multiLevelType w:val="hybridMultilevel"/>
    <w:tmpl w:val="710EA068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49728F"/>
    <w:multiLevelType w:val="hybridMultilevel"/>
    <w:tmpl w:val="AACE118E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954B4F"/>
    <w:multiLevelType w:val="hybridMultilevel"/>
    <w:tmpl w:val="E7BE1AE0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EC62D7"/>
    <w:multiLevelType w:val="hybridMultilevel"/>
    <w:tmpl w:val="8E109E18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1D4C34"/>
    <w:multiLevelType w:val="hybridMultilevel"/>
    <w:tmpl w:val="692E9E90"/>
    <w:lvl w:ilvl="0" w:tplc="5EC40B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D03940"/>
    <w:multiLevelType w:val="hybridMultilevel"/>
    <w:tmpl w:val="749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26DB6"/>
    <w:multiLevelType w:val="hybridMultilevel"/>
    <w:tmpl w:val="D0748E5E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4D8C"/>
    <w:multiLevelType w:val="hybridMultilevel"/>
    <w:tmpl w:val="36E0BDBA"/>
    <w:lvl w:ilvl="0" w:tplc="8CF03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DF2F50"/>
    <w:multiLevelType w:val="hybridMultilevel"/>
    <w:tmpl w:val="968E6FDE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2E6DFE"/>
    <w:multiLevelType w:val="multilevel"/>
    <w:tmpl w:val="CB924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C77992"/>
    <w:multiLevelType w:val="hybridMultilevel"/>
    <w:tmpl w:val="B888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F231D"/>
    <w:multiLevelType w:val="hybridMultilevel"/>
    <w:tmpl w:val="B6C0531E"/>
    <w:lvl w:ilvl="0" w:tplc="C852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3502C"/>
    <w:multiLevelType w:val="hybridMultilevel"/>
    <w:tmpl w:val="E7647544"/>
    <w:lvl w:ilvl="0" w:tplc="5CE2A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FD73CC"/>
    <w:multiLevelType w:val="hybridMultilevel"/>
    <w:tmpl w:val="7C58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A47C4"/>
    <w:multiLevelType w:val="hybridMultilevel"/>
    <w:tmpl w:val="F64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5"/>
  </w:num>
  <w:num w:numId="12">
    <w:abstractNumId w:val="18"/>
  </w:num>
  <w:num w:numId="13">
    <w:abstractNumId w:val="11"/>
  </w:num>
  <w:num w:numId="14">
    <w:abstractNumId w:val="28"/>
  </w:num>
  <w:num w:numId="15">
    <w:abstractNumId w:val="19"/>
  </w:num>
  <w:num w:numId="16">
    <w:abstractNumId w:val="9"/>
  </w:num>
  <w:num w:numId="17">
    <w:abstractNumId w:val="24"/>
  </w:num>
  <w:num w:numId="18">
    <w:abstractNumId w:val="14"/>
  </w:num>
  <w:num w:numId="19">
    <w:abstractNumId w:val="21"/>
  </w:num>
  <w:num w:numId="20">
    <w:abstractNumId w:val="7"/>
  </w:num>
  <w:num w:numId="21">
    <w:abstractNumId w:val="22"/>
  </w:num>
  <w:num w:numId="22">
    <w:abstractNumId w:val="12"/>
  </w:num>
  <w:num w:numId="23">
    <w:abstractNumId w:val="26"/>
  </w:num>
  <w:num w:numId="24">
    <w:abstractNumId w:val="4"/>
  </w:num>
  <w:num w:numId="25">
    <w:abstractNumId w:val="16"/>
  </w:num>
  <w:num w:numId="26">
    <w:abstractNumId w:val="6"/>
  </w:num>
  <w:num w:numId="27">
    <w:abstractNumId w:val="15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84"/>
    <w:rsid w:val="001541C0"/>
    <w:rsid w:val="00244E0F"/>
    <w:rsid w:val="00297A71"/>
    <w:rsid w:val="0038737B"/>
    <w:rsid w:val="003F4B17"/>
    <w:rsid w:val="00436249"/>
    <w:rsid w:val="00485A4F"/>
    <w:rsid w:val="00495DEC"/>
    <w:rsid w:val="005C094D"/>
    <w:rsid w:val="00830E61"/>
    <w:rsid w:val="00890D84"/>
    <w:rsid w:val="008E346C"/>
    <w:rsid w:val="009E2201"/>
    <w:rsid w:val="00A805FD"/>
    <w:rsid w:val="00B5533A"/>
    <w:rsid w:val="00BB7DE0"/>
    <w:rsid w:val="00BE559F"/>
    <w:rsid w:val="00D44673"/>
    <w:rsid w:val="00ED270F"/>
    <w:rsid w:val="00F55E00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4E150-CEC5-487E-93CF-94843659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4673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D270F"/>
    <w:pPr>
      <w:widowControl w:val="0"/>
      <w:spacing w:after="20" w:line="240" w:lineRule="auto"/>
      <w:jc w:val="right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436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36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6249"/>
  </w:style>
  <w:style w:type="table" w:styleId="a6">
    <w:name w:val="Table Grid"/>
    <w:basedOn w:val="a1"/>
    <w:uiPriority w:val="39"/>
    <w:rsid w:val="0083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4673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44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805F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8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URL:htth://www.fi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://www.wipo.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пк</dc:creator>
  <cp:keywords/>
  <dc:description/>
  <cp:lastModifiedBy>дом пк</cp:lastModifiedBy>
  <cp:revision>9</cp:revision>
  <dcterms:created xsi:type="dcterms:W3CDTF">2014-12-20T13:45:00Z</dcterms:created>
  <dcterms:modified xsi:type="dcterms:W3CDTF">2014-12-20T16:09:00Z</dcterms:modified>
</cp:coreProperties>
</file>