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CE" w:rsidRPr="004044F5" w:rsidRDefault="00D707CE" w:rsidP="00D707CE">
      <w:pPr>
        <w:ind w:firstLine="360"/>
        <w:jc w:val="center"/>
        <w:rPr>
          <w:b/>
          <w:sz w:val="28"/>
          <w:szCs w:val="28"/>
        </w:rPr>
      </w:pPr>
      <w:r w:rsidRPr="004044F5">
        <w:rPr>
          <w:b/>
          <w:sz w:val="28"/>
          <w:szCs w:val="28"/>
        </w:rPr>
        <w:t>Задачи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>1.  Агрегированная производственная функция характеризуется формулой: Y=3N</w:t>
      </w:r>
      <w:r w:rsidRPr="009C3FB5">
        <w:rPr>
          <w:sz w:val="28"/>
          <w:szCs w:val="28"/>
          <w:vertAlign w:val="superscript"/>
        </w:rPr>
        <w:t>2/3</w:t>
      </w:r>
      <w:r w:rsidRPr="004044F5">
        <w:rPr>
          <w:sz w:val="28"/>
          <w:szCs w:val="28"/>
        </w:rPr>
        <w:t xml:space="preserve">. Функция инвестиций имеет вид: I=300-20r; функция сбережений: S=-50+5r. Количество денег в обращении: M=1320. Кембриджский коэффициент равен 0,8. Предложение труда определяется функцией вида: </w:t>
      </w:r>
      <w:proofErr w:type="spellStart"/>
      <w:r w:rsidRPr="004044F5">
        <w:rPr>
          <w:sz w:val="28"/>
          <w:szCs w:val="28"/>
        </w:rPr>
        <w:t>Ns</w:t>
      </w:r>
      <w:proofErr w:type="spellEnd"/>
      <w:r w:rsidRPr="004044F5">
        <w:rPr>
          <w:sz w:val="28"/>
          <w:szCs w:val="28"/>
        </w:rPr>
        <w:t>=5000w. Определите в условиях полной занятости: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044F5">
        <w:rPr>
          <w:sz w:val="28"/>
          <w:szCs w:val="28"/>
        </w:rPr>
        <w:t>количество занятых в экономике;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044F5">
        <w:rPr>
          <w:sz w:val="28"/>
          <w:szCs w:val="28"/>
        </w:rPr>
        <w:t>объема национального производства;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044F5">
        <w:rPr>
          <w:sz w:val="28"/>
          <w:szCs w:val="28"/>
        </w:rPr>
        <w:t>общий уровень цен;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4044F5">
        <w:rPr>
          <w:sz w:val="28"/>
          <w:szCs w:val="28"/>
        </w:rPr>
        <w:t>ставки номинальной и реальной заработной платы;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4044F5">
        <w:rPr>
          <w:sz w:val="28"/>
          <w:szCs w:val="28"/>
        </w:rPr>
        <w:t>уровень процентной ставки.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r w:rsidRPr="004044F5">
        <w:rPr>
          <w:sz w:val="28"/>
          <w:szCs w:val="28"/>
        </w:rPr>
        <w:t xml:space="preserve">2.. Выведите уравнение модифицированной кривой </w:t>
      </w:r>
      <w:proofErr w:type="spellStart"/>
      <w:r w:rsidRPr="004044F5">
        <w:rPr>
          <w:sz w:val="28"/>
          <w:szCs w:val="28"/>
        </w:rPr>
        <w:t>Филлипса</w:t>
      </w:r>
      <w:proofErr w:type="spellEnd"/>
      <w:r w:rsidRPr="004044F5">
        <w:rPr>
          <w:sz w:val="28"/>
          <w:szCs w:val="28"/>
        </w:rPr>
        <w:t>, используя уравнение динамической кр</w:t>
      </w:r>
      <w:r>
        <w:rPr>
          <w:sz w:val="28"/>
          <w:szCs w:val="28"/>
        </w:rPr>
        <w:t xml:space="preserve">ивой совокупного предложения: </w:t>
      </w:r>
      <w:proofErr w:type="spellStart"/>
      <w:r>
        <w:rPr>
          <w:sz w:val="28"/>
          <w:szCs w:val="28"/>
        </w:rPr>
        <w:t>Y</w:t>
      </w:r>
      <w:r w:rsidRPr="005D7778">
        <w:rPr>
          <w:sz w:val="28"/>
          <w:szCs w:val="28"/>
          <w:vertAlign w:val="superscript"/>
        </w:rPr>
        <w:t>s</w:t>
      </w:r>
      <w:r w:rsidRPr="005D7778">
        <w:rPr>
          <w:sz w:val="28"/>
          <w:szCs w:val="28"/>
          <w:vertAlign w:val="subscript"/>
        </w:rPr>
        <w:t>t</w:t>
      </w:r>
      <w:proofErr w:type="spellEnd"/>
      <w:r w:rsidRPr="004044F5">
        <w:rPr>
          <w:sz w:val="28"/>
          <w:szCs w:val="28"/>
        </w:rPr>
        <w:t xml:space="preserve"> = 300 + 750 (π</w:t>
      </w:r>
      <w:r w:rsidRPr="005D7778">
        <w:rPr>
          <w:sz w:val="28"/>
          <w:szCs w:val="28"/>
          <w:vertAlign w:val="subscript"/>
        </w:rPr>
        <w:t>t</w:t>
      </w:r>
      <w:r w:rsidRPr="004044F5">
        <w:rPr>
          <w:sz w:val="28"/>
          <w:szCs w:val="28"/>
        </w:rPr>
        <w:t xml:space="preserve"> – π</w:t>
      </w:r>
      <w:proofErr w:type="spellStart"/>
      <w:r w:rsidRPr="005D7778">
        <w:rPr>
          <w:sz w:val="28"/>
          <w:szCs w:val="28"/>
          <w:vertAlign w:val="superscript"/>
        </w:rPr>
        <w:t>t</w:t>
      </w:r>
      <w:r w:rsidRPr="005D7778">
        <w:rPr>
          <w:sz w:val="28"/>
          <w:szCs w:val="28"/>
          <w:vertAlign w:val="subscript"/>
        </w:rPr>
        <w:t>e</w:t>
      </w:r>
      <w:proofErr w:type="spellEnd"/>
      <w:r w:rsidRPr="004044F5">
        <w:rPr>
          <w:sz w:val="28"/>
          <w:szCs w:val="28"/>
        </w:rPr>
        <w:t>), если известно, что коэффициенты потерь соотносятся между собой следующим образом: SR</w:t>
      </w:r>
      <w:r w:rsidRPr="005D7778">
        <w:rPr>
          <w:sz w:val="28"/>
          <w:szCs w:val="28"/>
          <w:vertAlign w:val="subscript"/>
        </w:rPr>
        <w:t>Y</w:t>
      </w:r>
      <w:r w:rsidRPr="004044F5">
        <w:rPr>
          <w:sz w:val="28"/>
          <w:szCs w:val="28"/>
        </w:rPr>
        <w:t>/SR</w:t>
      </w:r>
      <w:r>
        <w:rPr>
          <w:sz w:val="28"/>
          <w:szCs w:val="28"/>
          <w:vertAlign w:val="subscript"/>
          <w:lang w:val="en-US"/>
        </w:rPr>
        <w:t>U</w:t>
      </w:r>
      <w:r w:rsidRPr="004044F5">
        <w:rPr>
          <w:sz w:val="28"/>
          <w:szCs w:val="28"/>
        </w:rPr>
        <w:t>=2,5.</w:t>
      </w:r>
    </w:p>
    <w:p w:rsidR="00D707CE" w:rsidRPr="004044F5" w:rsidRDefault="00D707CE" w:rsidP="00D707CE">
      <w:pPr>
        <w:ind w:firstLine="360"/>
        <w:jc w:val="center"/>
        <w:rPr>
          <w:b/>
          <w:sz w:val="28"/>
          <w:szCs w:val="28"/>
        </w:rPr>
      </w:pPr>
      <w:r w:rsidRPr="004044F5">
        <w:rPr>
          <w:b/>
          <w:sz w:val="28"/>
          <w:szCs w:val="28"/>
        </w:rPr>
        <w:t>Расчетно-аналитическая работа</w:t>
      </w:r>
    </w:p>
    <w:p w:rsidR="00D707CE" w:rsidRPr="004044F5" w:rsidRDefault="00D707CE" w:rsidP="00D707CE">
      <w:pPr>
        <w:ind w:firstLine="360"/>
        <w:jc w:val="both"/>
        <w:rPr>
          <w:sz w:val="28"/>
          <w:szCs w:val="28"/>
        </w:rPr>
      </w:pPr>
      <w:proofErr w:type="gramStart"/>
      <w:r w:rsidRPr="004044F5">
        <w:rPr>
          <w:sz w:val="28"/>
          <w:szCs w:val="28"/>
        </w:rPr>
        <w:t>Проведите  анализ</w:t>
      </w:r>
      <w:proofErr w:type="gramEnd"/>
      <w:r w:rsidRPr="004044F5">
        <w:rPr>
          <w:sz w:val="28"/>
          <w:szCs w:val="28"/>
        </w:rPr>
        <w:t xml:space="preserve"> возможностей проведения Центральным банком РФ политики </w:t>
      </w:r>
      <w:proofErr w:type="spellStart"/>
      <w:r w:rsidRPr="004044F5">
        <w:rPr>
          <w:sz w:val="28"/>
          <w:szCs w:val="28"/>
        </w:rPr>
        <w:t>таргетирования</w:t>
      </w:r>
      <w:proofErr w:type="spellEnd"/>
      <w:r w:rsidRPr="004044F5">
        <w:rPr>
          <w:sz w:val="28"/>
          <w:szCs w:val="28"/>
        </w:rPr>
        <w:t xml:space="preserve"> инфляции на основе данных официальной статистики.</w:t>
      </w:r>
    </w:p>
    <w:p w:rsidR="004A7A9B" w:rsidRDefault="004A7A9B">
      <w:bookmarkStart w:id="0" w:name="_GoBack"/>
      <w:bookmarkEnd w:id="0"/>
    </w:p>
    <w:sectPr w:rsidR="004A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CE"/>
    <w:rsid w:val="004A7A9B"/>
    <w:rsid w:val="00D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F9D0-7D0D-4B83-9601-A9A40AF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2017-01-04T13:25:00Z</dcterms:created>
  <dcterms:modified xsi:type="dcterms:W3CDTF">2017-01-04T13:26:00Z</dcterms:modified>
</cp:coreProperties>
</file>