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DC" w:rsidRDefault="004D5973" w:rsidP="004D5973">
      <w:pPr>
        <w:jc w:val="center"/>
      </w:pPr>
      <w:r>
        <w:t>Цитология, Гистология, эмбриология</w:t>
      </w:r>
    </w:p>
    <w:p w:rsidR="004D5973" w:rsidRDefault="004D5973" w:rsidP="004D5973">
      <w:r>
        <w:t>Вопросы</w:t>
      </w:r>
    </w:p>
    <w:p w:rsidR="004C5F11" w:rsidRDefault="004D5973" w:rsidP="004D5973">
      <w:pPr>
        <w:pStyle w:val="a3"/>
        <w:numPr>
          <w:ilvl w:val="0"/>
          <w:numId w:val="1"/>
        </w:numPr>
      </w:pPr>
      <w:r>
        <w:t>Гистологическое строение наружной оболочки глаза наружной оболочки глаза</w:t>
      </w:r>
      <w:r w:rsidR="004C5F11">
        <w:t>.</w:t>
      </w:r>
    </w:p>
    <w:p w:rsidR="004C5F11" w:rsidRDefault="004C5F11" w:rsidP="004D5973">
      <w:pPr>
        <w:pStyle w:val="a3"/>
        <w:numPr>
          <w:ilvl w:val="0"/>
          <w:numId w:val="1"/>
        </w:numPr>
      </w:pPr>
      <w:r>
        <w:t>Гистологическое строение, функции и развитие вилочковой железы (тимус).</w:t>
      </w:r>
    </w:p>
    <w:p w:rsidR="004C5F11" w:rsidRDefault="004C5F11" w:rsidP="004D5973">
      <w:pPr>
        <w:pStyle w:val="a3"/>
        <w:numPr>
          <w:ilvl w:val="0"/>
          <w:numId w:val="1"/>
        </w:numPr>
      </w:pPr>
      <w:r>
        <w:t>Кожа как орган. Строение, функции кожи животных.</w:t>
      </w:r>
    </w:p>
    <w:p w:rsidR="004D5973" w:rsidRDefault="004C5F11" w:rsidP="004D5973">
      <w:pPr>
        <w:pStyle w:val="a3"/>
        <w:numPr>
          <w:ilvl w:val="0"/>
          <w:numId w:val="1"/>
        </w:numPr>
      </w:pPr>
      <w:r>
        <w:t>Желудок жвачных. Гистологическое строение, функции рубца, сетки, книжки сычуга.</w:t>
      </w:r>
    </w:p>
    <w:p w:rsidR="004C5F11" w:rsidRDefault="00345BC6" w:rsidP="004D5973">
      <w:pPr>
        <w:pStyle w:val="a3"/>
        <w:numPr>
          <w:ilvl w:val="0"/>
          <w:numId w:val="1"/>
        </w:numPr>
      </w:pPr>
      <w:r>
        <w:t>Общая характеристика органов выделения. Онтогенез органов выделения.</w:t>
      </w:r>
    </w:p>
    <w:p w:rsidR="00345BC6" w:rsidRDefault="00345BC6" w:rsidP="004D5973">
      <w:pPr>
        <w:pStyle w:val="a3"/>
        <w:numPr>
          <w:ilvl w:val="0"/>
          <w:numId w:val="1"/>
        </w:numPr>
      </w:pPr>
      <w:r>
        <w:t xml:space="preserve">Гистологическое строение мочеиспускательного канала самцов. </w:t>
      </w:r>
      <w:bookmarkStart w:id="0" w:name="_GoBack"/>
      <w:bookmarkEnd w:id="0"/>
    </w:p>
    <w:p w:rsidR="004D5973" w:rsidRDefault="004D5973"/>
    <w:sectPr w:rsidR="004D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15A25"/>
    <w:multiLevelType w:val="hybridMultilevel"/>
    <w:tmpl w:val="F7F4E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BF"/>
    <w:rsid w:val="00345BC6"/>
    <w:rsid w:val="004C5F11"/>
    <w:rsid w:val="004D5973"/>
    <w:rsid w:val="007F37BF"/>
    <w:rsid w:val="00A4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EC1E1-2EDF-4CC9-A530-4233B755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Иларион Олехов</dc:creator>
  <cp:keywords/>
  <dc:description/>
  <cp:lastModifiedBy>Иларион Олехов</cp:lastModifiedBy>
  <cp:revision>3</cp:revision>
  <dcterms:created xsi:type="dcterms:W3CDTF">2017-01-05T10:27:00Z</dcterms:created>
  <dcterms:modified xsi:type="dcterms:W3CDTF">2017-01-05T10:49:00Z</dcterms:modified>
</cp:coreProperties>
</file>